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96B3D" w14:textId="77777777" w:rsidR="00BA4F85" w:rsidRPr="00AE046A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AC9E105" wp14:editId="6DCA5CDF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C913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625941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AAE274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2565DF" w14:textId="462547BC" w:rsidR="00A42048" w:rsidRPr="00C1485C" w:rsidRDefault="00AE046A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TERCER TALLER</w:t>
      </w:r>
      <w:r w:rsidR="00A42048" w:rsidRPr="00C1485C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ALMACENAMIENTO EN DD</w:t>
      </w:r>
    </w:p>
    <w:p w14:paraId="73C1F3C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B1017C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B92F24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14:paraId="1F64530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Julio Cesar </w:t>
      </w:r>
      <w:proofErr w:type="spellStart"/>
      <w:r w:rsidRPr="00C1485C">
        <w:rPr>
          <w:rFonts w:ascii="Arial" w:hAnsi="Arial" w:cs="Arial"/>
          <w:sz w:val="24"/>
          <w:szCs w:val="24"/>
        </w:rPr>
        <w:t>Florez</w:t>
      </w:r>
      <w:proofErr w:type="spellEnd"/>
      <w:r w:rsidRPr="00C1485C">
        <w:rPr>
          <w:rFonts w:ascii="Arial" w:hAnsi="Arial" w:cs="Arial"/>
          <w:sz w:val="24"/>
          <w:szCs w:val="24"/>
        </w:rPr>
        <w:t xml:space="preserve"> Baez</w:t>
      </w:r>
    </w:p>
    <w:p w14:paraId="66D0E0F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5460BD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E10252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C6E119F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14:paraId="55A6F367" w14:textId="77777777"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Johan Esteban Castaño Martinez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14:paraId="00D48CF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Jhony Alejandro Caro Umbariba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14:paraId="75308B5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14:paraId="1FE95045" w14:textId="77777777" w:rsidR="00AE046A" w:rsidRDefault="00AE046A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25E5781" w14:textId="1F3DC633" w:rsidR="00A42048" w:rsidRPr="00C1485C" w:rsidRDefault="008763B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No. 1</w:t>
      </w:r>
    </w:p>
    <w:p w14:paraId="0B412A4E" w14:textId="54B93451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00974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B84753" w14:textId="77777777"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14:paraId="53950E6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14:paraId="706D4653" w14:textId="6EA1811B" w:rsidR="00032184" w:rsidRPr="00082DBE" w:rsidRDefault="00AE046A" w:rsidP="0003218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</w:t>
      </w:r>
      <w:r w:rsidR="00A42048" w:rsidRPr="00C1485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octubre </w:t>
      </w:r>
      <w:r w:rsidR="00082DBE">
        <w:rPr>
          <w:rFonts w:ascii="Arial" w:hAnsi="Arial" w:cs="Arial"/>
          <w:sz w:val="24"/>
          <w:szCs w:val="24"/>
        </w:rPr>
        <w:t>de 2022.</w:t>
      </w:r>
    </w:p>
    <w:p w14:paraId="31169694" w14:textId="130FC706" w:rsidR="00032184" w:rsidRDefault="008763B0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Dado un archivo de 250.000 registros cuya longitud es</w:t>
      </w:r>
      <w:r w:rsidR="00032184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150 bytes</w:t>
      </w:r>
      <w:r w:rsidR="0003218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registro índice de 15 bytes y un Bloque de Disco Duro</w:t>
      </w:r>
      <w:r w:rsidR="00032184">
        <w:rPr>
          <w:rFonts w:ascii="Arial" w:hAnsi="Arial" w:cs="Arial"/>
          <w:sz w:val="24"/>
          <w:szCs w:val="24"/>
        </w:rPr>
        <w:t xml:space="preserve"> (BDD)</w:t>
      </w:r>
      <w:r>
        <w:rPr>
          <w:rFonts w:ascii="Arial" w:hAnsi="Arial" w:cs="Arial"/>
          <w:sz w:val="24"/>
          <w:szCs w:val="24"/>
        </w:rPr>
        <w:t xml:space="preserve"> de 8192 bytes</w:t>
      </w:r>
      <w:r w:rsidR="00032184">
        <w:rPr>
          <w:rFonts w:ascii="Arial" w:hAnsi="Arial" w:cs="Arial"/>
          <w:sz w:val="24"/>
          <w:szCs w:val="24"/>
        </w:rPr>
        <w:t>.</w:t>
      </w:r>
      <w:r w:rsidR="00937F45">
        <w:rPr>
          <w:rFonts w:ascii="Arial" w:hAnsi="Arial" w:cs="Arial"/>
          <w:sz w:val="24"/>
          <w:szCs w:val="24"/>
        </w:rPr>
        <w:t xml:space="preserve"> </w:t>
      </w:r>
      <w:r w:rsidR="00032184">
        <w:rPr>
          <w:rFonts w:ascii="Arial" w:hAnsi="Arial" w:cs="Arial"/>
          <w:sz w:val="24"/>
          <w:szCs w:val="24"/>
        </w:rPr>
        <w:t>Crear las estructuras de almacenamiento de registros e índices mediante índices:</w:t>
      </w:r>
    </w:p>
    <w:p w14:paraId="71A6A154" w14:textId="012FB272" w:rsidR="00032184" w:rsidRDefault="00032184" w:rsidP="0003218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Primarios.</w:t>
      </w:r>
    </w:p>
    <w:p w14:paraId="1DDD7FB4" w14:textId="4A9B7AFB" w:rsidR="00032184" w:rsidRDefault="00032184" w:rsidP="0003218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Secundarios.</w:t>
      </w:r>
    </w:p>
    <w:p w14:paraId="49C9BFE2" w14:textId="3250642B" w:rsidR="00032184" w:rsidRDefault="00032184" w:rsidP="0003218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Multinivel basado en índices primarios.</w:t>
      </w:r>
    </w:p>
    <w:p w14:paraId="647D1355" w14:textId="486E3D59" w:rsidR="00937F45" w:rsidRPr="003B4165" w:rsidRDefault="00032184" w:rsidP="003B416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Multinivel basado en índices secundarios.</w:t>
      </w:r>
    </w:p>
    <w:p w14:paraId="63F4D8AC" w14:textId="5BD65E7F" w:rsidR="00937F45" w:rsidRPr="00937F45" w:rsidRDefault="00937F45" w:rsidP="00937F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Adicionalmente calcular los accesos a DD y los niveles paso a paso.</w:t>
      </w:r>
    </w:p>
    <w:p w14:paraId="1CC7809C" w14:textId="77777777" w:rsidR="00937F45" w:rsidRDefault="00937F45" w:rsidP="00937F45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CEFDB27" w14:textId="26EE3154" w:rsidR="008763B0" w:rsidRPr="00937F45" w:rsidRDefault="008763B0" w:rsidP="00B33BC7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37F45">
        <w:rPr>
          <w:rFonts w:ascii="Arial" w:hAnsi="Arial" w:cs="Arial"/>
          <w:b/>
          <w:bCs/>
          <w:sz w:val="24"/>
          <w:szCs w:val="24"/>
        </w:rPr>
        <w:t>Estructura Índice Primario</w:t>
      </w:r>
      <w:r w:rsidR="00937F45">
        <w:rPr>
          <w:rFonts w:ascii="Arial" w:hAnsi="Arial" w:cs="Arial"/>
          <w:b/>
          <w:bCs/>
          <w:sz w:val="24"/>
          <w:szCs w:val="24"/>
        </w:rPr>
        <w:t>:</w:t>
      </w:r>
    </w:p>
    <w:p w14:paraId="0D5B9A60" w14:textId="0F8AB218" w:rsidR="008763B0" w:rsidRPr="008763B0" w:rsidRDefault="00082DBE" w:rsidP="00B33BC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192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=54.61=54 registros por bloque de DD</m:t>
          </m:r>
        </m:oMath>
      </m:oMathPara>
    </w:p>
    <w:p w14:paraId="20B7C8F6" w14:textId="2B99747A" w:rsidR="008763B0" w:rsidRPr="008763B0" w:rsidRDefault="00082DBE" w:rsidP="008763B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250,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000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,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629.62=4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,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630 BDD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de registros dato</m:t>
          </m:r>
        </m:oMath>
      </m:oMathPara>
    </w:p>
    <w:p w14:paraId="2BE45FBE" w14:textId="56DF00E8" w:rsidR="00312D20" w:rsidRPr="008763B0" w:rsidRDefault="00082DBE" w:rsidP="00312D2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192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=541.13=541 registros indice por bloque de DD</m:t>
          </m:r>
        </m:oMath>
      </m:oMathPara>
    </w:p>
    <w:p w14:paraId="618FC0B0" w14:textId="49011ADF" w:rsidR="00312D20" w:rsidRPr="008763B0" w:rsidRDefault="00082DBE" w:rsidP="00312D2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630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=8.55=9 BDD de registros indice</m:t>
          </m:r>
        </m:oMath>
      </m:oMathPara>
    </w:p>
    <w:p w14:paraId="7011ECB8" w14:textId="198D4C8E" w:rsidR="00CC1150" w:rsidRPr="008763B0" w:rsidRDefault="00082DBE" w:rsidP="00CC115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=3.16=4+1=5 accesos </m:t>
          </m:r>
        </m:oMath>
      </m:oMathPara>
    </w:p>
    <w:p w14:paraId="7FDB5372" w14:textId="4E52EA12" w:rsidR="008763B0" w:rsidRPr="008763B0" w:rsidRDefault="003B4165" w:rsidP="00082D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3B4165">
        <w:rPr>
          <w:rFonts w:ascii="Arial" w:hAnsi="Arial" w:cs="Arial"/>
          <w:sz w:val="24"/>
          <w:szCs w:val="24"/>
        </w:rPr>
        <w:drawing>
          <wp:inline distT="0" distB="0" distL="0" distR="0" wp14:anchorId="5DEA80AA" wp14:editId="370414F1">
            <wp:extent cx="4893502" cy="3543300"/>
            <wp:effectExtent l="19050" t="19050" r="21590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110" cy="3554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768A2" w14:textId="0C776C29" w:rsidR="00B8103A" w:rsidRPr="004258C9" w:rsidRDefault="00B8103A" w:rsidP="004258C9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258C9">
        <w:rPr>
          <w:rFonts w:ascii="Arial" w:hAnsi="Arial" w:cs="Arial"/>
          <w:b/>
          <w:bCs/>
          <w:sz w:val="24"/>
          <w:szCs w:val="24"/>
        </w:rPr>
        <w:lastRenderedPageBreak/>
        <w:t>Estructura Índice Secundario</w:t>
      </w:r>
      <w:r w:rsidR="004258C9">
        <w:rPr>
          <w:rFonts w:ascii="Arial" w:hAnsi="Arial" w:cs="Arial"/>
          <w:b/>
          <w:bCs/>
          <w:sz w:val="24"/>
          <w:szCs w:val="24"/>
        </w:rPr>
        <w:t>:</w:t>
      </w:r>
      <w:bookmarkStart w:id="0" w:name="_GoBack"/>
      <w:bookmarkEnd w:id="0"/>
    </w:p>
    <w:p w14:paraId="2756BBD2" w14:textId="2605D675" w:rsidR="00082DBE" w:rsidRPr="008763B0" w:rsidRDefault="00082DBE" w:rsidP="00082DB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192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=54.61=54 registros por bloque de DD</m:t>
          </m:r>
        </m:oMath>
      </m:oMathPara>
    </w:p>
    <w:p w14:paraId="45704061" w14:textId="2562935B" w:rsidR="00082DBE" w:rsidRPr="008763B0" w:rsidRDefault="00082DBE" w:rsidP="00082DB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250,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000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,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629.62=4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,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630 BDD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de registros dato</m:t>
          </m:r>
        </m:oMath>
      </m:oMathPara>
    </w:p>
    <w:p w14:paraId="7E62A1F3" w14:textId="25220AD2" w:rsidR="00082DBE" w:rsidRPr="008763B0" w:rsidRDefault="00082DBE" w:rsidP="00082DB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192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=541.13=541 registros indice por bloque de DD</m:t>
          </m:r>
        </m:oMath>
      </m:oMathPara>
    </w:p>
    <w:p w14:paraId="28EBE9E1" w14:textId="7326734B" w:rsidR="00082DBE" w:rsidRPr="008763B0" w:rsidRDefault="00082DBE" w:rsidP="00082DB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250,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000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=462.11=463 BDD de registros indice</m:t>
          </m:r>
        </m:oMath>
      </m:oMathPara>
    </w:p>
    <w:p w14:paraId="06D95996" w14:textId="77B17D7A" w:rsidR="00B8103A" w:rsidRPr="006B3994" w:rsidRDefault="00082DBE" w:rsidP="00B8103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463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=8.85=9+1=10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accesos </m:t>
          </m:r>
        </m:oMath>
      </m:oMathPara>
    </w:p>
    <w:p w14:paraId="6E4272EB" w14:textId="2C18F22E" w:rsidR="00B8103A" w:rsidRDefault="003B4165" w:rsidP="003B416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416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40FABFF" wp14:editId="4E39429E">
            <wp:extent cx="5264221" cy="3716020"/>
            <wp:effectExtent l="19050" t="19050" r="12700" b="177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17" cy="3727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8074C" w14:textId="2307CD2D" w:rsidR="00B8103A" w:rsidRDefault="00B8103A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4E7EE7" w14:textId="67218851" w:rsidR="00B8103A" w:rsidRPr="004258C9" w:rsidRDefault="00B8103A" w:rsidP="004258C9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258C9">
        <w:rPr>
          <w:rFonts w:ascii="Arial" w:hAnsi="Arial" w:cs="Arial"/>
          <w:b/>
          <w:bCs/>
          <w:sz w:val="24"/>
          <w:szCs w:val="24"/>
        </w:rPr>
        <w:t>Estructura Índice Multinivel basado en Primario</w:t>
      </w:r>
      <w:r w:rsidR="004258C9">
        <w:rPr>
          <w:rFonts w:ascii="Arial" w:hAnsi="Arial" w:cs="Arial"/>
          <w:b/>
          <w:bCs/>
          <w:sz w:val="24"/>
          <w:szCs w:val="24"/>
        </w:rPr>
        <w:t>:</w:t>
      </w:r>
    </w:p>
    <w:p w14:paraId="2A3A1FF6" w14:textId="26767564" w:rsidR="00B8103A" w:rsidRPr="008763B0" w:rsidRDefault="00082DBE" w:rsidP="00B8103A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192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=54.61=54 registros por bloque de DD</m:t>
          </m:r>
        </m:oMath>
      </m:oMathPara>
    </w:p>
    <w:p w14:paraId="12E8D9C4" w14:textId="29578769" w:rsidR="00B8103A" w:rsidRPr="008763B0" w:rsidRDefault="00082DBE" w:rsidP="00B8103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250,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000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,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629.62=4630 BDD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de registros dato</m:t>
          </m:r>
        </m:oMath>
      </m:oMathPara>
    </w:p>
    <w:p w14:paraId="09F6ECED" w14:textId="1DF2912D" w:rsidR="00B8103A" w:rsidRPr="008763B0" w:rsidRDefault="00082DBE" w:rsidP="00B8103A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192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=541.13=541 registros indice por bloque de DD</m:t>
          </m:r>
        </m:oMath>
      </m:oMathPara>
    </w:p>
    <w:p w14:paraId="60EC06D4" w14:textId="7DB83081" w:rsidR="00B8103A" w:rsidRPr="006B7D21" w:rsidRDefault="00082DBE" w:rsidP="00B8103A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630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=8.55=9 BDD de registros indice</m:t>
          </m:r>
        </m:oMath>
      </m:oMathPara>
    </w:p>
    <w:p w14:paraId="2540C422" w14:textId="77777777" w:rsidR="006B7D21" w:rsidRDefault="006B7D21" w:rsidP="00B8103A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D477465" w14:textId="4B163A5F" w:rsidR="006B7D21" w:rsidRPr="00B8103A" w:rsidRDefault="006B7D21" w:rsidP="00B8103A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Debido a que el BDD de índices no se compone de un solo bloque, se procede a calcular el siguiente nivel de índices.</w:t>
      </w:r>
    </w:p>
    <w:p w14:paraId="1F69C158" w14:textId="2241EB32" w:rsidR="00B8103A" w:rsidRPr="008763B0" w:rsidRDefault="00082DBE" w:rsidP="00B8103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=0.166=1 </m:t>
          </m:r>
        </m:oMath>
      </m:oMathPara>
    </w:p>
    <w:p w14:paraId="59CEDED6" w14:textId="1E29B7CE" w:rsidR="00B8103A" w:rsidRPr="008763B0" w:rsidRDefault="00082DBE" w:rsidP="00B8103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F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541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630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=1.34=2 (Niveles de Indices)+1=3 accesos(N° Niveles+1) </m:t>
          </m:r>
        </m:oMath>
      </m:oMathPara>
    </w:p>
    <w:p w14:paraId="1B3C478A" w14:textId="59AAA7DA" w:rsidR="00B8103A" w:rsidRDefault="006B7D21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B7D2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2F6440B" wp14:editId="7D5C9EBF">
            <wp:extent cx="5972175" cy="3110865"/>
            <wp:effectExtent l="19050" t="19050" r="28575" b="133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10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6F036" w14:textId="77777777" w:rsidR="00B8103A" w:rsidRDefault="00B8103A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C8C78B" w14:textId="761E913B" w:rsidR="00B8103A" w:rsidRPr="004258C9" w:rsidRDefault="00B8103A" w:rsidP="004258C9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258C9">
        <w:rPr>
          <w:rFonts w:ascii="Arial" w:hAnsi="Arial" w:cs="Arial"/>
          <w:b/>
          <w:bCs/>
          <w:sz w:val="24"/>
          <w:szCs w:val="24"/>
        </w:rPr>
        <w:t>Estructura Índice Multinivel basado en Secundario</w:t>
      </w:r>
      <w:r w:rsidR="004258C9">
        <w:rPr>
          <w:rFonts w:ascii="Arial" w:hAnsi="Arial" w:cs="Arial"/>
          <w:b/>
          <w:bCs/>
          <w:sz w:val="24"/>
          <w:szCs w:val="24"/>
        </w:rPr>
        <w:t>:</w:t>
      </w:r>
    </w:p>
    <w:p w14:paraId="79E3835A" w14:textId="0EE22912" w:rsidR="0090239B" w:rsidRPr="008763B0" w:rsidRDefault="0090239B" w:rsidP="0090239B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192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=54.61=54 registros por bloque de DD</m:t>
          </m:r>
        </m:oMath>
      </m:oMathPara>
    </w:p>
    <w:p w14:paraId="28331BB1" w14:textId="37CB4312" w:rsidR="0090239B" w:rsidRPr="008763B0" w:rsidRDefault="0090239B" w:rsidP="0090239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250,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000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,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629.62=4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,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630 BDD de registros dato</m:t>
          </m:r>
        </m:oMath>
      </m:oMathPara>
    </w:p>
    <w:p w14:paraId="4BBA22DA" w14:textId="72A4CFF8" w:rsidR="0090239B" w:rsidRPr="008763B0" w:rsidRDefault="0090239B" w:rsidP="0090239B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192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=541.13=541 registros indice por bloque de DD</m:t>
          </m:r>
        </m:oMath>
      </m:oMathPara>
    </w:p>
    <w:p w14:paraId="7A914E11" w14:textId="0F3F6A6A" w:rsidR="0090239B" w:rsidRDefault="0090239B" w:rsidP="0090239B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250,000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=462.11=463 BDD de registros indice</m:t>
          </m:r>
        </m:oMath>
      </m:oMathPara>
    </w:p>
    <w:p w14:paraId="336CE60D" w14:textId="77777777" w:rsidR="0090239B" w:rsidRPr="00B8103A" w:rsidRDefault="0090239B" w:rsidP="0090239B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Debido a que el BDD de índices no se compone de un solo bloque, se procede a calcular el siguiente nivel de índices.</w:t>
      </w:r>
    </w:p>
    <w:p w14:paraId="73C24E92" w14:textId="3B2210E8" w:rsidR="0090239B" w:rsidRPr="008763B0" w:rsidRDefault="0090239B" w:rsidP="0090239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463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86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=1 </m:t>
          </m:r>
        </m:oMath>
      </m:oMathPara>
    </w:p>
    <w:p w14:paraId="004D2CAE" w14:textId="24EF5A31" w:rsidR="0090239B" w:rsidRPr="008763B0" w:rsidRDefault="0090239B" w:rsidP="0090239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F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541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630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=1.34=2 (Niveles de Indices)+1=3 accesos(N° Niveles+1) </m:t>
          </m:r>
        </m:oMath>
      </m:oMathPara>
    </w:p>
    <w:p w14:paraId="27FD4842" w14:textId="5C319E51" w:rsidR="00B80F73" w:rsidRPr="00C1485C" w:rsidRDefault="00B46C0F" w:rsidP="00B80F7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46C0F">
        <w:rPr>
          <w:rFonts w:ascii="Arial" w:hAnsi="Arial" w:cs="Arial"/>
          <w:b/>
          <w:sz w:val="24"/>
          <w:szCs w:val="24"/>
        </w:rPr>
        <w:drawing>
          <wp:inline distT="0" distB="0" distL="0" distR="0" wp14:anchorId="76937026" wp14:editId="0265C332">
            <wp:extent cx="5972175" cy="3145155"/>
            <wp:effectExtent l="19050" t="19050" r="28575" b="171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45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80F73" w:rsidRPr="00C1485C" w:rsidSect="00A42048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8FA"/>
    <w:multiLevelType w:val="hybridMultilevel"/>
    <w:tmpl w:val="DF30AE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871F29"/>
    <w:multiLevelType w:val="hybridMultilevel"/>
    <w:tmpl w:val="593A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66360"/>
    <w:multiLevelType w:val="hybridMultilevel"/>
    <w:tmpl w:val="29FA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42E00"/>
    <w:multiLevelType w:val="hybridMultilevel"/>
    <w:tmpl w:val="F39AF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130525"/>
    <w:multiLevelType w:val="hybridMultilevel"/>
    <w:tmpl w:val="32C2B5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FB42654"/>
    <w:multiLevelType w:val="hybridMultilevel"/>
    <w:tmpl w:val="94AC1534"/>
    <w:lvl w:ilvl="0" w:tplc="740C7D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35315"/>
    <w:multiLevelType w:val="hybridMultilevel"/>
    <w:tmpl w:val="2B46A0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D625CE"/>
    <w:multiLevelType w:val="hybridMultilevel"/>
    <w:tmpl w:val="F7C83C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48"/>
    <w:rsid w:val="00032184"/>
    <w:rsid w:val="00082DBE"/>
    <w:rsid w:val="00312D20"/>
    <w:rsid w:val="003B4165"/>
    <w:rsid w:val="004258C9"/>
    <w:rsid w:val="006B3994"/>
    <w:rsid w:val="006B7D21"/>
    <w:rsid w:val="007E5710"/>
    <w:rsid w:val="008763B0"/>
    <w:rsid w:val="008F11AD"/>
    <w:rsid w:val="0090239B"/>
    <w:rsid w:val="00937F45"/>
    <w:rsid w:val="00A42048"/>
    <w:rsid w:val="00A46A9F"/>
    <w:rsid w:val="00AE046A"/>
    <w:rsid w:val="00B33BC7"/>
    <w:rsid w:val="00B4598E"/>
    <w:rsid w:val="00B46C0F"/>
    <w:rsid w:val="00B80F73"/>
    <w:rsid w:val="00B8103A"/>
    <w:rsid w:val="00BA4F85"/>
    <w:rsid w:val="00C1485C"/>
    <w:rsid w:val="00CC1150"/>
    <w:rsid w:val="00CC5940"/>
    <w:rsid w:val="00D67F88"/>
    <w:rsid w:val="00E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F3C8"/>
  <w15:chartTrackingRefBased/>
  <w15:docId w15:val="{4F58C0E0-75C1-4BEF-A99C-E4DBC01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39B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D6806-042F-4B65-B79E-7D0E1E859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2022-09-10T17:41:00Z</dcterms:created>
  <dcterms:modified xsi:type="dcterms:W3CDTF">2022-10-08T23:54:00Z</dcterms:modified>
</cp:coreProperties>
</file>