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CE3E2" w14:textId="77777777" w:rsidR="00B715CF" w:rsidRDefault="00B715CF" w:rsidP="00B715C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Given the provided data, what are three conclusions we can draw about Kickstarter campaigns?</w:t>
      </w:r>
    </w:p>
    <w:p w14:paraId="401EF818" w14:textId="77777777" w:rsidR="00B715CF" w:rsidRDefault="00B715CF" w:rsidP="00B715CF">
      <w:r>
        <w:t>-There were more successes than failures in every year</w:t>
      </w:r>
    </w:p>
    <w:p w14:paraId="7F2083E3" w14:textId="77777777" w:rsidR="00B715CF" w:rsidRDefault="00B715CF" w:rsidP="00B715CF">
      <w:r>
        <w:t>-2015 was the most active year</w:t>
      </w:r>
    </w:p>
    <w:p w14:paraId="1D708D22" w14:textId="77777777" w:rsidR="00B715CF" w:rsidRDefault="00B715CF" w:rsidP="00B715CF">
      <w:r>
        <w:t xml:space="preserve">-Music was the most successful </w:t>
      </w:r>
      <w:proofErr w:type="gramStart"/>
      <w:r>
        <w:t>category;  Journalism</w:t>
      </w:r>
      <w:proofErr w:type="gramEnd"/>
      <w:r>
        <w:t xml:space="preserve"> the least</w:t>
      </w:r>
    </w:p>
    <w:p w14:paraId="01E319F6" w14:textId="77777777" w:rsidR="00B715CF" w:rsidRDefault="00B715CF" w:rsidP="00B715CF"/>
    <w:p w14:paraId="0067A639" w14:textId="77777777" w:rsidR="00B715CF" w:rsidRDefault="00B715CF" w:rsidP="00B715C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3608080" w14:textId="77777777" w:rsidR="00B715CF" w:rsidRDefault="002D56DA" w:rsidP="00B715CF">
      <w:r>
        <w:t xml:space="preserve">The data is concentrated in the United States.  The data only goes back to 2007. The categories are limited as well. </w:t>
      </w:r>
    </w:p>
    <w:p w14:paraId="482E63EB" w14:textId="77777777" w:rsidR="00B715CF" w:rsidRDefault="00B715CF" w:rsidP="00B715C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6BC0B82" w14:textId="77777777" w:rsidR="00862AEA" w:rsidRDefault="002D56DA">
      <w:r>
        <w:t xml:space="preserve">We could also graph the data comparing the amount of “pledged” dollars VS. “state”. </w:t>
      </w:r>
    </w:p>
    <w:sectPr w:rsidR="00862A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642A0" w14:textId="77777777" w:rsidR="00787CB8" w:rsidRDefault="00787CB8" w:rsidP="002D56DA">
      <w:pPr>
        <w:spacing w:after="0" w:line="240" w:lineRule="auto"/>
      </w:pPr>
      <w:r>
        <w:separator/>
      </w:r>
    </w:p>
  </w:endnote>
  <w:endnote w:type="continuationSeparator" w:id="0">
    <w:p w14:paraId="026CD513" w14:textId="77777777" w:rsidR="00787CB8" w:rsidRDefault="00787CB8" w:rsidP="002D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82C7B" w14:textId="77777777" w:rsidR="002D56DA" w:rsidRDefault="002D5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8B532" w14:textId="77777777" w:rsidR="002D56DA" w:rsidRPr="002D56DA" w:rsidRDefault="002D56DA" w:rsidP="002D56DA">
    <w:pPr>
      <w:pStyle w:val="Footer"/>
      <w:rPr>
        <w:color w:val="2F4F4F"/>
        <w:sz w:val="20"/>
      </w:rPr>
    </w:pPr>
    <w:r w:rsidRPr="002D56DA">
      <w:rPr>
        <w:color w:val="2F4F4F"/>
        <w:sz w:val="20"/>
      </w:rPr>
      <w:t>NTAC:3NS-20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6C27F" w14:textId="77777777" w:rsidR="002D56DA" w:rsidRDefault="002D5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0FF59" w14:textId="77777777" w:rsidR="00787CB8" w:rsidRDefault="00787CB8" w:rsidP="002D56DA">
      <w:pPr>
        <w:spacing w:after="0" w:line="240" w:lineRule="auto"/>
      </w:pPr>
      <w:r>
        <w:separator/>
      </w:r>
    </w:p>
  </w:footnote>
  <w:footnote w:type="continuationSeparator" w:id="0">
    <w:p w14:paraId="33CC553E" w14:textId="77777777" w:rsidR="00787CB8" w:rsidRDefault="00787CB8" w:rsidP="002D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8BF6" w14:textId="77777777" w:rsidR="002D56DA" w:rsidRDefault="002D5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9F1D" w14:textId="77777777" w:rsidR="002D56DA" w:rsidRDefault="002D5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B5F6" w14:textId="77777777" w:rsidR="002D56DA" w:rsidRDefault="002D5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C3F"/>
    <w:multiLevelType w:val="hybridMultilevel"/>
    <w:tmpl w:val="228A5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CF"/>
    <w:rsid w:val="002D56DA"/>
    <w:rsid w:val="005046C2"/>
    <w:rsid w:val="00787CB8"/>
    <w:rsid w:val="00862AEA"/>
    <w:rsid w:val="00AE34DD"/>
    <w:rsid w:val="00B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7A76"/>
  <w15:docId w15:val="{A3A780FC-33DD-4D66-A0C7-41032D2C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A"/>
  </w:style>
  <w:style w:type="paragraph" w:styleId="Footer">
    <w:name w:val="footer"/>
    <w:basedOn w:val="Normal"/>
    <w:link w:val="FooterChar"/>
    <w:uiPriority w:val="99"/>
    <w:unhideWhenUsed/>
    <w:rsid w:val="002D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Northern Trust Company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A Carroll</dc:creator>
  <cp:lastModifiedBy>J. Carroll</cp:lastModifiedBy>
  <cp:revision>2</cp:revision>
  <dcterms:created xsi:type="dcterms:W3CDTF">2019-08-12T23:07:00Z</dcterms:created>
  <dcterms:modified xsi:type="dcterms:W3CDTF">2019-08-12T23:07:00Z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/>
  </property>
  <property fmtid="{D5CDD505-2E9C-101B-9397-08002B2CF9AE}" pid="4" name="xNTACLog1">
    <vt:lpwstr>3NS-20201908091632Sjac18;3NS-20201908121146Sjac18</vt:lpwstr>
  </property>
  <property fmtid="{D5CDD505-2E9C-101B-9397-08002B2CF9AE}" pid="5" name="xNTACLog">
    <vt:lpwstr>3NS-20201908121146Sjac18</vt:lpwstr>
  </property>
</Properties>
</file>