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PROYECTO DE PORTFOLIO</w:t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E7C6B"/>
          <w:sz w:val="48"/>
          <w:szCs w:val="48"/>
        </w:rPr>
        <w:t xml:space="preserve">Consultor Preventa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1F1F"/>
          <w:sz w:val="30"/>
          <w:szCs w:val="30"/>
        </w:rPr>
        <w:t xml:space="preserve">FieldService360 — Propuesta comercial para LogiGroup S.A.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Sector Logística y Transporte · SaaS Field Service Management · Transformación operativa</w:t>
      </w:r>
    </w:p>
    <w:p>
      <w:pPr>
        <w:spacing w:after="200" w:before="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Tipo: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Propuesta comercial + caso de negocio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Fecha: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Abril 2025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Rol: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Consultor Preventa (simulado)</w:t>
            </w:r>
          </w:p>
        </w:tc>
      </w:tr>
    </w:tbl>
    <w:p>
      <w:pPr>
        <w:spacing w:after="6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1. Descripción del Cliente y su Necesidad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1.1. Perfil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Empresa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LogiGroup S.A.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Sector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Transporte y logística de última milla (reparto urbano)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Tamaño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320 empleados, 180 técnicos de campo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Operaciones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5 delegaciones en España (Madrid, Barcelona, Valencia, Sevilla, Bilbao)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Facturación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~18M€/año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Interlocutor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Director de Operaciones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1.2. Situación actual y pain points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LogiGroup gestiona la planificación de sus técnicos de campo mediante una combinación de WhatsApp, llamadas telefónicas y una hoja de ruta compartida en Google Sheets. La coordinación entre las 5 delegaciones es manual y genera problemas operativos diarios:</w:t>
      </w:r>
    </w:p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Asignación de órdenes de trabajo reactiva: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el coordinador asigna tareas por teléfono o mensajes, sin visibilidad en tiempo real de dónde está cada técnico.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Sin trazabilidad de las intervenciones: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el cliente final no recibe confirmación de llegada ni puede hacer seguimiento del técnico en ruta.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Partes de trabajo en papel: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los técnicos rellenan documentos físicos que se digitalizan manualmente en oficina, con retrasos de 24-48h.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Imposibilidad de medir rendimiento: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no hay datos fiables sobre tiempo medio de intervención, tasa de resolución en primera visita ni satisfacción del cliente.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Por qué actúa ahora (urgencia)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LogiGroup acaba de firmar un contrato con un cliente corporativo (cadena de retail con 80 puntos de venta) que exige SLAs de respuesta documentados y trazabilidad digital de las intervenciones.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Sin una solución en los próximos 3 meses, no pueden cumplir ese contrato. El potencial de ese cliente es de 1,2M€/año en ingresos recurrentes.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E7C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2. Análisis del Problema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2.1. Dimensionamiento del problema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Antes de presentar la solución, se trabajó con el cliente para cuantificar el impacto real del problema actual: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Dato actual (estimado)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Impacto económico anual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Técnicos con desplazamientos ineficientes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~22% de km en vacío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~85.000€ en combustible y tiempo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Partes en papel + digitalización manual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45 min/técnico/día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~240.000€ en horas improductivas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Resoluciones en segunda visita evitables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~30% de las órdenes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~60.000€ en costes de repetición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Tiempo medio de respuesta al cliente final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&gt; 4 horas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Riesgo de penalización contractual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7C6B"/>
                <w:sz w:val="22"/>
                <w:szCs w:val="22"/>
              </w:rPr>
              <w:t xml:space="preserve">Total impacto estimado sin solución: ~385.000€/año en costes directos + riesgo de pérdida del contrato corporativo (1,2M€/año)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2.2. Lo que el cliente necesita realmente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Tras 3 reuniones de discovery, el Director de Operaciones no necesita solo 'una app de gestión de técnicos'. Necesita: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Visibilidad en tiempo real de dónde están sus técnicos y qué están haciendo.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Capacidad de cumplir y demostrar SLAs a sus clientes corporativos.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Reducir la carga administrativa de su equipo de coordinación.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Herramienta que los técnicos usen de verdad (sin formación de semanas).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3. Propuesta de Solución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3.1. Solución propuesta: FieldService360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FieldService360 es una plataforma SaaS de gestión de servicios de campo que permite a LogiGroup digitalizar y optimizar el ciclo completo de sus órdenes de trabajo, desde la asignación hasta el cierre y la facturación.</w:t>
      </w:r>
    </w:p>
    <w:p>
      <w:pPr>
        <w:spacing w:after="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Módulos incluidos en la propuesta: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Funcionalidad clave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Dispatch 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Planificación visual de técnicos en mapa. Asignación de órdenes con drag &amp; drop. Vista de disponibilidad en tiempo real.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App móvil para técnicos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Recepción de órdenes de trabajo, checklist digital, firma del cliente, fotos del trabajo. Funciona offline.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Portal del cliente final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Seguimiento en tiempo real del técnico en ruta. Notificaciones automáticas. Encuesta de satisfacción post-visita.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Reporting y SLAs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Dashboard con KPIs operativos. Alertas automáticas por incumplimiento de SLA. Exportación de informes para clientes.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Integración con ERP/facturación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Cierre automático de la orden de trabajo envía datos al sistema de facturación. Reduce intervención manual.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3.2. Modelo de implantación propuesto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 propone un plan de implantación en 3 fases para minimizar el riesgo y garantizar la adopción del equipo: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56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Alcance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 semanas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Dispatch Board + App móvil (piloto con 1 delegación, 30 técnicos)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Go-live piloto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 semanas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Despliegue al resto de delegaciones + Portal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Go-live completo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 semanas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Integración ERP + configuración de SLAs para cliente corporativo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Entorno productivo certificado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E7C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4. Argumentos de Valor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4.1. Beneficios clave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7C6B"/>
                <w:sz w:val="22"/>
                <w:szCs w:val="22"/>
              </w:rPr>
              <w:t xml:space="preserve">Para el Director de Operaciones (sponsor del proyecto)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Visibilidad en tiempo real de todas las delegaciones desde un solo panel.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Cumplimiento y demostración documentada de SLAs al cliente corporativo.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Reducción de llamadas de coordinación: estimamos un 60% menos de interrupciones diarias al equipo coordinador.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Para los técnicos de campo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Sin papel: toda la información de la orden en el móvil, sin necesitar llamar a la central.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Cierre rápido de la orden en 2 minutos (checklist digital + firma del cliente en app).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Menos desplazamientos en vacío gracias a la optimización automática de rutas.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6"/>
                <w:sz w:val="22"/>
                <w:szCs w:val="22"/>
              </w:rPr>
              <w:t xml:space="preserve">Para la dirección (CEO/CFO)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Datos reales de productividad por técnico, delegación y tipo de servicio.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Base para negociar contratos de SLA con más clientes corporativos.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Reducción de costes operativos con retorno demostrable (ver sección ROI).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5. Estimación de ROI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 siguiente estimación se basa en los datos proporcionados por LogiGroup en las sesiones de discovery. Los cálculos son conservadores y se han validado con el cliente:</w:t>
      </w:r>
    </w:p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5.1. Coste de la solución (año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Coste mensual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Coste año 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Licencias SaaS (180 técnicos + 20 coordinadores)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8.000€/mes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96.000€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Implantación y configuración (pago único)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18.000€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Formación inicial (2 sesiones presenciales)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3.500€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Soporte prioritario (incluido en licencia)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Incluido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TOTAL AÑO 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117.500€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5.2. Ahorro estimado (año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Fuente de ahorro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Estimación conservadora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Estimación media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Reducción de km en vacío (-15%)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52.000€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85.000€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Digitalización de partes (-50% tiempo admin)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120.000€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180.000€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Reducción segundas visitas (-20%)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40.000€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60.000€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TOTAL AHORRO AÑO 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212.000€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325.000€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Resultado del ROI (escenario conservador)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Ahorro neto año 1: 212.000€ - 117.500€ = 94.500€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ROI año 1: +80% sobre la inversión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Payback: 6-7 meses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 partir del año 2 (solo licencias: 96.000€/año): ahorro neto estimado de 116.000€/año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Nota: este cálculo NO incluye el impacto del contrato corporativo de 1,2M€/año, que depende de factores comerciales fuera del alcance de la herramienta.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6. Estructura de la Demo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 demo está diseñada para 45 minutos con el Director de Operaciones y un coordinador. El orden sigue la lógica del trabajo diario de LogiGroup, no la estructura del producto: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Bloque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se muestra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Tiempo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Contexto (no demo)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Confirmar con el cliente los 3 dolores principales a resolver. Conectar con su situación concreta.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Dispatch 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Llega una nueva orden urgente. El coordinador la asigna al técnico más cercano con un clic. El técnico la recibe en el móvil en tiempo real.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App móvil (técnico)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El técnico acepta la orden, navega hasta el cliente, rellena el checklist digital y obtiene la firma. Tiempo total: &lt; 2 min.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7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Portal cliente final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El cliente corporativo (retail) ve en tiempo real dónde está el técnico y recibe notificación de llegada. Ideal para cerrar la conversación de SLA.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Dashboard de SLAs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El Director de Operaciones ve en un panel el tiempo medio de respuesta, tasa de resolución y el cumplimiento del SLA del cliente corporativo.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Preguntas y ROI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Presentar el resumen de ROI. Resolver dudas. Preguntar por los siguientes pasos.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12 min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7C6B"/>
                <w:sz w:val="22"/>
                <w:szCs w:val="22"/>
              </w:rPr>
              <w:t xml:space="preserve">Principio clave de la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No enseñamos el producto: narramos el día a día de LogiGroup con el producto.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Usamos el nombre del cliente, sus datos (si los han compartido) y sus escenarios reales.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Cada pantalla va precedida de: 'Ahora mismo, ¿cómo hacéis esto?' — luego mostramos cómo queda con la herramienta.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7. Demo para el Cliente Final — Guión Completo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Este guión está diseñado para ejecutar la demo de 45 minutos con el Director de Operaciones y un coordinador de LogiGroup. El objetivo no es mostrar funcionalidades: es que el cliente visualice cómo sería su trabajo diario con la herramienta.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7C6B"/>
                <w:sz w:val="22"/>
                <w:szCs w:val="22"/>
              </w:rPr>
              <w:t xml:space="preserve">Regla de oro de esta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Cada pantalla que mostramos va precedida de una pregunta sobre cómo lo hacen hoy.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Nunca decimos 'esta funcionalidad hace X'. Decimos 'aquí es donde veríais lo que ahora mismo tenéis en el WhatsApp del coordinador'.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El cliente debe hablar el 40% del tiempo. Si solo habla el consultor, la demo no está funcionando.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BLOQUE 0 — Apertura (5 minutos)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Antes de abrir el ordenador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objetivo de este bloque es confirmar que entendemos su situación y que la demo va a ser relevante para ellos. Si hay algo que ha cambiado desde la última reunión, mejor saberlo ahora.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Script recomendado: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"Antes de entrar en la herramienta, quiero asegurarme de que lo que vais a ver hoy está alineado con lo que más os preocupa. En nuestras reuniones anteriores nos habéis comentado tres cosas: primero, que el coordinador pierde demasiado tiempo al teléfono gestionando incidencias. Segundo, que no tenéis manera de demostrar los tiempos de respuesta a vuestro cliente corporativo. Y tercero, que los técnicos rellenan los partes en papel y eso genera retrasos de 24 a 48 horas. ¿Sigue siendo así? ¿Ha cambiado algo desde que hablamos?"</w:t>
      </w:r>
    </w:p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Escuchar y tomar nota de lo que confirman o matizan.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 añaden un nuevo dolor: anotarlo y decir 'Eso también lo podremos ver hoy'.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 restan importancia a algo: ajustar el tiempo que le dedicaremos en la demo.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BLOQUE 1 — Dispatch Board: visión del coordinador (8 minutos)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Pantalla: mapa en tiempo real con todos los técnicos activos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Pregunta de enganche: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"Ahora mismo, si yo os pregunto dónde está cada uno de vuestros 180 técnicos en este momento, ¿cuánto tiempo os llevaría saberlo?"</w:t>
      </w:r>
    </w:p>
    <w:p>
      <w:pPr>
        <w:spacing w:after="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Dejar que respondan. Normalmente la respuesta es 'tendría que llamar a cada delegación' o 'no lo sé con exactitud'.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Lo que mostramos: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mapa con los técnicos geolocalizados en tiempo real, con su estado: disponible, en ruta, en intervención, descanso.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Llega una nueva orden urgente (simulada): una tienda del cliente corporativo notifica una avería.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sistema sugiere automáticamente los 3 técnicos más cercanos con disponibilidad. El coordinador asigna con un clic.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técnico recibe la orden en su móvil en tiempo real, con la dirección y los detalles de la intervención.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Pregunta de cierre del bloque: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"¿Esto resuelve el problema de las llamadas de coordinación que mencionabas? ¿O hay alguna casuística de vuestro día a día que creéis que no cubriría?"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BLOQUE 2 — App móvil del técnico (7 minutos)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Pantalla: app móvil (puede ser desde un smartphone real o emulador en pantalla)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Pregunta de enganche: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"¿Cuánto tiempo calcula que tarda un técnico en completar y entregar un parte de trabajo en papel, desde que termina la intervención hasta que vosotros tenéis los datos en el sistema?"</w:t>
      </w:r>
    </w:p>
    <w:p>
      <w:pPr>
        <w:spacing w:after="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 respuesta habitual oscila entre 24 y 48 horas. Ahí está el contraste.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Lo que mostramos: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técnico recibe la orden en el móvil: dirección, descripción de la avería, historial de intervenciones anteriores en ese punto.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Al llegar, registra la hora de llegada con un botón (esto alimenta el SLA automáticamente).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Completa el checklist digital de la intervención: fotografías del antes y después, materiales utilizados, descripción del trabajo.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cliente final firma digitalmente en la pantalla del técnico.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Al pulsar 'Cerrar orden': los datos están disponibles en el sistema en menos de 30 segundos. La facturación puede procesarse el mismo día.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Dato de impacto para mencionar aquí: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"En implantaciones similares, los técnicos tardan una media de 90 segundos en cerrar una orden con esta app. Comparadlo con lo que os cuesta ahora recoger, escanear y digitalizar los partes en papel."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Pregunta de cierre del bloque: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"¿Veis viable que vuestros técnicos adopten algo así? ¿Qué creéis que sería lo más difícil para ellos?"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BLOQUE 3 — Portal del cliente corporativo (5 minutos)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Pantalla: portal web del cliente final — vista del responsable de mantenimiento de la cadena retail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Contexto previo a mostrar: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"Este bloque es especialmente relevante para vosotros porque es lo que vuestro cliente corporativo va a ver. Recordad que ellos os exigen trazabilidad y SLAs documentados. Aquí es donde eso se materializa."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Lo que mostramos: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responsable de mantenimiento de la cadena retail entra al portal con sus credenciales.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Ve el estado en tiempo real de todas las órdenes abiertas en sus 80 puntos de venta: pendiente, técnico en ruta, en intervención, cerrada.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Cuando el técnico está en ruta, el cliente ve su posición en el mapa (igual que un seguimiento de mensajería).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Recibe una notificación automática cuando el técnico llega y otra cuando cierra la intervención.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Puede descargar el historial completo de intervenciones por punto de venta, con tiempos de respuesta y firma digital.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Por qué este bloque es el más importante para el cierre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Este es el módulo que diferencia FieldService360 de otras herramientas similares.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El cliente corporativo de LogiGroup exige esto. Sin este módulo, LogiGroup no puede cumplir el contrato.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No vender este bloque como 'funcionalidad extra': es la respuesta directa a su urgencia de negocio.</w:t>
            </w:r>
          </w:p>
        </w:tc>
      </w:tr>
    </w:tbl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Pregunta de cierre del bloque: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"¿Esto es lo que vuestro cliente corporativo os está pidiendo? ¿Os genera alguna duda sobre cómo encajaría con sus sistemas o su forma de trabajar?"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BLOQUE 4 — Dashboard de SLAs y operaciones (8 minutos)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Pantalla: panel de reporting para el Director de Operaciones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Pregunta de enganche: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"Cuando termina el mes, ¿cómo sabéis si habéis cumplido los tiempos de respuesta comprometidos? ¿Podríais demostrarlo con datos si un cliente os lo reclamara?"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Lo que mostramos: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Panel con KPIs operativos en tiempo real: tiempo medio de respuesta por delegación, tasa de resolución en primera visita, órdenes abiertas vs. cerradas, técnicos activos.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Vista de cumplimiento de SLA: verde (dentro del plazo), ámbar (en riesgo), rojo (incumplido). Con un clic se accede a las órdenes concretas.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Informe automático mensual exportable en PDF: formato listo para enviar al cliente corporativo sin trabajo manual.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Comparativa por delegación: permite identificar qué equipos están rindiendo por encima o por debajo de la media.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Dato de contexto para el Director de Operaciones: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"Con los datos que nos compartisteis en las sesiones de trabajo, estimamos que actualmente un 30% de las segundas visitas son evitables si el técnico llega con el historial de intervenciones anterior. Aquí eso se resuelve automáticamente: antes de salir, el técnico ya tiene todo el contexto en el móvil."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Pregunta de cierre del bloque: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"¿Este panel cubre lo que necesitáis para gestionar el día a día? ¿Hay algún KPI que sea crítico para vosotros y que no estéis viendo aquí?"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BLOQUE 5 — Cierre de la demo y siguientes pasos (12 minutos)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Sin pantallas — conversación directa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Resumen de lo visto (2 minutos):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"Hemos visto cuatro cosas: cómo el coordinador puede gestionar a todos los técnicos desde un solo panel sin llamadas, cómo los técnicos cierran órdenes en menos de 2 minutos desde el móvil, cómo vuestro cliente corporativo ve en tiempo real el estado de sus intervenciones, y cómo vosotros podéis demostrar el cumplimiento de SLAs con datos exportables. ¿Esto cubre los tres dolores que nos habíais comentado al principio?"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Presentación del ROI (3 minutos):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Mostrar la estimación de ROI de la sección 5 de este documento. Ir línea por línea preguntando si los datos base les parecen razonables. No defender las cifras: pedir al cliente que las corrija si creen que son distintas en su caso.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"El ahorro en desplazamientos, ¿os parece conservador o realista para vuestro caso?"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"El tiempo administrativo de los partes, ¿encaja con lo que habéis medido vosotros?"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Propuesta de siguientes pasos (5 minutos):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"Lo que proponemos es no pediros una decisión grande hoy. Lo que tiene sentido es hacer un piloto de 4 semanas con una delegación y 30 técnicos, sin coste. Si al final del piloto no alcanzamos los criterios que definamos juntos, revisamos el contrato. ¿Os parece una forma razonable de avanzar?"</w:t>
      </w:r>
    </w:p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Proponer fecha concreta para la llamada técnica con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Comprometerse a enviar la propuesta económica formal antes de 48 horas.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Preguntar: '¿Quién más debería estar en la siguiente reunión para poder avanzar?'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9980"/>
          <w:sz w:val="22"/>
          <w:szCs w:val="22"/>
        </w:rPr>
        <w:t xml:space="preserve">Señales de alerta durante la demo que requieren ajuste: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Señal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hacer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El cliente mira el móvil o deja de hacer preguntas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Pausar la demo y preguntar: '¿Esto es relevante para vosotros o preferiríais ver otra cosa?'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Dicen 'esto ya lo tenemos con otra herramienta'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Preguntar qué herramienta. Casi siempre es Excel o WhatsApp. Si es real, pedir que la describan y buscar el gap.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Preguntan por el precio antes del bloque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Dar un rango orientativo ('entre X y Y según volumen') y redirigir: 'Lo que quiero que veáis primero es si esto resuelve vuestro problema.'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No hacen preguntas en ningún momento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Es mala señal. Parar y preguntar directamente: '¿Esto os está siendo útil? ¿Qué esperabais ver que no estamos mostrando?'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E7C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8. Estrategia de Presentación al Cliente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7.1. Preparación previa (antes de la reunión)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Revisar los datos de las sesiones de discovery: dolores específicos, datos de operaciones, nombres del equipo.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Configurar el entorno de demo con datos ficticios de LogiGroup (5 delegaciones, técnicos con nombres reales del equipo si es posible).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Preparar 1 slide de resumen ejecutivo con el problema → solución → ROI (para compartir tras la reunión).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Tener preparado el contrato marco y la propuesta económica, pero no sacarlos hasta que el cliente los pida.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7.2. Durante la presentación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Abrir con la situación del cliente, no con el producto: 'En las últimas sesiones nos habéis comentado que…'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Hacer preguntas antes de mostrar: 'Antes de la demo, ¿ha habido algún cambio en las prioridades?'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Durante la demo, pausar en momentos clave y preguntar: '¿Esto resuelve lo que me comentabas con las segundas visitas?'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Cerrar la demo con la sección ROI: cifras concretas, no genéricas.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Preguntar por los siguientes pasos: '¿Quién más debería ver esto antes de que avancemos?'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Lo que NO hacer en la presentación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No mostrar más funcionalidades de las necesarias: cada módulo extra que no resuelve un dolor diluye el mensaje.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No empezar con la historia de la empresa ('Somos una empresa fundada en...').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No usar lenguaje técnico delante del Director de Operaciones. Usar sus palabras, no las nuestras.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No dejar la conversación de precio para el final sin haber anclado el valor antes.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9. Objeciones Comunes y Cómo Responderlas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Respuesta recomendada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'Es caro para lo que hace'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'Entiendo la percepción. ¿Podemos revisar juntos el cálculo de ahorro que hemos preparado con vuestros datos? El coste año 1 es de 117.500€, y el ahorro conservador estimado es de 212.000€. ¿Qué dato de ahorro os parece poco realista?'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'Los técnicos no van a usar una app más'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'Es la objeción más legítima. Por eso hacemos un piloto de 4 semanas con 30 técnicos antes del despliegue completo. Si la adopción no supera el 70% en el piloto, revisamos el contrato.'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'Necesitamos integrarlo con nuestro ERP'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'La integración con SAP y otros ERPs está incluida en la Fase 3 del plan. El equipo técnico puede hacer una llamada con vuestro responsable IT esta semana para validar la arquitectura. ¿Os parece bien?'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'Ahora mismo no es el momento'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'Entiendo. ¿Puedo preguntarte qué debería cambiar en vuestra situación para que sí lo fuera? Porque lo que me preocupa es el compromiso con el cliente corporativo en julio: ¿ese plazo sigue en pie?'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'Ya tenemos algo parecido con Google Sheets'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'El mayor problema de Google Sheets en este contexto no es la funcionalidad, sino la trazabilidad y la capacidad de demostrar SLAs. ¿Cómo demostráis hoy a vuestro cliente corporativo que habéis cumplido el tiempo de respuesta?'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'Necesito consultarlo con el CEO'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'Por supuesto. ¿Qué necesitaría el CEO para tomar una decisión? Puedo preparar un resumen ejecutivo de una página con el problema, la solución y el ROI. ¿Te parece útil tenerlo para esa conversación?'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E7C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10. Cierre de la Propuesta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9.1. Propuesta de cierre recomendada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Al final de la reunión de demo, el objetivo no es firmar el contrato, sino conseguir un siguiente paso concreto y con fecha. El cierre que mejor funciona en este perfil de cliente: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7C6B"/>
                <w:sz w:val="22"/>
                <w:szCs w:val="22"/>
              </w:rPr>
              <w:t xml:space="preserve">Propuesta de siguientes pasos (al final de la demo)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Paso 1 — Esta semana: Enviamos propuesta económica formal + resumen ejecutivo de 1 página para el CEO.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Paso 2 — La semana que viene: Llamada técnica de 30 min entre nuestro equipo de integración y el responsable IT de LogiGroup para validar la arquitectura con el ERP.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Paso 3 — En 2 semanas: Reunión de cierre con decisor final para resolver dudas y firmar acuerdo de piloto.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El piloto de 4 semanas incluye 30 técnicos sin coste: solo se paga si el resultado supera los criterios de éxito acordados.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9.2. Criterios de éxito del piloto (lo que acordamos con el cliente)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Adopción de la app por &gt; 80% de los técnicos del piloto en la semana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Reducción del tiempo de cierre de órdenes de trabajo &gt; 30% vs. proceso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cliente corporativo recibe notificaciones automáticas y puede ver el tracking del técnico.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coordinador puede ver el estado de todas las órdenes del día sin hacer una llamada.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Por qué este cierre funciona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No pedimos una decisión grande: pedimos un paso pequeño (piloto) con riesgo bajo para el cliente.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Los criterios de éxito los define el propio cliente, no nosotros: eso genera confianza.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El plazo de decisión está alineado con la urgencia real del cliente (contrato corporativo en julio).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7C6B"/>
                <w:sz w:val="22"/>
                <w:szCs w:val="22"/>
              </w:rPr>
              <w:t xml:space="preserve">Nota metodológica sobre este documento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Este documento es un ejercicio de portfolio que simula el trabajo real de un Consultor Preventa en un proceso de venta B2B de software SaaS.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El proceso descrito refleja una metodología de venta consultiva orientada a valor: primero entender el problema, luego proponer la solución, y siempre anclar el valor antes de hablar de precio.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En un proceso real, este documento coexistiría con el CRM de ventas, los materiales de presentación y el contrato de piloto.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6B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PORTFOLIO — CONSULTOR PREVENTA</w:t>
    </w:r>
    <w:r>
      <w:rPr>
        <w:rFonts w:ascii="Arial" w:cs="Arial" w:eastAsia="Arial" w:hAnsi="Arial"/>
        <w:color w:val="666666"/>
        <w:sz w:val="18"/>
        <w:szCs w:val="18"/>
      </w:rPr>
      <w:t xml:space="preserve">     |     Proyecto: FieldService360 — LogiGroup S.A.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E7C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2026-04-29T00:26:34.891Z</dcterms:created>
  <dcterms:modified xsi:type="dcterms:W3CDTF">2026-04-29T00:26:34.892Z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