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>描述：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>How to co-work wither parter via github.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协同开发情景模拟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不仅有很多开源的项目可以参考，同样也是协同开发的最佳工具，接下来的就模拟一下协同开发的过程。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>项目发起者：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koffuxu 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br/>
      </w:r>
      <w:r w:rsidRPr="00FC31EE">
        <w:rPr>
          <w:rFonts w:ascii="Arial" w:eastAsia="宋体" w:hAnsi="Arial" w:cs="Arial"/>
          <w:color w:val="333333"/>
          <w:kern w:val="0"/>
          <w:szCs w:val="21"/>
        </w:rPr>
        <w:t>项目贡献者之一：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xugangfeng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，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发起了一个项目，然后发布到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github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上，邀请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来协同开发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1.1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上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 New Repository 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br/>
      </w: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5071745" cy="2839085"/>
            <wp:effectExtent l="0" t="0" r="0" b="0"/>
            <wp:docPr id="16" name="图片 16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1.2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的服务器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clone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下这个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repository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，然后把自己的初步内容添加到这个仓库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10181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clone https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:</w:t>
            </w:r>
            <w:r w:rsidRPr="00FC3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//github.com/koffuxu/Embedded_Android_in_Chinese.git</w:t>
            </w:r>
          </w:p>
        </w:tc>
      </w:tr>
    </w:tbl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1.3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把自己的基础项目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github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9622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push 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</w:t>
            </w: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 origin master</w:t>
            </w:r>
          </w:p>
        </w:tc>
      </w:tr>
    </w:tbl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2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，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接到邀请，开发协同开发这个项目，首先先建好开发目录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2.1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项目地址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6" w:tgtFrame="_blank" w:history="1">
        <w:r w:rsidRPr="00FC31EE">
          <w:rPr>
            <w:rFonts w:ascii="Arial" w:eastAsia="宋体" w:hAnsi="Arial" w:cs="Arial"/>
            <w:color w:val="336699"/>
            <w:kern w:val="0"/>
            <w:szCs w:val="21"/>
          </w:rPr>
          <w:t>https://github.com/koffuxu/Embedded_Android_in_Chinese.git</w:t>
        </w:r>
      </w:hyperlink>
      <w:r w:rsidRPr="00FC31EE">
        <w:rPr>
          <w:rFonts w:ascii="Arial" w:eastAsia="宋体" w:hAnsi="Arial" w:cs="Arial"/>
          <w:color w:val="333333"/>
          <w:kern w:val="0"/>
          <w:szCs w:val="21"/>
        </w:rPr>
        <w:t>)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，先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fork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这个项目到自己（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）的项目中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3328035" cy="755015"/>
            <wp:effectExtent l="0" t="0" r="5715" b="6985"/>
            <wp:docPr id="15" name="图片 15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1E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2.2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fork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过来的项目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clone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的本地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10198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clone https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:</w:t>
            </w:r>
            <w:r w:rsidRPr="00FC3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//github.com/xugangfeng/Embedded_Android_in_Chinese.git</w:t>
            </w:r>
          </w:p>
        </w:tc>
      </w:tr>
    </w:tbl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2.3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新建并切换到工作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(dev)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分支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9232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brach dev</w:t>
            </w:r>
          </w:p>
        </w:tc>
      </w:tr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checkout dev </w:t>
            </w:r>
          </w:p>
        </w:tc>
      </w:tr>
    </w:tbl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3509010" cy="520700"/>
            <wp:effectExtent l="0" t="0" r="0" b="0"/>
            <wp:docPr id="14" name="图片 14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2.4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的项目添加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的远程仓库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242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remote add upstream https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:</w:t>
            </w:r>
            <w:r w:rsidRPr="00FC31E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//github.com/koffuxu/Embedded_Android_in_Chinese</w:t>
            </w:r>
          </w:p>
        </w:tc>
      </w:tr>
    </w:tbl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4433570" cy="1488440"/>
            <wp:effectExtent l="0" t="0" r="5080" b="0"/>
            <wp:docPr id="13" name="图片 13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2.5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的分支拿下来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9169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remote update</w:t>
            </w:r>
          </w:p>
        </w:tc>
      </w:tr>
    </w:tbl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lastRenderedPageBreak/>
        <w:drawing>
          <wp:inline distT="0" distB="0" distL="0" distR="0">
            <wp:extent cx="4508500" cy="1339850"/>
            <wp:effectExtent l="0" t="0" r="6350" b="0"/>
            <wp:docPr id="12" name="图片 12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2.6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maser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分支更新到本地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3242945" cy="308610"/>
            <wp:effectExtent l="0" t="0" r="0" b="0"/>
            <wp:docPr id="11" name="图片 11" descr="Im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2.7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合并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的分支到本地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(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其实第一次可以不需要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)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9590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rebase upstream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</w:t>
            </w: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</w:t>
            </w:r>
          </w:p>
        </w:tc>
      </w:tr>
    </w:tbl>
    <w:p w:rsidR="00FC31EE" w:rsidRPr="00FC31EE" w:rsidRDefault="00FC31EE" w:rsidP="00FC31EE">
      <w:pPr>
        <w:widowControl/>
        <w:shd w:val="clear" w:color="auto" w:fill="FFFFFF"/>
        <w:spacing w:line="18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C31E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4561205" cy="318770"/>
            <wp:effectExtent l="0" t="0" r="0" b="5080"/>
            <wp:docPr id="10" name="图片 10" descr="Im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，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实现了一个功能，现在他要开始提交这个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commit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了。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3.1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当然这个是正常代码的提交，大概流程如下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9927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add test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.</w:t>
            </w: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md</w:t>
            </w:r>
          </w:p>
        </w:tc>
      </w:tr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commit 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</w:t>
            </w: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 </w:t>
            </w:r>
            <w:r w:rsidRPr="00FC31EE">
              <w:rPr>
                <w:rFonts w:ascii="宋体" w:eastAsia="宋体" w:hAnsi="宋体" w:cs="宋体"/>
                <w:b/>
                <w:bCs/>
                <w:color w:val="008080"/>
                <w:kern w:val="0"/>
                <w:sz w:val="24"/>
                <w:szCs w:val="24"/>
              </w:rPr>
              <w:t>"modify from xugangfeng"</w:t>
            </w:r>
          </w:p>
        </w:tc>
      </w:tr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push 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</w:t>
            </w: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 origin dev </w:t>
            </w:r>
          </w:p>
        </w:tc>
      </w:tr>
    </w:tbl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3.2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这时候，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github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网页，进入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compare &amp; pull request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，填写一些信息，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crete pull request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即可。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5624830" cy="605790"/>
            <wp:effectExtent l="0" t="0" r="0" b="3810"/>
            <wp:docPr id="9" name="图片 9" descr="imag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lastRenderedPageBreak/>
        <w:drawing>
          <wp:inline distT="0" distB="0" distL="0" distR="0">
            <wp:extent cx="5135245" cy="2158365"/>
            <wp:effectExtent l="0" t="0" r="8255" b="0"/>
            <wp:docPr id="8" name="图片 8" descr="imag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，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接下来把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的提交合并到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master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分支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4.1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github koffux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的项目中，可以看到有一个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pull request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的提示，然后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comfirm merge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即可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1892300" cy="467995"/>
            <wp:effectExtent l="0" t="0" r="0" b="8255"/>
            <wp:docPr id="7" name="图片 7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3583305" cy="818515"/>
            <wp:effectExtent l="0" t="0" r="0" b="635"/>
            <wp:docPr id="6" name="图片 6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4.2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接下来进入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的本地，执行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git pull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查看是否已经更新了。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4997450" cy="1414145"/>
            <wp:effectExtent l="0" t="0" r="0" b="0"/>
            <wp:docPr id="5" name="图片 5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5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，还有一个场景，就是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koffuxu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有更新了，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xugangfeng</w:t>
      </w:r>
      <w:r w:rsidRPr="00FC31EE">
        <w:rPr>
          <w:rFonts w:ascii="Arial" w:eastAsia="宋体" w:hAnsi="Arial" w:cs="Arial"/>
          <w:b/>
          <w:bCs/>
          <w:color w:val="333333"/>
          <w:kern w:val="0"/>
          <w:szCs w:val="21"/>
        </w:rPr>
        <w:t>需要更新合并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lastRenderedPageBreak/>
        <w:t>5.1 koffuxu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又在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c4.md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新增了一条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5412105" cy="967740"/>
            <wp:effectExtent l="0" t="0" r="0" b="3810"/>
            <wp:docPr id="4" name="图片 4" descr="Image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 xml:space="preserve">5.2 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贡献者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xugangfeng,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就需要在原来的基本上更新合并了。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9622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remote update upstream</w:t>
            </w:r>
          </w:p>
        </w:tc>
      </w:tr>
    </w:tbl>
    <w:p w:rsidR="00FC31EE" w:rsidRPr="00FC31EE" w:rsidRDefault="00FC31EE" w:rsidP="00FC31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  <w:shd w:val="clear" w:color="auto" w:fill="FFFFFF"/>
        </w:rPr>
        <w:drawing>
          <wp:inline distT="0" distB="0" distL="0" distR="0">
            <wp:extent cx="5497195" cy="956945"/>
            <wp:effectExtent l="0" t="0" r="8255" b="0"/>
            <wp:docPr id="3" name="图片 3" descr="Image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>5.3 xugangfeng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开始要合并更新</w:t>
      </w:r>
    </w:p>
    <w:tbl>
      <w:tblPr>
        <w:tblW w:w="106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"/>
        <w:gridCol w:w="9590"/>
      </w:tblGrid>
      <w:tr w:rsidR="00FC31EE" w:rsidRPr="00FC31EE" w:rsidTr="00FC31EE">
        <w:trPr>
          <w:tblCellSpacing w:w="0" w:type="dxa"/>
        </w:trPr>
        <w:tc>
          <w:tcPr>
            <w:tcW w:w="0" w:type="auto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:rsidR="00FC31EE" w:rsidRPr="00FC31EE" w:rsidRDefault="00FC31EE" w:rsidP="00FC31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git rebase upstream</w:t>
            </w:r>
            <w:r w:rsidRPr="00FC31E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/</w:t>
            </w:r>
            <w:r w:rsidRPr="00FC31E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master</w:t>
            </w:r>
          </w:p>
        </w:tc>
      </w:tr>
    </w:tbl>
    <w:p w:rsidR="00FC31EE" w:rsidRPr="00FC31EE" w:rsidRDefault="00FC31EE" w:rsidP="00FC31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  <w:shd w:val="clear" w:color="auto" w:fill="FFFFFF"/>
        </w:rPr>
        <w:drawing>
          <wp:inline distT="0" distB="0" distL="0" distR="0">
            <wp:extent cx="5582285" cy="425450"/>
            <wp:effectExtent l="0" t="0" r="0" b="0"/>
            <wp:docPr id="2" name="图片 2" descr="Image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color w:val="333333"/>
          <w:kern w:val="0"/>
          <w:szCs w:val="21"/>
        </w:rPr>
        <w:t>5.4 git log</w:t>
      </w:r>
      <w:r w:rsidRPr="00FC31EE">
        <w:rPr>
          <w:rFonts w:ascii="Arial" w:eastAsia="宋体" w:hAnsi="Arial" w:cs="Arial"/>
          <w:color w:val="333333"/>
          <w:kern w:val="0"/>
          <w:szCs w:val="21"/>
        </w:rPr>
        <w:t>查看，已经合并过来了</w:t>
      </w:r>
    </w:p>
    <w:p w:rsidR="00FC31EE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EE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4497705" cy="499745"/>
            <wp:effectExtent l="0" t="0" r="0" b="0"/>
            <wp:docPr id="1" name="图片 1" descr="Image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2B" w:rsidRPr="00FC31EE" w:rsidRDefault="00FC31EE" w:rsidP="00FC31E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sectPr w:rsidR="00346F2B" w:rsidRPr="00FC3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DA"/>
    <w:rsid w:val="002C4A0C"/>
    <w:rsid w:val="00BB420E"/>
    <w:rsid w:val="00CF7AD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EEDF-163A-4083-BB1F-733882AB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C31EE"/>
  </w:style>
  <w:style w:type="character" w:styleId="a4">
    <w:name w:val="Strong"/>
    <w:basedOn w:val="a0"/>
    <w:uiPriority w:val="22"/>
    <w:qFormat/>
    <w:rsid w:val="00FC31EE"/>
    <w:rPr>
      <w:b/>
      <w:bCs/>
    </w:rPr>
  </w:style>
  <w:style w:type="character" w:styleId="a5">
    <w:name w:val="Hyperlink"/>
    <w:basedOn w:val="a0"/>
    <w:uiPriority w:val="99"/>
    <w:semiHidden/>
    <w:unhideWhenUsed/>
    <w:rsid w:val="00FC3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mg.blog.csdn.net/20140901180045406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yperlink" Target="http://img.blog.csdn.net/20140901185115572" TargetMode="External"/><Relationship Id="rId34" Type="http://schemas.openxmlformats.org/officeDocument/2006/relationships/image" Target="media/image15.png"/><Relationship Id="rId7" Type="http://schemas.openxmlformats.org/officeDocument/2006/relationships/hyperlink" Target="http://img.blog.csdn.net/20140901180307586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mg.blog.csdn.net/20140901185113326" TargetMode="External"/><Relationship Id="rId25" Type="http://schemas.openxmlformats.org/officeDocument/2006/relationships/hyperlink" Target="http://img.blog.csdn.net/20140901193816104" TargetMode="External"/><Relationship Id="rId33" Type="http://schemas.openxmlformats.org/officeDocument/2006/relationships/hyperlink" Target="http://img.blog.csdn.net/20140902194941245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img.blog.csdn.net/20140902194938733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koffuxu/Embedded_Android_in_Chinese.git" TargetMode="External"/><Relationship Id="rId11" Type="http://schemas.openxmlformats.org/officeDocument/2006/relationships/hyperlink" Target="http://img.blog.csdn.net/2014090118030977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img.blog.csdn.net/20140901185112000" TargetMode="External"/><Relationship Id="rId23" Type="http://schemas.openxmlformats.org/officeDocument/2006/relationships/hyperlink" Target="http://img.blog.csdn.net/2014090119381513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img.blog.csdn.net/20140901185114387" TargetMode="External"/><Relationship Id="rId31" Type="http://schemas.openxmlformats.org/officeDocument/2006/relationships/hyperlink" Target="http://img.blog.csdn.net/20140902194940044" TargetMode="External"/><Relationship Id="rId4" Type="http://schemas.openxmlformats.org/officeDocument/2006/relationships/hyperlink" Target="http://img.blog.csdn.net/20140901184845265" TargetMode="External"/><Relationship Id="rId9" Type="http://schemas.openxmlformats.org/officeDocument/2006/relationships/hyperlink" Target="http://img.blog.csdn.net/2014090118004310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img.blog.csdn.net/2014090119355195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img.blog.csdn.net/201409021949424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jaccen</dc:creator>
  <cp:keywords/>
  <dc:description/>
  <cp:lastModifiedBy>jaccen</cp:lastModifiedBy>
  <cp:revision>2</cp:revision>
  <dcterms:created xsi:type="dcterms:W3CDTF">2016-09-04T13:22:00Z</dcterms:created>
  <dcterms:modified xsi:type="dcterms:W3CDTF">2016-09-04T13:22:00Z</dcterms:modified>
</cp:coreProperties>
</file>