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5A" w:rsidRPr="000C7FFC" w:rsidRDefault="000C7FFC">
      <w:pPr>
        <w:spacing w:after="0" w:line="48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Steven Conflenti</w:t>
      </w:r>
    </w:p>
    <w:p w:rsidR="00852C5A" w:rsidRPr="000C7FFC" w:rsidRDefault="000C7FFC">
      <w:pPr>
        <w:spacing w:after="0" w:line="48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ASTR 3750</w:t>
      </w:r>
    </w:p>
    <w:p w:rsidR="00852C5A" w:rsidRPr="000C7FFC" w:rsidRDefault="000C7FFC">
      <w:pPr>
        <w:spacing w:after="0" w:line="48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16 November 2015</w:t>
      </w:r>
    </w:p>
    <w:p w:rsidR="00852C5A" w:rsidRPr="000C7FFC" w:rsidRDefault="000C7FFC">
      <w:pPr>
        <w:spacing w:after="0" w:line="480" w:lineRule="auto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Cratering Saturation Equilibrium Simulation</w:t>
      </w:r>
    </w:p>
    <w:p w:rsidR="00852C5A" w:rsidRPr="000C7FFC" w:rsidRDefault="000C7FFC">
      <w:pPr>
        <w:spacing w:after="0" w:line="480" w:lineRule="auto"/>
        <w:ind w:firstLine="720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 took an object-oriented approach in this project’s implementation. My program consists of two Python classes I wrote, Metorite and PlanetarySurface. Each Eeteorite object has fields in which its impact time, impact location, and destruction time are stor</w:t>
      </w:r>
      <w:r w:rsidRPr="000C7FFC">
        <w:rPr>
          <w:rFonts w:asciiTheme="minorHAnsi" w:hAnsiTheme="minorHAnsi"/>
          <w:szCs w:val="22"/>
        </w:rPr>
        <w:t>ed. The majority of the data processing is done within the second class, PlanetarySurface. Here, I wrote helper functions to determine things like where on the surface an impact took place, or whether or not any old craters were in the destruction range of</w:t>
      </w:r>
      <w:r w:rsidRPr="000C7FFC">
        <w:rPr>
          <w:rFonts w:asciiTheme="minorHAnsi" w:hAnsiTheme="minorHAnsi"/>
          <w:szCs w:val="22"/>
        </w:rPr>
        <w:t xml:space="preserve"> a new impact. Each year has a 1/1000 chance of having an impact occur. If there is an impact in a given year, I create a new Meteorite object and store it sequentially in an array. After each impact happens I check the surface to see if saturation equilib</w:t>
      </w:r>
      <w:r w:rsidRPr="000C7FFC">
        <w:rPr>
          <w:rFonts w:asciiTheme="minorHAnsi" w:hAnsiTheme="minorHAnsi"/>
          <w:szCs w:val="22"/>
        </w:rPr>
        <w:t>rium has been achieved. Once the surface reaches equilibrium I am able to simply iterate through the array containing all of the Meteorite objects to collect and process the data. Finally, my program formats the data and creates a plot showing the total nu</w:t>
      </w:r>
      <w:r w:rsidRPr="000C7FFC">
        <w:rPr>
          <w:rFonts w:asciiTheme="minorHAnsi" w:hAnsiTheme="minorHAnsi"/>
          <w:szCs w:val="22"/>
        </w:rPr>
        <w:t>mber of intact craters and the number of total impacts versus time until saturation equilibrium was reached.</w:t>
      </w:r>
    </w:p>
    <w:p w:rsidR="00852C5A" w:rsidRPr="000C7FFC" w:rsidRDefault="000C7FFC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Figure 1: Example Output 1</w:t>
      </w:r>
    </w:p>
    <w:p w:rsidR="00852C5A" w:rsidRPr="000C7FFC" w:rsidRDefault="000C7FFC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Figure 2: Example Output 2</w:t>
      </w:r>
    </w:p>
    <w:p w:rsidR="00852C5A" w:rsidRPr="000C7FFC" w:rsidRDefault="000C7FFC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Figure 3: Example Output 3</w:t>
      </w:r>
    </w:p>
    <w:p w:rsidR="00852C5A" w:rsidRPr="000C7FFC" w:rsidRDefault="000C7FFC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Figure 4: Source Code – Meteorite.py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class Meteorite(object):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</w:t>
      </w:r>
      <w:r w:rsidRPr="000C7FFC">
        <w:rPr>
          <w:rFonts w:asciiTheme="minorHAnsi" w:hAnsiTheme="minorHAnsi"/>
          <w:szCs w:val="22"/>
        </w:rPr>
        <w:t>f __init__(self, time, location):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self.created =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self.location = location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self.destroyed = -1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lastRenderedPageBreak/>
        <w:tab/>
        <w:t>def getCreated(self):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self.created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getLocation(self):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self.location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getDestroyed(self):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self.destroyed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setDestroyed(self, time):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self.destroyed = time</w:t>
      </w:r>
    </w:p>
    <w:p w:rsidR="00852C5A" w:rsidRPr="000C7FFC" w:rsidRDefault="00852C5A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Figure 5: Source Code – PlanetarySurface.py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from __future__ import division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import sys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import math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import random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import matplotlib.pyplot as plt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from Meteorite import Meteorite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class PlanetarySurface</w:t>
      </w:r>
      <w:r w:rsidRPr="000C7FFC">
        <w:rPr>
          <w:rFonts w:asciiTheme="minorHAnsi" w:hAnsiTheme="minorHAnsi"/>
          <w:szCs w:val="22"/>
        </w:rPr>
        <w:t>(object):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__init__(self):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self.impacts = []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#returns True if there is an impact in a given year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checkIfImpact(self):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#generates a random integer from 0 - 999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randomInt = random.randrange(1000)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#1/1000 chance of having an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if(ra</w:t>
      </w:r>
      <w:r w:rsidRPr="000C7FFC">
        <w:rPr>
          <w:rFonts w:asciiTheme="minorHAnsi" w:hAnsiTheme="minorHAnsi"/>
          <w:szCs w:val="22"/>
        </w:rPr>
        <w:t>ndomInt == 0):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True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False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getImpactLocation(self, time):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#generates random x and y coordinates for each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#granularity down to 1 m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x = random.randrange(500000)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y = random.randrange(500000)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meteorite = Meteorite(time, (x,y))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self.impacts.append(meteorite)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#use pythagorean theorem to check if the center of the old impact is within the destruction range of the new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checkInRange(self, oldImpact, newImpact):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#the destruction ra</w:t>
      </w:r>
      <w:r w:rsidRPr="000C7FFC">
        <w:rPr>
          <w:rFonts w:asciiTheme="minorHAnsi" w:hAnsiTheme="minorHAnsi"/>
          <w:szCs w:val="22"/>
        </w:rPr>
        <w:t>dius of each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lastRenderedPageBreak/>
        <w:tab/>
      </w:r>
      <w:r w:rsidRPr="000C7FFC">
        <w:rPr>
          <w:rFonts w:asciiTheme="minorHAnsi" w:hAnsiTheme="minorHAnsi"/>
          <w:szCs w:val="22"/>
        </w:rPr>
        <w:tab/>
        <w:t>#each meteor is 50km + 20% for ejecta blanket = 60m =&gt; r = 30km = 30000 m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destructionRadius = 30000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#c^2 used in pythag calculation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c2 = (destructionRadius ** 2)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#use distance formula to calculate a and b with impact coordinates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a = abs(oldImpact[0] - newImpact[0])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b = abs(oldImpact[1] - newImpact[1])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#calculate (a^2)(b^2)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a2b2 = (a ** 2) + (b ** 2)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 crater center is in destruction range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if(a</w:t>
      </w:r>
      <w:r w:rsidRPr="000C7FFC">
        <w:rPr>
          <w:rFonts w:asciiTheme="minorHAnsi" w:hAnsiTheme="minorHAnsi"/>
          <w:szCs w:val="22"/>
        </w:rPr>
        <w:t>2b2 &lt; c2):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True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else: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False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checkCraterDestruction(self):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numCraters = len(self.impacts)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if(numCraters &lt;= 1):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# of impacts is 0 or 1, no obliterations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newImpact = self.impacts[numCraters - 1]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#iterates through all of the old craters to check if the new one obliterated any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for i in range(0, numCraters - 2):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oldImpact = self.impacts[i]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#destroyed time is initialized to -1 and only updated when destroyed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this old impact hasn't bee</w:t>
      </w:r>
      <w:r w:rsidRPr="000C7FFC">
        <w:rPr>
          <w:rFonts w:asciiTheme="minorHAnsi" w:hAnsiTheme="minorHAnsi"/>
          <w:szCs w:val="22"/>
        </w:rPr>
        <w:t>n destroyed yet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if(oldImpact.getDestroyed() &lt; 0):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#and if the center is in the destruction range of the new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if(self.checkInRange(oldImpact.getLocation(), newImpact.getLocation())):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#update the old crater's destruction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oldIm</w:t>
      </w:r>
      <w:r w:rsidRPr="000C7FFC">
        <w:rPr>
          <w:rFonts w:asciiTheme="minorHAnsi" w:hAnsiTheme="minorHAnsi"/>
          <w:szCs w:val="22"/>
        </w:rPr>
        <w:t>pact.setDestroyed(newImpact.getCreated())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#gets the number of intact craters at a given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getNumCraters(self, time):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craterCount = 0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for meteorite in self.impacts: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 meteorite was created after the time we are counting up to, don't a</w:t>
      </w:r>
      <w:r w:rsidRPr="000C7FFC">
        <w:rPr>
          <w:rFonts w:asciiTheme="minorHAnsi" w:hAnsiTheme="minorHAnsi"/>
          <w:szCs w:val="22"/>
        </w:rPr>
        <w:t>dd to count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 meteorite.getCreated() &gt; time: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break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 metorite hasn't been destroyed yet or it's destroyed after the time we are checking at</w:t>
      </w: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 meteorite.getDestroyed() &lt; 0 or meteorite.getDestroyed() &gt; time: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#increase the count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lastRenderedPageBreak/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craterCount += 1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craterCount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#gets the total number of impacts that have occured up to a given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getNumImpacts(self, time):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impactCount = 0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for meteorite in self.impacts: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 meteorite was created after the time we are cou</w:t>
      </w:r>
      <w:r w:rsidRPr="000C7FFC">
        <w:rPr>
          <w:rFonts w:asciiTheme="minorHAnsi" w:hAnsiTheme="minorHAnsi"/>
          <w:szCs w:val="22"/>
        </w:rPr>
        <w:t>nting up to, don't add to count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 meteorite.getCreated() &gt; time: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break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impactCount += 1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impactCount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def checkSaturation(self):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length = len(self.impacts) - 1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#the surface can't be saturated unless it has a sufficient amount of impacts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if(length &lt; 25):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False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#we want to check for saturation over a period of when the time is doubled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#not quite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time1 = self.impacts[length].getCreated()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tim</w:t>
      </w:r>
      <w:r w:rsidRPr="000C7FFC">
        <w:rPr>
          <w:rFonts w:asciiTheme="minorHAnsi" w:hAnsiTheme="minorHAnsi"/>
          <w:szCs w:val="22"/>
        </w:rPr>
        <w:t>e2 = time1 / 2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#count the number of craters at each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craterCount1 = self.getNumCraters(time1)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craterCount2 = self.getNumCraters(time2)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#calculate the percent change in the number of craters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delta = (abs(float(craterCount2 - craterCount1)))/cr</w:t>
      </w:r>
      <w:r w:rsidRPr="000C7FFC">
        <w:rPr>
          <w:rFonts w:asciiTheme="minorHAnsi" w:hAnsiTheme="minorHAnsi"/>
          <w:szCs w:val="22"/>
        </w:rPr>
        <w:t>aterCount2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 percent change is more than 5%, the surface isn't saturated yet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if(delta &gt; 0.05):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False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else: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return True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>if __name__ == "__main__":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 'The simulation is starting...'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#create a PlanetarySurface object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surface = PlanetarySurface()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time = 0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while(1):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#if there's an impact this year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if(surface.checkIfImpact()):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#print('IMPACT year: {0}!'.format(time))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#keep track of x,y coordinates and time of impact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surface.getImpactLocation(time)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#upd</w:t>
      </w:r>
      <w:r w:rsidRPr="000C7FFC">
        <w:rPr>
          <w:rFonts w:asciiTheme="minorHAnsi" w:hAnsiTheme="minorHAnsi"/>
          <w:szCs w:val="22"/>
        </w:rPr>
        <w:t>ate newly destroyed craters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lastRenderedPageBreak/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surface.checkCraterDestruction()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#stop if saturated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if(surface.checkSaturation()):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break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else: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time += 1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else: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#print('No impact in year: {0}'.format(time))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time += 1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#saturation is defined as less than a 5% change in the number of craters when time is doubled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#this means that the time when the surface first became saturated is half of the simulation time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>saturationTime =</w:t>
      </w:r>
      <w:r>
        <w:rPr>
          <w:rFonts w:asciiTheme="minorHAnsi" w:hAnsiTheme="minorHAnsi"/>
          <w:szCs w:val="22"/>
        </w:rPr>
        <w:t xml:space="preserve"> </w:t>
      </w:r>
      <w:bookmarkStart w:id="0" w:name="_GoBack"/>
      <w:bookmarkEnd w:id="0"/>
      <w:r>
        <w:rPr>
          <w:rFonts w:asciiTheme="minorHAnsi" w:hAnsiTheme="minorHAnsi"/>
          <w:szCs w:val="22"/>
        </w:rPr>
        <w:t>int(math.ceil(</w:t>
      </w:r>
      <w:r w:rsidRPr="000C7FFC">
        <w:rPr>
          <w:rFonts w:asciiTheme="minorHAnsi" w:hAnsiTheme="minorHAnsi"/>
          <w:szCs w:val="22"/>
        </w:rPr>
        <w:t>time / 2</w:t>
      </w:r>
      <w:r>
        <w:rPr>
          <w:rFonts w:asciiTheme="minorHAnsi" w:hAnsiTheme="minorHAnsi"/>
          <w:szCs w:val="22"/>
        </w:rPr>
        <w:t>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totalImpacts = 0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creationTimes = [</w:t>
      </w:r>
      <w:r w:rsidRPr="000C7FFC">
        <w:rPr>
          <w:rFonts w:asciiTheme="minorHAnsi" w:hAnsiTheme="minorHAnsi"/>
          <w:szCs w:val="22"/>
        </w:rPr>
        <w:t>]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numNotDestroyed = []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numImpacts = []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for meteorite in surface.impacts: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#only want data from meteorites that impacted before/at saturation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if(meteorite.getCreated() &lt;= saturationTime):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totalImpacts += 1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creationTimes.append(meteorite.getCreated())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numNotDestroyed.append(surface.getNumCraters(creationTimes[len(creationTimes) - 1]))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  <w:t>numImpacts.append(surface.getNumImpacts(creationTimes[len(creationTimes) - 1]))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#calculate crater densities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inta</w:t>
      </w:r>
      <w:r w:rsidRPr="000C7FFC">
        <w:rPr>
          <w:rFonts w:asciiTheme="minorHAnsi" w:hAnsiTheme="minorHAnsi"/>
          <w:szCs w:val="22"/>
        </w:rPr>
        <w:t>ctDensity = (numNotDestroyed[len(numNotDestroyed) - 1] / 500)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totalDensity = (totalImpacts / 500)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#set up output to print and put on graph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output1 = ('The time to saturation was {0} years.'.format(saturationTime))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output2 = ('At this time, {0} undestr</w:t>
      </w:r>
      <w:r w:rsidRPr="000C7FFC">
        <w:rPr>
          <w:rFonts w:asciiTheme="minorHAnsi" w:hAnsiTheme="minorHAnsi"/>
          <w:szCs w:val="22"/>
        </w:rPr>
        <w:t>oyed craters exist.'.format(numNotDestroyed[len(numNotDestroyed) - 1]))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output3 = ('There were {0} total impacts.'.format(totalImpacts))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output4 = ('The density of intact craters was {0} impacts/km.'.format(intactDensity))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output5 = ('The density of all</w:t>
      </w:r>
      <w:r w:rsidRPr="000C7FFC">
        <w:rPr>
          <w:rFonts w:asciiTheme="minorHAnsi" w:hAnsiTheme="minorHAnsi"/>
          <w:szCs w:val="22"/>
        </w:rPr>
        <w:t xml:space="preserve"> craters was {0} impacts/km.'.format(totalDensity))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print('Simulation complete.')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print(output1)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print(output2)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print(output3)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print(output4)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print(output5)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#plot data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lastRenderedPageBreak/>
        <w:tab/>
        <w:t>totalLine = plt.plot(creationTimes, numImpacts, label = 'Total Number of Impacts', linewidth = 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intactLine = plt.plot(creationTimes, numNotDestroyed, label = 'Number of Intact Craters', linewidth = 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#create figure and axes titles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plt.title('Planeta</w:t>
      </w:r>
      <w:r w:rsidRPr="000C7FFC">
        <w:rPr>
          <w:rFonts w:asciiTheme="minorHAnsi" w:hAnsiTheme="minorHAnsi"/>
          <w:szCs w:val="22"/>
        </w:rPr>
        <w:t>ry Surface Cratering Simulation')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plt.xlabel('Time Elapsed (years)')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plt.ylabel('Quantity')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#create the legend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plt.legend(loc = 4)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#put output data on plot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plt.figtext(.138, .86</w:t>
      </w:r>
      <w:r w:rsidRPr="000C7FFC">
        <w:rPr>
          <w:rFonts w:asciiTheme="minorHAnsi" w:hAnsiTheme="minorHAnsi"/>
          <w:szCs w:val="22"/>
        </w:rPr>
        <w:t>, output1)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plt.figtext(.138, .83</w:t>
      </w:r>
      <w:r w:rsidRPr="000C7FFC">
        <w:rPr>
          <w:rFonts w:asciiTheme="minorHAnsi" w:hAnsiTheme="minorHAnsi"/>
          <w:szCs w:val="22"/>
        </w:rPr>
        <w:t>, output2)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plt.figtext(.138, .80</w:t>
      </w:r>
      <w:r w:rsidRPr="000C7FFC">
        <w:rPr>
          <w:rFonts w:asciiTheme="minorHAnsi" w:hAnsiTheme="minorHAnsi"/>
          <w:szCs w:val="22"/>
        </w:rPr>
        <w:t>, outpu</w:t>
      </w:r>
      <w:r w:rsidRPr="000C7FFC">
        <w:rPr>
          <w:rFonts w:asciiTheme="minorHAnsi" w:hAnsiTheme="minorHAnsi"/>
          <w:szCs w:val="22"/>
        </w:rPr>
        <w:t>t3)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plt.figtext(.138, .77</w:t>
      </w:r>
      <w:r w:rsidRPr="000C7FFC">
        <w:rPr>
          <w:rFonts w:asciiTheme="minorHAnsi" w:hAnsiTheme="minorHAnsi"/>
          <w:szCs w:val="22"/>
        </w:rPr>
        <w:t>, output4)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plt.figtext(.138, .74</w:t>
      </w:r>
      <w:r w:rsidRPr="000C7FFC">
        <w:rPr>
          <w:rFonts w:asciiTheme="minorHAnsi" w:hAnsiTheme="minorHAnsi"/>
          <w:szCs w:val="22"/>
        </w:rPr>
        <w:t>, output5)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#display figure</w:t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  <w:t>plt.show()</w:t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/>
          <w:szCs w:val="22"/>
        </w:rPr>
        <w:tab/>
      </w:r>
      <w:r w:rsidRPr="000C7FFC">
        <w:rPr>
          <w:rFonts w:asciiTheme="minorHAnsi" w:hAnsiTheme="minorHAnsi"/>
          <w:szCs w:val="22"/>
        </w:rPr>
        <w:tab/>
      </w: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852C5A">
      <w:pPr>
        <w:spacing w:after="0" w:line="240" w:lineRule="auto"/>
        <w:rPr>
          <w:rFonts w:asciiTheme="minorHAnsi" w:hAnsiTheme="minorHAnsi"/>
          <w:szCs w:val="22"/>
        </w:rPr>
      </w:pP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 w:cs="Courier New"/>
          <w:szCs w:val="22"/>
        </w:rPr>
        <w:tab/>
      </w:r>
    </w:p>
    <w:p w:rsidR="00852C5A" w:rsidRPr="000C7FFC" w:rsidRDefault="000C7FFC">
      <w:pPr>
        <w:spacing w:after="0" w:line="240" w:lineRule="auto"/>
        <w:rPr>
          <w:rFonts w:asciiTheme="minorHAnsi" w:hAnsiTheme="minorHAnsi"/>
          <w:szCs w:val="22"/>
        </w:rPr>
      </w:pPr>
      <w:r w:rsidRPr="000C7FFC">
        <w:rPr>
          <w:rFonts w:asciiTheme="minorHAnsi" w:hAnsiTheme="minorHAnsi" w:cs="Courier New"/>
          <w:szCs w:val="22"/>
        </w:rPr>
        <w:tab/>
      </w:r>
      <w:r w:rsidRPr="000C7FFC">
        <w:rPr>
          <w:rFonts w:asciiTheme="minorHAnsi" w:hAnsiTheme="minorHAnsi" w:cs="Courier New"/>
          <w:szCs w:val="22"/>
        </w:rPr>
        <w:tab/>
      </w:r>
    </w:p>
    <w:p w:rsidR="00852C5A" w:rsidRPr="000C7FFC" w:rsidRDefault="00852C5A">
      <w:pPr>
        <w:spacing w:after="0" w:line="480" w:lineRule="auto"/>
        <w:ind w:firstLine="720"/>
        <w:jc w:val="center"/>
        <w:rPr>
          <w:rFonts w:asciiTheme="minorHAnsi" w:hAnsiTheme="minorHAnsi"/>
          <w:szCs w:val="22"/>
        </w:rPr>
      </w:pPr>
    </w:p>
    <w:sectPr w:rsidR="00852C5A" w:rsidRPr="000C7FF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852C5A"/>
    <w:rsid w:val="000C7FFC"/>
    <w:rsid w:val="008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8C00"/>
  <w15:docId w15:val="{60C5AAAF-4BBC-4E24-A730-551C9100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pPr>
      <w:spacing w:before="440" w:after="60"/>
      <w:outlineLvl w:val="0"/>
    </w:pPr>
    <w:rPr>
      <w:rFonts w:ascii="Liberation Sans" w:hAnsi="Liberation Sans" w:cs="Liberation Sans"/>
      <w:b/>
      <w:sz w:val="34"/>
    </w:rPr>
  </w:style>
  <w:style w:type="paragraph" w:styleId="Heading2">
    <w:name w:val="heading 2"/>
    <w:pPr>
      <w:spacing w:before="440" w:after="60"/>
      <w:outlineLvl w:val="1"/>
    </w:pPr>
    <w:rPr>
      <w:rFonts w:ascii="Liberation Sans" w:hAnsi="Liberation Sans" w:cs="Liberation Sans"/>
      <w:b/>
      <w:sz w:val="28"/>
    </w:rPr>
  </w:style>
  <w:style w:type="paragraph" w:styleId="Heading3">
    <w:name w:val="heading 3"/>
    <w:pPr>
      <w:spacing w:before="440" w:after="60"/>
      <w:outlineLvl w:val="2"/>
    </w:pPr>
    <w:rPr>
      <w:rFonts w:ascii="Liberation Sans" w:hAnsi="Liberation Sans" w:cs="Liberation Sans"/>
      <w:b/>
      <w:sz w:val="24"/>
    </w:rPr>
  </w:style>
  <w:style w:type="paragraph" w:styleId="Heading4">
    <w:name w:val="heading 4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oList1">
    <w:name w:val="No List1"/>
  </w:style>
  <w:style w:type="paragraph" w:customStyle="1" w:styleId="TableNormal1">
    <w:name w:val="Table Normal1"/>
  </w:style>
  <w:style w:type="paragraph" w:customStyle="1" w:styleId="NumberedHeading1">
    <w:name w:val="Numbered Heading 1"/>
    <w:basedOn w:val="Heading1"/>
  </w:style>
  <w:style w:type="paragraph" w:customStyle="1" w:styleId="NumberedHeading2">
    <w:name w:val="Numbered Heading 2"/>
    <w:basedOn w:val="Heading2"/>
  </w:style>
  <w:style w:type="paragraph" w:customStyle="1" w:styleId="NumberedHeading3">
    <w:name w:val="Numbered Heading 3"/>
    <w:basedOn w:val="Heading3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 Conflenti</cp:lastModifiedBy>
  <cp:revision>2</cp:revision>
  <dcterms:created xsi:type="dcterms:W3CDTF">2015-11-10T03:28:00Z</dcterms:created>
  <dcterms:modified xsi:type="dcterms:W3CDTF">2015-11-10T03:32:00Z</dcterms:modified>
</cp:coreProperties>
</file>