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BF97" w14:textId="77777777" w:rsidR="0091208C" w:rsidRDefault="0091208C" w:rsidP="0091208C">
      <w:pPr>
        <w:pStyle w:val="Podtytu"/>
        <w:spacing w:before="240"/>
        <w:jc w:val="center"/>
        <w:rPr>
          <w:color w:val="4472C4" w:themeColor="accent1"/>
          <w:spacing w:val="-10"/>
          <w:sz w:val="56"/>
          <w:szCs w:val="56"/>
        </w:rPr>
      </w:pPr>
    </w:p>
    <w:p w14:paraId="1CD7B068" w14:textId="77777777" w:rsidR="0091208C" w:rsidRDefault="0091208C" w:rsidP="0091208C">
      <w:pPr>
        <w:pStyle w:val="Podtytu"/>
        <w:spacing w:before="240"/>
        <w:jc w:val="center"/>
        <w:rPr>
          <w:color w:val="4472C4" w:themeColor="accent1"/>
          <w:spacing w:val="-10"/>
          <w:sz w:val="56"/>
          <w:szCs w:val="56"/>
        </w:rPr>
      </w:pPr>
    </w:p>
    <w:p w14:paraId="5D6A7D62" w14:textId="77777777" w:rsidR="0091208C" w:rsidRDefault="0091208C" w:rsidP="0091208C">
      <w:pPr>
        <w:pStyle w:val="Podtytu"/>
        <w:spacing w:before="240"/>
        <w:jc w:val="center"/>
        <w:rPr>
          <w:color w:val="4472C4" w:themeColor="accent1"/>
          <w:spacing w:val="-10"/>
          <w:sz w:val="56"/>
          <w:szCs w:val="56"/>
        </w:rPr>
      </w:pPr>
    </w:p>
    <w:p w14:paraId="469890DB" w14:textId="77777777" w:rsidR="0091208C" w:rsidRDefault="0091208C" w:rsidP="0091208C">
      <w:pPr>
        <w:pStyle w:val="Podtytu"/>
        <w:spacing w:before="240"/>
        <w:jc w:val="center"/>
        <w:rPr>
          <w:color w:val="4472C4" w:themeColor="accent1"/>
          <w:spacing w:val="-10"/>
          <w:sz w:val="56"/>
          <w:szCs w:val="56"/>
        </w:rPr>
      </w:pPr>
    </w:p>
    <w:p w14:paraId="4513E85C" w14:textId="77777777" w:rsidR="0091208C" w:rsidRDefault="0091208C" w:rsidP="0091208C">
      <w:pPr>
        <w:pStyle w:val="Podtytu"/>
        <w:spacing w:before="240"/>
        <w:jc w:val="center"/>
        <w:rPr>
          <w:color w:val="4472C4" w:themeColor="accent1"/>
          <w:spacing w:val="-10"/>
          <w:sz w:val="56"/>
          <w:szCs w:val="56"/>
        </w:rPr>
      </w:pPr>
    </w:p>
    <w:p w14:paraId="1CA72880" w14:textId="3B5C6EB7" w:rsidR="0091208C" w:rsidRDefault="0091208C" w:rsidP="0091208C">
      <w:pPr>
        <w:pStyle w:val="Podtytu"/>
        <w:spacing w:before="240"/>
        <w:jc w:val="center"/>
        <w:rPr>
          <w:color w:val="4472C4" w:themeColor="accent1"/>
          <w:spacing w:val="-10"/>
          <w:sz w:val="56"/>
          <w:szCs w:val="56"/>
        </w:rPr>
      </w:pPr>
      <w:r>
        <w:rPr>
          <w:color w:val="4472C4" w:themeColor="accent1"/>
          <w:spacing w:val="-10"/>
          <w:sz w:val="56"/>
          <w:szCs w:val="56"/>
        </w:rPr>
        <w:t xml:space="preserve">Aplikacja do porównywania artystów zarejestrowanych w serwisie </w:t>
      </w:r>
      <w:proofErr w:type="spellStart"/>
      <w:r>
        <w:rPr>
          <w:color w:val="4472C4" w:themeColor="accent1"/>
          <w:spacing w:val="-10"/>
          <w:sz w:val="56"/>
          <w:szCs w:val="56"/>
        </w:rPr>
        <w:t>Spotify</w:t>
      </w:r>
      <w:proofErr w:type="spellEnd"/>
    </w:p>
    <w:p w14:paraId="124844C1" w14:textId="77777777" w:rsidR="0091208C" w:rsidRPr="0091208C" w:rsidRDefault="0091208C" w:rsidP="0091208C"/>
    <w:p w14:paraId="71102C32" w14:textId="77777777" w:rsidR="0091208C" w:rsidRPr="00EB5763" w:rsidRDefault="0091208C" w:rsidP="00EB5763"/>
    <w:p w14:paraId="52C3DAA8" w14:textId="77777777" w:rsidR="0091208C" w:rsidRDefault="003372AF" w:rsidP="0091208C">
      <w:pPr>
        <w:pStyle w:val="Podtytu"/>
        <w:jc w:val="center"/>
        <w:rPr>
          <w:rStyle w:val="Wyrnieniedelikatne"/>
          <w:i w:val="0"/>
          <w:iCs w:val="0"/>
          <w:color w:val="auto"/>
          <w:sz w:val="32"/>
          <w:szCs w:val="32"/>
        </w:rPr>
      </w:pPr>
      <w:r w:rsidRPr="00EB5763">
        <w:rPr>
          <w:rStyle w:val="Wyrnieniedelikatne"/>
          <w:i w:val="0"/>
          <w:iCs w:val="0"/>
          <w:color w:val="auto"/>
          <w:sz w:val="32"/>
          <w:szCs w:val="32"/>
        </w:rPr>
        <w:t xml:space="preserve">PROJEKT ZALICZENIOWY Z PRZEDMIOTU </w:t>
      </w:r>
    </w:p>
    <w:p w14:paraId="04C97745" w14:textId="58689A19" w:rsidR="003372AF" w:rsidRDefault="0091208C" w:rsidP="0091208C">
      <w:pPr>
        <w:pStyle w:val="Podtytu"/>
        <w:jc w:val="center"/>
        <w:rPr>
          <w:rStyle w:val="Wyrnieniedelikatne"/>
          <w:i w:val="0"/>
          <w:iCs w:val="0"/>
          <w:color w:val="auto"/>
          <w:sz w:val="32"/>
          <w:szCs w:val="32"/>
        </w:rPr>
      </w:pPr>
      <w:r>
        <w:rPr>
          <w:rStyle w:val="Wyrnieniedelikatne"/>
          <w:i w:val="0"/>
          <w:iCs w:val="0"/>
          <w:color w:val="auto"/>
          <w:sz w:val="32"/>
          <w:szCs w:val="32"/>
        </w:rPr>
        <w:t>SKŁADOWANIE DANYCH W SYSTEMACH BIG DATA</w:t>
      </w:r>
    </w:p>
    <w:p w14:paraId="3FECA1D9" w14:textId="3DDDDB80" w:rsidR="0091208C" w:rsidRDefault="0091208C" w:rsidP="0091208C"/>
    <w:p w14:paraId="033A9159" w14:textId="78E6C09F" w:rsidR="0091208C" w:rsidRDefault="0091208C" w:rsidP="0091208C"/>
    <w:p w14:paraId="477883EE" w14:textId="77777777" w:rsidR="0091208C" w:rsidRDefault="0091208C" w:rsidP="0091208C"/>
    <w:p w14:paraId="64105369" w14:textId="77777777" w:rsidR="0091208C" w:rsidRPr="0091208C" w:rsidRDefault="0091208C" w:rsidP="0091208C"/>
    <w:p w14:paraId="228AB3FD" w14:textId="77777777" w:rsidR="0091208C" w:rsidRPr="0091208C" w:rsidRDefault="003372AF" w:rsidP="0091208C">
      <w:pPr>
        <w:pStyle w:val="Podtytu"/>
        <w:jc w:val="center"/>
        <w:rPr>
          <w:rStyle w:val="Wyrnieniedelikatne"/>
          <w:i w:val="0"/>
          <w:iCs w:val="0"/>
          <w:color w:val="auto"/>
          <w:sz w:val="32"/>
          <w:szCs w:val="32"/>
        </w:rPr>
      </w:pPr>
      <w:r w:rsidRPr="0091208C">
        <w:rPr>
          <w:rStyle w:val="Wyrnieniedelikatne"/>
          <w:i w:val="0"/>
          <w:iCs w:val="0"/>
          <w:color w:val="auto"/>
          <w:sz w:val="32"/>
          <w:szCs w:val="32"/>
        </w:rPr>
        <w:t>MAKAREWICZ AGATA</w:t>
      </w:r>
    </w:p>
    <w:p w14:paraId="072D1FD9" w14:textId="5369A42C" w:rsidR="0091208C" w:rsidRPr="0091208C" w:rsidRDefault="0091208C" w:rsidP="0091208C">
      <w:pPr>
        <w:pStyle w:val="Podtytu"/>
        <w:jc w:val="center"/>
        <w:rPr>
          <w:rStyle w:val="Wyrnieniedelikatne"/>
          <w:i w:val="0"/>
          <w:iCs w:val="0"/>
          <w:color w:val="auto"/>
          <w:sz w:val="32"/>
          <w:szCs w:val="32"/>
        </w:rPr>
      </w:pPr>
      <w:r w:rsidRPr="0091208C">
        <w:rPr>
          <w:rStyle w:val="Wyrnieniedelikatne"/>
          <w:i w:val="0"/>
          <w:iCs w:val="0"/>
          <w:color w:val="auto"/>
          <w:sz w:val="32"/>
          <w:szCs w:val="32"/>
        </w:rPr>
        <w:t>WIŚNIEWSKI JACEK</w:t>
      </w:r>
    </w:p>
    <w:p w14:paraId="16CC0860" w14:textId="2C69FCEE" w:rsidR="0091208C" w:rsidRDefault="0091208C" w:rsidP="0091208C"/>
    <w:p w14:paraId="0A6862E3" w14:textId="798258C2" w:rsidR="0091208C" w:rsidRDefault="0091208C" w:rsidP="0091208C"/>
    <w:p w14:paraId="7CBEC6CF" w14:textId="756A2F14" w:rsidR="0091208C" w:rsidRDefault="0091208C" w:rsidP="0091208C"/>
    <w:p w14:paraId="059D0882" w14:textId="77777777" w:rsidR="0091208C" w:rsidRPr="0091208C" w:rsidRDefault="0091208C" w:rsidP="0091208C"/>
    <w:p w14:paraId="0E2520CD" w14:textId="77777777" w:rsidR="0091208C" w:rsidRDefault="0091208C" w:rsidP="003372AF">
      <w:pPr>
        <w:pStyle w:val="Podtytu"/>
        <w:jc w:val="center"/>
        <w:rPr>
          <w:rStyle w:val="Wyrnieniedelikatne"/>
          <w:i w:val="0"/>
          <w:iCs w:val="0"/>
          <w:color w:val="auto"/>
          <w:sz w:val="32"/>
          <w:szCs w:val="32"/>
        </w:rPr>
      </w:pPr>
    </w:p>
    <w:p w14:paraId="01B0A232" w14:textId="41681D55" w:rsidR="003372AF" w:rsidRPr="00EB5763" w:rsidRDefault="003372AF" w:rsidP="003372AF">
      <w:pPr>
        <w:pStyle w:val="Podtytu"/>
        <w:jc w:val="center"/>
        <w:rPr>
          <w:sz w:val="32"/>
          <w:szCs w:val="32"/>
        </w:rPr>
      </w:pPr>
      <w:r w:rsidRPr="00EB5763">
        <w:rPr>
          <w:rStyle w:val="Wyrnieniedelikatne"/>
          <w:i w:val="0"/>
          <w:iCs w:val="0"/>
          <w:color w:val="auto"/>
          <w:sz w:val="32"/>
          <w:szCs w:val="32"/>
        </w:rPr>
        <w:t>1</w:t>
      </w:r>
      <w:r w:rsidR="003A26AE">
        <w:rPr>
          <w:rStyle w:val="Wyrnieniedelikatne"/>
          <w:i w:val="0"/>
          <w:iCs w:val="0"/>
          <w:color w:val="auto"/>
          <w:sz w:val="32"/>
          <w:szCs w:val="32"/>
        </w:rPr>
        <w:t>0</w:t>
      </w:r>
      <w:r w:rsidRPr="00EB5763">
        <w:rPr>
          <w:rStyle w:val="Wyrnieniedelikatne"/>
          <w:i w:val="0"/>
          <w:iCs w:val="0"/>
          <w:color w:val="auto"/>
          <w:sz w:val="32"/>
          <w:szCs w:val="32"/>
        </w:rPr>
        <w:t>.01.2022r.</w:t>
      </w:r>
    </w:p>
    <w:sdt>
      <w:sdtPr>
        <w:rPr>
          <w:rFonts w:eastAsiaTheme="minorEastAsia" w:cstheme="majorHAnsi"/>
          <w:color w:val="auto"/>
          <w:sz w:val="20"/>
          <w:szCs w:val="20"/>
        </w:rPr>
        <w:id w:val="-677196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778D9" w14:textId="0215B72F" w:rsidR="001C0840" w:rsidRPr="0091208C" w:rsidRDefault="001C0840" w:rsidP="0091208C">
          <w:pPr>
            <w:pStyle w:val="Nagwekspisutreci"/>
            <w:numPr>
              <w:ilvl w:val="0"/>
              <w:numId w:val="0"/>
            </w:numPr>
            <w:ind w:left="432" w:hanging="432"/>
            <w:rPr>
              <w:rFonts w:cstheme="majorHAnsi"/>
              <w:sz w:val="10"/>
              <w:szCs w:val="10"/>
            </w:rPr>
          </w:pPr>
          <w:r w:rsidRPr="00DE628A">
            <w:rPr>
              <w:rFonts w:cstheme="majorHAnsi"/>
            </w:rPr>
            <w:t>Spis treści</w:t>
          </w:r>
          <w:r w:rsidR="0091208C">
            <w:rPr>
              <w:rFonts w:cstheme="majorHAnsi"/>
              <w:sz w:val="10"/>
              <w:szCs w:val="10"/>
            </w:rPr>
            <w:br/>
          </w:r>
        </w:p>
        <w:p w14:paraId="08B3B47F" w14:textId="31860B33" w:rsidR="0091208C" w:rsidRDefault="001C0840">
          <w:pPr>
            <w:pStyle w:val="Spistreci1"/>
            <w:rPr>
              <w:rFonts w:asciiTheme="minorHAnsi" w:hAnsiTheme="minorHAnsi"/>
              <w:szCs w:val="22"/>
              <w:lang w:eastAsia="pl-PL"/>
            </w:rPr>
          </w:pPr>
          <w:r w:rsidRPr="00DE628A">
            <w:rPr>
              <w:rFonts w:cstheme="majorHAnsi"/>
              <w:sz w:val="20"/>
            </w:rPr>
            <w:fldChar w:fldCharType="begin"/>
          </w:r>
          <w:r w:rsidRPr="00DE628A">
            <w:rPr>
              <w:rFonts w:cstheme="majorHAnsi"/>
              <w:sz w:val="20"/>
            </w:rPr>
            <w:instrText xml:space="preserve"> TOC \o "1-3" \h \z \u </w:instrText>
          </w:r>
          <w:r w:rsidRPr="00DE628A">
            <w:rPr>
              <w:rFonts w:cstheme="majorHAnsi"/>
              <w:sz w:val="20"/>
            </w:rPr>
            <w:fldChar w:fldCharType="separate"/>
          </w:r>
          <w:hyperlink w:anchor="_Toc92828640" w:history="1">
            <w:r w:rsidR="0091208C" w:rsidRPr="006048FD">
              <w:rPr>
                <w:rStyle w:val="Hipercze"/>
                <w:rFonts w:cstheme="majorHAnsi"/>
              </w:rPr>
              <w:t>1</w:t>
            </w:r>
            <w:r w:rsidR="0091208C">
              <w:rPr>
                <w:rFonts w:asciiTheme="minorHAnsi" w:hAnsiTheme="minorHAnsi"/>
                <w:szCs w:val="22"/>
                <w:lang w:eastAsia="pl-PL"/>
              </w:rPr>
              <w:tab/>
            </w:r>
            <w:r w:rsidR="0091208C" w:rsidRPr="006048FD">
              <w:rPr>
                <w:rStyle w:val="Hipercze"/>
              </w:rPr>
              <w:t>Cel projektu</w:t>
            </w:r>
            <w:r w:rsidR="0091208C">
              <w:rPr>
                <w:webHidden/>
              </w:rPr>
              <w:tab/>
            </w:r>
            <w:r w:rsidR="0091208C">
              <w:rPr>
                <w:webHidden/>
              </w:rPr>
              <w:fldChar w:fldCharType="begin"/>
            </w:r>
            <w:r w:rsidR="0091208C">
              <w:rPr>
                <w:webHidden/>
              </w:rPr>
              <w:instrText xml:space="preserve"> PAGEREF _Toc92828640 \h </w:instrText>
            </w:r>
            <w:r w:rsidR="0091208C">
              <w:rPr>
                <w:webHidden/>
              </w:rPr>
            </w:r>
            <w:r w:rsidR="0091208C">
              <w:rPr>
                <w:webHidden/>
              </w:rPr>
              <w:fldChar w:fldCharType="separate"/>
            </w:r>
            <w:r w:rsidR="0091208C">
              <w:rPr>
                <w:webHidden/>
              </w:rPr>
              <w:t>3</w:t>
            </w:r>
            <w:r w:rsidR="0091208C">
              <w:rPr>
                <w:webHidden/>
              </w:rPr>
              <w:fldChar w:fldCharType="end"/>
            </w:r>
          </w:hyperlink>
        </w:p>
        <w:p w14:paraId="712011C0" w14:textId="55090FAC" w:rsidR="0091208C" w:rsidRDefault="0091208C">
          <w:pPr>
            <w:pStyle w:val="Spistreci1"/>
            <w:rPr>
              <w:rFonts w:asciiTheme="minorHAnsi" w:hAnsiTheme="minorHAnsi"/>
              <w:szCs w:val="22"/>
              <w:lang w:eastAsia="pl-PL"/>
            </w:rPr>
          </w:pPr>
          <w:hyperlink w:anchor="_Toc92828641" w:history="1">
            <w:r w:rsidRPr="006048FD">
              <w:rPr>
                <w:rStyle w:val="Hipercze"/>
              </w:rPr>
              <w:t>2</w:t>
            </w:r>
            <w:r>
              <w:rPr>
                <w:rFonts w:asciiTheme="minorHAnsi" w:hAnsiTheme="minorHAnsi"/>
                <w:szCs w:val="22"/>
                <w:lang w:eastAsia="pl-PL"/>
              </w:rPr>
              <w:tab/>
            </w:r>
            <w:r w:rsidRPr="006048FD">
              <w:rPr>
                <w:rStyle w:val="Hipercze"/>
              </w:rPr>
              <w:t>Zbiory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55D3A1" w14:textId="3F8FAAD3" w:rsidR="0091208C" w:rsidRDefault="0091208C">
          <w:pPr>
            <w:pStyle w:val="Spistreci1"/>
            <w:rPr>
              <w:rFonts w:asciiTheme="minorHAnsi" w:hAnsiTheme="minorHAnsi"/>
              <w:szCs w:val="22"/>
              <w:lang w:eastAsia="pl-PL"/>
            </w:rPr>
          </w:pPr>
          <w:hyperlink w:anchor="_Toc92828642" w:history="1">
            <w:r w:rsidRPr="006048FD">
              <w:rPr>
                <w:rStyle w:val="Hipercze"/>
              </w:rPr>
              <w:t>3</w:t>
            </w:r>
            <w:r>
              <w:rPr>
                <w:rFonts w:asciiTheme="minorHAnsi" w:hAnsiTheme="minorHAnsi"/>
                <w:szCs w:val="22"/>
                <w:lang w:eastAsia="pl-PL"/>
              </w:rPr>
              <w:tab/>
            </w:r>
            <w:r w:rsidRPr="006048FD">
              <w:rPr>
                <w:rStyle w:val="Hipercze"/>
              </w:rPr>
              <w:t>Architektura systemu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A4C272" w14:textId="145D93B7" w:rsidR="0091208C" w:rsidRDefault="0091208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Cs w:val="22"/>
              <w:lang w:eastAsia="pl-PL"/>
            </w:rPr>
          </w:pPr>
          <w:hyperlink w:anchor="_Toc92828643" w:history="1">
            <w:r w:rsidRPr="006048FD">
              <w:rPr>
                <w:rStyle w:val="Hipercze"/>
                <w:noProof/>
              </w:rPr>
              <w:t>3.1</w:t>
            </w:r>
            <w:r>
              <w:rPr>
                <w:rFonts w:asciiTheme="minorHAnsi" w:hAnsiTheme="minorHAnsi"/>
                <w:noProof/>
                <w:szCs w:val="22"/>
                <w:lang w:eastAsia="pl-PL"/>
              </w:rPr>
              <w:tab/>
            </w:r>
            <w:r w:rsidRPr="006048FD">
              <w:rPr>
                <w:rStyle w:val="Hipercze"/>
                <w:noProof/>
              </w:rPr>
              <w:t>Konwersja daty zakupu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6C1A" w14:textId="024C13F5" w:rsidR="0091208C" w:rsidRDefault="0091208C">
          <w:pPr>
            <w:pStyle w:val="Spistreci1"/>
            <w:rPr>
              <w:rFonts w:asciiTheme="minorHAnsi" w:hAnsiTheme="minorHAnsi"/>
              <w:szCs w:val="22"/>
              <w:lang w:eastAsia="pl-PL"/>
            </w:rPr>
          </w:pPr>
          <w:hyperlink w:anchor="_Toc92828644" w:history="1">
            <w:r w:rsidRPr="006048FD">
              <w:rPr>
                <w:rStyle w:val="Hipercze"/>
              </w:rPr>
              <w:t>4</w:t>
            </w:r>
            <w:r>
              <w:rPr>
                <w:rFonts w:asciiTheme="minorHAnsi" w:hAnsiTheme="minorHAnsi"/>
                <w:szCs w:val="22"/>
                <w:lang w:eastAsia="pl-PL"/>
              </w:rPr>
              <w:tab/>
            </w:r>
            <w:r w:rsidRPr="006048FD">
              <w:rPr>
                <w:rStyle w:val="Hipercze"/>
              </w:rPr>
              <w:t>Opis rozwiązania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73EF60" w14:textId="051BB39B" w:rsidR="0091208C" w:rsidRDefault="0091208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Cs w:val="22"/>
              <w:lang w:eastAsia="pl-PL"/>
            </w:rPr>
          </w:pPr>
          <w:hyperlink w:anchor="_Toc92828645" w:history="1">
            <w:r w:rsidRPr="006048FD">
              <w:rPr>
                <w:rStyle w:val="Hipercze"/>
                <w:noProof/>
              </w:rPr>
              <w:t>4.1</w:t>
            </w:r>
            <w:r>
              <w:rPr>
                <w:rFonts w:asciiTheme="minorHAnsi" w:hAnsiTheme="minorHAnsi"/>
                <w:noProof/>
                <w:szCs w:val="22"/>
                <w:lang w:eastAsia="pl-PL"/>
              </w:rPr>
              <w:tab/>
            </w:r>
            <w:r w:rsidRPr="006048FD">
              <w:rPr>
                <w:rStyle w:val="Hipercze"/>
                <w:noProof/>
              </w:rPr>
              <w:t>Pozyskiwanie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E5C2" w14:textId="4118ED9D" w:rsidR="0091208C" w:rsidRDefault="0091208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Cs w:val="22"/>
              <w:lang w:eastAsia="pl-PL"/>
            </w:rPr>
          </w:pPr>
          <w:hyperlink w:anchor="_Toc92828646" w:history="1">
            <w:r w:rsidRPr="006048FD">
              <w:rPr>
                <w:rStyle w:val="Hipercze"/>
                <w:noProof/>
              </w:rPr>
              <w:t>4.2</w:t>
            </w:r>
            <w:r>
              <w:rPr>
                <w:rFonts w:asciiTheme="minorHAnsi" w:hAnsiTheme="minorHAnsi"/>
                <w:noProof/>
                <w:szCs w:val="22"/>
                <w:lang w:eastAsia="pl-PL"/>
              </w:rPr>
              <w:tab/>
            </w:r>
            <w:r w:rsidRPr="006048FD">
              <w:rPr>
                <w:rStyle w:val="Hipercze"/>
                <w:noProof/>
              </w:rPr>
              <w:t>Przetwarzanie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F992" w14:textId="634AEF10" w:rsidR="0091208C" w:rsidRDefault="0091208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Cs w:val="22"/>
              <w:lang w:eastAsia="pl-PL"/>
            </w:rPr>
          </w:pPr>
          <w:hyperlink w:anchor="_Toc92828647" w:history="1">
            <w:r w:rsidRPr="006048FD">
              <w:rPr>
                <w:rStyle w:val="Hipercze"/>
                <w:noProof/>
              </w:rPr>
              <w:t>4.3</w:t>
            </w:r>
            <w:r>
              <w:rPr>
                <w:rFonts w:asciiTheme="minorHAnsi" w:hAnsiTheme="minorHAnsi"/>
                <w:noProof/>
                <w:szCs w:val="22"/>
                <w:lang w:eastAsia="pl-PL"/>
              </w:rPr>
              <w:tab/>
            </w:r>
            <w:r w:rsidRPr="006048FD">
              <w:rPr>
                <w:rStyle w:val="Hipercze"/>
                <w:noProof/>
              </w:rPr>
              <w:t>Składowanie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5BCA" w14:textId="74657B06" w:rsidR="0091208C" w:rsidRDefault="0091208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Cs w:val="22"/>
              <w:lang w:eastAsia="pl-PL"/>
            </w:rPr>
          </w:pPr>
          <w:hyperlink w:anchor="_Toc92828648" w:history="1">
            <w:r w:rsidRPr="006048FD">
              <w:rPr>
                <w:rStyle w:val="Hipercze"/>
                <w:noProof/>
              </w:rPr>
              <w:t>4.4</w:t>
            </w:r>
            <w:r>
              <w:rPr>
                <w:rFonts w:asciiTheme="minorHAnsi" w:hAnsiTheme="minorHAnsi"/>
                <w:noProof/>
                <w:szCs w:val="22"/>
                <w:lang w:eastAsia="pl-PL"/>
              </w:rPr>
              <w:tab/>
            </w:r>
            <w:r w:rsidRPr="006048FD">
              <w:rPr>
                <w:rStyle w:val="Hipercze"/>
                <w:noProof/>
              </w:rPr>
              <w:t>Analiza danych (+ generowane widoki wsadowe?)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10B3" w14:textId="1A2789D9" w:rsidR="0091208C" w:rsidRDefault="0091208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Cs w:val="22"/>
              <w:lang w:eastAsia="pl-PL"/>
            </w:rPr>
          </w:pPr>
          <w:hyperlink w:anchor="_Toc92828649" w:history="1">
            <w:r w:rsidRPr="006048FD">
              <w:rPr>
                <w:rStyle w:val="Hipercze"/>
                <w:noProof/>
              </w:rPr>
              <w:t>4.5</w:t>
            </w:r>
            <w:r>
              <w:rPr>
                <w:rFonts w:asciiTheme="minorHAnsi" w:hAnsiTheme="minorHAnsi"/>
                <w:noProof/>
                <w:szCs w:val="22"/>
                <w:lang w:eastAsia="pl-PL"/>
              </w:rPr>
              <w:tab/>
            </w:r>
            <w:r w:rsidRPr="006048FD">
              <w:rPr>
                <w:rStyle w:val="Hipercze"/>
                <w:noProof/>
              </w:rPr>
              <w:t>Warstwa prezentacyjna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8555" w14:textId="1B0C6842" w:rsidR="0091208C" w:rsidRDefault="0091208C">
          <w:pPr>
            <w:pStyle w:val="Spistreci1"/>
            <w:rPr>
              <w:rFonts w:asciiTheme="minorHAnsi" w:hAnsiTheme="minorHAnsi"/>
              <w:szCs w:val="22"/>
              <w:lang w:eastAsia="pl-PL"/>
            </w:rPr>
          </w:pPr>
          <w:hyperlink w:anchor="_Toc92828650" w:history="1">
            <w:r w:rsidRPr="006048FD">
              <w:rPr>
                <w:rStyle w:val="Hipercze"/>
              </w:rPr>
              <w:t>5</w:t>
            </w:r>
            <w:r>
              <w:rPr>
                <w:rFonts w:asciiTheme="minorHAnsi" w:hAnsiTheme="minorHAnsi"/>
                <w:szCs w:val="22"/>
                <w:lang w:eastAsia="pl-PL"/>
              </w:rPr>
              <w:tab/>
            </w:r>
            <w:r w:rsidRPr="006048FD">
              <w:rPr>
                <w:rStyle w:val="Hipercze"/>
              </w:rPr>
              <w:t>Testowanie rozwiązania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A1F3B5" w14:textId="090E6B04" w:rsidR="0091208C" w:rsidRDefault="0091208C">
          <w:pPr>
            <w:pStyle w:val="Spistreci1"/>
            <w:rPr>
              <w:rFonts w:asciiTheme="minorHAnsi" w:hAnsiTheme="minorHAnsi"/>
              <w:szCs w:val="22"/>
              <w:lang w:eastAsia="pl-PL"/>
            </w:rPr>
          </w:pPr>
          <w:hyperlink w:anchor="_Toc92828651" w:history="1">
            <w:r w:rsidRPr="006048FD">
              <w:rPr>
                <w:rStyle w:val="Hipercze"/>
              </w:rPr>
              <w:t>6</w:t>
            </w:r>
            <w:r>
              <w:rPr>
                <w:rFonts w:asciiTheme="minorHAnsi" w:hAnsiTheme="minorHAnsi"/>
                <w:szCs w:val="22"/>
                <w:lang w:eastAsia="pl-PL"/>
              </w:rPr>
              <w:tab/>
            </w:r>
            <w:r w:rsidRPr="006048FD">
              <w:rPr>
                <w:rStyle w:val="Hipercze"/>
              </w:rPr>
              <w:t>Podsumowanie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0F3AD2" w14:textId="18F006AE" w:rsidR="0091208C" w:rsidRDefault="0091208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Cs w:val="22"/>
              <w:lang w:eastAsia="pl-PL"/>
            </w:rPr>
          </w:pPr>
          <w:hyperlink w:anchor="_Toc92828652" w:history="1">
            <w:r w:rsidRPr="006048FD">
              <w:rPr>
                <w:rStyle w:val="Hipercze"/>
                <w:noProof/>
              </w:rPr>
              <w:t>6.1</w:t>
            </w:r>
            <w:r>
              <w:rPr>
                <w:rFonts w:asciiTheme="minorHAnsi" w:hAnsiTheme="minorHAnsi"/>
                <w:noProof/>
                <w:szCs w:val="22"/>
                <w:lang w:eastAsia="pl-PL"/>
              </w:rPr>
              <w:tab/>
            </w:r>
            <w:r w:rsidRPr="006048FD">
              <w:rPr>
                <w:rStyle w:val="Hipercze"/>
                <w:noProof/>
              </w:rPr>
              <w:t>Podział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1D64" w14:textId="715082D9" w:rsidR="001C0840" w:rsidRPr="00DE628A" w:rsidRDefault="001C0840" w:rsidP="001C0840">
          <w:pPr>
            <w:rPr>
              <w:rFonts w:cstheme="majorHAnsi"/>
            </w:rPr>
          </w:pPr>
          <w:r w:rsidRPr="00DE628A">
            <w:rPr>
              <w:rFonts w:cstheme="majorHAnsi"/>
              <w:b/>
              <w:bCs/>
              <w:sz w:val="20"/>
            </w:rPr>
            <w:fldChar w:fldCharType="end"/>
          </w:r>
        </w:p>
      </w:sdtContent>
    </w:sdt>
    <w:p w14:paraId="26B14123" w14:textId="77777777" w:rsidR="00785369" w:rsidRDefault="0078536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0" w:name="_Ref92140927"/>
      <w:r>
        <w:br w:type="page"/>
      </w:r>
    </w:p>
    <w:p w14:paraId="04314363" w14:textId="6AA7AFCD" w:rsidR="000A4511" w:rsidRPr="00622172" w:rsidRDefault="0091208C" w:rsidP="00622172">
      <w:pPr>
        <w:pStyle w:val="Nagwek1"/>
        <w:rPr>
          <w:rFonts w:cstheme="majorHAnsi"/>
        </w:rPr>
      </w:pPr>
      <w:bookmarkStart w:id="1" w:name="_Toc92828640"/>
      <w:bookmarkEnd w:id="0"/>
      <w:r>
        <w:lastRenderedPageBreak/>
        <w:t>Cel projektu</w:t>
      </w:r>
      <w:bookmarkEnd w:id="1"/>
    </w:p>
    <w:p w14:paraId="453CB6CA" w14:textId="3D336743" w:rsidR="00B72992" w:rsidRPr="00B72992" w:rsidRDefault="00B72992" w:rsidP="00785369">
      <w:pPr>
        <w:jc w:val="both"/>
      </w:pPr>
      <w:r>
        <w:t xml:space="preserve">Jednym z największych wyzwań dealera samochodowego kupującego używany samochód na aukcji </w:t>
      </w:r>
    </w:p>
    <w:p w14:paraId="29CF56A9" w14:textId="77286B3A" w:rsidR="0091034A" w:rsidRPr="0091034A" w:rsidRDefault="0091208C" w:rsidP="0091034A">
      <w:pPr>
        <w:pStyle w:val="Nagwek1"/>
      </w:pPr>
      <w:bookmarkStart w:id="2" w:name="_Toc92828641"/>
      <w:r>
        <w:t>Zbiory danych</w:t>
      </w:r>
      <w:bookmarkEnd w:id="2"/>
    </w:p>
    <w:p w14:paraId="4E3C2991" w14:textId="3520A7A4" w:rsidR="008B6DDD" w:rsidRDefault="00EB5763" w:rsidP="008B6DDD">
      <w:pPr>
        <w:jc w:val="both"/>
        <w:rPr>
          <w:rFonts w:cstheme="majorHAnsi"/>
          <w:szCs w:val="22"/>
        </w:rPr>
      </w:pPr>
      <w:r w:rsidRPr="00EB5763">
        <w:rPr>
          <w:rFonts w:cstheme="majorHAnsi"/>
          <w:szCs w:val="22"/>
        </w:rPr>
        <w:t xml:space="preserve">Zbiór danych zawiera informacje o samochodach używanych zakupionych na aukcjach w różnych samochodów, opisanych przy pomocy 33 atrybutów. Informacje można podzielić na kilka grup:  </w:t>
      </w:r>
    </w:p>
    <w:p w14:paraId="517EF605" w14:textId="533909DC" w:rsidR="008B6DDD" w:rsidRPr="008B6DDD" w:rsidRDefault="008B6DDD" w:rsidP="008B6DDD">
      <w:pPr>
        <w:pStyle w:val="Akapitzlist"/>
        <w:numPr>
          <w:ilvl w:val="0"/>
          <w:numId w:val="29"/>
        </w:numPr>
        <w:jc w:val="both"/>
        <w:rPr>
          <w:rFonts w:cstheme="majorHAnsi"/>
          <w:szCs w:val="22"/>
        </w:rPr>
      </w:pPr>
      <w:r w:rsidRPr="008B6DDD">
        <w:rPr>
          <w:rFonts w:cstheme="majorHAnsi"/>
          <w:szCs w:val="22"/>
        </w:rPr>
        <w:t>atrybuty identyfikujące samochody – rok produkcji, wiek, marka, model, wersja, typ, kolor, przekładnia, koła, stan drogomierza, miejsce produkcji (państwo), rozmiar</w:t>
      </w:r>
    </w:p>
    <w:p w14:paraId="49AF9657" w14:textId="7FAF5986" w:rsidR="00785369" w:rsidRDefault="008B6DDD" w:rsidP="0091208C">
      <w:pPr>
        <w:jc w:val="center"/>
        <w:rPr>
          <w:rFonts w:cstheme="majorHAnsi"/>
          <w:szCs w:val="22"/>
        </w:rPr>
      </w:pPr>
      <w:r w:rsidRPr="008B6DDD">
        <w:rPr>
          <w:rFonts w:cstheme="majorHAnsi"/>
          <w:i/>
          <w:iCs/>
          <w:sz w:val="18"/>
          <w:szCs w:val="18"/>
        </w:rPr>
        <w:t>Tabela 1: Atrybuty identyfikujące samochody</w:t>
      </w:r>
      <w:r w:rsidR="00641036">
        <w:rPr>
          <w:rFonts w:cstheme="majorHAnsi"/>
          <w:i/>
          <w:iCs/>
          <w:sz w:val="18"/>
          <w:szCs w:val="18"/>
        </w:rPr>
        <w:t>.</w:t>
      </w:r>
      <w:bookmarkStart w:id="3" w:name="_Hlk91677618"/>
    </w:p>
    <w:p w14:paraId="04EF2DE5" w14:textId="4B3D0253" w:rsidR="00206E20" w:rsidRDefault="0091208C" w:rsidP="00206E20">
      <w:pPr>
        <w:pStyle w:val="Nagwek1"/>
      </w:pPr>
      <w:bookmarkStart w:id="4" w:name="_Toc92828642"/>
      <w:bookmarkEnd w:id="3"/>
      <w:r>
        <w:t>Architektura systemu</w:t>
      </w:r>
      <w:bookmarkEnd w:id="4"/>
    </w:p>
    <w:p w14:paraId="7E8EFE12" w14:textId="75777B61" w:rsidR="0091208C" w:rsidRDefault="0091208C" w:rsidP="0091208C">
      <w:pPr>
        <w:rPr>
          <w:noProof/>
        </w:rPr>
      </w:pPr>
      <w:proofErr w:type="spellStart"/>
      <w:r>
        <w:t>Aaaaa</w:t>
      </w:r>
      <w:proofErr w:type="spellEnd"/>
    </w:p>
    <w:p w14:paraId="03C5299C" w14:textId="3F229080" w:rsidR="0091208C" w:rsidRPr="0091208C" w:rsidRDefault="0091208C" w:rsidP="0091208C">
      <w:r>
        <w:rPr>
          <w:noProof/>
        </w:rPr>
        <w:drawing>
          <wp:inline distT="0" distB="0" distL="0" distR="0" wp14:anchorId="2C60683D" wp14:editId="419D0055">
            <wp:extent cx="5759450" cy="285115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C397" w14:textId="2AA5ED07" w:rsidR="0091208C" w:rsidRDefault="0091208C" w:rsidP="0091208C">
      <w:pPr>
        <w:pStyle w:val="Nagwek1"/>
      </w:pPr>
      <w:bookmarkStart w:id="5" w:name="_Toc92828644"/>
      <w:r>
        <w:t>Opis rozwiązania</w:t>
      </w:r>
      <w:bookmarkEnd w:id="5"/>
    </w:p>
    <w:p w14:paraId="3A82F199" w14:textId="1672400F" w:rsidR="0091208C" w:rsidRPr="0091208C" w:rsidRDefault="0091208C" w:rsidP="0091208C">
      <w:proofErr w:type="spellStart"/>
      <w:r>
        <w:t>Aaaaa</w:t>
      </w:r>
      <w:proofErr w:type="spellEnd"/>
    </w:p>
    <w:p w14:paraId="5DE13EBE" w14:textId="2C252A3B" w:rsidR="0091208C" w:rsidRDefault="0091208C" w:rsidP="0091208C">
      <w:pPr>
        <w:pStyle w:val="Nagwek2"/>
      </w:pPr>
      <w:bookmarkStart w:id="6" w:name="_Toc92828645"/>
      <w:r>
        <w:t>Pozyskiwanie</w:t>
      </w:r>
      <w:bookmarkStart w:id="7" w:name="_Toc92828646"/>
      <w:bookmarkEnd w:id="6"/>
      <w:r>
        <w:t xml:space="preserve">, przetwarzanie </w:t>
      </w:r>
      <w:bookmarkStart w:id="8" w:name="_Toc92828647"/>
      <w:bookmarkEnd w:id="7"/>
      <w:r>
        <w:t>i składowanie danych</w:t>
      </w:r>
      <w:bookmarkEnd w:id="8"/>
    </w:p>
    <w:p w14:paraId="6247AA7C" w14:textId="4658F595" w:rsidR="0091208C" w:rsidRDefault="0091208C" w:rsidP="0091208C">
      <w:proofErr w:type="spellStart"/>
      <w:r>
        <w:t>Aaaaa</w:t>
      </w:r>
      <w:proofErr w:type="spellEnd"/>
    </w:p>
    <w:p w14:paraId="5DD22EF7" w14:textId="3EE0E338" w:rsidR="0091208C" w:rsidRDefault="0091208C" w:rsidP="0091208C">
      <w:r>
        <w:rPr>
          <w:noProof/>
        </w:rPr>
        <w:lastRenderedPageBreak/>
        <w:drawing>
          <wp:inline distT="0" distB="0" distL="0" distR="0" wp14:anchorId="64D26F2A" wp14:editId="08FA46C3">
            <wp:extent cx="5753100" cy="3619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AC31" w14:textId="6D369489" w:rsidR="0091208C" w:rsidRDefault="0091208C" w:rsidP="0091208C">
      <w:r>
        <w:t xml:space="preserve">Na początku do przepływu pobierany jest plik tekstowy z identyfikatorami artystów. Plik zawiera 5000 identyfikatorów, po 40 w jednej linii. Taki podział spowodowany jest ograniczeniami Web API </w:t>
      </w:r>
      <w:proofErr w:type="spellStart"/>
      <w:r>
        <w:t>Spotify</w:t>
      </w:r>
      <w:proofErr w:type="spellEnd"/>
      <w:r>
        <w:t xml:space="preserve"> – w jednym zapytaniu nie można podać więcej elementów. Przy pomocy procesora </w:t>
      </w:r>
      <w:proofErr w:type="spellStart"/>
      <w:r w:rsidRPr="0091208C">
        <w:rPr>
          <w:i/>
          <w:iCs/>
        </w:rPr>
        <w:t>SplitText</w:t>
      </w:r>
      <w:proofErr w:type="spellEnd"/>
      <w:r>
        <w:rPr>
          <w:i/>
          <w:iCs/>
        </w:rPr>
        <w:t xml:space="preserve"> </w:t>
      </w:r>
      <w:r>
        <w:t xml:space="preserve">plik dzielony jest na 125 plików przepływu (po 40 identyfikatorów w każdym). Następnie procesor </w:t>
      </w:r>
      <w:proofErr w:type="spellStart"/>
      <w:r>
        <w:rPr>
          <w:i/>
          <w:iCs/>
        </w:rPr>
        <w:t>ExtractText</w:t>
      </w:r>
      <w:proofErr w:type="spellEnd"/>
      <w:r>
        <w:t xml:space="preserve"> wydobywa zawartość każdego z plików i przypisuje ją do nich jako atrybut. </w:t>
      </w:r>
    </w:p>
    <w:p w14:paraId="61ED327F" w14:textId="7A512469" w:rsidR="0091208C" w:rsidRDefault="0091208C" w:rsidP="0091208C">
      <w:r>
        <w:t>///</w:t>
      </w:r>
    </w:p>
    <w:p w14:paraId="6B70BD94" w14:textId="77777777" w:rsidR="000F7EE4" w:rsidRDefault="0091208C" w:rsidP="0091208C">
      <w:proofErr w:type="spellStart"/>
      <w:r w:rsidRPr="0091208C">
        <w:rPr>
          <w:i/>
          <w:iCs/>
        </w:rPr>
        <w:t>InvokeHTTP</w:t>
      </w:r>
      <w:proofErr w:type="spellEnd"/>
      <w:r>
        <w:t xml:space="preserve">, przy pomocy którego wykonywane jest zapytanie do Web API </w:t>
      </w:r>
      <w:proofErr w:type="spellStart"/>
      <w:r>
        <w:t>Spotify</w:t>
      </w:r>
      <w:proofErr w:type="spellEnd"/>
      <w:r>
        <w:t>, z zawartością plików przepływu (identyfikatorami artystów) jako parametrem.</w:t>
      </w:r>
      <w:r w:rsidR="000F7EE4">
        <w:t xml:space="preserve"> Rezultatem są pliki w formacie JSON zawierające informacje o poszczególnych artystach, takie jak . Pliki te ładowane są do dedykowanego folderu w HDFS (</w:t>
      </w:r>
      <w:r w:rsidR="000F7EE4" w:rsidRPr="000F7EE4">
        <w:rPr>
          <w:i/>
          <w:iCs/>
        </w:rPr>
        <w:t>/</w:t>
      </w:r>
      <w:proofErr w:type="spellStart"/>
      <w:r w:rsidR="000F7EE4" w:rsidRPr="000F7EE4">
        <w:rPr>
          <w:i/>
          <w:iCs/>
        </w:rPr>
        <w:t>spotify</w:t>
      </w:r>
      <w:proofErr w:type="spellEnd"/>
      <w:r w:rsidR="000F7EE4" w:rsidRPr="000F7EE4">
        <w:rPr>
          <w:i/>
          <w:iCs/>
        </w:rPr>
        <w:t>/</w:t>
      </w:r>
      <w:proofErr w:type="spellStart"/>
      <w:r w:rsidR="000F7EE4" w:rsidRPr="000F7EE4">
        <w:rPr>
          <w:i/>
          <w:iCs/>
        </w:rPr>
        <w:t>artists</w:t>
      </w:r>
      <w:proofErr w:type="spellEnd"/>
      <w:r w:rsidR="000F7EE4">
        <w:t xml:space="preserve">) przy pomocy procesora </w:t>
      </w:r>
      <w:proofErr w:type="spellStart"/>
      <w:r w:rsidR="000F7EE4" w:rsidRPr="000F7EE4">
        <w:rPr>
          <w:i/>
          <w:iCs/>
        </w:rPr>
        <w:t>PutHDFS</w:t>
      </w:r>
      <w:proofErr w:type="spellEnd"/>
      <w:r w:rsidR="000F7EE4">
        <w:t xml:space="preserve">. </w:t>
      </w:r>
    </w:p>
    <w:p w14:paraId="55F9C901" w14:textId="076C93DA" w:rsidR="0091208C" w:rsidRPr="0091208C" w:rsidRDefault="0091208C" w:rsidP="0091208C">
      <w:r>
        <w:t xml:space="preserve">Dodatkowo do przepływu dołączone zostały dwa procesory – </w:t>
      </w:r>
      <w:proofErr w:type="spellStart"/>
      <w:r w:rsidRPr="0091208C">
        <w:rPr>
          <w:i/>
          <w:iCs/>
        </w:rPr>
        <w:t>AttributesToJSON</w:t>
      </w:r>
      <w:proofErr w:type="spellEnd"/>
      <w:r>
        <w:t xml:space="preserve"> oraz </w:t>
      </w:r>
      <w:proofErr w:type="spellStart"/>
      <w:r w:rsidRPr="0091208C">
        <w:rPr>
          <w:i/>
          <w:iCs/>
        </w:rPr>
        <w:t>PutHDFS</w:t>
      </w:r>
      <w:proofErr w:type="spellEnd"/>
      <w:r>
        <w:t xml:space="preserve"> – odpowiedzialne za obsługę błędów. Pierwszy z nich wydobywa atrybuty pliku przepływu takie jak …. do pliku w formacie JSON, a drugi ładuje wygenerowane pliki do HDFS (folder).</w:t>
      </w:r>
    </w:p>
    <w:p w14:paraId="33182860" w14:textId="731FDC0C" w:rsidR="0091208C" w:rsidRDefault="0091208C" w:rsidP="0091208C">
      <w:pPr>
        <w:rPr>
          <w:noProof/>
        </w:rPr>
      </w:pPr>
    </w:p>
    <w:p w14:paraId="14FC54D2" w14:textId="2AA5BB88" w:rsidR="0091208C" w:rsidRDefault="0091208C" w:rsidP="0091208C">
      <w:r>
        <w:rPr>
          <w:noProof/>
        </w:rPr>
        <w:lastRenderedPageBreak/>
        <w:drawing>
          <wp:inline distT="0" distB="0" distL="0" distR="0" wp14:anchorId="6C5F7793" wp14:editId="12B4A470">
            <wp:extent cx="4241800" cy="2298700"/>
            <wp:effectExtent l="0" t="0" r="635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D50E" w14:textId="77777777" w:rsidR="0091208C" w:rsidRDefault="0091208C" w:rsidP="0091208C">
      <w:r>
        <w:t>Pliki w formacie JSON, z identyfikatorem artysty jako nazwą, ładowane są do odpowiednich folderów w HDFS (</w:t>
      </w:r>
      <w:r w:rsidRPr="0091208C">
        <w:rPr>
          <w:i/>
          <w:iCs/>
        </w:rPr>
        <w:t>/</w:t>
      </w:r>
      <w:proofErr w:type="spellStart"/>
      <w:r w:rsidRPr="0091208C">
        <w:rPr>
          <w:i/>
          <w:iCs/>
        </w:rPr>
        <w:t>spotify</w:t>
      </w:r>
      <w:proofErr w:type="spellEnd"/>
      <w:r w:rsidRPr="0091208C">
        <w:rPr>
          <w:i/>
          <w:iCs/>
        </w:rPr>
        <w:t>/</w:t>
      </w:r>
      <w:proofErr w:type="spellStart"/>
      <w:r w:rsidRPr="0091208C">
        <w:rPr>
          <w:i/>
          <w:iCs/>
        </w:rPr>
        <w:t>albums</w:t>
      </w:r>
      <w:proofErr w:type="spellEnd"/>
      <w:r w:rsidRPr="0091208C">
        <w:rPr>
          <w:i/>
          <w:iCs/>
        </w:rPr>
        <w:t>, /</w:t>
      </w:r>
      <w:proofErr w:type="spellStart"/>
      <w:r w:rsidRPr="0091208C">
        <w:rPr>
          <w:i/>
          <w:iCs/>
        </w:rPr>
        <w:t>spotify</w:t>
      </w:r>
      <w:proofErr w:type="spellEnd"/>
      <w:r w:rsidRPr="0091208C">
        <w:rPr>
          <w:i/>
          <w:iCs/>
        </w:rPr>
        <w:t>/</w:t>
      </w:r>
      <w:proofErr w:type="spellStart"/>
      <w:r w:rsidRPr="0091208C">
        <w:rPr>
          <w:i/>
          <w:iCs/>
        </w:rPr>
        <w:t>tracks</w:t>
      </w:r>
      <w:proofErr w:type="spellEnd"/>
      <w:r>
        <w:t xml:space="preserve">) przy pomocy przepływu danych zbudowanego przy pomocy Apache </w:t>
      </w:r>
      <w:proofErr w:type="spellStart"/>
      <w:r>
        <w:t>NiFi</w:t>
      </w:r>
      <w:proofErr w:type="spellEnd"/>
      <w:r>
        <w:t>.</w:t>
      </w:r>
    </w:p>
    <w:p w14:paraId="11ECC1BC" w14:textId="77777777" w:rsidR="0091208C" w:rsidRPr="0091208C" w:rsidRDefault="0091208C" w:rsidP="0091208C"/>
    <w:p w14:paraId="0FC92FC7" w14:textId="4A96C405" w:rsidR="0091208C" w:rsidRDefault="0091208C" w:rsidP="0091208C">
      <w:pPr>
        <w:pStyle w:val="Nagwek2"/>
      </w:pPr>
      <w:bookmarkStart w:id="9" w:name="_Toc92828648"/>
      <w:r>
        <w:t>Analiza danych (+ generowane widoki wsadowe?)</w:t>
      </w:r>
      <w:bookmarkEnd w:id="9"/>
    </w:p>
    <w:p w14:paraId="14EAD9A6" w14:textId="59DD8A91" w:rsidR="0091208C" w:rsidRPr="0091208C" w:rsidRDefault="0091208C" w:rsidP="0091208C">
      <w:proofErr w:type="spellStart"/>
      <w:r>
        <w:t>Aaaaa</w:t>
      </w:r>
      <w:proofErr w:type="spellEnd"/>
    </w:p>
    <w:p w14:paraId="3076C5EC" w14:textId="2319B65E" w:rsidR="0091208C" w:rsidRDefault="0091208C" w:rsidP="0091208C">
      <w:pPr>
        <w:pStyle w:val="Nagwek2"/>
      </w:pPr>
      <w:bookmarkStart w:id="10" w:name="_Toc92828649"/>
      <w:r>
        <w:t>Warstwa prezentacyjna</w:t>
      </w:r>
      <w:bookmarkEnd w:id="10"/>
    </w:p>
    <w:p w14:paraId="2C75F7E3" w14:textId="34ED9152" w:rsidR="0091208C" w:rsidRPr="00A834D6" w:rsidRDefault="00A834D6" w:rsidP="0091208C">
      <w:r>
        <w:t xml:space="preserve">Warstwa prezentacyjna rozwiązania przygotowana została w postaci aplikacji </w:t>
      </w:r>
      <w:proofErr w:type="spellStart"/>
      <w:r>
        <w:t>Flask</w:t>
      </w:r>
      <w:proofErr w:type="spellEnd"/>
      <w:r>
        <w:t xml:space="preserve">. Składa się z dwóch widoków – </w:t>
      </w:r>
      <w:proofErr w:type="spellStart"/>
      <w:r w:rsidRPr="00A834D6">
        <w:rPr>
          <w:i/>
          <w:iCs/>
        </w:rPr>
        <w:t>search</w:t>
      </w:r>
      <w:proofErr w:type="spellEnd"/>
      <w:r>
        <w:t xml:space="preserve"> oraz </w:t>
      </w:r>
      <w:r w:rsidRPr="00A834D6">
        <w:rPr>
          <w:i/>
          <w:iCs/>
        </w:rPr>
        <w:t>report</w:t>
      </w:r>
      <w:r>
        <w:t xml:space="preserve">. Pierwszy z nich zawiera formularz z jednym polem tekstowym, w którym użytkownik może podać identyfikator artysty. Po przesłaniu formularza generowany jest drugi z widoków, który zawiera raport przygotowany przy pomocy </w:t>
      </w:r>
      <w:proofErr w:type="spellStart"/>
      <w:r>
        <w:t>frameworka</w:t>
      </w:r>
      <w:proofErr w:type="spellEnd"/>
      <w:r>
        <w:t xml:space="preserve"> (?) </w:t>
      </w:r>
      <w:proofErr w:type="spellStart"/>
      <w:r>
        <w:t>PySpark</w:t>
      </w:r>
      <w:proofErr w:type="spellEnd"/>
      <w:r>
        <w:t>.</w:t>
      </w:r>
    </w:p>
    <w:p w14:paraId="71D500AB" w14:textId="7A3F8862" w:rsidR="0091208C" w:rsidRDefault="0091208C" w:rsidP="0091208C">
      <w:pPr>
        <w:pStyle w:val="Nagwek1"/>
      </w:pPr>
      <w:bookmarkStart w:id="11" w:name="_Toc92828650"/>
      <w:r>
        <w:t>Testowanie rozwiązania</w:t>
      </w:r>
      <w:bookmarkEnd w:id="11"/>
    </w:p>
    <w:p w14:paraId="726021D7" w14:textId="2B8BDDA5" w:rsidR="0091208C" w:rsidRPr="0091208C" w:rsidRDefault="0091208C" w:rsidP="0091208C">
      <w:proofErr w:type="spellStart"/>
      <w:r>
        <w:t>Aaaaa</w:t>
      </w:r>
      <w:proofErr w:type="spellEnd"/>
    </w:p>
    <w:p w14:paraId="5645D444" w14:textId="2FC2BA8A" w:rsidR="0091208C" w:rsidRDefault="0091208C" w:rsidP="0091208C">
      <w:pPr>
        <w:pStyle w:val="Nagwek1"/>
      </w:pPr>
      <w:bookmarkStart w:id="12" w:name="_Toc92828651"/>
      <w:r>
        <w:t>Podsumowanie</w:t>
      </w:r>
      <w:bookmarkEnd w:id="12"/>
    </w:p>
    <w:p w14:paraId="5C7B116E" w14:textId="73635B06" w:rsidR="0091208C" w:rsidRPr="0091208C" w:rsidRDefault="0091208C" w:rsidP="0091208C">
      <w:proofErr w:type="spellStart"/>
      <w:r>
        <w:t>Aaaaa</w:t>
      </w:r>
      <w:proofErr w:type="spellEnd"/>
    </w:p>
    <w:p w14:paraId="4E27571D" w14:textId="4FED21A6" w:rsidR="0091208C" w:rsidRDefault="0091208C" w:rsidP="00DD60F3">
      <w:pPr>
        <w:jc w:val="center"/>
        <w:rPr>
          <w:rStyle w:val="Nagwek4Znak"/>
          <w:rFonts w:eastAsiaTheme="minorEastAsia" w:cstheme="minorBidi"/>
          <w:szCs w:val="20"/>
        </w:rPr>
      </w:pPr>
    </w:p>
    <w:p w14:paraId="038A1122" w14:textId="45A7E9EB" w:rsidR="0091208C" w:rsidRDefault="0091208C" w:rsidP="0091208C">
      <w:pPr>
        <w:pStyle w:val="Nagwek2"/>
      </w:pPr>
      <w:bookmarkStart w:id="13" w:name="_Toc92828652"/>
      <w:r>
        <w:t>Podział pracy</w:t>
      </w:r>
      <w:bookmarkEnd w:id="13"/>
    </w:p>
    <w:p w14:paraId="55C5B636" w14:textId="6BBCCB3A" w:rsidR="0091208C" w:rsidRPr="0091208C" w:rsidRDefault="0091208C" w:rsidP="0091208C">
      <w:proofErr w:type="spellStart"/>
      <w:r>
        <w:t>Aaaaa</w:t>
      </w:r>
      <w:proofErr w:type="spellEnd"/>
    </w:p>
    <w:p w14:paraId="5730BB30" w14:textId="77777777" w:rsidR="0091208C" w:rsidRPr="0091208C" w:rsidRDefault="0091208C" w:rsidP="00DD60F3">
      <w:pPr>
        <w:jc w:val="center"/>
        <w:rPr>
          <w:rStyle w:val="Nagwek4Znak"/>
          <w:rFonts w:eastAsiaTheme="minorEastAsia" w:cstheme="minorBidi"/>
          <w:b/>
          <w:bCs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208C" w:rsidRPr="0091208C" w14:paraId="1CCE5A85" w14:textId="77777777" w:rsidTr="0091208C">
        <w:tc>
          <w:tcPr>
            <w:tcW w:w="4531" w:type="dxa"/>
          </w:tcPr>
          <w:p w14:paraId="1E93803E" w14:textId="78FDD4EC" w:rsidR="0091208C" w:rsidRPr="0091208C" w:rsidRDefault="0091208C" w:rsidP="00F20B7D">
            <w:pPr>
              <w:jc w:val="both"/>
              <w:rPr>
                <w:b/>
                <w:bCs/>
              </w:rPr>
            </w:pPr>
            <w:r w:rsidRPr="0091208C">
              <w:rPr>
                <w:b/>
                <w:bCs/>
              </w:rPr>
              <w:t>Członek zespołu</w:t>
            </w:r>
          </w:p>
        </w:tc>
        <w:tc>
          <w:tcPr>
            <w:tcW w:w="4531" w:type="dxa"/>
          </w:tcPr>
          <w:p w14:paraId="1BAB7C5A" w14:textId="4BC50ED7" w:rsidR="0091208C" w:rsidRPr="0091208C" w:rsidRDefault="0091208C" w:rsidP="00F20B7D">
            <w:pPr>
              <w:jc w:val="both"/>
              <w:rPr>
                <w:b/>
                <w:bCs/>
              </w:rPr>
            </w:pPr>
            <w:r w:rsidRPr="0091208C">
              <w:rPr>
                <w:b/>
                <w:bCs/>
              </w:rPr>
              <w:t>Zakres pracy</w:t>
            </w:r>
          </w:p>
        </w:tc>
      </w:tr>
      <w:tr w:rsidR="0091208C" w14:paraId="6535AA94" w14:textId="77777777" w:rsidTr="0091208C">
        <w:tc>
          <w:tcPr>
            <w:tcW w:w="4531" w:type="dxa"/>
            <w:vAlign w:val="center"/>
          </w:tcPr>
          <w:p w14:paraId="33736148" w14:textId="13DDEE86" w:rsidR="0091208C" w:rsidRDefault="0091208C" w:rsidP="00F20B7D">
            <w:pPr>
              <w:jc w:val="both"/>
            </w:pPr>
            <w:r>
              <w:t>Agata Makarewicz</w:t>
            </w:r>
          </w:p>
        </w:tc>
        <w:tc>
          <w:tcPr>
            <w:tcW w:w="4531" w:type="dxa"/>
          </w:tcPr>
          <w:p w14:paraId="104D4FC5" w14:textId="77777777" w:rsidR="0091208C" w:rsidRPr="0091208C" w:rsidRDefault="0091208C" w:rsidP="0091208C">
            <w:pPr>
              <w:jc w:val="both"/>
              <w:rPr>
                <w:sz w:val="6"/>
                <w:szCs w:val="4"/>
              </w:rPr>
            </w:pPr>
          </w:p>
          <w:p w14:paraId="02653C73" w14:textId="7E9409EA" w:rsidR="0091208C" w:rsidRDefault="0091208C" w:rsidP="0091208C">
            <w:pPr>
              <w:pStyle w:val="Akapitzlist"/>
              <w:numPr>
                <w:ilvl w:val="0"/>
                <w:numId w:val="29"/>
              </w:numPr>
              <w:jc w:val="both"/>
            </w:pPr>
            <w:r>
              <w:t>Pozyskiwanie danych (</w:t>
            </w:r>
            <w:proofErr w:type="spellStart"/>
            <w:r>
              <w:t>scraping</w:t>
            </w:r>
            <w:proofErr w:type="spellEnd"/>
            <w:r>
              <w:t>)</w:t>
            </w:r>
          </w:p>
          <w:p w14:paraId="0FCAE14D" w14:textId="3C9120F2" w:rsidR="0091208C" w:rsidRDefault="0091208C" w:rsidP="0091208C">
            <w:pPr>
              <w:pStyle w:val="Akapitzlist"/>
              <w:numPr>
                <w:ilvl w:val="0"/>
                <w:numId w:val="29"/>
              </w:numPr>
              <w:jc w:val="both"/>
            </w:pPr>
            <w:r>
              <w:t xml:space="preserve">Przepływ danych w Apache </w:t>
            </w:r>
            <w:proofErr w:type="spellStart"/>
            <w:r>
              <w:t>NiFi</w:t>
            </w:r>
            <w:proofErr w:type="spellEnd"/>
          </w:p>
          <w:p w14:paraId="4596776D" w14:textId="77777777" w:rsidR="0091208C" w:rsidRDefault="0091208C" w:rsidP="0091208C">
            <w:pPr>
              <w:pStyle w:val="Akapitzlist"/>
              <w:numPr>
                <w:ilvl w:val="0"/>
                <w:numId w:val="29"/>
              </w:numPr>
              <w:jc w:val="both"/>
            </w:pPr>
            <w:r>
              <w:t>Przetwarzanie danych źródłowych w Apache Spark</w:t>
            </w:r>
          </w:p>
          <w:p w14:paraId="0418DEAD" w14:textId="77777777" w:rsidR="0091208C" w:rsidRDefault="0091208C" w:rsidP="0091208C">
            <w:pPr>
              <w:pStyle w:val="Akapitzlist"/>
              <w:numPr>
                <w:ilvl w:val="0"/>
                <w:numId w:val="29"/>
              </w:numPr>
              <w:jc w:val="both"/>
            </w:pPr>
            <w:r>
              <w:t xml:space="preserve">Warstwa prezentacyjna (aplikacja </w:t>
            </w:r>
            <w:proofErr w:type="spellStart"/>
            <w:r>
              <w:t>Flask</w:t>
            </w:r>
            <w:proofErr w:type="spellEnd"/>
            <w:r>
              <w:t>)</w:t>
            </w:r>
          </w:p>
          <w:p w14:paraId="6C67CD23" w14:textId="7A21F74B" w:rsidR="0091208C" w:rsidRPr="0091208C" w:rsidRDefault="0091208C" w:rsidP="0091208C">
            <w:pPr>
              <w:jc w:val="both"/>
              <w:rPr>
                <w:sz w:val="4"/>
                <w:szCs w:val="2"/>
              </w:rPr>
            </w:pPr>
          </w:p>
        </w:tc>
      </w:tr>
      <w:tr w:rsidR="0091208C" w14:paraId="05D110FE" w14:textId="77777777" w:rsidTr="0091208C">
        <w:tc>
          <w:tcPr>
            <w:tcW w:w="4531" w:type="dxa"/>
            <w:vAlign w:val="center"/>
          </w:tcPr>
          <w:p w14:paraId="56DDDB23" w14:textId="6C9EE291" w:rsidR="0091208C" w:rsidRDefault="0091208C" w:rsidP="0091208C">
            <w:pPr>
              <w:jc w:val="both"/>
            </w:pPr>
            <w:r>
              <w:t>Jacek Wiśniewski</w:t>
            </w:r>
          </w:p>
        </w:tc>
        <w:tc>
          <w:tcPr>
            <w:tcW w:w="4531" w:type="dxa"/>
          </w:tcPr>
          <w:p w14:paraId="1CB31F8B" w14:textId="77777777" w:rsidR="0091208C" w:rsidRPr="0091208C" w:rsidRDefault="0091208C" w:rsidP="0091208C">
            <w:pPr>
              <w:jc w:val="both"/>
              <w:rPr>
                <w:sz w:val="6"/>
                <w:szCs w:val="4"/>
              </w:rPr>
            </w:pPr>
          </w:p>
          <w:p w14:paraId="1ECDD8FC" w14:textId="09981A9E" w:rsidR="0091208C" w:rsidRDefault="0091208C" w:rsidP="0091208C">
            <w:pPr>
              <w:pStyle w:val="Akapitzlist"/>
              <w:numPr>
                <w:ilvl w:val="0"/>
                <w:numId w:val="29"/>
              </w:numPr>
              <w:jc w:val="both"/>
            </w:pPr>
            <w:r>
              <w:t>Pozyskiwanie danych (</w:t>
            </w:r>
            <w:proofErr w:type="spellStart"/>
            <w:r>
              <w:t>spotipy</w:t>
            </w:r>
            <w:proofErr w:type="spellEnd"/>
            <w:r>
              <w:t>)</w:t>
            </w:r>
          </w:p>
          <w:p w14:paraId="5A0A0BF2" w14:textId="26A9C399" w:rsidR="0091208C" w:rsidRDefault="0091208C" w:rsidP="0091208C">
            <w:pPr>
              <w:pStyle w:val="Akapitzlist"/>
              <w:numPr>
                <w:ilvl w:val="0"/>
                <w:numId w:val="29"/>
              </w:numPr>
              <w:jc w:val="both"/>
            </w:pPr>
            <w:r>
              <w:t xml:space="preserve">Przepływ danych w Apache </w:t>
            </w:r>
            <w:proofErr w:type="spellStart"/>
            <w:r>
              <w:t>NiFi</w:t>
            </w:r>
            <w:proofErr w:type="spellEnd"/>
          </w:p>
          <w:p w14:paraId="4E7918EE" w14:textId="41F042AA" w:rsidR="0091208C" w:rsidRDefault="0091208C" w:rsidP="0091208C">
            <w:pPr>
              <w:pStyle w:val="Akapitzlist"/>
              <w:numPr>
                <w:ilvl w:val="0"/>
                <w:numId w:val="29"/>
              </w:numPr>
              <w:jc w:val="both"/>
            </w:pPr>
            <w:r>
              <w:lastRenderedPageBreak/>
              <w:t xml:space="preserve">Analiza danych i generowanie widoków wsadowych </w:t>
            </w:r>
            <w:r>
              <w:t>w Apache Spark</w:t>
            </w:r>
          </w:p>
          <w:p w14:paraId="16BE5062" w14:textId="6D59C189" w:rsidR="0091208C" w:rsidRDefault="0091208C" w:rsidP="0091208C">
            <w:pPr>
              <w:pStyle w:val="Akapitzlist"/>
              <w:numPr>
                <w:ilvl w:val="0"/>
                <w:numId w:val="29"/>
              </w:numPr>
              <w:jc w:val="both"/>
            </w:pPr>
            <w:r>
              <w:t xml:space="preserve">Składowanie danych w Apache </w:t>
            </w:r>
            <w:proofErr w:type="spellStart"/>
            <w:r>
              <w:t>HBase</w:t>
            </w:r>
            <w:proofErr w:type="spellEnd"/>
          </w:p>
          <w:p w14:paraId="182CB2B9" w14:textId="77777777" w:rsidR="0091208C" w:rsidRPr="0091208C" w:rsidRDefault="0091208C" w:rsidP="0091208C">
            <w:pPr>
              <w:jc w:val="both"/>
              <w:rPr>
                <w:sz w:val="6"/>
                <w:szCs w:val="4"/>
              </w:rPr>
            </w:pPr>
          </w:p>
        </w:tc>
      </w:tr>
    </w:tbl>
    <w:p w14:paraId="45175C78" w14:textId="731CA7B7" w:rsidR="007156AB" w:rsidRPr="00A05832" w:rsidRDefault="007156AB" w:rsidP="00F20B7D">
      <w:pPr>
        <w:jc w:val="both"/>
      </w:pPr>
    </w:p>
    <w:sectPr w:rsidR="007156AB" w:rsidRPr="00A05832" w:rsidSect="00FA6331"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4426" w14:textId="77777777" w:rsidR="005572B5" w:rsidRDefault="005572B5" w:rsidP="00561F56">
      <w:pPr>
        <w:spacing w:after="0" w:line="240" w:lineRule="auto"/>
      </w:pPr>
      <w:r>
        <w:separator/>
      </w:r>
    </w:p>
  </w:endnote>
  <w:endnote w:type="continuationSeparator" w:id="0">
    <w:p w14:paraId="755AE8CF" w14:textId="77777777" w:rsidR="005572B5" w:rsidRDefault="005572B5" w:rsidP="0056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7161284"/>
      <w:docPartObj>
        <w:docPartGallery w:val="Page Numbers (Bottom of Page)"/>
        <w:docPartUnique/>
      </w:docPartObj>
    </w:sdtPr>
    <w:sdtEndPr/>
    <w:sdtContent>
      <w:p w14:paraId="4395E3EA" w14:textId="2E07D9F9" w:rsidR="006879F4" w:rsidRDefault="006879F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C2EE4" w14:textId="77777777" w:rsidR="006879F4" w:rsidRDefault="006879F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B3E5" w14:textId="77777777" w:rsidR="005572B5" w:rsidRDefault="005572B5" w:rsidP="00561F56">
      <w:pPr>
        <w:spacing w:after="0" w:line="240" w:lineRule="auto"/>
      </w:pPr>
      <w:r>
        <w:separator/>
      </w:r>
    </w:p>
  </w:footnote>
  <w:footnote w:type="continuationSeparator" w:id="0">
    <w:p w14:paraId="4C299760" w14:textId="77777777" w:rsidR="005572B5" w:rsidRDefault="005572B5" w:rsidP="00561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D9F"/>
    <w:multiLevelType w:val="hybridMultilevel"/>
    <w:tmpl w:val="400448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568"/>
    <w:multiLevelType w:val="hybridMultilevel"/>
    <w:tmpl w:val="464C642A"/>
    <w:lvl w:ilvl="0" w:tplc="6A44402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14A9"/>
    <w:multiLevelType w:val="multilevel"/>
    <w:tmpl w:val="832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6662"/>
    <w:multiLevelType w:val="hybridMultilevel"/>
    <w:tmpl w:val="2E0E4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9030B"/>
    <w:multiLevelType w:val="hybridMultilevel"/>
    <w:tmpl w:val="B8669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E13CF"/>
    <w:multiLevelType w:val="hybridMultilevel"/>
    <w:tmpl w:val="5C34C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2749"/>
    <w:multiLevelType w:val="multilevel"/>
    <w:tmpl w:val="E0DA8FD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813D9B"/>
    <w:multiLevelType w:val="multilevel"/>
    <w:tmpl w:val="58A629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12C2241"/>
    <w:multiLevelType w:val="hybridMultilevel"/>
    <w:tmpl w:val="2B1A0616"/>
    <w:lvl w:ilvl="0" w:tplc="805E070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6716F"/>
    <w:multiLevelType w:val="hybridMultilevel"/>
    <w:tmpl w:val="E7543A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63A4E"/>
    <w:multiLevelType w:val="hybridMultilevel"/>
    <w:tmpl w:val="AF7CCAEC"/>
    <w:lvl w:ilvl="0" w:tplc="B676767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116D0"/>
    <w:multiLevelType w:val="hybridMultilevel"/>
    <w:tmpl w:val="DB9CA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A07A6"/>
    <w:multiLevelType w:val="hybridMultilevel"/>
    <w:tmpl w:val="41D4F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51BBE"/>
    <w:multiLevelType w:val="hybridMultilevel"/>
    <w:tmpl w:val="FAD2D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E030E"/>
    <w:multiLevelType w:val="hybridMultilevel"/>
    <w:tmpl w:val="E0280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C13DC"/>
    <w:multiLevelType w:val="hybridMultilevel"/>
    <w:tmpl w:val="052A5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C608B"/>
    <w:multiLevelType w:val="hybridMultilevel"/>
    <w:tmpl w:val="F0081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364DD"/>
    <w:multiLevelType w:val="hybridMultilevel"/>
    <w:tmpl w:val="7EC01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A5E06"/>
    <w:multiLevelType w:val="hybridMultilevel"/>
    <w:tmpl w:val="8A72B6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21365"/>
    <w:multiLevelType w:val="multilevel"/>
    <w:tmpl w:val="6ED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97671F"/>
    <w:multiLevelType w:val="hybridMultilevel"/>
    <w:tmpl w:val="D7407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A10E3"/>
    <w:multiLevelType w:val="multilevel"/>
    <w:tmpl w:val="2BF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A75A84"/>
    <w:multiLevelType w:val="hybridMultilevel"/>
    <w:tmpl w:val="741E28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C27B4"/>
    <w:multiLevelType w:val="hybridMultilevel"/>
    <w:tmpl w:val="E2DA73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F1F85"/>
    <w:multiLevelType w:val="hybridMultilevel"/>
    <w:tmpl w:val="2B1A0616"/>
    <w:lvl w:ilvl="0" w:tplc="805E070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856BD"/>
    <w:multiLevelType w:val="hybridMultilevel"/>
    <w:tmpl w:val="9C2CDA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E415C"/>
    <w:multiLevelType w:val="hybridMultilevel"/>
    <w:tmpl w:val="431C16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812DB"/>
    <w:multiLevelType w:val="hybridMultilevel"/>
    <w:tmpl w:val="33664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20957"/>
    <w:multiLevelType w:val="hybridMultilevel"/>
    <w:tmpl w:val="69CC2D1C"/>
    <w:lvl w:ilvl="0" w:tplc="CFDE29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21"/>
  </w:num>
  <w:num w:numId="8">
    <w:abstractNumId w:val="12"/>
  </w:num>
  <w:num w:numId="9">
    <w:abstractNumId w:val="15"/>
  </w:num>
  <w:num w:numId="10">
    <w:abstractNumId w:val="4"/>
  </w:num>
  <w:num w:numId="11">
    <w:abstractNumId w:val="22"/>
  </w:num>
  <w:num w:numId="12">
    <w:abstractNumId w:val="5"/>
  </w:num>
  <w:num w:numId="13">
    <w:abstractNumId w:val="11"/>
  </w:num>
  <w:num w:numId="14">
    <w:abstractNumId w:val="17"/>
  </w:num>
  <w:num w:numId="15">
    <w:abstractNumId w:val="3"/>
  </w:num>
  <w:num w:numId="16">
    <w:abstractNumId w:val="14"/>
  </w:num>
  <w:num w:numId="17">
    <w:abstractNumId w:val="19"/>
  </w:num>
  <w:num w:numId="18">
    <w:abstractNumId w:val="23"/>
  </w:num>
  <w:num w:numId="19">
    <w:abstractNumId w:val="26"/>
  </w:num>
  <w:num w:numId="20">
    <w:abstractNumId w:val="13"/>
  </w:num>
  <w:num w:numId="21">
    <w:abstractNumId w:val="27"/>
  </w:num>
  <w:num w:numId="22">
    <w:abstractNumId w:val="18"/>
  </w:num>
  <w:num w:numId="23">
    <w:abstractNumId w:val="25"/>
  </w:num>
  <w:num w:numId="24">
    <w:abstractNumId w:val="16"/>
  </w:num>
  <w:num w:numId="25">
    <w:abstractNumId w:val="20"/>
  </w:num>
  <w:num w:numId="26">
    <w:abstractNumId w:val="8"/>
  </w:num>
  <w:num w:numId="27">
    <w:abstractNumId w:val="24"/>
  </w:num>
  <w:num w:numId="28">
    <w:abstractNumId w:val="9"/>
  </w:num>
  <w:num w:numId="29">
    <w:abstractNumId w:val="28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Mjc2NbE0trC0NDNX0lEKTi0uzszPAykwrgUAHyWaKSwAAAA="/>
  </w:docVars>
  <w:rsids>
    <w:rsidRoot w:val="004C7CC7"/>
    <w:rsid w:val="00024593"/>
    <w:rsid w:val="00024711"/>
    <w:rsid w:val="00025780"/>
    <w:rsid w:val="00027C3F"/>
    <w:rsid w:val="0003670B"/>
    <w:rsid w:val="00037CB7"/>
    <w:rsid w:val="000428D9"/>
    <w:rsid w:val="00061635"/>
    <w:rsid w:val="00081300"/>
    <w:rsid w:val="00091E96"/>
    <w:rsid w:val="00093CD0"/>
    <w:rsid w:val="000A4511"/>
    <w:rsid w:val="000A6D90"/>
    <w:rsid w:val="000B4FAC"/>
    <w:rsid w:val="000C289F"/>
    <w:rsid w:val="000D58A5"/>
    <w:rsid w:val="000D75FF"/>
    <w:rsid w:val="000F7EE4"/>
    <w:rsid w:val="00101E88"/>
    <w:rsid w:val="00111D67"/>
    <w:rsid w:val="00117F14"/>
    <w:rsid w:val="00132BD6"/>
    <w:rsid w:val="0013592D"/>
    <w:rsid w:val="00135B60"/>
    <w:rsid w:val="001409E8"/>
    <w:rsid w:val="00145791"/>
    <w:rsid w:val="001470E3"/>
    <w:rsid w:val="0019106F"/>
    <w:rsid w:val="001B433D"/>
    <w:rsid w:val="001C0840"/>
    <w:rsid w:val="001D6D1A"/>
    <w:rsid w:val="001E0284"/>
    <w:rsid w:val="001E3CB9"/>
    <w:rsid w:val="001E6F77"/>
    <w:rsid w:val="001E765F"/>
    <w:rsid w:val="001F4BFA"/>
    <w:rsid w:val="00201904"/>
    <w:rsid w:val="00204A56"/>
    <w:rsid w:val="00206E20"/>
    <w:rsid w:val="00207042"/>
    <w:rsid w:val="00210D98"/>
    <w:rsid w:val="00216CF7"/>
    <w:rsid w:val="00221EBC"/>
    <w:rsid w:val="00230025"/>
    <w:rsid w:val="00232247"/>
    <w:rsid w:val="00253CB9"/>
    <w:rsid w:val="00265091"/>
    <w:rsid w:val="002662CC"/>
    <w:rsid w:val="00275125"/>
    <w:rsid w:val="00280BC5"/>
    <w:rsid w:val="002837EC"/>
    <w:rsid w:val="00296A4A"/>
    <w:rsid w:val="002B2B72"/>
    <w:rsid w:val="002C5A8A"/>
    <w:rsid w:val="002F0698"/>
    <w:rsid w:val="0030592A"/>
    <w:rsid w:val="00320335"/>
    <w:rsid w:val="0033108D"/>
    <w:rsid w:val="003372AF"/>
    <w:rsid w:val="0034128A"/>
    <w:rsid w:val="003530DB"/>
    <w:rsid w:val="003569DA"/>
    <w:rsid w:val="00373308"/>
    <w:rsid w:val="00392A21"/>
    <w:rsid w:val="00395868"/>
    <w:rsid w:val="00395A0C"/>
    <w:rsid w:val="003A24BC"/>
    <w:rsid w:val="003A26AE"/>
    <w:rsid w:val="003A5706"/>
    <w:rsid w:val="003D4B2A"/>
    <w:rsid w:val="003E1E0A"/>
    <w:rsid w:val="003F0B9C"/>
    <w:rsid w:val="003F2B15"/>
    <w:rsid w:val="003F6C75"/>
    <w:rsid w:val="00400B3E"/>
    <w:rsid w:val="00406BB4"/>
    <w:rsid w:val="00407A6C"/>
    <w:rsid w:val="004123CA"/>
    <w:rsid w:val="00413BFB"/>
    <w:rsid w:val="00420E01"/>
    <w:rsid w:val="004256D1"/>
    <w:rsid w:val="00426BA5"/>
    <w:rsid w:val="00430CF1"/>
    <w:rsid w:val="00441BB3"/>
    <w:rsid w:val="004462BF"/>
    <w:rsid w:val="004473BE"/>
    <w:rsid w:val="00455F80"/>
    <w:rsid w:val="00460475"/>
    <w:rsid w:val="00460909"/>
    <w:rsid w:val="0046102C"/>
    <w:rsid w:val="00464295"/>
    <w:rsid w:val="00472E5D"/>
    <w:rsid w:val="00476392"/>
    <w:rsid w:val="004768E1"/>
    <w:rsid w:val="004C4102"/>
    <w:rsid w:val="004C7CC7"/>
    <w:rsid w:val="004F6424"/>
    <w:rsid w:val="005005F1"/>
    <w:rsid w:val="0050540D"/>
    <w:rsid w:val="00505BC7"/>
    <w:rsid w:val="00544767"/>
    <w:rsid w:val="005572B5"/>
    <w:rsid w:val="00561F56"/>
    <w:rsid w:val="00573AD2"/>
    <w:rsid w:val="00577BE8"/>
    <w:rsid w:val="00577E88"/>
    <w:rsid w:val="00580550"/>
    <w:rsid w:val="00585D84"/>
    <w:rsid w:val="00593A6E"/>
    <w:rsid w:val="00597A5F"/>
    <w:rsid w:val="005B0D7D"/>
    <w:rsid w:val="005B6EAF"/>
    <w:rsid w:val="005B7042"/>
    <w:rsid w:val="005C25F7"/>
    <w:rsid w:val="005D075A"/>
    <w:rsid w:val="005D3E2E"/>
    <w:rsid w:val="005D4734"/>
    <w:rsid w:val="005D4E43"/>
    <w:rsid w:val="005E27DB"/>
    <w:rsid w:val="00601F4A"/>
    <w:rsid w:val="00622172"/>
    <w:rsid w:val="00625C7D"/>
    <w:rsid w:val="006326B6"/>
    <w:rsid w:val="00641036"/>
    <w:rsid w:val="0064774B"/>
    <w:rsid w:val="0065309B"/>
    <w:rsid w:val="0067531E"/>
    <w:rsid w:val="006860FD"/>
    <w:rsid w:val="006879F4"/>
    <w:rsid w:val="00697390"/>
    <w:rsid w:val="006A499B"/>
    <w:rsid w:val="006B325D"/>
    <w:rsid w:val="006B7AF9"/>
    <w:rsid w:val="006C160E"/>
    <w:rsid w:val="006C46A1"/>
    <w:rsid w:val="006D662F"/>
    <w:rsid w:val="006E56B8"/>
    <w:rsid w:val="006F5705"/>
    <w:rsid w:val="00702AB1"/>
    <w:rsid w:val="00707527"/>
    <w:rsid w:val="007156AB"/>
    <w:rsid w:val="00747D7E"/>
    <w:rsid w:val="0075288F"/>
    <w:rsid w:val="00753FAC"/>
    <w:rsid w:val="007777FF"/>
    <w:rsid w:val="007809AE"/>
    <w:rsid w:val="007834EC"/>
    <w:rsid w:val="00785369"/>
    <w:rsid w:val="00795119"/>
    <w:rsid w:val="0079561C"/>
    <w:rsid w:val="00796F96"/>
    <w:rsid w:val="007A0B4F"/>
    <w:rsid w:val="007A7D2B"/>
    <w:rsid w:val="007D20F9"/>
    <w:rsid w:val="007D5BAF"/>
    <w:rsid w:val="007E39BF"/>
    <w:rsid w:val="008054B9"/>
    <w:rsid w:val="00813586"/>
    <w:rsid w:val="00833CF9"/>
    <w:rsid w:val="00840EE9"/>
    <w:rsid w:val="0084473C"/>
    <w:rsid w:val="008460E0"/>
    <w:rsid w:val="00873676"/>
    <w:rsid w:val="00876D74"/>
    <w:rsid w:val="008819D9"/>
    <w:rsid w:val="008843CD"/>
    <w:rsid w:val="008A3E01"/>
    <w:rsid w:val="008B1360"/>
    <w:rsid w:val="008B6DDD"/>
    <w:rsid w:val="008E5ED1"/>
    <w:rsid w:val="0090410D"/>
    <w:rsid w:val="0091034A"/>
    <w:rsid w:val="0091208C"/>
    <w:rsid w:val="0093373B"/>
    <w:rsid w:val="00944527"/>
    <w:rsid w:val="00946801"/>
    <w:rsid w:val="00951A75"/>
    <w:rsid w:val="0096741B"/>
    <w:rsid w:val="00987022"/>
    <w:rsid w:val="009B632F"/>
    <w:rsid w:val="009B7D89"/>
    <w:rsid w:val="009E220A"/>
    <w:rsid w:val="009E4662"/>
    <w:rsid w:val="009F4F8E"/>
    <w:rsid w:val="00A05832"/>
    <w:rsid w:val="00A24D5B"/>
    <w:rsid w:val="00A33CC7"/>
    <w:rsid w:val="00A344E6"/>
    <w:rsid w:val="00A4184E"/>
    <w:rsid w:val="00A43D7C"/>
    <w:rsid w:val="00A45521"/>
    <w:rsid w:val="00A521C0"/>
    <w:rsid w:val="00A616D9"/>
    <w:rsid w:val="00A7183E"/>
    <w:rsid w:val="00A77B96"/>
    <w:rsid w:val="00A834D6"/>
    <w:rsid w:val="00A8522A"/>
    <w:rsid w:val="00A865F7"/>
    <w:rsid w:val="00A92C73"/>
    <w:rsid w:val="00A93B35"/>
    <w:rsid w:val="00AA6996"/>
    <w:rsid w:val="00AB083B"/>
    <w:rsid w:val="00AB76B4"/>
    <w:rsid w:val="00AD21DF"/>
    <w:rsid w:val="00AD6060"/>
    <w:rsid w:val="00AF0B51"/>
    <w:rsid w:val="00AF4133"/>
    <w:rsid w:val="00AF5AC7"/>
    <w:rsid w:val="00AF6700"/>
    <w:rsid w:val="00AF77CC"/>
    <w:rsid w:val="00B17ACA"/>
    <w:rsid w:val="00B325BF"/>
    <w:rsid w:val="00B4045A"/>
    <w:rsid w:val="00B41074"/>
    <w:rsid w:val="00B430D6"/>
    <w:rsid w:val="00B5371B"/>
    <w:rsid w:val="00B56C0C"/>
    <w:rsid w:val="00B666C3"/>
    <w:rsid w:val="00B72992"/>
    <w:rsid w:val="00BA2B53"/>
    <w:rsid w:val="00BD187B"/>
    <w:rsid w:val="00BD2703"/>
    <w:rsid w:val="00BE0E37"/>
    <w:rsid w:val="00BE209D"/>
    <w:rsid w:val="00C1458B"/>
    <w:rsid w:val="00C14A24"/>
    <w:rsid w:val="00C226E3"/>
    <w:rsid w:val="00C25951"/>
    <w:rsid w:val="00C277F6"/>
    <w:rsid w:val="00C307FD"/>
    <w:rsid w:val="00C32431"/>
    <w:rsid w:val="00C54108"/>
    <w:rsid w:val="00C54989"/>
    <w:rsid w:val="00C74A28"/>
    <w:rsid w:val="00C8080F"/>
    <w:rsid w:val="00C8255E"/>
    <w:rsid w:val="00CB488B"/>
    <w:rsid w:val="00CC4886"/>
    <w:rsid w:val="00CD0A96"/>
    <w:rsid w:val="00CD1496"/>
    <w:rsid w:val="00CD2DCD"/>
    <w:rsid w:val="00CD4C31"/>
    <w:rsid w:val="00CE35EA"/>
    <w:rsid w:val="00D0413E"/>
    <w:rsid w:val="00D051EE"/>
    <w:rsid w:val="00D0700E"/>
    <w:rsid w:val="00D0729C"/>
    <w:rsid w:val="00D07B92"/>
    <w:rsid w:val="00D3281F"/>
    <w:rsid w:val="00D44650"/>
    <w:rsid w:val="00D46A61"/>
    <w:rsid w:val="00D57747"/>
    <w:rsid w:val="00D57E6F"/>
    <w:rsid w:val="00D6118A"/>
    <w:rsid w:val="00D77F45"/>
    <w:rsid w:val="00D828C3"/>
    <w:rsid w:val="00D843B3"/>
    <w:rsid w:val="00D87B07"/>
    <w:rsid w:val="00D914ED"/>
    <w:rsid w:val="00D96C57"/>
    <w:rsid w:val="00DB08FC"/>
    <w:rsid w:val="00DB1869"/>
    <w:rsid w:val="00DC1E7F"/>
    <w:rsid w:val="00DC4305"/>
    <w:rsid w:val="00DC64AC"/>
    <w:rsid w:val="00DD26AD"/>
    <w:rsid w:val="00DD60F3"/>
    <w:rsid w:val="00DE628A"/>
    <w:rsid w:val="00DF2013"/>
    <w:rsid w:val="00DF49D0"/>
    <w:rsid w:val="00E05458"/>
    <w:rsid w:val="00E146B3"/>
    <w:rsid w:val="00E16BC0"/>
    <w:rsid w:val="00E17809"/>
    <w:rsid w:val="00E25D7D"/>
    <w:rsid w:val="00E3051B"/>
    <w:rsid w:val="00E36748"/>
    <w:rsid w:val="00E463BA"/>
    <w:rsid w:val="00E50190"/>
    <w:rsid w:val="00E92390"/>
    <w:rsid w:val="00E97456"/>
    <w:rsid w:val="00EA2A41"/>
    <w:rsid w:val="00EA787E"/>
    <w:rsid w:val="00EB2E8E"/>
    <w:rsid w:val="00EB5763"/>
    <w:rsid w:val="00EB6EEA"/>
    <w:rsid w:val="00EC061E"/>
    <w:rsid w:val="00EC340B"/>
    <w:rsid w:val="00ED2C5B"/>
    <w:rsid w:val="00EE181F"/>
    <w:rsid w:val="00EE3596"/>
    <w:rsid w:val="00EE3BF5"/>
    <w:rsid w:val="00EE3CFE"/>
    <w:rsid w:val="00F04F50"/>
    <w:rsid w:val="00F143DF"/>
    <w:rsid w:val="00F208EB"/>
    <w:rsid w:val="00F20B7D"/>
    <w:rsid w:val="00F40417"/>
    <w:rsid w:val="00F612C6"/>
    <w:rsid w:val="00F6343E"/>
    <w:rsid w:val="00F72034"/>
    <w:rsid w:val="00F72B91"/>
    <w:rsid w:val="00F9623E"/>
    <w:rsid w:val="00FA03A8"/>
    <w:rsid w:val="00FA6331"/>
    <w:rsid w:val="00FB37FD"/>
    <w:rsid w:val="00FB478E"/>
    <w:rsid w:val="00FB6816"/>
    <w:rsid w:val="00FB7141"/>
    <w:rsid w:val="00FC2C4F"/>
    <w:rsid w:val="00FC6AFE"/>
    <w:rsid w:val="00FC7565"/>
    <w:rsid w:val="00FE01A3"/>
    <w:rsid w:val="00F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2402"/>
  <w15:chartTrackingRefBased/>
  <w15:docId w15:val="{41F023ED-5D6E-49B6-B9AA-A6E32D8E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0D98"/>
    <w:rPr>
      <w:rFonts w:asciiTheme="majorHAnsi" w:hAnsiTheme="majorHAnsi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C0840"/>
    <w:pPr>
      <w:keepNext/>
      <w:keepLines/>
      <w:numPr>
        <w:numId w:val="6"/>
      </w:numPr>
      <w:spacing w:before="320" w:after="0" w:line="24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210D98"/>
    <w:pPr>
      <w:numPr>
        <w:ilvl w:val="1"/>
      </w:numPr>
      <w:spacing w:before="80"/>
      <w:outlineLvl w:val="1"/>
    </w:pPr>
    <w:rPr>
      <w:sz w:val="26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5BAF"/>
    <w:pPr>
      <w:keepNext/>
      <w:keepLines/>
      <w:numPr>
        <w:ilvl w:val="2"/>
        <w:numId w:val="6"/>
      </w:numPr>
      <w:spacing w:before="40" w:after="0" w:line="240" w:lineRule="auto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1F56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szCs w:val="2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D5BAF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  <w:color w:val="44546A" w:themeColor="text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1F56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1F56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1F56"/>
    <w:pPr>
      <w:keepNext/>
      <w:keepLines/>
      <w:numPr>
        <w:ilvl w:val="7"/>
        <w:numId w:val="6"/>
      </w:numPr>
      <w:spacing w:before="40" w:after="0"/>
      <w:outlineLvl w:val="7"/>
    </w:pPr>
    <w:rPr>
      <w:rFonts w:eastAsiaTheme="majorEastAsia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1F56"/>
    <w:pPr>
      <w:keepNext/>
      <w:keepLines/>
      <w:numPr>
        <w:ilvl w:val="8"/>
        <w:numId w:val="6"/>
      </w:numPr>
      <w:spacing w:before="40" w:after="0"/>
      <w:outlineLvl w:val="8"/>
    </w:pPr>
    <w:rPr>
      <w:rFonts w:eastAsiaTheme="majorEastAsia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6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1F56"/>
  </w:style>
  <w:style w:type="paragraph" w:styleId="Stopka">
    <w:name w:val="footer"/>
    <w:basedOn w:val="Normalny"/>
    <w:link w:val="StopkaZnak"/>
    <w:uiPriority w:val="99"/>
    <w:unhideWhenUsed/>
    <w:rsid w:val="0056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1F56"/>
  </w:style>
  <w:style w:type="character" w:customStyle="1" w:styleId="Nagwek1Znak">
    <w:name w:val="Nagłówek 1 Znak"/>
    <w:basedOn w:val="Domylnaczcionkaakapitu"/>
    <w:link w:val="Nagwek1"/>
    <w:uiPriority w:val="9"/>
    <w:rsid w:val="001C0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10D98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5B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61F56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rsid w:val="007D5BA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1F5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1F5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1F5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1F5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61F5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561F56"/>
    <w:pPr>
      <w:spacing w:after="0" w:line="240" w:lineRule="auto"/>
      <w:contextualSpacing/>
    </w:pPr>
    <w:rPr>
      <w:rFonts w:eastAsiaTheme="majorEastAsia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1F5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1F56"/>
    <w:pPr>
      <w:numPr>
        <w:ilvl w:val="1"/>
      </w:numPr>
      <w:spacing w:line="240" w:lineRule="auto"/>
    </w:pPr>
    <w:rPr>
      <w:rFonts w:eastAsiaTheme="majorEastAsia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61F56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61F56"/>
    <w:rPr>
      <w:b/>
      <w:bCs/>
    </w:rPr>
  </w:style>
  <w:style w:type="character" w:styleId="Uwydatnienie">
    <w:name w:val="Emphasis"/>
    <w:basedOn w:val="Domylnaczcionkaakapitu"/>
    <w:uiPriority w:val="20"/>
    <w:qFormat/>
    <w:rsid w:val="00561F56"/>
    <w:rPr>
      <w:i/>
      <w:iCs/>
    </w:rPr>
  </w:style>
  <w:style w:type="paragraph" w:styleId="Bezodstpw">
    <w:name w:val="No Spacing"/>
    <w:uiPriority w:val="1"/>
    <w:qFormat/>
    <w:rsid w:val="00561F5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61F5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1F56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1F5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eastAsiaTheme="majorEastAsia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1F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561F56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561F56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561F56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61F56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561F56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1F56"/>
    <w:pPr>
      <w:outlineLvl w:val="9"/>
    </w:pPr>
  </w:style>
  <w:style w:type="paragraph" w:styleId="Akapitzlist">
    <w:name w:val="List Paragraph"/>
    <w:basedOn w:val="Normalny"/>
    <w:uiPriority w:val="34"/>
    <w:qFormat/>
    <w:rsid w:val="00561F56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B5371B"/>
    <w:pPr>
      <w:tabs>
        <w:tab w:val="left" w:pos="440"/>
        <w:tab w:val="right" w:leader="dot" w:pos="9736"/>
      </w:tabs>
      <w:spacing w:after="100"/>
    </w:pPr>
    <w:rPr>
      <w:noProof/>
    </w:rPr>
  </w:style>
  <w:style w:type="character" w:styleId="Hipercze">
    <w:name w:val="Hyperlink"/>
    <w:basedOn w:val="Domylnaczcionkaakapitu"/>
    <w:uiPriority w:val="99"/>
    <w:unhideWhenUsed/>
    <w:rsid w:val="001C0840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210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D26A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1BB3"/>
    <w:pPr>
      <w:spacing w:after="100" w:line="259" w:lineRule="auto"/>
      <w:ind w:left="440"/>
    </w:pPr>
    <w:rPr>
      <w:rFonts w:asciiTheme="minorHAnsi" w:hAnsiTheme="minorHAnsi" w:cs="Times New Roman"/>
      <w:szCs w:val="22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460909"/>
    <w:rPr>
      <w:color w:val="808080"/>
    </w:rPr>
  </w:style>
  <w:style w:type="character" w:styleId="HTML-kod">
    <w:name w:val="HTML Code"/>
    <w:basedOn w:val="Domylnaczcionkaakapitu"/>
    <w:uiPriority w:val="99"/>
    <w:semiHidden/>
    <w:unhideWhenUsed/>
    <w:rsid w:val="0090410D"/>
    <w:rPr>
      <w:rFonts w:ascii="Courier New" w:eastAsia="Times New Roman" w:hAnsi="Courier New" w:cs="Courier New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C5A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C5A8A"/>
    <w:pPr>
      <w:spacing w:line="240" w:lineRule="auto"/>
    </w:pPr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C5A8A"/>
    <w:rPr>
      <w:rFonts w:asciiTheme="majorHAnsi" w:hAnsiTheme="majorHAnsi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C5A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C5A8A"/>
    <w:rPr>
      <w:rFonts w:asciiTheme="majorHAnsi" w:hAnsiTheme="majorHAnsi"/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4A24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3108D"/>
    <w:pPr>
      <w:spacing w:after="0" w:line="240" w:lineRule="auto"/>
    </w:pPr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3108D"/>
    <w:rPr>
      <w:rFonts w:asciiTheme="majorHAnsi" w:hAnsiTheme="majorHAnsi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3108D"/>
    <w:rPr>
      <w:vertAlign w:val="superscript"/>
    </w:rPr>
  </w:style>
  <w:style w:type="table" w:styleId="Tabela-Siatka">
    <w:name w:val="Table Grid"/>
    <w:basedOn w:val="Standardowy"/>
    <w:uiPriority w:val="39"/>
    <w:rsid w:val="0091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1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2798-C9AE-410F-A0FE-02FF00BD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20580</TotalTime>
  <Pages>6</Pages>
  <Words>600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Makarewicz Agata (STUD)</dc:creator>
  <cp:keywords/>
  <dc:description/>
  <cp:lastModifiedBy>Agata Makarewicz</cp:lastModifiedBy>
  <cp:revision>42</cp:revision>
  <cp:lastPrinted>2022-01-10T13:35:00Z</cp:lastPrinted>
  <dcterms:created xsi:type="dcterms:W3CDTF">2021-04-08T14:20:00Z</dcterms:created>
  <dcterms:modified xsi:type="dcterms:W3CDTF">2022-01-12T12:22:00Z</dcterms:modified>
</cp:coreProperties>
</file>