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1" w:rsidRPr="00AF0A94" w:rsidRDefault="00CA64AB">
      <w:pPr>
        <w:rPr>
          <w:b/>
          <w:sz w:val="24"/>
          <w:szCs w:val="24"/>
        </w:rPr>
      </w:pPr>
      <w:r w:rsidRPr="00AF0A94">
        <w:rPr>
          <w:b/>
          <w:sz w:val="24"/>
          <w:szCs w:val="24"/>
        </w:rPr>
        <w:t>Basic Hardening Guide UNT CCDC 2014</w:t>
      </w:r>
    </w:p>
    <w:p w:rsidR="00AF0A94" w:rsidRDefault="00AF0A94" w:rsidP="00AF0A94">
      <w:pPr>
        <w:rPr>
          <w:b/>
          <w:sz w:val="24"/>
          <w:szCs w:val="24"/>
        </w:rPr>
      </w:pPr>
      <w:r w:rsidRPr="00AF0A94">
        <w:rPr>
          <w:b/>
          <w:sz w:val="24"/>
          <w:szCs w:val="24"/>
        </w:rPr>
        <w:t>Windows Server 2012</w:t>
      </w:r>
    </w:p>
    <w:p w:rsidR="0092123A" w:rsidRDefault="0092123A" w:rsidP="00AF0A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744B6A">
        <w:rPr>
          <w:sz w:val="24"/>
          <w:szCs w:val="24"/>
        </w:rPr>
        <w:t xml:space="preserve">Windows 2012 has Metro </w:t>
      </w:r>
      <w:proofErr w:type="gramStart"/>
      <w:r w:rsidRPr="00744B6A">
        <w:rPr>
          <w:sz w:val="24"/>
          <w:szCs w:val="24"/>
        </w:rPr>
        <w:t>UI(</w:t>
      </w:r>
      <w:proofErr w:type="gramEnd"/>
      <w:r w:rsidRPr="00744B6A">
        <w:rPr>
          <w:sz w:val="24"/>
          <w:szCs w:val="24"/>
        </w:rPr>
        <w:t>same as Windows</w:t>
      </w:r>
      <w:r w:rsidR="00744B6A">
        <w:rPr>
          <w:sz w:val="24"/>
          <w:szCs w:val="24"/>
        </w:rPr>
        <w:t xml:space="preserve"> 8) . To access any system tool,</w:t>
      </w:r>
      <w:r w:rsidRPr="00744B6A">
        <w:rPr>
          <w:sz w:val="24"/>
          <w:szCs w:val="24"/>
        </w:rPr>
        <w:t xml:space="preserve"> press windows key and start typing its name. Also server manager icon is by default </w:t>
      </w:r>
      <w:proofErr w:type="spellStart"/>
      <w:r w:rsidRPr="00744B6A">
        <w:rPr>
          <w:sz w:val="24"/>
          <w:szCs w:val="24"/>
        </w:rPr>
        <w:t>firsr</w:t>
      </w:r>
      <w:proofErr w:type="spellEnd"/>
      <w:r w:rsidRPr="00744B6A">
        <w:rPr>
          <w:sz w:val="24"/>
          <w:szCs w:val="24"/>
        </w:rPr>
        <w:t xml:space="preserve"> button on task bar, at bottom-left corner</w:t>
      </w:r>
    </w:p>
    <w:p w:rsidR="00B00485" w:rsidRDefault="00B00485" w:rsidP="00AF0A94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To get run box type </w:t>
      </w:r>
      <w:proofErr w:type="spellStart"/>
      <w:r>
        <w:rPr>
          <w:sz w:val="24"/>
          <w:szCs w:val="24"/>
        </w:rPr>
        <w:t>Windows+R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 xml:space="preserve">Change </w:t>
      </w:r>
      <w:r>
        <w:rPr>
          <w:sz w:val="24"/>
          <w:szCs w:val="24"/>
          <w:u w:val="single"/>
        </w:rPr>
        <w:t xml:space="preserve">Local </w:t>
      </w:r>
      <w:r w:rsidRPr="00AF0A94">
        <w:rPr>
          <w:sz w:val="24"/>
          <w:szCs w:val="24"/>
          <w:u w:val="single"/>
        </w:rPr>
        <w:t>admin password</w:t>
      </w:r>
      <w:r w:rsidRPr="00AF0A94">
        <w:rPr>
          <w:sz w:val="24"/>
          <w:szCs w:val="24"/>
        </w:rPr>
        <w:t xml:space="preserve"> (</w:t>
      </w:r>
      <w:r>
        <w:rPr>
          <w:sz w:val="24"/>
          <w:szCs w:val="24"/>
        </w:rPr>
        <w:t>Server manager-&gt;Tools-&gt;Computer Manager</w:t>
      </w:r>
      <w:r w:rsidRPr="00AF0A94">
        <w:rPr>
          <w:sz w:val="24"/>
          <w:szCs w:val="24"/>
        </w:rPr>
        <w:t xml:space="preserve"> -&gt; ‘Local Users and Groups’ -&gt; ‘users’ -&gt;  right click on ‘administrator’ -&gt; ‘change password’) </w:t>
      </w:r>
      <w:r w:rsidRPr="00AF0A94">
        <w:rPr>
          <w:b/>
          <w:sz w:val="24"/>
          <w:szCs w:val="24"/>
        </w:rPr>
        <w:t>OR</w:t>
      </w:r>
      <w:r w:rsidRPr="00AF0A94">
        <w:rPr>
          <w:sz w:val="24"/>
          <w:szCs w:val="24"/>
        </w:rPr>
        <w:t xml:space="preserve"> ( in cmd.exe “net user administrator ‘type new password here”’)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additional admin accounts/Disable Guest</w:t>
      </w:r>
      <w:r w:rsidRPr="00AF0A94">
        <w:rPr>
          <w:sz w:val="24"/>
          <w:szCs w:val="24"/>
        </w:rPr>
        <w:t xml:space="preserve"> (same location as above) </w:t>
      </w:r>
      <w:r w:rsidRPr="00AF0A94">
        <w:rPr>
          <w:b/>
          <w:sz w:val="24"/>
          <w:szCs w:val="24"/>
        </w:rPr>
        <w:t>OR</w:t>
      </w:r>
      <w:r w:rsidRPr="00AF0A94">
        <w:rPr>
          <w:sz w:val="24"/>
          <w:szCs w:val="24"/>
        </w:rPr>
        <w:t xml:space="preserve"> (</w:t>
      </w:r>
      <w:r>
        <w:rPr>
          <w:sz w:val="24"/>
          <w:szCs w:val="24"/>
        </w:rPr>
        <w:t>Server manager-&gt;Tools</w:t>
      </w:r>
      <w:r w:rsidRPr="00AF0A94">
        <w:rPr>
          <w:sz w:val="24"/>
          <w:szCs w:val="24"/>
        </w:rPr>
        <w:t xml:space="preserve"> &gt; computer management &gt; local users and groups  &gt; users)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updates</w:t>
      </w:r>
      <w:r w:rsidR="0092123A">
        <w:rPr>
          <w:sz w:val="24"/>
          <w:szCs w:val="24"/>
        </w:rPr>
        <w:t xml:space="preserve"> </w:t>
      </w:r>
      <w:r w:rsidR="00744B6A">
        <w:rPr>
          <w:sz w:val="24"/>
          <w:szCs w:val="24"/>
        </w:rPr>
        <w:t>Control Panel-&gt;Windows Updates</w:t>
      </w:r>
      <w:r w:rsidRPr="00AF0A94">
        <w:rPr>
          <w:sz w:val="24"/>
          <w:szCs w:val="24"/>
        </w:rPr>
        <w:t xml:space="preserve"> ( in cmd.exe “wuapp.exe”)</w:t>
      </w:r>
    </w:p>
    <w:p w:rsidR="007C0977" w:rsidRPr="00AF0A94" w:rsidRDefault="007C0977" w:rsidP="007C0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RDP</w:t>
      </w:r>
      <w:r w:rsidRPr="00AF0A94">
        <w:rPr>
          <w:sz w:val="24"/>
          <w:szCs w:val="24"/>
        </w:rPr>
        <w:t xml:space="preserve"> (start &gt; right click ‘my computer’ &gt; properties &gt; remote settings &gt; disable) </w:t>
      </w:r>
      <w:r w:rsidRPr="00AF0A94">
        <w:rPr>
          <w:b/>
          <w:sz w:val="24"/>
          <w:szCs w:val="24"/>
        </w:rPr>
        <w:t>AND</w:t>
      </w:r>
      <w:r w:rsidRPr="00AF0A94">
        <w:rPr>
          <w:sz w:val="24"/>
          <w:szCs w:val="24"/>
        </w:rPr>
        <w:t xml:space="preserve"> ( ‘select users’ -&gt; remove all)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Download and install antivirus</w:t>
      </w:r>
      <w:r w:rsidRPr="00AF0A94">
        <w:rPr>
          <w:sz w:val="24"/>
          <w:szCs w:val="24"/>
        </w:rPr>
        <w:t xml:space="preserve"> (“Microsoft security essentials”) 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 xml:space="preserve">Security Configuration Wizard </w:t>
      </w:r>
      <w:r w:rsidRPr="00AF0A94">
        <w:rPr>
          <w:sz w:val="24"/>
          <w:szCs w:val="24"/>
        </w:rPr>
        <w:t xml:space="preserve"> If not installed(in cmd.exe type “mmc” and hit enter -&gt; click ‘console’ -&gt; add snap-in -&gt; add security configuration and security templates if needed) </w:t>
      </w:r>
      <w:r w:rsidRPr="00AF0A94">
        <w:rPr>
          <w:b/>
          <w:sz w:val="24"/>
          <w:szCs w:val="24"/>
        </w:rPr>
        <w:t xml:space="preserve">THEN </w:t>
      </w:r>
      <w:r w:rsidRPr="00AF0A94">
        <w:rPr>
          <w:sz w:val="24"/>
          <w:szCs w:val="24"/>
        </w:rPr>
        <w:t>(start -&gt; administrative tools -&gt; SCW)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Remove unnecessary roles/services</w:t>
      </w:r>
      <w:r w:rsidRPr="00AF0A94">
        <w:rPr>
          <w:sz w:val="24"/>
          <w:szCs w:val="24"/>
        </w:rPr>
        <w:t xml:space="preserve"> (**Know your server**You don’t need IIS on an AD/DNS** Run configuration wizard under start) 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IPv6</w:t>
      </w:r>
      <w:r w:rsidRPr="00AF0A94">
        <w:rPr>
          <w:sz w:val="24"/>
          <w:szCs w:val="24"/>
        </w:rPr>
        <w:t xml:space="preserve"> (control panel -&gt; network and internet -&gt; change adapter settings -&gt; right click ‘properties’ on active NIC -&gt; uncheck ipv6 )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Microsoft Security Baseline Analyzer</w:t>
      </w:r>
      <w:r w:rsidRPr="00AF0A94">
        <w:rPr>
          <w:sz w:val="24"/>
          <w:szCs w:val="24"/>
        </w:rPr>
        <w:t xml:space="preserve"> (download and run -&gt; will show missing issues)</w:t>
      </w:r>
    </w:p>
    <w:p w:rsidR="007C0977" w:rsidRDefault="00B00485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Windows Firewall Configuration</w:t>
      </w:r>
      <w:r w:rsidR="007C0977" w:rsidRPr="00AF0A94">
        <w:rPr>
          <w:sz w:val="24"/>
          <w:szCs w:val="24"/>
        </w:rPr>
        <w:t xml:space="preserve"> </w:t>
      </w:r>
      <w:r w:rsidR="008A35A7" w:rsidRPr="00AF0A94">
        <w:rPr>
          <w:sz w:val="24"/>
          <w:szCs w:val="24"/>
        </w:rPr>
        <w:t xml:space="preserve">control panel -&gt; windows firewall </w:t>
      </w:r>
      <w:r w:rsidR="007C0977" w:rsidRPr="00AF0A94">
        <w:rPr>
          <w:sz w:val="24"/>
          <w:szCs w:val="24"/>
        </w:rPr>
        <w:t xml:space="preserve">(**SCW should enable it but double check**Make sure </w:t>
      </w:r>
      <w:r>
        <w:rPr>
          <w:sz w:val="24"/>
          <w:szCs w:val="24"/>
        </w:rPr>
        <w:t xml:space="preserve">unnecessary </w:t>
      </w:r>
      <w:r w:rsidR="007C0977" w:rsidRPr="00AF0A94">
        <w:rPr>
          <w:sz w:val="24"/>
          <w:szCs w:val="24"/>
        </w:rPr>
        <w:t xml:space="preserve">exceptions**) </w:t>
      </w:r>
    </w:p>
    <w:p w:rsidR="008A35A7" w:rsidRPr="008A35A7" w:rsidRDefault="008A35A7" w:rsidP="008A35A7">
      <w:pPr>
        <w:pStyle w:val="ListParagraph"/>
        <w:rPr>
          <w:i/>
          <w:sz w:val="24"/>
          <w:szCs w:val="24"/>
        </w:rPr>
      </w:pPr>
      <w:r w:rsidRPr="008A35A7">
        <w:rPr>
          <w:sz w:val="24"/>
          <w:szCs w:val="24"/>
        </w:rPr>
        <w:t xml:space="preserve">Click </w:t>
      </w:r>
      <w:r w:rsidRPr="008A35A7">
        <w:rPr>
          <w:i/>
          <w:sz w:val="24"/>
          <w:szCs w:val="24"/>
        </w:rPr>
        <w:t>Allow apps t</w:t>
      </w:r>
      <w:r>
        <w:rPr>
          <w:i/>
          <w:sz w:val="24"/>
          <w:szCs w:val="24"/>
        </w:rPr>
        <w:t xml:space="preserve">o communicate through Firewall </w:t>
      </w:r>
      <w:r>
        <w:rPr>
          <w:sz w:val="24"/>
          <w:szCs w:val="24"/>
        </w:rPr>
        <w:t>(</w:t>
      </w:r>
      <w:r w:rsidRPr="008A35A7">
        <w:rPr>
          <w:sz w:val="24"/>
          <w:szCs w:val="24"/>
        </w:rPr>
        <w:t>top option on left pane)</w:t>
      </w:r>
    </w:p>
    <w:p w:rsidR="00EA0DE3" w:rsidRDefault="00B00485" w:rsidP="00EA0DE3">
      <w:pPr>
        <w:pStyle w:val="ListParagraph"/>
        <w:rPr>
          <w:sz w:val="24"/>
          <w:szCs w:val="24"/>
        </w:rPr>
      </w:pPr>
      <w:r w:rsidRPr="00B00485">
        <w:rPr>
          <w:sz w:val="24"/>
          <w:szCs w:val="24"/>
        </w:rPr>
        <w:t xml:space="preserve">Base Line security </w:t>
      </w:r>
      <w:r w:rsidR="00EA0DE3" w:rsidRPr="00B00485">
        <w:rPr>
          <w:sz w:val="24"/>
          <w:szCs w:val="24"/>
        </w:rPr>
        <w:t>analyzer walks</w:t>
      </w:r>
      <w:r w:rsidR="00EA0DE3">
        <w:rPr>
          <w:sz w:val="24"/>
          <w:szCs w:val="24"/>
        </w:rPr>
        <w:t xml:space="preserve"> through firewall settings.</w:t>
      </w:r>
    </w:p>
    <w:p w:rsidR="007C0977" w:rsidRPr="00AF0A94" w:rsidRDefault="007C0977" w:rsidP="00EA0DE3">
      <w:pPr>
        <w:pStyle w:val="ListParagraph"/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NTLMv1</w:t>
      </w:r>
      <w:r w:rsidRPr="00AF0A94">
        <w:rPr>
          <w:sz w:val="24"/>
          <w:szCs w:val="24"/>
        </w:rPr>
        <w:t xml:space="preserve"> (GPO ‘</w:t>
      </w:r>
      <w:proofErr w:type="spellStart"/>
      <w:r w:rsidRPr="00AF0A94">
        <w:rPr>
          <w:sz w:val="24"/>
          <w:szCs w:val="24"/>
        </w:rPr>
        <w:t>NoLMHash</w:t>
      </w:r>
      <w:proofErr w:type="spellEnd"/>
      <w:r w:rsidRPr="00AF0A94">
        <w:rPr>
          <w:sz w:val="24"/>
          <w:szCs w:val="24"/>
        </w:rPr>
        <w:t>’)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 xml:space="preserve">Configure </w:t>
      </w:r>
      <w:proofErr w:type="spellStart"/>
      <w:r w:rsidRPr="00AF0A94">
        <w:rPr>
          <w:sz w:val="24"/>
          <w:szCs w:val="24"/>
          <w:u w:val="single"/>
        </w:rPr>
        <w:t>BitLocker</w:t>
      </w:r>
      <w:proofErr w:type="spellEnd"/>
      <w:r w:rsidRPr="00AF0A94">
        <w:rPr>
          <w:sz w:val="24"/>
          <w:szCs w:val="24"/>
        </w:rPr>
        <w:t xml:space="preserve">(in cmd.exe ‘-install </w:t>
      </w:r>
      <w:proofErr w:type="spellStart"/>
      <w:r w:rsidRPr="00AF0A94">
        <w:rPr>
          <w:sz w:val="24"/>
          <w:szCs w:val="24"/>
        </w:rPr>
        <w:t>BitLocker</w:t>
      </w:r>
      <w:proofErr w:type="spellEnd"/>
      <w:r w:rsidRPr="00AF0A94">
        <w:rPr>
          <w:sz w:val="24"/>
          <w:szCs w:val="24"/>
        </w:rPr>
        <w:t xml:space="preserve"> –restart’ )</w:t>
      </w:r>
    </w:p>
    <w:p w:rsidR="007C0977" w:rsidRPr="00AF0A94" w:rsidRDefault="007C0977" w:rsidP="007C09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Shares</w:t>
      </w:r>
      <w:r w:rsidRPr="00AF0A94">
        <w:rPr>
          <w:sz w:val="24"/>
          <w:szCs w:val="24"/>
        </w:rPr>
        <w:t xml:space="preserve"> (**if any, in cmd.exe ‘net share’ ) </w:t>
      </w:r>
    </w:p>
    <w:p w:rsidR="007C0977" w:rsidRPr="00AF0A94" w:rsidRDefault="007C0977" w:rsidP="00AF0A94">
      <w:pPr>
        <w:rPr>
          <w:b/>
          <w:sz w:val="24"/>
          <w:szCs w:val="24"/>
        </w:rPr>
      </w:pPr>
    </w:p>
    <w:p w:rsidR="00AF0A94" w:rsidRDefault="00AF0A94" w:rsidP="00CA64AB">
      <w:pPr>
        <w:rPr>
          <w:b/>
          <w:sz w:val="24"/>
          <w:szCs w:val="24"/>
        </w:rPr>
      </w:pPr>
    </w:p>
    <w:p w:rsidR="00CA64AB" w:rsidRPr="00AF0A94" w:rsidRDefault="00AF0A94" w:rsidP="00CA6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Windows server 2008/</w:t>
      </w:r>
      <w:r w:rsidRPr="00AF0A94">
        <w:rPr>
          <w:b/>
          <w:sz w:val="24"/>
          <w:szCs w:val="24"/>
        </w:rPr>
        <w:t>Windows7</w:t>
      </w:r>
    </w:p>
    <w:p w:rsidR="00CA64AB" w:rsidRPr="00AF0A94" w:rsidRDefault="00CA64AB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lastRenderedPageBreak/>
        <w:t xml:space="preserve">Change </w:t>
      </w:r>
      <w:r w:rsidR="00AF0A94">
        <w:rPr>
          <w:sz w:val="24"/>
          <w:szCs w:val="24"/>
          <w:u w:val="single"/>
        </w:rPr>
        <w:t xml:space="preserve">Local </w:t>
      </w:r>
      <w:r w:rsidRPr="00AF0A94">
        <w:rPr>
          <w:sz w:val="24"/>
          <w:szCs w:val="24"/>
          <w:u w:val="single"/>
        </w:rPr>
        <w:t>admin password</w:t>
      </w:r>
      <w:r w:rsidR="008E79D4" w:rsidRPr="00AF0A94">
        <w:rPr>
          <w:sz w:val="24"/>
          <w:szCs w:val="24"/>
        </w:rPr>
        <w:t xml:space="preserve"> (start -&gt; right click on ‘computer’ -&gt; ‘manage’ -&gt; ‘Local Users and Groups’ -&gt; ‘users’ -&gt;  right click on ‘administrator’ -&gt; ‘change password’) </w:t>
      </w:r>
      <w:r w:rsidR="008E79D4" w:rsidRPr="00AF0A94">
        <w:rPr>
          <w:b/>
          <w:sz w:val="24"/>
          <w:szCs w:val="24"/>
        </w:rPr>
        <w:t>OR</w:t>
      </w:r>
      <w:r w:rsidR="008E79D4" w:rsidRPr="00AF0A94">
        <w:rPr>
          <w:sz w:val="24"/>
          <w:szCs w:val="24"/>
        </w:rPr>
        <w:t xml:space="preserve"> ( in cmd.exe “net user administrator ‘type new password here”’)</w:t>
      </w:r>
    </w:p>
    <w:p w:rsidR="00CA64AB" w:rsidRPr="00AF0A94" w:rsidRDefault="00CA64AB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additional admin accounts</w:t>
      </w:r>
      <w:r w:rsidR="00694E5F" w:rsidRPr="00AF0A94">
        <w:rPr>
          <w:sz w:val="24"/>
          <w:szCs w:val="24"/>
          <w:u w:val="single"/>
        </w:rPr>
        <w:t>/Disable Guest</w:t>
      </w:r>
      <w:r w:rsidR="00694E5F" w:rsidRPr="00AF0A94">
        <w:rPr>
          <w:sz w:val="24"/>
          <w:szCs w:val="24"/>
        </w:rPr>
        <w:t xml:space="preserve"> </w:t>
      </w:r>
      <w:r w:rsidR="008E79D4" w:rsidRPr="00AF0A94">
        <w:rPr>
          <w:sz w:val="24"/>
          <w:szCs w:val="24"/>
        </w:rPr>
        <w:t xml:space="preserve">(same location as above) </w:t>
      </w:r>
      <w:r w:rsidR="008E79D4" w:rsidRPr="00AF0A94">
        <w:rPr>
          <w:b/>
          <w:sz w:val="24"/>
          <w:szCs w:val="24"/>
        </w:rPr>
        <w:t>OR</w:t>
      </w:r>
      <w:r w:rsidR="008E79D4" w:rsidRPr="00AF0A94">
        <w:rPr>
          <w:sz w:val="24"/>
          <w:szCs w:val="24"/>
        </w:rPr>
        <w:t xml:space="preserve"> </w:t>
      </w:r>
      <w:r w:rsidR="00694E5F" w:rsidRPr="00AF0A94">
        <w:rPr>
          <w:sz w:val="24"/>
          <w:szCs w:val="24"/>
        </w:rPr>
        <w:t>(start &gt; admin tools &gt; computer management &gt; local users and groups  &gt; users)</w:t>
      </w:r>
    </w:p>
    <w:p w:rsidR="00CA64AB" w:rsidRPr="00AF0A94" w:rsidRDefault="008E79D4" w:rsidP="008E79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updates</w:t>
      </w:r>
      <w:r w:rsidRPr="00AF0A94">
        <w:rPr>
          <w:sz w:val="24"/>
          <w:szCs w:val="24"/>
        </w:rPr>
        <w:t xml:space="preserve"> (start -&gt; control panel -&gt; windows updates) </w:t>
      </w:r>
      <w:r w:rsidRPr="00AF0A94">
        <w:rPr>
          <w:b/>
          <w:sz w:val="24"/>
          <w:szCs w:val="24"/>
        </w:rPr>
        <w:t>OR</w:t>
      </w:r>
      <w:r w:rsidRPr="00AF0A94">
        <w:rPr>
          <w:sz w:val="24"/>
          <w:szCs w:val="24"/>
        </w:rPr>
        <w:t xml:space="preserve"> ( in cmd.exe “wuapp.exe”)</w:t>
      </w:r>
    </w:p>
    <w:p w:rsidR="00694E5F" w:rsidRPr="00AF0A94" w:rsidRDefault="00CA64AB" w:rsidP="00694E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RDP</w:t>
      </w:r>
      <w:r w:rsidR="00694E5F" w:rsidRPr="00AF0A94">
        <w:rPr>
          <w:sz w:val="24"/>
          <w:szCs w:val="24"/>
        </w:rPr>
        <w:t xml:space="preserve"> (start &gt; right click ‘my computer’ &gt; properties &gt; remote settings &gt; disable)</w:t>
      </w:r>
      <w:r w:rsidR="008E79D4" w:rsidRPr="00AF0A94">
        <w:rPr>
          <w:sz w:val="24"/>
          <w:szCs w:val="24"/>
        </w:rPr>
        <w:t xml:space="preserve"> </w:t>
      </w:r>
      <w:r w:rsidR="008E79D4" w:rsidRPr="00AF0A94">
        <w:rPr>
          <w:b/>
          <w:sz w:val="24"/>
          <w:szCs w:val="24"/>
        </w:rPr>
        <w:t>AND</w:t>
      </w:r>
      <w:r w:rsidR="008E79D4" w:rsidRPr="00AF0A94">
        <w:rPr>
          <w:sz w:val="24"/>
          <w:szCs w:val="24"/>
        </w:rPr>
        <w:t xml:space="preserve"> ( ‘select users’ -&gt; remove all)</w:t>
      </w:r>
    </w:p>
    <w:p w:rsidR="00CA64AB" w:rsidRPr="00AF0A94" w:rsidRDefault="008E79D4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Download and install a</w:t>
      </w:r>
      <w:r w:rsidR="00694E5F" w:rsidRPr="00AF0A94">
        <w:rPr>
          <w:sz w:val="24"/>
          <w:szCs w:val="24"/>
          <w:u w:val="single"/>
        </w:rPr>
        <w:t>ntivirus</w:t>
      </w:r>
      <w:r w:rsidR="00694E5F" w:rsidRPr="00AF0A94">
        <w:rPr>
          <w:sz w:val="24"/>
          <w:szCs w:val="24"/>
        </w:rPr>
        <w:t xml:space="preserve"> </w:t>
      </w:r>
      <w:r w:rsidRPr="00AF0A94">
        <w:rPr>
          <w:sz w:val="24"/>
          <w:szCs w:val="24"/>
        </w:rPr>
        <w:t>(</w:t>
      </w:r>
      <w:r w:rsidR="00694E5F" w:rsidRPr="00AF0A94">
        <w:rPr>
          <w:sz w:val="24"/>
          <w:szCs w:val="24"/>
        </w:rPr>
        <w:t>“Microsoft security essentials”</w:t>
      </w:r>
      <w:r w:rsidRPr="00AF0A94">
        <w:rPr>
          <w:sz w:val="24"/>
          <w:szCs w:val="24"/>
        </w:rPr>
        <w:t>)</w:t>
      </w:r>
      <w:r w:rsidR="00694E5F" w:rsidRPr="00AF0A94">
        <w:rPr>
          <w:sz w:val="24"/>
          <w:szCs w:val="24"/>
        </w:rPr>
        <w:t xml:space="preserve"> </w:t>
      </w:r>
    </w:p>
    <w:p w:rsidR="00CA64AB" w:rsidRPr="00AF0A94" w:rsidRDefault="00CA64AB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Security Configuration Wizard</w:t>
      </w:r>
      <w:r w:rsidR="00623FFF" w:rsidRPr="00AF0A94">
        <w:rPr>
          <w:sz w:val="24"/>
          <w:szCs w:val="24"/>
          <w:u w:val="single"/>
        </w:rPr>
        <w:t xml:space="preserve"> </w:t>
      </w:r>
      <w:r w:rsidR="008E79D4" w:rsidRPr="00AF0A94">
        <w:rPr>
          <w:sz w:val="24"/>
          <w:szCs w:val="24"/>
        </w:rPr>
        <w:t xml:space="preserve"> </w:t>
      </w:r>
      <w:r w:rsidR="00623FFF" w:rsidRPr="00AF0A94">
        <w:rPr>
          <w:sz w:val="24"/>
          <w:szCs w:val="24"/>
        </w:rPr>
        <w:t>If not installed(in cmd.exe type “mmc” and hit enter -&gt; click ‘console’ -&gt; add snap-in -&gt; add security configuration and security templates if needed)</w:t>
      </w:r>
      <w:r w:rsidR="00822F9E" w:rsidRPr="00AF0A94">
        <w:rPr>
          <w:sz w:val="24"/>
          <w:szCs w:val="24"/>
        </w:rPr>
        <w:t xml:space="preserve"> </w:t>
      </w:r>
      <w:r w:rsidR="00822F9E" w:rsidRPr="00AF0A94">
        <w:rPr>
          <w:b/>
          <w:sz w:val="24"/>
          <w:szCs w:val="24"/>
        </w:rPr>
        <w:t xml:space="preserve">THEN </w:t>
      </w:r>
      <w:r w:rsidR="00822F9E" w:rsidRPr="00AF0A94">
        <w:rPr>
          <w:sz w:val="24"/>
          <w:szCs w:val="24"/>
        </w:rPr>
        <w:t>(start -&gt; administrative tools -&gt; SCW)</w:t>
      </w:r>
    </w:p>
    <w:p w:rsidR="00694E5F" w:rsidRPr="00AF0A94" w:rsidRDefault="00694E5F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Remove unnecessary roles/services</w:t>
      </w:r>
      <w:r w:rsidRPr="00AF0A94">
        <w:rPr>
          <w:sz w:val="24"/>
          <w:szCs w:val="24"/>
        </w:rPr>
        <w:t xml:space="preserve"> </w:t>
      </w:r>
      <w:r w:rsidR="00822F9E" w:rsidRPr="00AF0A94">
        <w:rPr>
          <w:sz w:val="24"/>
          <w:szCs w:val="24"/>
        </w:rPr>
        <w:t>(**Know your server**You don’t need IIS on an AD/DNS**</w:t>
      </w:r>
      <w:r w:rsidR="009C1D96" w:rsidRPr="00AF0A94">
        <w:rPr>
          <w:sz w:val="24"/>
          <w:szCs w:val="24"/>
        </w:rPr>
        <w:t xml:space="preserve"> Run configuration wizard under start</w:t>
      </w:r>
      <w:r w:rsidR="00822F9E" w:rsidRPr="00AF0A94">
        <w:rPr>
          <w:sz w:val="24"/>
          <w:szCs w:val="24"/>
        </w:rPr>
        <w:t xml:space="preserve">) </w:t>
      </w:r>
    </w:p>
    <w:p w:rsidR="00727BF6" w:rsidRPr="00AF0A94" w:rsidRDefault="00727BF6" w:rsidP="00CA6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IPv6</w:t>
      </w:r>
      <w:r w:rsidR="006A5557" w:rsidRPr="00AF0A94">
        <w:rPr>
          <w:sz w:val="24"/>
          <w:szCs w:val="24"/>
        </w:rPr>
        <w:t xml:space="preserve"> (start -&gt; control panel -&gt; network and internet -&gt; change adapter settings -&gt; right click ‘properties’ on active NIC -&gt; uncheck ipv6 )</w:t>
      </w:r>
    </w:p>
    <w:p w:rsidR="006736AD" w:rsidRPr="00AF0A94" w:rsidRDefault="006736AD" w:rsidP="006736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Microsoft Security Baseline Analyzer</w:t>
      </w:r>
      <w:r w:rsidR="006A5557" w:rsidRPr="00AF0A94">
        <w:rPr>
          <w:sz w:val="24"/>
          <w:szCs w:val="24"/>
        </w:rPr>
        <w:t xml:space="preserve"> (download and run -&gt; will show missing issues)</w:t>
      </w:r>
    </w:p>
    <w:p w:rsidR="00E82BCD" w:rsidRDefault="00D15CAF" w:rsidP="00E82B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Windows Firewall Configure</w:t>
      </w:r>
      <w:r w:rsidR="00822F9E" w:rsidRPr="00AF0A94">
        <w:rPr>
          <w:sz w:val="24"/>
          <w:szCs w:val="24"/>
        </w:rPr>
        <w:t xml:space="preserve"> </w:t>
      </w:r>
      <w:r w:rsidR="00E82BCD">
        <w:rPr>
          <w:sz w:val="24"/>
          <w:szCs w:val="24"/>
        </w:rPr>
        <w:t xml:space="preserve">Start -&gt; </w:t>
      </w:r>
      <w:r w:rsidR="00E82BCD" w:rsidRPr="00AF0A94">
        <w:rPr>
          <w:sz w:val="24"/>
          <w:szCs w:val="24"/>
        </w:rPr>
        <w:t xml:space="preserve">control panel -&gt; windows firewall (**SCW should enable it but double check**Make sure </w:t>
      </w:r>
      <w:r w:rsidR="00E82BCD">
        <w:rPr>
          <w:sz w:val="24"/>
          <w:szCs w:val="24"/>
        </w:rPr>
        <w:t xml:space="preserve">unnecessary </w:t>
      </w:r>
      <w:r w:rsidR="00E82BCD" w:rsidRPr="00AF0A94">
        <w:rPr>
          <w:sz w:val="24"/>
          <w:szCs w:val="24"/>
        </w:rPr>
        <w:t xml:space="preserve">exceptions**) </w:t>
      </w:r>
    </w:p>
    <w:p w:rsidR="00E82BCD" w:rsidRPr="008A35A7" w:rsidRDefault="00E82BCD" w:rsidP="00E82BCD">
      <w:pPr>
        <w:pStyle w:val="ListParagraph"/>
        <w:rPr>
          <w:i/>
          <w:sz w:val="24"/>
          <w:szCs w:val="24"/>
        </w:rPr>
      </w:pPr>
      <w:r w:rsidRPr="008A35A7">
        <w:rPr>
          <w:sz w:val="24"/>
          <w:szCs w:val="24"/>
        </w:rPr>
        <w:t xml:space="preserve">Click </w:t>
      </w:r>
      <w:r w:rsidRPr="008A35A7">
        <w:rPr>
          <w:i/>
          <w:sz w:val="24"/>
          <w:szCs w:val="24"/>
        </w:rPr>
        <w:t>Allow apps t</w:t>
      </w:r>
      <w:r>
        <w:rPr>
          <w:i/>
          <w:sz w:val="24"/>
          <w:szCs w:val="24"/>
        </w:rPr>
        <w:t xml:space="preserve">o communicate through Firewall </w:t>
      </w:r>
      <w:r>
        <w:rPr>
          <w:sz w:val="24"/>
          <w:szCs w:val="24"/>
        </w:rPr>
        <w:t>(</w:t>
      </w:r>
      <w:r w:rsidRPr="008A35A7">
        <w:rPr>
          <w:sz w:val="24"/>
          <w:szCs w:val="24"/>
        </w:rPr>
        <w:t>top option on left pane)</w:t>
      </w:r>
    </w:p>
    <w:p w:rsidR="0067713C" w:rsidRPr="00E82BCD" w:rsidRDefault="00E82BCD" w:rsidP="00E82BCD">
      <w:pPr>
        <w:pStyle w:val="ListParagraph"/>
        <w:rPr>
          <w:sz w:val="24"/>
          <w:szCs w:val="24"/>
        </w:rPr>
      </w:pPr>
      <w:r w:rsidRPr="00B00485">
        <w:rPr>
          <w:sz w:val="24"/>
          <w:szCs w:val="24"/>
        </w:rPr>
        <w:t>Base Line security analyzer walks</w:t>
      </w:r>
      <w:r>
        <w:rPr>
          <w:sz w:val="24"/>
          <w:szCs w:val="24"/>
        </w:rPr>
        <w:t xml:space="preserve"> through firewall settings.</w:t>
      </w:r>
    </w:p>
    <w:p w:rsidR="00822F9E" w:rsidRPr="00AF0A94" w:rsidRDefault="00E923C6" w:rsidP="006A55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NTLMv1</w:t>
      </w:r>
      <w:r w:rsidRPr="00AF0A94">
        <w:rPr>
          <w:sz w:val="24"/>
          <w:szCs w:val="24"/>
        </w:rPr>
        <w:t xml:space="preserve"> (GPO ‘</w:t>
      </w:r>
      <w:proofErr w:type="spellStart"/>
      <w:r w:rsidRPr="00AF0A94">
        <w:rPr>
          <w:sz w:val="24"/>
          <w:szCs w:val="24"/>
        </w:rPr>
        <w:t>NoLMHash</w:t>
      </w:r>
      <w:proofErr w:type="spellEnd"/>
      <w:r w:rsidRPr="00AF0A94">
        <w:rPr>
          <w:sz w:val="24"/>
          <w:szCs w:val="24"/>
        </w:rPr>
        <w:t>’)</w:t>
      </w:r>
    </w:p>
    <w:p w:rsidR="000E7851" w:rsidRPr="00AF0A94" w:rsidRDefault="000E7851" w:rsidP="006A55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Configure BitLocker</w:t>
      </w:r>
      <w:r w:rsidRPr="00AF0A94">
        <w:rPr>
          <w:sz w:val="24"/>
          <w:szCs w:val="24"/>
        </w:rPr>
        <w:t>(in cmd.exe ‘-install BitLocker –restart’ )</w:t>
      </w:r>
    </w:p>
    <w:p w:rsidR="00AF0A94" w:rsidRPr="00AF0A94" w:rsidRDefault="000E7851" w:rsidP="00AF0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Shares</w:t>
      </w:r>
      <w:r w:rsidRPr="00AF0A94">
        <w:rPr>
          <w:sz w:val="24"/>
          <w:szCs w:val="24"/>
        </w:rPr>
        <w:t xml:space="preserve"> (**if any, in cmd.exe ‘net share’ ) </w:t>
      </w:r>
    </w:p>
    <w:p w:rsidR="004B5B8D" w:rsidRPr="00AF0A94" w:rsidRDefault="004B5B8D" w:rsidP="00AF0A94">
      <w:pPr>
        <w:rPr>
          <w:sz w:val="24"/>
          <w:szCs w:val="24"/>
        </w:rPr>
      </w:pPr>
    </w:p>
    <w:p w:rsidR="00CA64AB" w:rsidRPr="00AF0A94" w:rsidRDefault="008E79D4" w:rsidP="00CA64AB">
      <w:pPr>
        <w:rPr>
          <w:b/>
          <w:sz w:val="24"/>
          <w:szCs w:val="24"/>
        </w:rPr>
      </w:pPr>
      <w:r w:rsidRPr="00AF0A94">
        <w:rPr>
          <w:b/>
          <w:sz w:val="24"/>
          <w:szCs w:val="24"/>
        </w:rPr>
        <w:t>Windows Server 2003</w:t>
      </w:r>
    </w:p>
    <w:p w:rsidR="00326A14" w:rsidRPr="00AF0A94" w:rsidRDefault="00326A14" w:rsidP="00326A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 xml:space="preserve">Change </w:t>
      </w:r>
      <w:r w:rsidR="00AF0A94">
        <w:rPr>
          <w:sz w:val="24"/>
          <w:szCs w:val="24"/>
          <w:u w:val="single"/>
        </w:rPr>
        <w:t xml:space="preserve">Local </w:t>
      </w:r>
      <w:r w:rsidRPr="00AF0A94">
        <w:rPr>
          <w:sz w:val="24"/>
          <w:szCs w:val="24"/>
          <w:u w:val="single"/>
        </w:rPr>
        <w:t>admin password</w:t>
      </w:r>
      <w:r w:rsidRPr="00AF0A94">
        <w:rPr>
          <w:sz w:val="24"/>
          <w:szCs w:val="24"/>
        </w:rPr>
        <w:t xml:space="preserve"> (start -&gt; right click on ‘computer’ -&gt; ‘manage’ -&gt; ‘Local Users and Groups’ -&gt; ‘users’ -&gt;  right click on ‘administrator’ -&gt; ‘change password’) </w:t>
      </w:r>
      <w:r w:rsidRPr="00AF0A94">
        <w:rPr>
          <w:b/>
          <w:sz w:val="24"/>
          <w:szCs w:val="24"/>
        </w:rPr>
        <w:t>OR</w:t>
      </w:r>
      <w:r w:rsidRPr="00AF0A94">
        <w:rPr>
          <w:sz w:val="24"/>
          <w:szCs w:val="24"/>
        </w:rPr>
        <w:t xml:space="preserve"> ( in cmd.exe “net user administrator ‘type new password here”’)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additional admin accounts</w:t>
      </w:r>
      <w:r w:rsidR="00694E5F" w:rsidRPr="00AF0A94">
        <w:rPr>
          <w:sz w:val="24"/>
          <w:szCs w:val="24"/>
          <w:u w:val="single"/>
        </w:rPr>
        <w:t>/Disable Guest</w:t>
      </w:r>
      <w:r w:rsidR="00694E5F" w:rsidRPr="00AF0A94">
        <w:rPr>
          <w:sz w:val="24"/>
          <w:szCs w:val="24"/>
        </w:rPr>
        <w:t xml:space="preserve"> (start &gt; admin tools &gt; computer management &gt; local users and groups  &gt; users)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Check for updates</w:t>
      </w:r>
      <w:r w:rsidR="00326A14" w:rsidRPr="00AF0A94">
        <w:rPr>
          <w:sz w:val="24"/>
          <w:szCs w:val="24"/>
        </w:rPr>
        <w:t xml:space="preserve"> (start -&gt; control panel -&gt; windows updates) </w:t>
      </w:r>
      <w:r w:rsidR="00326A14" w:rsidRPr="00AF0A94">
        <w:rPr>
          <w:b/>
          <w:sz w:val="24"/>
          <w:szCs w:val="24"/>
        </w:rPr>
        <w:t>OR</w:t>
      </w:r>
      <w:r w:rsidR="00326A14" w:rsidRPr="00AF0A94">
        <w:rPr>
          <w:sz w:val="24"/>
          <w:szCs w:val="24"/>
        </w:rPr>
        <w:t xml:space="preserve"> ( in cmd.exe “wuapp.exe”)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</w:rPr>
        <w:t>Check Time/Date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Disable RDP</w:t>
      </w:r>
      <w:r w:rsidR="00694E5F" w:rsidRPr="00AF0A94">
        <w:rPr>
          <w:sz w:val="24"/>
          <w:szCs w:val="24"/>
        </w:rPr>
        <w:t xml:space="preserve"> (start &gt; right click ‘my computer’ &gt; properties &gt; remote tab &gt; select users)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lastRenderedPageBreak/>
        <w:t xml:space="preserve">Antivirus </w:t>
      </w:r>
      <w:r w:rsidR="00326A14" w:rsidRPr="00AF0A94">
        <w:rPr>
          <w:sz w:val="24"/>
          <w:szCs w:val="24"/>
        </w:rPr>
        <w:t>(</w:t>
      </w:r>
      <w:r w:rsidR="00694E5F" w:rsidRPr="00AF0A94">
        <w:rPr>
          <w:sz w:val="24"/>
          <w:szCs w:val="24"/>
        </w:rPr>
        <w:t>“Microsoft security essentials”</w:t>
      </w:r>
      <w:r w:rsidR="00326A14" w:rsidRPr="00AF0A94">
        <w:rPr>
          <w:sz w:val="24"/>
          <w:szCs w:val="24"/>
        </w:rPr>
        <w:t>)</w:t>
      </w:r>
    </w:p>
    <w:p w:rsidR="00CA64AB" w:rsidRPr="00AF0A94" w:rsidRDefault="00CA64AB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Configure Shadow Copies</w:t>
      </w:r>
      <w:r w:rsidRPr="00AF0A94">
        <w:rPr>
          <w:sz w:val="24"/>
          <w:szCs w:val="24"/>
        </w:rPr>
        <w:t xml:space="preserve"> (Start &gt; </w:t>
      </w:r>
      <w:r w:rsidR="00694E5F" w:rsidRPr="00AF0A94">
        <w:rPr>
          <w:sz w:val="24"/>
          <w:szCs w:val="24"/>
        </w:rPr>
        <w:t>Manager your server &gt; file server &gt; shares &gt; Shadow)</w:t>
      </w:r>
    </w:p>
    <w:p w:rsidR="00694E5F" w:rsidRPr="00AF0A94" w:rsidRDefault="00694E5F" w:rsidP="00694E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 xml:space="preserve">Remove unnecessary roles/services </w:t>
      </w:r>
      <w:r w:rsidR="00326A14" w:rsidRPr="00AF0A94">
        <w:rPr>
          <w:sz w:val="24"/>
          <w:szCs w:val="24"/>
        </w:rPr>
        <w:t>(**Know your server**You don’t need IIS on an AD/DNS** Run configuration wizard under start)</w:t>
      </w:r>
    </w:p>
    <w:p w:rsidR="00694E5F" w:rsidRPr="00AF0A94" w:rsidRDefault="00694E5F" w:rsidP="00CA64A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Check disk quota</w:t>
      </w:r>
    </w:p>
    <w:p w:rsidR="00694E5F" w:rsidRPr="00AF0A94" w:rsidRDefault="00694E5F" w:rsidP="00CA64A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Microsoft Security Baseline Analyzer</w:t>
      </w:r>
      <w:r w:rsidR="00326A14" w:rsidRPr="00AF0A94">
        <w:rPr>
          <w:sz w:val="24"/>
          <w:szCs w:val="24"/>
          <w:u w:val="single"/>
        </w:rPr>
        <w:t xml:space="preserve"> </w:t>
      </w:r>
      <w:r w:rsidR="00326A14" w:rsidRPr="00AF0A94">
        <w:rPr>
          <w:sz w:val="24"/>
          <w:szCs w:val="24"/>
        </w:rPr>
        <w:t>(download and run -&gt; will show missing issues)</w:t>
      </w:r>
    </w:p>
    <w:p w:rsidR="006736AD" w:rsidRPr="00AF0A94" w:rsidRDefault="006736AD" w:rsidP="00CA6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 xml:space="preserve">Security </w:t>
      </w:r>
      <w:proofErr w:type="spellStart"/>
      <w:r w:rsidRPr="00AF0A94">
        <w:rPr>
          <w:sz w:val="24"/>
          <w:szCs w:val="24"/>
          <w:u w:val="single"/>
        </w:rPr>
        <w:t>Config</w:t>
      </w:r>
      <w:proofErr w:type="spellEnd"/>
      <w:r w:rsidRPr="00AF0A94">
        <w:rPr>
          <w:sz w:val="24"/>
          <w:szCs w:val="24"/>
          <w:u w:val="single"/>
        </w:rPr>
        <w:t xml:space="preserve"> Wizard</w:t>
      </w:r>
      <w:r w:rsidRPr="00AF0A94">
        <w:rPr>
          <w:sz w:val="24"/>
          <w:szCs w:val="24"/>
        </w:rPr>
        <w:t xml:space="preserve"> (if not installed start &gt; Control panel &gt; add remove programs &gt; </w:t>
      </w:r>
      <w:r w:rsidR="00E31212" w:rsidRPr="00AF0A94">
        <w:rPr>
          <w:sz w:val="24"/>
          <w:szCs w:val="24"/>
        </w:rPr>
        <w:t>add windows components</w:t>
      </w:r>
      <w:r w:rsidRPr="00AF0A94">
        <w:rPr>
          <w:sz w:val="24"/>
          <w:szCs w:val="24"/>
        </w:rPr>
        <w:t>)</w:t>
      </w:r>
    </w:p>
    <w:p w:rsidR="00607011" w:rsidRPr="00AF0A94" w:rsidRDefault="00607011" w:rsidP="00D15C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Disable IPv6</w:t>
      </w:r>
      <w:r w:rsidR="00326A14" w:rsidRPr="00AF0A94">
        <w:rPr>
          <w:sz w:val="24"/>
          <w:szCs w:val="24"/>
          <w:u w:val="single"/>
        </w:rPr>
        <w:t xml:space="preserve"> </w:t>
      </w:r>
      <w:r w:rsidR="00326A14" w:rsidRPr="00AF0A94">
        <w:rPr>
          <w:sz w:val="24"/>
          <w:szCs w:val="24"/>
        </w:rPr>
        <w:t>(start -&gt; control panel -&gt; network and internet -&gt; change adapter settings -&gt; right click ‘properties’ on active NIC -&gt; uncheck ipv6 )</w:t>
      </w:r>
    </w:p>
    <w:p w:rsidR="00773CF3" w:rsidRDefault="00D15CAF" w:rsidP="00773C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3CF3">
        <w:rPr>
          <w:sz w:val="24"/>
          <w:szCs w:val="24"/>
          <w:u w:val="single"/>
        </w:rPr>
        <w:t>Windows Firewall Configure</w:t>
      </w:r>
      <w:r w:rsidR="00326A14" w:rsidRPr="00773CF3">
        <w:rPr>
          <w:sz w:val="24"/>
          <w:szCs w:val="24"/>
          <w:u w:val="single"/>
        </w:rPr>
        <w:t xml:space="preserve"> </w:t>
      </w:r>
      <w:r w:rsidR="00773CF3" w:rsidRPr="00773CF3">
        <w:rPr>
          <w:sz w:val="24"/>
          <w:szCs w:val="24"/>
        </w:rPr>
        <w:t>Start -&gt;</w:t>
      </w:r>
      <w:r w:rsidR="00773CF3">
        <w:rPr>
          <w:sz w:val="24"/>
          <w:szCs w:val="24"/>
          <w:u w:val="single"/>
        </w:rPr>
        <w:t xml:space="preserve"> </w:t>
      </w:r>
      <w:r w:rsidR="00773CF3" w:rsidRPr="00AF0A94">
        <w:rPr>
          <w:sz w:val="24"/>
          <w:szCs w:val="24"/>
        </w:rPr>
        <w:t xml:space="preserve">control panel -&gt; windows firewall (**SCW should enable it but double check**Make sure </w:t>
      </w:r>
      <w:r w:rsidR="00773CF3">
        <w:rPr>
          <w:sz w:val="24"/>
          <w:szCs w:val="24"/>
        </w:rPr>
        <w:t xml:space="preserve">unnecessary </w:t>
      </w:r>
      <w:r w:rsidR="00773CF3" w:rsidRPr="00AF0A94">
        <w:rPr>
          <w:sz w:val="24"/>
          <w:szCs w:val="24"/>
        </w:rPr>
        <w:t xml:space="preserve">exceptions**) </w:t>
      </w:r>
    </w:p>
    <w:p w:rsidR="00773CF3" w:rsidRPr="008A35A7" w:rsidRDefault="00773CF3" w:rsidP="00773CF3">
      <w:pPr>
        <w:pStyle w:val="ListParagraph"/>
        <w:rPr>
          <w:i/>
          <w:sz w:val="24"/>
          <w:szCs w:val="24"/>
        </w:rPr>
      </w:pPr>
      <w:r w:rsidRPr="008A35A7">
        <w:rPr>
          <w:sz w:val="24"/>
          <w:szCs w:val="24"/>
        </w:rPr>
        <w:t xml:space="preserve">Click </w:t>
      </w:r>
      <w:r w:rsidRPr="008A35A7">
        <w:rPr>
          <w:i/>
          <w:sz w:val="24"/>
          <w:szCs w:val="24"/>
        </w:rPr>
        <w:t>Allow apps t</w:t>
      </w:r>
      <w:r>
        <w:rPr>
          <w:i/>
          <w:sz w:val="24"/>
          <w:szCs w:val="24"/>
        </w:rPr>
        <w:t xml:space="preserve">o communicate through Firewall </w:t>
      </w:r>
      <w:r>
        <w:rPr>
          <w:sz w:val="24"/>
          <w:szCs w:val="24"/>
        </w:rPr>
        <w:t>(</w:t>
      </w:r>
      <w:r w:rsidRPr="008A35A7">
        <w:rPr>
          <w:sz w:val="24"/>
          <w:szCs w:val="24"/>
        </w:rPr>
        <w:t>top option on left pane)</w:t>
      </w:r>
    </w:p>
    <w:p w:rsidR="00773CF3" w:rsidRDefault="00773CF3" w:rsidP="00773CF3">
      <w:pPr>
        <w:pStyle w:val="ListParagraph"/>
        <w:rPr>
          <w:sz w:val="24"/>
          <w:szCs w:val="24"/>
        </w:rPr>
      </w:pPr>
      <w:r w:rsidRPr="00B00485">
        <w:rPr>
          <w:sz w:val="24"/>
          <w:szCs w:val="24"/>
        </w:rPr>
        <w:t>Base Line security analyzer walks</w:t>
      </w:r>
      <w:r>
        <w:rPr>
          <w:sz w:val="24"/>
          <w:szCs w:val="24"/>
        </w:rPr>
        <w:t xml:space="preserve"> through firewall settings.</w:t>
      </w:r>
    </w:p>
    <w:p w:rsidR="00E923C6" w:rsidRPr="00773CF3" w:rsidRDefault="00E923C6" w:rsidP="00773CF3">
      <w:pPr>
        <w:pStyle w:val="ListParagraph"/>
        <w:rPr>
          <w:rFonts w:ascii="Calibri" w:hAnsi="Calibri"/>
          <w:sz w:val="24"/>
          <w:szCs w:val="24"/>
        </w:rPr>
      </w:pPr>
      <w:r w:rsidRPr="00773CF3">
        <w:rPr>
          <w:rFonts w:ascii="Calibri" w:hAnsi="Calibri"/>
          <w:sz w:val="24"/>
          <w:szCs w:val="24"/>
          <w:u w:val="single"/>
        </w:rPr>
        <w:t xml:space="preserve">Disable </w:t>
      </w:r>
      <w:proofErr w:type="spellStart"/>
      <w:r w:rsidRPr="00773CF3">
        <w:rPr>
          <w:rFonts w:ascii="Calibri" w:hAnsi="Calibri"/>
          <w:sz w:val="24"/>
          <w:szCs w:val="24"/>
          <w:u w:val="single"/>
        </w:rPr>
        <w:t>LanMan</w:t>
      </w:r>
      <w:proofErr w:type="spellEnd"/>
      <w:r w:rsidRPr="00773CF3">
        <w:rPr>
          <w:rFonts w:ascii="Calibri" w:hAnsi="Calibri"/>
          <w:sz w:val="24"/>
          <w:szCs w:val="24"/>
        </w:rPr>
        <w:t xml:space="preserve"> </w:t>
      </w:r>
      <w:r w:rsidR="00326A14" w:rsidRPr="00773CF3">
        <w:rPr>
          <w:rFonts w:ascii="Calibri" w:hAnsi="Calibri"/>
          <w:sz w:val="24"/>
          <w:szCs w:val="24"/>
        </w:rPr>
        <w:t>(</w:t>
      </w:r>
      <w:r w:rsidRPr="00773CF3">
        <w:rPr>
          <w:rFonts w:ascii="Calibri" w:eastAsia="Times New Roman" w:hAnsi="Calibri" w:cs="Arial"/>
          <w:color w:val="000000"/>
          <w:sz w:val="24"/>
          <w:szCs w:val="24"/>
        </w:rPr>
        <w:t xml:space="preserve">Start -&gt; Settings -&gt; Control Panel -&gt; Administrative Tools -&gt; Local Security </w:t>
      </w:r>
      <w:proofErr w:type="spellStart"/>
      <w:r w:rsidRPr="00773CF3">
        <w:rPr>
          <w:rFonts w:ascii="Calibri" w:eastAsia="Times New Roman" w:hAnsi="Calibri" w:cs="Arial"/>
          <w:color w:val="000000"/>
          <w:sz w:val="24"/>
          <w:szCs w:val="24"/>
        </w:rPr>
        <w:t>Polic</w:t>
      </w:r>
      <w:proofErr w:type="spellEnd"/>
      <w:r w:rsidR="00326A14" w:rsidRPr="00773CF3">
        <w:rPr>
          <w:rFonts w:ascii="Calibri" w:eastAsia="Times New Roman" w:hAnsi="Calibri" w:cs="Arial"/>
          <w:color w:val="000000"/>
          <w:sz w:val="24"/>
          <w:szCs w:val="24"/>
        </w:rPr>
        <w:t>-&gt;</w:t>
      </w:r>
      <w:r w:rsidRPr="00773CF3">
        <w:rPr>
          <w:rFonts w:ascii="Calibri" w:hAnsi="Calibri" w:cs="Arial"/>
          <w:color w:val="000000"/>
          <w:sz w:val="24"/>
          <w:szCs w:val="24"/>
        </w:rPr>
        <w:t xml:space="preserve"> </w:t>
      </w:r>
      <w:r w:rsidRPr="00773CF3">
        <w:rPr>
          <w:rFonts w:ascii="Calibri" w:eastAsia="Times New Roman" w:hAnsi="Calibri" w:cs="Arial"/>
          <w:color w:val="000000"/>
          <w:sz w:val="24"/>
          <w:szCs w:val="24"/>
        </w:rPr>
        <w:t xml:space="preserve">Expand the “Local Policies” folder and select “Security Options” beneath it. Double click “Network security: LAN Manager </w:t>
      </w:r>
      <w:proofErr w:type="gramStart"/>
      <w:r w:rsidRPr="00773CF3">
        <w:rPr>
          <w:rFonts w:ascii="Calibri" w:eastAsia="Times New Roman" w:hAnsi="Calibri" w:cs="Arial"/>
          <w:color w:val="000000"/>
          <w:sz w:val="24"/>
          <w:szCs w:val="24"/>
        </w:rPr>
        <w:t>authentication</w:t>
      </w:r>
      <w:proofErr w:type="gramEnd"/>
      <w:r w:rsidRPr="00773CF3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proofErr w:type="spellStart"/>
      <w:r w:rsidRPr="00773CF3">
        <w:rPr>
          <w:rFonts w:ascii="Calibri" w:eastAsia="Times New Roman" w:hAnsi="Calibri" w:cs="Arial"/>
          <w:color w:val="000000"/>
          <w:sz w:val="24"/>
          <w:szCs w:val="24"/>
        </w:rPr>
        <w:t>level”.Change</w:t>
      </w:r>
      <w:proofErr w:type="spellEnd"/>
      <w:r w:rsidRPr="00773CF3">
        <w:rPr>
          <w:rFonts w:ascii="Calibri" w:eastAsia="Times New Roman" w:hAnsi="Calibri" w:cs="Arial"/>
          <w:color w:val="000000"/>
          <w:sz w:val="24"/>
          <w:szCs w:val="24"/>
        </w:rPr>
        <w:t xml:space="preserve"> the setting to “Send NTLMv2 response only\refuse LM &amp; NTLM”.</w:t>
      </w:r>
      <w:r w:rsidR="00326A14" w:rsidRPr="00773CF3">
        <w:rPr>
          <w:rFonts w:ascii="Calibri" w:eastAsia="Times New Roman" w:hAnsi="Calibri" w:cs="Arial"/>
          <w:color w:val="000000"/>
          <w:sz w:val="24"/>
          <w:szCs w:val="24"/>
        </w:rPr>
        <w:t>)</w:t>
      </w:r>
    </w:p>
    <w:p w:rsidR="00CA64AB" w:rsidRPr="00AF0A94" w:rsidRDefault="00607011">
      <w:pPr>
        <w:rPr>
          <w:b/>
          <w:sz w:val="24"/>
          <w:szCs w:val="24"/>
        </w:rPr>
      </w:pPr>
      <w:r w:rsidRPr="00AF0A94">
        <w:rPr>
          <w:b/>
          <w:sz w:val="24"/>
          <w:szCs w:val="24"/>
        </w:rPr>
        <w:t>Windows Tools:</w:t>
      </w:r>
    </w:p>
    <w:p w:rsidR="00607011" w:rsidRPr="00AF0A94" w:rsidRDefault="00607011" w:rsidP="00A87D5E">
      <w:pPr>
        <w:ind w:left="720"/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Process hacker</w:t>
      </w:r>
    </w:p>
    <w:p w:rsidR="00607011" w:rsidRPr="00AF0A94" w:rsidRDefault="00607011" w:rsidP="00A87D5E">
      <w:pPr>
        <w:ind w:left="720"/>
        <w:rPr>
          <w:sz w:val="24"/>
          <w:szCs w:val="24"/>
          <w:u w:val="single"/>
        </w:rPr>
      </w:pPr>
      <w:proofErr w:type="spellStart"/>
      <w:r w:rsidRPr="00AF0A94">
        <w:rPr>
          <w:sz w:val="24"/>
          <w:szCs w:val="24"/>
          <w:u w:val="single"/>
        </w:rPr>
        <w:t>Tcp</w:t>
      </w:r>
      <w:proofErr w:type="spellEnd"/>
      <w:r w:rsidRPr="00AF0A94">
        <w:rPr>
          <w:sz w:val="24"/>
          <w:szCs w:val="24"/>
          <w:u w:val="single"/>
        </w:rPr>
        <w:t xml:space="preserve"> viewer</w:t>
      </w:r>
    </w:p>
    <w:p w:rsidR="00607011" w:rsidRPr="00AF0A94" w:rsidRDefault="00607011" w:rsidP="00A87D5E">
      <w:pPr>
        <w:ind w:left="720"/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Security essentials</w:t>
      </w:r>
    </w:p>
    <w:p w:rsidR="00607011" w:rsidRPr="00AF0A94" w:rsidRDefault="00607011" w:rsidP="00A87D5E">
      <w:pPr>
        <w:ind w:left="720"/>
        <w:rPr>
          <w:sz w:val="24"/>
          <w:szCs w:val="24"/>
          <w:u w:val="single"/>
        </w:rPr>
      </w:pPr>
      <w:r w:rsidRPr="00AF0A94">
        <w:rPr>
          <w:sz w:val="24"/>
          <w:szCs w:val="24"/>
          <w:u w:val="single"/>
        </w:rPr>
        <w:t>Security Baseline analyzer</w:t>
      </w:r>
    </w:p>
    <w:p w:rsidR="00A87D5E" w:rsidRPr="00AF0A94" w:rsidRDefault="00A87D5E" w:rsidP="00A87D5E">
      <w:pPr>
        <w:spacing w:before="100" w:beforeAutospacing="1" w:after="100" w:afterAutospacing="1" w:line="270" w:lineRule="atLeast"/>
        <w:ind w:left="720"/>
        <w:outlineLvl w:val="0"/>
        <w:rPr>
          <w:rFonts w:eastAsia="Times New Roman" w:cs="Arial"/>
          <w:bCs/>
          <w:kern w:val="36"/>
          <w:sz w:val="24"/>
          <w:szCs w:val="24"/>
          <w:u w:val="single"/>
        </w:rPr>
      </w:pPr>
      <w:proofErr w:type="spellStart"/>
      <w:r w:rsidRPr="00AF0A94">
        <w:rPr>
          <w:rFonts w:eastAsia="Times New Roman" w:cs="Arial"/>
          <w:bCs/>
          <w:kern w:val="36"/>
          <w:sz w:val="24"/>
          <w:szCs w:val="24"/>
          <w:u w:val="single"/>
        </w:rPr>
        <w:t>Belarc</w:t>
      </w:r>
      <w:proofErr w:type="spellEnd"/>
      <w:r w:rsidRPr="00AF0A94">
        <w:rPr>
          <w:rFonts w:eastAsia="Times New Roman" w:cs="Arial"/>
          <w:bCs/>
          <w:kern w:val="36"/>
          <w:sz w:val="24"/>
          <w:szCs w:val="24"/>
          <w:u w:val="single"/>
        </w:rPr>
        <w:t xml:space="preserve"> Advisor </w:t>
      </w:r>
    </w:p>
    <w:p w:rsidR="00EE7C95" w:rsidRDefault="00EE7C95" w:rsidP="00A87D5E">
      <w:pPr>
        <w:spacing w:before="100" w:beforeAutospacing="1" w:after="100" w:afterAutospacing="1" w:line="270" w:lineRule="atLeast"/>
        <w:ind w:left="720"/>
        <w:outlineLvl w:val="0"/>
        <w:rPr>
          <w:rFonts w:eastAsia="Times New Roman" w:cs="Arial"/>
          <w:bCs/>
          <w:kern w:val="36"/>
          <w:sz w:val="24"/>
          <w:szCs w:val="24"/>
          <w:u w:val="single"/>
        </w:rPr>
      </w:pPr>
      <w:proofErr w:type="spellStart"/>
      <w:r w:rsidRPr="00AF0A94">
        <w:rPr>
          <w:rFonts w:eastAsia="Times New Roman" w:cs="Arial"/>
          <w:bCs/>
          <w:kern w:val="36"/>
          <w:sz w:val="24"/>
          <w:szCs w:val="24"/>
          <w:u w:val="single"/>
        </w:rPr>
        <w:t>Autoruns</w:t>
      </w:r>
      <w:proofErr w:type="spellEnd"/>
    </w:p>
    <w:p w:rsidR="001F0F28" w:rsidRPr="00AF0A94" w:rsidRDefault="001F0F28" w:rsidP="001F0F28">
      <w:pPr>
        <w:ind w:left="720"/>
        <w:rPr>
          <w:sz w:val="24"/>
          <w:szCs w:val="24"/>
        </w:rPr>
      </w:pPr>
      <w:r w:rsidRPr="00AF0A94">
        <w:rPr>
          <w:sz w:val="24"/>
          <w:szCs w:val="24"/>
          <w:u w:val="single"/>
        </w:rPr>
        <w:t>Event triggers</w:t>
      </w:r>
      <w:r w:rsidRPr="00AF0A94">
        <w:rPr>
          <w:sz w:val="24"/>
          <w:szCs w:val="24"/>
        </w:rPr>
        <w:t xml:space="preserve"> (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eventtriggers</w:t>
      </w:r>
      <w:r w:rsidRPr="00AF0A94">
        <w:rPr>
          <w:rFonts w:ascii="Segoe UI" w:hAnsi="Segoe UI" w:cs="Segoe UI"/>
          <w:color w:val="2A2A2A"/>
          <w:sz w:val="24"/>
          <w:szCs w:val="24"/>
        </w:rPr>
        <w:t>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.exe</w:t>
      </w:r>
      <w:r w:rsidRPr="00AF0A94">
        <w:rPr>
          <w:rFonts w:ascii="Segoe UI" w:hAnsi="Segoe UI" w:cs="Segoe UI"/>
          <w:color w:val="2A2A2A"/>
          <w:sz w:val="24"/>
          <w:szCs w:val="24"/>
        </w:rPr>
        <w:t>] 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/create</w:t>
      </w:r>
      <w:r w:rsidRPr="00AF0A94">
        <w:rPr>
          <w:rFonts w:ascii="Segoe UI" w:hAnsi="Segoe UI" w:cs="Segoe UI"/>
          <w:color w:val="2A2A2A"/>
          <w:sz w:val="24"/>
          <w:szCs w:val="24"/>
        </w:rPr>
        <w:t> 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/s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Computer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/u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Domain\User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/p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Password</w:t>
      </w:r>
      <w:r w:rsidRPr="00AF0A94">
        <w:rPr>
          <w:rFonts w:ascii="Segoe UI" w:hAnsi="Segoe UI" w:cs="Segoe UI"/>
          <w:color w:val="2A2A2A"/>
          <w:sz w:val="24"/>
          <w:szCs w:val="24"/>
        </w:rPr>
        <w:t>]]] 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/tr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TriggerName</w:t>
      </w:r>
      <w:r w:rsidRPr="00AF0A94">
        <w:rPr>
          <w:rFonts w:ascii="Segoe UI" w:hAnsi="Segoe UI" w:cs="Segoe UI"/>
          <w:color w:val="2A2A2A"/>
          <w:sz w:val="24"/>
          <w:szCs w:val="24"/>
        </w:rPr>
        <w:t> 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/l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APPLICATION</w:t>
      </w:r>
      <w:r w:rsidRPr="00AF0A94">
        <w:rPr>
          <w:rFonts w:ascii="Segoe UI" w:hAnsi="Segoe UI" w:cs="Segoe UI"/>
          <w:color w:val="2A2A2A"/>
          <w:sz w:val="24"/>
          <w:szCs w:val="24"/>
        </w:rPr>
        <w:t>] 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SYSTEM</w:t>
      </w:r>
      <w:r w:rsidRPr="00AF0A94">
        <w:rPr>
          <w:rFonts w:ascii="Segoe UI" w:hAnsi="Segoe UI" w:cs="Segoe UI"/>
          <w:color w:val="2A2A2A"/>
          <w:sz w:val="24"/>
          <w:szCs w:val="24"/>
        </w:rPr>
        <w:t>] 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SECURITY</w:t>
      </w:r>
      <w:r w:rsidRPr="00AF0A94">
        <w:rPr>
          <w:rFonts w:ascii="Segoe UI" w:hAnsi="Segoe UI" w:cs="Segoe UI"/>
          <w:color w:val="2A2A2A"/>
          <w:sz w:val="24"/>
          <w:szCs w:val="24"/>
        </w:rPr>
        <w:t>] ["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DNS Server</w:t>
      </w:r>
      <w:r w:rsidRPr="00AF0A94">
        <w:rPr>
          <w:rFonts w:ascii="Segoe UI" w:hAnsi="Segoe UI" w:cs="Segoe UI"/>
          <w:color w:val="2A2A2A"/>
          <w:sz w:val="24"/>
          <w:szCs w:val="24"/>
        </w:rPr>
        <w:t>"] 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LOG</w:t>
      </w:r>
      <w:r w:rsidRPr="00AF0A94">
        <w:rPr>
          <w:rFonts w:ascii="Segoe UI" w:hAnsi="Segoe UI" w:cs="Segoe UI"/>
          <w:color w:val="2A2A2A"/>
          <w:sz w:val="24"/>
          <w:szCs w:val="24"/>
        </w:rPr>
        <w:t>] [</w:t>
      </w:r>
      <w:proofErr w:type="spellStart"/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DirectoryLogName</w:t>
      </w:r>
      <w:proofErr w:type="spellEnd"/>
      <w:r w:rsidRPr="00AF0A94">
        <w:rPr>
          <w:rFonts w:ascii="Segoe UI" w:hAnsi="Segoe UI" w:cs="Segoe UI"/>
          <w:color w:val="2A2A2A"/>
          <w:sz w:val="24"/>
          <w:szCs w:val="24"/>
        </w:rPr>
        <w:t>] 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*</w:t>
      </w:r>
      <w:r w:rsidRPr="00AF0A94">
        <w:rPr>
          <w:rFonts w:ascii="Segoe UI" w:hAnsi="Segoe UI" w:cs="Segoe UI"/>
          <w:color w:val="2A2A2A"/>
          <w:sz w:val="24"/>
          <w:szCs w:val="24"/>
        </w:rPr>
        <w:t>] ] {[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/eid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ID</w:t>
      </w:r>
      <w:r w:rsidRPr="00AF0A94">
        <w:rPr>
          <w:rFonts w:ascii="Segoe UI" w:hAnsi="Segoe UI" w:cs="Segoe UI"/>
          <w:color w:val="2A2A2A"/>
          <w:sz w:val="24"/>
          <w:szCs w:val="24"/>
        </w:rPr>
        <w:t>]|[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/t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{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ERROR</w:t>
      </w:r>
      <w:r w:rsidRPr="00AF0A94">
        <w:rPr>
          <w:rFonts w:ascii="Segoe UI" w:hAnsi="Segoe UI" w:cs="Segoe UI"/>
          <w:color w:val="2A2A2A"/>
          <w:sz w:val="24"/>
          <w:szCs w:val="24"/>
        </w:rPr>
        <w:t>|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INFORMATION</w:t>
      </w:r>
      <w:r w:rsidRPr="00AF0A94">
        <w:rPr>
          <w:rFonts w:ascii="Segoe UI" w:hAnsi="Segoe UI" w:cs="Segoe UI"/>
          <w:color w:val="2A2A2A"/>
          <w:sz w:val="24"/>
          <w:szCs w:val="24"/>
        </w:rPr>
        <w:t>|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WARNING</w:t>
      </w:r>
      <w:r w:rsidRPr="00AF0A94">
        <w:rPr>
          <w:rFonts w:ascii="Segoe UI" w:hAnsi="Segoe UI" w:cs="Segoe UI"/>
          <w:color w:val="2A2A2A"/>
          <w:sz w:val="24"/>
          <w:szCs w:val="24"/>
        </w:rPr>
        <w:t>|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SUCCESSAUDIT</w:t>
      </w:r>
      <w:r w:rsidRPr="00AF0A94">
        <w:rPr>
          <w:rFonts w:ascii="Segoe UI" w:hAnsi="Segoe UI" w:cs="Segoe UI"/>
          <w:color w:val="2A2A2A"/>
          <w:sz w:val="24"/>
          <w:szCs w:val="24"/>
        </w:rPr>
        <w:t>|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FAILUREAUDIT</w:t>
      </w:r>
      <w:r w:rsidRPr="00AF0A94">
        <w:rPr>
          <w:rFonts w:ascii="Segoe UI" w:hAnsi="Segoe UI" w:cs="Segoe UI"/>
          <w:color w:val="2A2A2A"/>
          <w:sz w:val="24"/>
          <w:szCs w:val="24"/>
        </w:rPr>
        <w:t>}]|[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/so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Source</w:t>
      </w:r>
      <w:r w:rsidRPr="00AF0A94">
        <w:rPr>
          <w:rFonts w:ascii="Segoe UI" w:hAnsi="Segoe UI" w:cs="Segoe UI"/>
          <w:color w:val="2A2A2A"/>
          <w:sz w:val="24"/>
          <w:szCs w:val="24"/>
        </w:rPr>
        <w:t>]} 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/d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Description</w:t>
      </w:r>
      <w:r w:rsidRPr="00AF0A94">
        <w:rPr>
          <w:rFonts w:ascii="Segoe UI" w:hAnsi="Segoe UI" w:cs="Segoe UI"/>
          <w:color w:val="2A2A2A"/>
          <w:sz w:val="24"/>
          <w:szCs w:val="24"/>
        </w:rPr>
        <w:t>] 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/tk</w:t>
      </w:r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TaskName</w:t>
      </w:r>
      <w:r w:rsidRPr="00AF0A94">
        <w:rPr>
          <w:rFonts w:ascii="Segoe UI" w:hAnsi="Segoe UI" w:cs="Segoe UI"/>
          <w:color w:val="2A2A2A"/>
          <w:sz w:val="24"/>
          <w:szCs w:val="24"/>
        </w:rPr>
        <w:t> 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/ru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{[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Domain</w:t>
      </w:r>
      <w:r w:rsidRPr="00AF0A94">
        <w:rPr>
          <w:rFonts w:ascii="Segoe UI" w:hAnsi="Segoe UI" w:cs="Segoe UI"/>
          <w:color w:val="2A2A2A"/>
          <w:sz w:val="24"/>
          <w:szCs w:val="24"/>
        </w:rPr>
        <w:t>\]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User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Fonts w:ascii="Segoe UI" w:hAnsi="Segoe UI" w:cs="Segoe UI"/>
          <w:color w:val="2A2A2A"/>
          <w:sz w:val="24"/>
          <w:szCs w:val="24"/>
        </w:rPr>
        <w:t>|</w:t>
      </w:r>
      <w:r w:rsidRPr="00AF0A94">
        <w:rPr>
          <w:rStyle w:val="apple-converted-space"/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"System"</w:t>
      </w:r>
      <w:r w:rsidRPr="00AF0A94">
        <w:rPr>
          <w:rFonts w:ascii="Segoe UI" w:hAnsi="Segoe UI" w:cs="Segoe UI"/>
          <w:color w:val="2A2A2A"/>
          <w:sz w:val="24"/>
          <w:szCs w:val="24"/>
        </w:rPr>
        <w:t>} [</w:t>
      </w:r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/</w:t>
      </w:r>
      <w:proofErr w:type="spellStart"/>
      <w:r w:rsidRPr="00AF0A94">
        <w:rPr>
          <w:rStyle w:val="Strong"/>
          <w:rFonts w:ascii="Segoe UI" w:hAnsi="Segoe UI" w:cs="Segoe UI"/>
          <w:color w:val="2A2A2A"/>
          <w:sz w:val="24"/>
          <w:szCs w:val="24"/>
        </w:rPr>
        <w:t>rp</w:t>
      </w:r>
      <w:proofErr w:type="spellEnd"/>
      <w:r w:rsidRPr="00AF0A94">
        <w:rPr>
          <w:rFonts w:ascii="Segoe UI" w:hAnsi="Segoe UI" w:cs="Segoe UI"/>
          <w:color w:val="2A2A2A"/>
          <w:sz w:val="24"/>
          <w:szCs w:val="24"/>
        </w:rPr>
        <w:t> </w:t>
      </w:r>
      <w:r w:rsidRPr="00AF0A94">
        <w:rPr>
          <w:rStyle w:val="Emphasis"/>
          <w:rFonts w:ascii="Segoe UI" w:hAnsi="Segoe UI" w:cs="Segoe UI"/>
          <w:color w:val="2A2A2A"/>
          <w:sz w:val="24"/>
          <w:szCs w:val="24"/>
        </w:rPr>
        <w:t>Password</w:t>
      </w:r>
      <w:r w:rsidRPr="00AF0A94">
        <w:rPr>
          <w:rFonts w:ascii="Segoe UI" w:hAnsi="Segoe UI" w:cs="Segoe UI"/>
          <w:color w:val="2A2A2A"/>
          <w:sz w:val="24"/>
          <w:szCs w:val="24"/>
        </w:rPr>
        <w:t>]])</w:t>
      </w:r>
    </w:p>
    <w:p w:rsidR="001F0F28" w:rsidRPr="00AF0A94" w:rsidRDefault="001F0F28" w:rsidP="00A87D5E">
      <w:pPr>
        <w:spacing w:before="100" w:beforeAutospacing="1" w:after="100" w:afterAutospacing="1" w:line="270" w:lineRule="atLeast"/>
        <w:ind w:left="720"/>
        <w:outlineLvl w:val="0"/>
        <w:rPr>
          <w:rFonts w:eastAsia="Times New Roman" w:cs="Arial"/>
          <w:bCs/>
          <w:kern w:val="36"/>
          <w:sz w:val="24"/>
          <w:szCs w:val="24"/>
          <w:u w:val="single"/>
        </w:rPr>
      </w:pPr>
      <w:bookmarkStart w:id="0" w:name="_GoBack"/>
      <w:bookmarkEnd w:id="0"/>
    </w:p>
    <w:p w:rsidR="00A87D5E" w:rsidRPr="00AF0A94" w:rsidRDefault="00A87D5E">
      <w:pPr>
        <w:rPr>
          <w:sz w:val="24"/>
          <w:szCs w:val="24"/>
        </w:rPr>
      </w:pPr>
    </w:p>
    <w:sectPr w:rsidR="00A87D5E" w:rsidRPr="00AF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D6B"/>
    <w:multiLevelType w:val="hybridMultilevel"/>
    <w:tmpl w:val="7A7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B3F0C"/>
    <w:multiLevelType w:val="multilevel"/>
    <w:tmpl w:val="F928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61502"/>
    <w:multiLevelType w:val="hybridMultilevel"/>
    <w:tmpl w:val="25E2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BE5F31"/>
    <w:multiLevelType w:val="multilevel"/>
    <w:tmpl w:val="65D8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E1505"/>
    <w:multiLevelType w:val="hybridMultilevel"/>
    <w:tmpl w:val="1664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AB"/>
    <w:rsid w:val="000E7851"/>
    <w:rsid w:val="001F0F28"/>
    <w:rsid w:val="00326A14"/>
    <w:rsid w:val="0040575C"/>
    <w:rsid w:val="00463E86"/>
    <w:rsid w:val="004A0C39"/>
    <w:rsid w:val="004B5B8D"/>
    <w:rsid w:val="00607011"/>
    <w:rsid w:val="00623FFF"/>
    <w:rsid w:val="006736AD"/>
    <w:rsid w:val="0067713C"/>
    <w:rsid w:val="00694E5F"/>
    <w:rsid w:val="006A5557"/>
    <w:rsid w:val="00727BF6"/>
    <w:rsid w:val="00744B6A"/>
    <w:rsid w:val="007646D1"/>
    <w:rsid w:val="00773CF3"/>
    <w:rsid w:val="007C0977"/>
    <w:rsid w:val="00822F9E"/>
    <w:rsid w:val="008A35A7"/>
    <w:rsid w:val="008E79D4"/>
    <w:rsid w:val="0092123A"/>
    <w:rsid w:val="009C1D96"/>
    <w:rsid w:val="009C7BBB"/>
    <w:rsid w:val="00A352AB"/>
    <w:rsid w:val="00A715A1"/>
    <w:rsid w:val="00A87D5E"/>
    <w:rsid w:val="00AD57BB"/>
    <w:rsid w:val="00AF0A94"/>
    <w:rsid w:val="00B00485"/>
    <w:rsid w:val="00CA64AB"/>
    <w:rsid w:val="00CF075C"/>
    <w:rsid w:val="00D15CAF"/>
    <w:rsid w:val="00E31212"/>
    <w:rsid w:val="00E32517"/>
    <w:rsid w:val="00E82BCD"/>
    <w:rsid w:val="00E923C6"/>
    <w:rsid w:val="00EA0DE3"/>
    <w:rsid w:val="00EE7C95"/>
    <w:rsid w:val="00F4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87D5E"/>
  </w:style>
  <w:style w:type="character" w:styleId="Strong">
    <w:name w:val="Strong"/>
    <w:basedOn w:val="DefaultParagraphFont"/>
    <w:uiPriority w:val="22"/>
    <w:qFormat/>
    <w:rsid w:val="009C7BBB"/>
    <w:rPr>
      <w:b/>
      <w:bCs/>
    </w:rPr>
  </w:style>
  <w:style w:type="character" w:styleId="Emphasis">
    <w:name w:val="Emphasis"/>
    <w:basedOn w:val="DefaultParagraphFont"/>
    <w:uiPriority w:val="20"/>
    <w:qFormat/>
    <w:rsid w:val="009C7B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87D5E"/>
  </w:style>
  <w:style w:type="character" w:styleId="Strong">
    <w:name w:val="Strong"/>
    <w:basedOn w:val="DefaultParagraphFont"/>
    <w:uiPriority w:val="22"/>
    <w:qFormat/>
    <w:rsid w:val="009C7BBB"/>
    <w:rPr>
      <w:b/>
      <w:bCs/>
    </w:rPr>
  </w:style>
  <w:style w:type="character" w:styleId="Emphasis">
    <w:name w:val="Emphasis"/>
    <w:basedOn w:val="DefaultParagraphFont"/>
    <w:uiPriority w:val="20"/>
    <w:qFormat/>
    <w:rsid w:val="009C7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28390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Jimi</dc:creator>
  <cp:lastModifiedBy>mohan</cp:lastModifiedBy>
  <cp:revision>23</cp:revision>
  <cp:lastPrinted>2014-02-25T22:53:00Z</cp:lastPrinted>
  <dcterms:created xsi:type="dcterms:W3CDTF">2014-01-27T17:34:00Z</dcterms:created>
  <dcterms:modified xsi:type="dcterms:W3CDTF">2015-02-12T05:11:00Z</dcterms:modified>
</cp:coreProperties>
</file>