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022" w:rsidRDefault="001C2022" w:rsidP="001C2022">
      <w:pPr>
        <w:pStyle w:val="Heading1"/>
      </w:pPr>
      <w:r>
        <w:t>Windows Server 2003</w:t>
      </w:r>
    </w:p>
    <w:p w:rsidR="001C2022" w:rsidRDefault="001C2022" w:rsidP="001C20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Change Local admin password</w:t>
      </w:r>
      <w:r>
        <w:rPr>
          <w:sz w:val="24"/>
          <w:szCs w:val="24"/>
        </w:rPr>
        <w:t xml:space="preserve"> (start -&gt; right click on ‘computer’ -&gt; ‘manage’ -&gt; ‘Local Users and Groups’ -&gt; ‘users’ -</w:t>
      </w:r>
      <w:proofErr w:type="gramStart"/>
      <w:r>
        <w:rPr>
          <w:sz w:val="24"/>
          <w:szCs w:val="24"/>
        </w:rPr>
        <w:t>&gt;  right</w:t>
      </w:r>
      <w:proofErr w:type="gramEnd"/>
      <w:r>
        <w:rPr>
          <w:sz w:val="24"/>
          <w:szCs w:val="24"/>
        </w:rPr>
        <w:t xml:space="preserve"> click on ‘administrator’ -&gt; ‘change password’) </w:t>
      </w:r>
      <w:r>
        <w:rPr>
          <w:b/>
          <w:sz w:val="24"/>
          <w:szCs w:val="24"/>
        </w:rPr>
        <w:t>OR</w:t>
      </w:r>
      <w:r>
        <w:rPr>
          <w:sz w:val="24"/>
          <w:szCs w:val="24"/>
        </w:rPr>
        <w:t xml:space="preserve"> ( in cmd.exe “net user administrator ‘type new password here”’)</w:t>
      </w:r>
    </w:p>
    <w:p w:rsidR="001C2022" w:rsidRDefault="001C2022" w:rsidP="001C20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Check for additional admin accounts/Disable Guest</w:t>
      </w:r>
      <w:r>
        <w:rPr>
          <w:sz w:val="24"/>
          <w:szCs w:val="24"/>
        </w:rPr>
        <w:t xml:space="preserve"> (start &gt; admin tools &gt; computer management &gt; local users and </w:t>
      </w:r>
      <w:proofErr w:type="gramStart"/>
      <w:r>
        <w:rPr>
          <w:sz w:val="24"/>
          <w:szCs w:val="24"/>
        </w:rPr>
        <w:t>groups  &gt;</w:t>
      </w:r>
      <w:proofErr w:type="gramEnd"/>
      <w:r>
        <w:rPr>
          <w:sz w:val="24"/>
          <w:szCs w:val="24"/>
        </w:rPr>
        <w:t xml:space="preserve"> users)</w:t>
      </w:r>
    </w:p>
    <w:p w:rsidR="001C2022" w:rsidRDefault="001C2022" w:rsidP="001C20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Check for updates</w:t>
      </w:r>
      <w:r>
        <w:rPr>
          <w:sz w:val="24"/>
          <w:szCs w:val="24"/>
        </w:rPr>
        <w:t xml:space="preserve"> (start -&gt; control panel -&gt; windows updates) </w:t>
      </w:r>
      <w:r>
        <w:rPr>
          <w:b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in</w:t>
      </w:r>
      <w:proofErr w:type="gramEnd"/>
      <w:r>
        <w:rPr>
          <w:sz w:val="24"/>
          <w:szCs w:val="24"/>
        </w:rPr>
        <w:t xml:space="preserve"> cmd.exe “wuapp.exe”)</w:t>
      </w:r>
    </w:p>
    <w:p w:rsidR="001C2022" w:rsidRDefault="001C2022" w:rsidP="001C20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Time/Date</w:t>
      </w:r>
    </w:p>
    <w:p w:rsidR="001C2022" w:rsidRDefault="001C2022" w:rsidP="001C20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Disable RDP</w:t>
      </w:r>
      <w:r>
        <w:rPr>
          <w:sz w:val="24"/>
          <w:szCs w:val="24"/>
        </w:rPr>
        <w:t xml:space="preserve"> (start &gt; right click ‘my computer’ &gt; properties &gt; remote tab &gt; select users)</w:t>
      </w:r>
    </w:p>
    <w:p w:rsidR="001C2022" w:rsidRDefault="001C2022" w:rsidP="001C20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Antivirus </w:t>
      </w:r>
      <w:r>
        <w:rPr>
          <w:sz w:val="24"/>
          <w:szCs w:val="24"/>
        </w:rPr>
        <w:t>(“Microsoft security essentials”)</w:t>
      </w:r>
    </w:p>
    <w:p w:rsidR="001C2022" w:rsidRDefault="001C2022" w:rsidP="001C20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Configure Shadow Copies</w:t>
      </w:r>
      <w:r>
        <w:rPr>
          <w:sz w:val="24"/>
          <w:szCs w:val="24"/>
        </w:rPr>
        <w:t xml:space="preserve"> (Start &gt; Manager your server &gt; file server &gt; shares &gt; Shadow)</w:t>
      </w:r>
    </w:p>
    <w:p w:rsidR="001C2022" w:rsidRDefault="001C2022" w:rsidP="001C2022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Remove unnecessary roles/services </w:t>
      </w:r>
      <w:r>
        <w:rPr>
          <w:sz w:val="24"/>
          <w:szCs w:val="24"/>
        </w:rPr>
        <w:t>(**Know your server**You don’t need IIS on an AD/DNS** Run configuration wizard under start)</w:t>
      </w:r>
    </w:p>
    <w:p w:rsidR="001C2022" w:rsidRDefault="001C2022" w:rsidP="001C2022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Check disk quota</w:t>
      </w:r>
    </w:p>
    <w:p w:rsidR="001C2022" w:rsidRDefault="001C2022" w:rsidP="001C2022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Microsoft Security Baseline Analyzer </w:t>
      </w:r>
      <w:r>
        <w:rPr>
          <w:sz w:val="24"/>
          <w:szCs w:val="24"/>
        </w:rPr>
        <w:t>(download and run -&gt; will show missing issues)</w:t>
      </w:r>
    </w:p>
    <w:p w:rsidR="001C2022" w:rsidRDefault="001C2022" w:rsidP="001C20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Security </w:t>
      </w:r>
      <w:proofErr w:type="spellStart"/>
      <w:r>
        <w:rPr>
          <w:sz w:val="24"/>
          <w:szCs w:val="24"/>
          <w:u w:val="single"/>
        </w:rPr>
        <w:t>Config</w:t>
      </w:r>
      <w:proofErr w:type="spellEnd"/>
      <w:r>
        <w:rPr>
          <w:sz w:val="24"/>
          <w:szCs w:val="24"/>
          <w:u w:val="single"/>
        </w:rPr>
        <w:t xml:space="preserve"> Wizard</w:t>
      </w:r>
      <w:r>
        <w:rPr>
          <w:sz w:val="24"/>
          <w:szCs w:val="24"/>
        </w:rPr>
        <w:t xml:space="preserve"> (if not installed start &gt; Control panel &gt; add remove programs &gt; add windows components)</w:t>
      </w:r>
    </w:p>
    <w:p w:rsidR="001C2022" w:rsidRDefault="001C2022" w:rsidP="001C2022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Disable IPv6 </w:t>
      </w:r>
      <w:r>
        <w:rPr>
          <w:sz w:val="24"/>
          <w:szCs w:val="24"/>
        </w:rPr>
        <w:t>(start -&gt; control panel -&gt; network and internet -&gt; change adapter settings -&gt; right click ‘properties’ on active NIC -&gt; uncheck ipv</w:t>
      </w:r>
      <w:proofErr w:type="gramStart"/>
      <w:r>
        <w:rPr>
          <w:sz w:val="24"/>
          <w:szCs w:val="24"/>
        </w:rPr>
        <w:t>6 )</w:t>
      </w:r>
      <w:proofErr w:type="gramEnd"/>
    </w:p>
    <w:p w:rsidR="001C2022" w:rsidRDefault="001C2022" w:rsidP="001C20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Windows Firewall Configure </w:t>
      </w:r>
      <w:r>
        <w:rPr>
          <w:sz w:val="24"/>
          <w:szCs w:val="24"/>
        </w:rPr>
        <w:t>Start -&gt;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control panel -&gt; windows firewall (**SCW should enable it but double check**Make sure unnecessary exceptions**) </w:t>
      </w:r>
    </w:p>
    <w:p w:rsidR="001C2022" w:rsidRDefault="001C2022" w:rsidP="001C2022">
      <w:pPr>
        <w:pStyle w:val="ListParagraph"/>
        <w:rPr>
          <w:i/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i/>
          <w:sz w:val="24"/>
          <w:szCs w:val="24"/>
        </w:rPr>
        <w:t xml:space="preserve">Allow apps to communicate through Firewall </w:t>
      </w:r>
      <w:r>
        <w:rPr>
          <w:sz w:val="24"/>
          <w:szCs w:val="24"/>
        </w:rPr>
        <w:t>(top option on left pane)</w:t>
      </w:r>
    </w:p>
    <w:p w:rsidR="001C2022" w:rsidRDefault="001C2022" w:rsidP="001C20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Base Line security analyzer walks through firewall settings.</w:t>
      </w:r>
    </w:p>
    <w:p w:rsidR="001C2022" w:rsidRDefault="001C2022" w:rsidP="001C2022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Disable </w:t>
      </w:r>
      <w:proofErr w:type="spellStart"/>
      <w:r>
        <w:rPr>
          <w:sz w:val="24"/>
          <w:szCs w:val="24"/>
          <w:u w:val="single"/>
        </w:rPr>
        <w:t>LanMan</w:t>
      </w:r>
      <w:proofErr w:type="spellEnd"/>
      <w:r>
        <w:rPr>
          <w:sz w:val="24"/>
          <w:szCs w:val="24"/>
        </w:rPr>
        <w:t xml:space="preserve"> (</w:t>
      </w:r>
      <w:r>
        <w:rPr>
          <w:rFonts w:eastAsia="Times New Roman" w:cs="Arial"/>
          <w:color w:val="000000"/>
          <w:sz w:val="24"/>
          <w:szCs w:val="24"/>
        </w:rPr>
        <w:t xml:space="preserve">Start -&gt; Settings -&gt; Control Panel -&gt; Administrative Tools -&gt; Local Security </w:t>
      </w:r>
      <w:proofErr w:type="spellStart"/>
      <w:r>
        <w:rPr>
          <w:rFonts w:eastAsia="Times New Roman" w:cs="Arial"/>
          <w:color w:val="000000"/>
          <w:sz w:val="24"/>
          <w:szCs w:val="24"/>
        </w:rPr>
        <w:t>Polic</w:t>
      </w:r>
      <w:proofErr w:type="spellEnd"/>
      <w:r>
        <w:rPr>
          <w:rFonts w:eastAsia="Times New Roman" w:cs="Arial"/>
          <w:color w:val="000000"/>
          <w:sz w:val="24"/>
          <w:szCs w:val="24"/>
        </w:rPr>
        <w:t>-&gt;</w:t>
      </w:r>
      <w:r>
        <w:rPr>
          <w:rFonts w:cs="Arial"/>
          <w:color w:val="000000"/>
          <w:sz w:val="24"/>
          <w:szCs w:val="24"/>
        </w:rPr>
        <w:t xml:space="preserve"> </w:t>
      </w:r>
      <w:r>
        <w:rPr>
          <w:rFonts w:eastAsia="Times New Roman" w:cs="Arial"/>
          <w:color w:val="000000"/>
          <w:sz w:val="24"/>
          <w:szCs w:val="24"/>
        </w:rPr>
        <w:t xml:space="preserve">Expand the “Local Policies” folder and select “Security Options” beneath it. Double click “Network security: LAN Manager authentication </w:t>
      </w:r>
      <w:proofErr w:type="spellStart"/>
      <w:r>
        <w:rPr>
          <w:rFonts w:eastAsia="Times New Roman" w:cs="Arial"/>
          <w:color w:val="000000"/>
          <w:sz w:val="24"/>
          <w:szCs w:val="24"/>
        </w:rPr>
        <w:t>level</w:t>
      </w:r>
      <w:proofErr w:type="gramStart"/>
      <w:r>
        <w:rPr>
          <w:rFonts w:eastAsia="Times New Roman" w:cs="Arial"/>
          <w:color w:val="000000"/>
          <w:sz w:val="24"/>
          <w:szCs w:val="24"/>
        </w:rPr>
        <w:t>”.Change</w:t>
      </w:r>
      <w:proofErr w:type="spellEnd"/>
      <w:proofErr w:type="gramEnd"/>
      <w:r>
        <w:rPr>
          <w:rFonts w:eastAsia="Times New Roman" w:cs="Arial"/>
          <w:color w:val="000000"/>
          <w:sz w:val="24"/>
          <w:szCs w:val="24"/>
        </w:rPr>
        <w:t xml:space="preserve"> the setting to “Send NTLMv2 response only\refuse LM &amp; NTLM”.)</w:t>
      </w:r>
    </w:p>
    <w:p w:rsidR="001C2022" w:rsidRDefault="001C2022" w:rsidP="001C2022">
      <w:pPr>
        <w:pStyle w:val="Heading2"/>
      </w:pPr>
      <w:proofErr w:type="spellStart"/>
      <w:r>
        <w:t>Reasources</w:t>
      </w:r>
      <w:proofErr w:type="spellEnd"/>
    </w:p>
    <w:p w:rsidR="001C2022" w:rsidRDefault="001C2022" w:rsidP="001C2022">
      <w:r>
        <w:t>http://repo.mynooblife.org/.priv8/Mag/Hackin9/CD/ebooks/windows_server_2003_hardening_checklist.pdf</w:t>
      </w:r>
    </w:p>
    <w:p w:rsidR="001C2022" w:rsidRDefault="001C2022" w:rsidP="001C2022">
      <w:pPr>
        <w:pStyle w:val="Heading1"/>
      </w:pPr>
      <w:r>
        <w:t>Active Directory</w:t>
      </w:r>
    </w:p>
    <w:p w:rsidR="001C2022" w:rsidRDefault="001C2022" w:rsidP="001C2022">
      <w:pPr>
        <w:pStyle w:val="Heading3"/>
      </w:pPr>
      <w:r>
        <w:t>1. Installation of AD and DNS:</w:t>
      </w:r>
    </w:p>
    <w:p w:rsidR="001C2022" w:rsidRDefault="001C2022" w:rsidP="001C2022">
      <w:pPr>
        <w:pStyle w:val="NoSpacing"/>
      </w:pPr>
    </w:p>
    <w:p w:rsidR="001C2022" w:rsidRDefault="001C2022" w:rsidP="001C2022">
      <w:pPr>
        <w:pStyle w:val="NoSpacing"/>
        <w:numPr>
          <w:ilvl w:val="0"/>
          <w:numId w:val="3"/>
        </w:numPr>
      </w:pPr>
      <w:r>
        <w:t>Do proper IP Configuration: Give static IP, subnet mask and Default gateway</w:t>
      </w:r>
    </w:p>
    <w:p w:rsidR="001C2022" w:rsidRDefault="001C2022" w:rsidP="001C2022">
      <w:pPr>
        <w:pStyle w:val="NoSpacing"/>
      </w:pPr>
      <w:r>
        <w:lastRenderedPageBreak/>
        <w:t xml:space="preserve">               For DNS IP, setup servers own IP or 127.0.0.1</w:t>
      </w:r>
    </w:p>
    <w:p w:rsidR="001C2022" w:rsidRDefault="001C2022" w:rsidP="001C2022">
      <w:pPr>
        <w:pStyle w:val="NoSpacing"/>
        <w:numPr>
          <w:ilvl w:val="0"/>
          <w:numId w:val="3"/>
        </w:numPr>
      </w:pPr>
      <w:r>
        <w:t>Install the role ‘Active Directory Domain Services’ in the windows 2008 server.</w:t>
      </w:r>
    </w:p>
    <w:p w:rsidR="001C2022" w:rsidRDefault="001C2022" w:rsidP="001C2022">
      <w:pPr>
        <w:pStyle w:val="NoSpacing"/>
      </w:pPr>
      <w:r>
        <w:t xml:space="preserve">               Server manager-&gt;Roles and Features-&gt;Add role-&gt;Check ADDS role -&gt;Install</w:t>
      </w:r>
    </w:p>
    <w:p w:rsidR="001C2022" w:rsidRDefault="001C2022" w:rsidP="001C2022">
      <w:pPr>
        <w:pStyle w:val="NoSpacing"/>
        <w:ind w:firstLine="255"/>
      </w:pPr>
    </w:p>
    <w:p w:rsidR="001C2022" w:rsidRDefault="001C2022" w:rsidP="001C2022">
      <w:pPr>
        <w:pStyle w:val="NoSpacing"/>
        <w:numPr>
          <w:ilvl w:val="0"/>
          <w:numId w:val="3"/>
        </w:numPr>
      </w:pPr>
      <w:r>
        <w:t>Install Active Directory</w:t>
      </w:r>
    </w:p>
    <w:p w:rsidR="001C2022" w:rsidRDefault="001C2022" w:rsidP="001C2022">
      <w:pPr>
        <w:pStyle w:val="NoSpacing"/>
        <w:numPr>
          <w:ilvl w:val="0"/>
          <w:numId w:val="4"/>
        </w:numPr>
      </w:pPr>
      <w:r>
        <w:t>Run dcpromo.exe from “run” box or from “</w:t>
      </w:r>
      <w:proofErr w:type="spellStart"/>
      <w:r>
        <w:t>cmd</w:t>
      </w:r>
      <w:proofErr w:type="spellEnd"/>
      <w:r>
        <w:t>”</w:t>
      </w:r>
    </w:p>
    <w:p w:rsidR="001C2022" w:rsidRDefault="001C2022" w:rsidP="001C2022">
      <w:pPr>
        <w:pStyle w:val="NoSpacing"/>
        <w:numPr>
          <w:ilvl w:val="0"/>
          <w:numId w:val="4"/>
        </w:numPr>
      </w:pPr>
      <w:r>
        <w:t>Create New Domain in New Forest</w:t>
      </w:r>
    </w:p>
    <w:p w:rsidR="001C2022" w:rsidRDefault="001C2022" w:rsidP="001C2022">
      <w:pPr>
        <w:pStyle w:val="NoSpacing"/>
        <w:numPr>
          <w:ilvl w:val="0"/>
          <w:numId w:val="4"/>
        </w:numPr>
      </w:pPr>
      <w:r>
        <w:t>Give desired domain name (ex: newdomain.com)</w:t>
      </w:r>
    </w:p>
    <w:p w:rsidR="001C2022" w:rsidRDefault="001C2022" w:rsidP="001C2022">
      <w:pPr>
        <w:pStyle w:val="NoSpacing"/>
        <w:numPr>
          <w:ilvl w:val="0"/>
          <w:numId w:val="4"/>
        </w:numPr>
      </w:pPr>
      <w:r>
        <w:t>Select Windows Server 2003 is Forest and Domain Functional level</w:t>
      </w:r>
    </w:p>
    <w:p w:rsidR="001C2022" w:rsidRDefault="001C2022" w:rsidP="001C2022">
      <w:pPr>
        <w:pStyle w:val="NoSpacing"/>
        <w:numPr>
          <w:ilvl w:val="0"/>
          <w:numId w:val="4"/>
        </w:numPr>
      </w:pPr>
      <w:r>
        <w:t xml:space="preserve">Check </w:t>
      </w:r>
      <w:r>
        <w:rPr>
          <w:i/>
        </w:rPr>
        <w:t xml:space="preserve">DNS Server </w:t>
      </w:r>
      <w:r>
        <w:t>in Additional Domain Controller Option</w:t>
      </w:r>
    </w:p>
    <w:p w:rsidR="001C2022" w:rsidRDefault="001C2022" w:rsidP="001C2022">
      <w:pPr>
        <w:pStyle w:val="NoSpacing"/>
        <w:numPr>
          <w:ilvl w:val="0"/>
          <w:numId w:val="4"/>
        </w:numPr>
      </w:pPr>
      <w:r>
        <w:t>Click Yes for DNS delegation warning</w:t>
      </w:r>
    </w:p>
    <w:p w:rsidR="001C2022" w:rsidRDefault="001C2022" w:rsidP="001C2022">
      <w:pPr>
        <w:pStyle w:val="NoSpacing"/>
        <w:numPr>
          <w:ilvl w:val="0"/>
          <w:numId w:val="4"/>
        </w:numPr>
      </w:pPr>
      <w:r>
        <w:t xml:space="preserve">Use default settings for </w:t>
      </w:r>
      <w:proofErr w:type="spellStart"/>
      <w:r>
        <w:t>Sysvol</w:t>
      </w:r>
      <w:proofErr w:type="spellEnd"/>
      <w:r>
        <w:t xml:space="preserve"> and database folders</w:t>
      </w:r>
    </w:p>
    <w:p w:rsidR="001C2022" w:rsidRDefault="001C2022" w:rsidP="001C2022">
      <w:pPr>
        <w:pStyle w:val="NoSpacing"/>
        <w:numPr>
          <w:ilvl w:val="0"/>
          <w:numId w:val="4"/>
        </w:numPr>
      </w:pPr>
      <w:r>
        <w:t>Restore mode admin password</w:t>
      </w:r>
    </w:p>
    <w:p w:rsidR="001C2022" w:rsidRDefault="001C2022" w:rsidP="001C2022">
      <w:pPr>
        <w:pStyle w:val="NoSpacing"/>
        <w:numPr>
          <w:ilvl w:val="0"/>
          <w:numId w:val="4"/>
        </w:numPr>
      </w:pPr>
      <w:r>
        <w:t>Reboot machine after installation</w:t>
      </w:r>
    </w:p>
    <w:p w:rsidR="001C2022" w:rsidRDefault="001C2022" w:rsidP="001C2022">
      <w:pPr>
        <w:pStyle w:val="Heading3"/>
      </w:pPr>
    </w:p>
    <w:p w:rsidR="001C2022" w:rsidRDefault="001C2022" w:rsidP="001C2022">
      <w:pPr>
        <w:pStyle w:val="Heading3"/>
      </w:pPr>
      <w:r>
        <w:t>2. Creating and deleting users and Groups:</w:t>
      </w:r>
    </w:p>
    <w:p w:rsidR="001C2022" w:rsidRDefault="001C2022" w:rsidP="001C2022">
      <w:pPr>
        <w:pStyle w:val="NoSpacing"/>
        <w:rPr>
          <w:b/>
          <w:i/>
        </w:rPr>
      </w:pPr>
      <w:r>
        <w:rPr>
          <w:b/>
          <w:i/>
        </w:rPr>
        <w:t>To create a user</w:t>
      </w:r>
    </w:p>
    <w:p w:rsidR="001C2022" w:rsidRDefault="001C2022" w:rsidP="001C2022">
      <w:pPr>
        <w:pStyle w:val="NoSpacing"/>
        <w:numPr>
          <w:ilvl w:val="0"/>
          <w:numId w:val="5"/>
        </w:numPr>
      </w:pPr>
      <w:r>
        <w:t>Open Active Directory Users and Computers mmc panel (Start-&gt;Administrative Tools-ADU&amp;C)</w:t>
      </w:r>
    </w:p>
    <w:p w:rsidR="001C2022" w:rsidRDefault="001C2022" w:rsidP="001C2022">
      <w:pPr>
        <w:pStyle w:val="NoSpacing"/>
        <w:numPr>
          <w:ilvl w:val="0"/>
          <w:numId w:val="5"/>
        </w:numPr>
      </w:pPr>
      <w:r>
        <w:t xml:space="preserve">Right Click on Users-&gt; </w:t>
      </w:r>
      <w:r>
        <w:rPr>
          <w:i/>
        </w:rPr>
        <w:t>new user</w:t>
      </w:r>
    </w:p>
    <w:p w:rsidR="001C2022" w:rsidRDefault="001C2022" w:rsidP="001C2022">
      <w:pPr>
        <w:pStyle w:val="NoSpacing"/>
        <w:numPr>
          <w:ilvl w:val="0"/>
          <w:numId w:val="5"/>
        </w:numPr>
      </w:pPr>
      <w:r>
        <w:t>Give first/last name, login name</w:t>
      </w:r>
    </w:p>
    <w:p w:rsidR="001C2022" w:rsidRDefault="001C2022" w:rsidP="001C2022">
      <w:pPr>
        <w:pStyle w:val="NoSpacing"/>
        <w:numPr>
          <w:ilvl w:val="0"/>
          <w:numId w:val="5"/>
        </w:numPr>
      </w:pPr>
      <w:r>
        <w:t>Check or uncheck relevant options below</w:t>
      </w:r>
    </w:p>
    <w:p w:rsidR="001C2022" w:rsidRDefault="001C2022" w:rsidP="001C2022">
      <w:pPr>
        <w:pStyle w:val="NoSpacing"/>
        <w:numPr>
          <w:ilvl w:val="0"/>
          <w:numId w:val="5"/>
        </w:numPr>
      </w:pPr>
      <w:r>
        <w:t>User account can be disabled or enabled or unlocked from the user properties</w:t>
      </w:r>
    </w:p>
    <w:p w:rsidR="001C2022" w:rsidRDefault="001C2022" w:rsidP="001C2022">
      <w:pPr>
        <w:pStyle w:val="NoSpacing"/>
      </w:pPr>
    </w:p>
    <w:p w:rsidR="001C2022" w:rsidRDefault="001C2022" w:rsidP="001C2022">
      <w:pPr>
        <w:pStyle w:val="NoSpacing"/>
        <w:rPr>
          <w:b/>
          <w:i/>
        </w:rPr>
      </w:pPr>
      <w:r>
        <w:rPr>
          <w:b/>
          <w:i/>
        </w:rPr>
        <w:t>To delete a user:</w:t>
      </w:r>
    </w:p>
    <w:p w:rsidR="001C2022" w:rsidRDefault="001C2022" w:rsidP="001C2022">
      <w:pPr>
        <w:pStyle w:val="NoSpacing"/>
      </w:pPr>
      <w:r>
        <w:t>Right Click any user-&gt;Click delete user</w:t>
      </w:r>
    </w:p>
    <w:p w:rsidR="001C2022" w:rsidRDefault="001C2022" w:rsidP="001C2022">
      <w:pPr>
        <w:pStyle w:val="NoSpacing"/>
      </w:pPr>
    </w:p>
    <w:p w:rsidR="001C2022" w:rsidRDefault="001C2022" w:rsidP="001C2022">
      <w:pPr>
        <w:pStyle w:val="NoSpacing"/>
        <w:rPr>
          <w:b/>
          <w:i/>
        </w:rPr>
      </w:pPr>
      <w:r>
        <w:rPr>
          <w:b/>
          <w:i/>
        </w:rPr>
        <w:t>To create a group:</w:t>
      </w:r>
    </w:p>
    <w:p w:rsidR="001C2022" w:rsidRDefault="001C2022" w:rsidP="001C2022">
      <w:pPr>
        <w:pStyle w:val="NoSpacing"/>
        <w:numPr>
          <w:ilvl w:val="0"/>
          <w:numId w:val="6"/>
        </w:numPr>
      </w:pPr>
      <w:r>
        <w:t>Right Click on users (or any other folder)-&gt;new Group-&gt;give group name</w:t>
      </w:r>
    </w:p>
    <w:p w:rsidR="001C2022" w:rsidRDefault="001C2022" w:rsidP="001C2022">
      <w:pPr>
        <w:pStyle w:val="NoSpacing"/>
        <w:numPr>
          <w:ilvl w:val="0"/>
          <w:numId w:val="6"/>
        </w:numPr>
      </w:pPr>
      <w:r>
        <w:t xml:space="preserve">Select Scope and Type. Most of the default options are fine </w:t>
      </w:r>
    </w:p>
    <w:p w:rsidR="001C2022" w:rsidRDefault="001C2022" w:rsidP="001C2022">
      <w:pPr>
        <w:pStyle w:val="NoSpacing"/>
      </w:pPr>
    </w:p>
    <w:p w:rsidR="001C2022" w:rsidRDefault="001C2022" w:rsidP="001C2022">
      <w:pPr>
        <w:pStyle w:val="NoSpacing"/>
        <w:rPr>
          <w:b/>
          <w:i/>
        </w:rPr>
      </w:pPr>
      <w:r>
        <w:rPr>
          <w:b/>
          <w:i/>
        </w:rPr>
        <w:t>To Create an Organizational Unit(OU):</w:t>
      </w:r>
    </w:p>
    <w:p w:rsidR="001C2022" w:rsidRDefault="001C2022" w:rsidP="001C2022">
      <w:pPr>
        <w:pStyle w:val="NoSpacing"/>
        <w:numPr>
          <w:ilvl w:val="0"/>
          <w:numId w:val="7"/>
        </w:numPr>
      </w:pPr>
      <w:r>
        <w:t>Right Click on Domain name -&gt;New OU-&gt;Give the name</w:t>
      </w:r>
    </w:p>
    <w:p w:rsidR="001C2022" w:rsidRDefault="001C2022" w:rsidP="001C2022">
      <w:pPr>
        <w:pStyle w:val="NoSpacing"/>
        <w:numPr>
          <w:ilvl w:val="0"/>
          <w:numId w:val="7"/>
        </w:numPr>
      </w:pPr>
      <w:r>
        <w:t xml:space="preserve">Users or group can be dragged and dropped to move them into a OU. </w:t>
      </w:r>
      <w:proofErr w:type="gramStart"/>
      <w:r>
        <w:t>Alternatively</w:t>
      </w:r>
      <w:proofErr w:type="gramEnd"/>
      <w:r>
        <w:t xml:space="preserve"> right click a user or group-&gt;move -&gt;select destination folder/OU</w:t>
      </w:r>
    </w:p>
    <w:p w:rsidR="001C2022" w:rsidRDefault="001C2022" w:rsidP="001C2022">
      <w:pPr>
        <w:pStyle w:val="NoSpacing"/>
      </w:pPr>
    </w:p>
    <w:p w:rsidR="001C2022" w:rsidRDefault="001C2022" w:rsidP="001C2022">
      <w:pPr>
        <w:pStyle w:val="NoSpacing"/>
        <w:rPr>
          <w:b/>
          <w:i/>
        </w:rPr>
      </w:pPr>
      <w:r>
        <w:rPr>
          <w:b/>
          <w:i/>
        </w:rPr>
        <w:t>To add, delete users from a group:</w:t>
      </w:r>
    </w:p>
    <w:p w:rsidR="001C2022" w:rsidRDefault="001C2022" w:rsidP="001C2022">
      <w:pPr>
        <w:pStyle w:val="NoSpacing"/>
        <w:numPr>
          <w:ilvl w:val="0"/>
          <w:numId w:val="8"/>
        </w:numPr>
      </w:pPr>
      <w:r>
        <w:t xml:space="preserve">Right click a group-&gt; Properties-&gt; </w:t>
      </w:r>
      <w:r>
        <w:rPr>
          <w:i/>
        </w:rPr>
        <w:t xml:space="preserve">members </w:t>
      </w:r>
      <w:r>
        <w:t xml:space="preserve">tab </w:t>
      </w:r>
    </w:p>
    <w:p w:rsidR="001C2022" w:rsidRDefault="001C2022" w:rsidP="001C2022">
      <w:pPr>
        <w:pStyle w:val="NoSpacing"/>
        <w:numPr>
          <w:ilvl w:val="0"/>
          <w:numId w:val="8"/>
        </w:numPr>
      </w:pPr>
      <w:r>
        <w:t>List of users in the group is displayed.</w:t>
      </w:r>
    </w:p>
    <w:p w:rsidR="001C2022" w:rsidRDefault="001C2022" w:rsidP="001C2022">
      <w:pPr>
        <w:pStyle w:val="NoSpacing"/>
        <w:numPr>
          <w:ilvl w:val="0"/>
          <w:numId w:val="8"/>
        </w:numPr>
      </w:pPr>
      <w:r>
        <w:t>To delete a user, select user-&gt; remove-&gt;yes-&gt;apply</w:t>
      </w:r>
    </w:p>
    <w:p w:rsidR="001C2022" w:rsidRDefault="001C2022" w:rsidP="001C2022">
      <w:pPr>
        <w:pStyle w:val="NoSpacing"/>
        <w:numPr>
          <w:ilvl w:val="0"/>
          <w:numId w:val="8"/>
        </w:numPr>
      </w:pPr>
      <w:r>
        <w:t>To add a member-&gt;add-&gt;type username in new dialog box-&gt;check-&gt;ok-&gt;apply</w:t>
      </w:r>
    </w:p>
    <w:p w:rsidR="001C2022" w:rsidRDefault="001C2022" w:rsidP="001C2022">
      <w:pPr>
        <w:pStyle w:val="NoSpacing"/>
        <w:numPr>
          <w:ilvl w:val="0"/>
          <w:numId w:val="8"/>
        </w:numPr>
      </w:pPr>
      <w:r>
        <w:t>User membership can also be added, removed from user properties (</w:t>
      </w:r>
      <w:r>
        <w:rPr>
          <w:i/>
        </w:rPr>
        <w:t>member of</w:t>
      </w:r>
      <w:r>
        <w:t xml:space="preserve"> tab) itself in the similar manner</w:t>
      </w:r>
    </w:p>
    <w:p w:rsidR="001C2022" w:rsidRDefault="001C2022" w:rsidP="001C2022">
      <w:pPr>
        <w:pStyle w:val="Heading3"/>
        <w:tabs>
          <w:tab w:val="left" w:pos="5928"/>
        </w:tabs>
      </w:pPr>
      <w:r>
        <w:t>3. Configuring Group Policies</w:t>
      </w:r>
      <w:r>
        <w:tab/>
      </w:r>
    </w:p>
    <w:p w:rsidR="001C2022" w:rsidRDefault="001C2022" w:rsidP="001C2022">
      <w:pPr>
        <w:pStyle w:val="NoSpacing"/>
      </w:pPr>
    </w:p>
    <w:p w:rsidR="001C2022" w:rsidRDefault="001C2022" w:rsidP="001C2022">
      <w:pPr>
        <w:pStyle w:val="NoSpacing"/>
        <w:numPr>
          <w:ilvl w:val="0"/>
          <w:numId w:val="9"/>
        </w:numPr>
      </w:pPr>
      <w:r>
        <w:t>Open Group Policy manager: Administrative Tools-&gt;Group Policy Management</w:t>
      </w:r>
    </w:p>
    <w:p w:rsidR="001C2022" w:rsidRDefault="001C2022" w:rsidP="001C2022">
      <w:pPr>
        <w:pStyle w:val="NoSpacing"/>
        <w:numPr>
          <w:ilvl w:val="0"/>
          <w:numId w:val="9"/>
        </w:numPr>
      </w:pPr>
      <w:r>
        <w:t>Navigate to group policy needed to be changed</w:t>
      </w:r>
    </w:p>
    <w:p w:rsidR="001C2022" w:rsidRDefault="001C2022" w:rsidP="001C2022">
      <w:pPr>
        <w:pStyle w:val="NoSpacing"/>
        <w:numPr>
          <w:ilvl w:val="0"/>
          <w:numId w:val="9"/>
        </w:numPr>
      </w:pPr>
      <w:r>
        <w:t>Default policies can be found in Group Policy Objects folder in the tree</w:t>
      </w:r>
    </w:p>
    <w:p w:rsidR="001C2022" w:rsidRDefault="001C2022" w:rsidP="001C2022">
      <w:pPr>
        <w:pStyle w:val="NoSpacing"/>
        <w:numPr>
          <w:ilvl w:val="0"/>
          <w:numId w:val="9"/>
        </w:numPr>
      </w:pPr>
      <w:r>
        <w:t>Right Click on a policy (Ex: Default domain policy)-&gt;Edit</w:t>
      </w:r>
    </w:p>
    <w:p w:rsidR="001C2022" w:rsidRDefault="001C2022" w:rsidP="001C2022">
      <w:pPr>
        <w:pStyle w:val="NoSpacing"/>
      </w:pPr>
    </w:p>
    <w:p w:rsidR="001C2022" w:rsidRDefault="001C2022" w:rsidP="001C2022">
      <w:pPr>
        <w:pStyle w:val="NoSpacing"/>
        <w:rPr>
          <w:i/>
        </w:rPr>
      </w:pPr>
      <w:r>
        <w:rPr>
          <w:i/>
        </w:rPr>
        <w:t>To create new policy:</w:t>
      </w:r>
    </w:p>
    <w:p w:rsidR="001C2022" w:rsidRDefault="001C2022" w:rsidP="001C2022">
      <w:pPr>
        <w:pStyle w:val="NoSpacing"/>
        <w:numPr>
          <w:ilvl w:val="0"/>
          <w:numId w:val="10"/>
        </w:numPr>
      </w:pPr>
      <w:r>
        <w:t>A group policy can be created at a OU level, domain level and site level</w:t>
      </w:r>
    </w:p>
    <w:p w:rsidR="001C2022" w:rsidRDefault="001C2022" w:rsidP="001C2022">
      <w:pPr>
        <w:pStyle w:val="NoSpacing"/>
        <w:numPr>
          <w:ilvl w:val="0"/>
          <w:numId w:val="10"/>
        </w:numPr>
      </w:pPr>
      <w:r>
        <w:t>Right Click on Domain name or OU-&gt; Create a GPO in this domain and link it here-&gt;Give GPO name</w:t>
      </w:r>
    </w:p>
    <w:p w:rsidR="001C2022" w:rsidRDefault="001C2022" w:rsidP="001C2022">
      <w:pPr>
        <w:pStyle w:val="NoSpacing"/>
        <w:numPr>
          <w:ilvl w:val="0"/>
          <w:numId w:val="10"/>
        </w:numPr>
      </w:pPr>
      <w:r>
        <w:t>Right new GPO-&gt;Edit</w:t>
      </w:r>
    </w:p>
    <w:p w:rsidR="001C2022" w:rsidRDefault="001C2022" w:rsidP="001C2022">
      <w:pPr>
        <w:pStyle w:val="NoSpacing"/>
        <w:tabs>
          <w:tab w:val="left" w:pos="2868"/>
        </w:tabs>
      </w:pPr>
      <w:r>
        <w:lastRenderedPageBreak/>
        <w:tab/>
      </w:r>
    </w:p>
    <w:p w:rsidR="001C2022" w:rsidRDefault="001C2022" w:rsidP="001C2022">
      <w:pPr>
        <w:pStyle w:val="NoSpacing"/>
        <w:rPr>
          <w:i/>
        </w:rPr>
      </w:pPr>
      <w:r>
        <w:rPr>
          <w:i/>
        </w:rPr>
        <w:t>To Change Password Policy in Default Domain GP</w:t>
      </w:r>
    </w:p>
    <w:p w:rsidR="001C2022" w:rsidRDefault="001C2022" w:rsidP="001C2022">
      <w:pPr>
        <w:pStyle w:val="NoSpacing"/>
        <w:numPr>
          <w:ilvl w:val="0"/>
          <w:numId w:val="11"/>
        </w:numPr>
      </w:pPr>
      <w:r>
        <w:t>Right Click on Default domain policy -&gt;Edit</w:t>
      </w:r>
    </w:p>
    <w:p w:rsidR="001C2022" w:rsidRDefault="001C2022" w:rsidP="001C2022">
      <w:pPr>
        <w:pStyle w:val="NoSpacing"/>
        <w:numPr>
          <w:ilvl w:val="0"/>
          <w:numId w:val="11"/>
        </w:numPr>
      </w:pPr>
      <w:r>
        <w:t>Navigate to Computer Configuration-&gt;Policies-&gt;Windows Settings-&gt;Security Settings-&gt;Account Policies-&gt;Password Policies</w:t>
      </w:r>
    </w:p>
    <w:p w:rsidR="001C2022" w:rsidRDefault="001C2022" w:rsidP="001C2022">
      <w:pPr>
        <w:pStyle w:val="NoSpacing"/>
        <w:numPr>
          <w:ilvl w:val="0"/>
          <w:numId w:val="11"/>
        </w:numPr>
      </w:pPr>
      <w:r>
        <w:t>Security Policies can be set at Account Policies-&gt;Local Policies-&gt;Security Options</w:t>
      </w:r>
    </w:p>
    <w:p w:rsidR="001C2022" w:rsidRDefault="001C2022" w:rsidP="001C2022">
      <w:pPr>
        <w:pStyle w:val="Heading3"/>
      </w:pPr>
      <w:r>
        <w:t>4. Identifying basic AD Setup</w:t>
      </w:r>
    </w:p>
    <w:p w:rsidR="001C2022" w:rsidRDefault="001C2022" w:rsidP="001C2022">
      <w:pPr>
        <w:pStyle w:val="NoSpacing"/>
      </w:pPr>
    </w:p>
    <w:p w:rsidR="001C2022" w:rsidRDefault="001C2022" w:rsidP="001C2022">
      <w:pPr>
        <w:pStyle w:val="NoSpacing"/>
        <w:rPr>
          <w:b/>
          <w:i/>
        </w:rPr>
      </w:pPr>
      <w:r>
        <w:rPr>
          <w:b/>
          <w:i/>
        </w:rPr>
        <w:t>Things to look for in a newly created domain:</w:t>
      </w:r>
    </w:p>
    <w:p w:rsidR="001C2022" w:rsidRDefault="001C2022" w:rsidP="001C2022">
      <w:pPr>
        <w:pStyle w:val="NoSpacing"/>
        <w:numPr>
          <w:ilvl w:val="0"/>
          <w:numId w:val="12"/>
        </w:numPr>
      </w:pPr>
      <w:r>
        <w:t>Users, groups, OUs, computers in the domain:</w:t>
      </w:r>
    </w:p>
    <w:p w:rsidR="001C2022" w:rsidRDefault="001C2022" w:rsidP="001C2022">
      <w:pPr>
        <w:pStyle w:val="NoSpacing"/>
        <w:ind w:left="720"/>
      </w:pPr>
      <w:r>
        <w:t>Start-&gt;Administrative Tools-&gt;Active Directory Users and Groups</w:t>
      </w:r>
    </w:p>
    <w:p w:rsidR="001C2022" w:rsidRDefault="001C2022" w:rsidP="001C2022">
      <w:pPr>
        <w:pStyle w:val="NoSpacing"/>
        <w:ind w:left="720"/>
      </w:pPr>
      <w:r>
        <w:t>Users, Groups Computers, OUs are organized in folders in the tree</w:t>
      </w:r>
    </w:p>
    <w:p w:rsidR="001C2022" w:rsidRDefault="001C2022" w:rsidP="001C2022">
      <w:pPr>
        <w:pStyle w:val="NoSpacing"/>
        <w:ind w:left="720"/>
      </w:pPr>
      <w:r>
        <w:t>An OU may have users, groups, computers and other OUs</w:t>
      </w:r>
    </w:p>
    <w:p w:rsidR="001C2022" w:rsidRDefault="001C2022" w:rsidP="001C2022">
      <w:pPr>
        <w:pStyle w:val="NoSpacing"/>
        <w:ind w:left="720"/>
      </w:pPr>
      <w:r>
        <w:t>A Users (default) folder may have users</w:t>
      </w:r>
    </w:p>
    <w:p w:rsidR="001C2022" w:rsidRDefault="001C2022" w:rsidP="001C2022">
      <w:pPr>
        <w:pStyle w:val="NoSpacing"/>
      </w:pPr>
      <w:r>
        <w:t xml:space="preserve">              The </w:t>
      </w:r>
      <w:r>
        <w:rPr>
          <w:i/>
        </w:rPr>
        <w:t>Built-in</w:t>
      </w:r>
      <w:r>
        <w:t xml:space="preserve"> folder has default list of groups, the </w:t>
      </w:r>
      <w:r>
        <w:rPr>
          <w:i/>
        </w:rPr>
        <w:t xml:space="preserve">Users </w:t>
      </w:r>
      <w:r>
        <w:t>folder has default created users</w:t>
      </w:r>
    </w:p>
    <w:p w:rsidR="001C2022" w:rsidRDefault="001C2022" w:rsidP="001C2022">
      <w:pPr>
        <w:pStyle w:val="NoSpacing"/>
      </w:pPr>
    </w:p>
    <w:p w:rsidR="001C2022" w:rsidRDefault="001C2022" w:rsidP="001C2022">
      <w:pPr>
        <w:pStyle w:val="NoSpacing"/>
        <w:numPr>
          <w:ilvl w:val="0"/>
          <w:numId w:val="12"/>
        </w:numPr>
      </w:pPr>
      <w:r>
        <w:t>Roles installed on domain controller</w:t>
      </w:r>
    </w:p>
    <w:p w:rsidR="001C2022" w:rsidRDefault="001C2022" w:rsidP="001C2022">
      <w:pPr>
        <w:pStyle w:val="NoSpacing"/>
        <w:ind w:left="720"/>
      </w:pPr>
      <w:r>
        <w:t>Server Manager-&gt;Roles-&gt;Roles Summery Panel</w:t>
      </w:r>
    </w:p>
    <w:p w:rsidR="001C2022" w:rsidRDefault="001C2022" w:rsidP="001C2022">
      <w:pPr>
        <w:pStyle w:val="NoSpacing"/>
        <w:numPr>
          <w:ilvl w:val="0"/>
          <w:numId w:val="12"/>
        </w:numPr>
      </w:pPr>
      <w:r>
        <w:t>Domain security policy, password policy</w:t>
      </w:r>
    </w:p>
    <w:p w:rsidR="001C2022" w:rsidRDefault="001C2022" w:rsidP="001C2022">
      <w:pPr>
        <w:pStyle w:val="NoSpacing"/>
        <w:numPr>
          <w:ilvl w:val="0"/>
          <w:numId w:val="12"/>
        </w:numPr>
      </w:pPr>
      <w:r>
        <w:t>Member of Administrators groups</w:t>
      </w:r>
    </w:p>
    <w:p w:rsidR="001C2022" w:rsidRDefault="001C2022" w:rsidP="001C2022">
      <w:pPr>
        <w:pStyle w:val="NoSpacing"/>
      </w:pPr>
    </w:p>
    <w:p w:rsidR="001C2022" w:rsidRDefault="001C2022" w:rsidP="001C2022"/>
    <w:p w:rsidR="001C2022" w:rsidRDefault="001C2022" w:rsidP="001C2022">
      <w:pPr>
        <w:pStyle w:val="Heading1"/>
      </w:pPr>
      <w:r>
        <w:t>DNS</w:t>
      </w:r>
    </w:p>
    <w:p w:rsidR="001C2022" w:rsidRDefault="001C2022" w:rsidP="001C2022">
      <w:pPr>
        <w:pStyle w:val="Heading3"/>
      </w:pPr>
      <w:r>
        <w:t>5. DNS Server</w:t>
      </w:r>
    </w:p>
    <w:p w:rsidR="001C2022" w:rsidRDefault="001C2022" w:rsidP="001C2022">
      <w:pPr>
        <w:pStyle w:val="NoSpacing"/>
        <w:rPr>
          <w:b/>
          <w:i/>
        </w:rPr>
      </w:pPr>
      <w:r>
        <w:rPr>
          <w:b/>
          <w:i/>
        </w:rPr>
        <w:t xml:space="preserve">DNS server is installed along with Active Directory. </w:t>
      </w:r>
    </w:p>
    <w:p w:rsidR="001C2022" w:rsidRDefault="001C2022" w:rsidP="001C2022">
      <w:pPr>
        <w:pStyle w:val="NoSpacing"/>
        <w:numPr>
          <w:ilvl w:val="0"/>
          <w:numId w:val="13"/>
        </w:numPr>
      </w:pPr>
      <w:r>
        <w:t>To Open DNS Server mmc: Administrative Tools-&gt;DNS</w:t>
      </w:r>
    </w:p>
    <w:p w:rsidR="001C2022" w:rsidRDefault="001C2022" w:rsidP="001C2022">
      <w:pPr>
        <w:pStyle w:val="NoSpacing"/>
        <w:numPr>
          <w:ilvl w:val="0"/>
          <w:numId w:val="13"/>
        </w:numPr>
      </w:pPr>
      <w:r>
        <w:t>Expand the tree by clicking on domain name, forward lookup zones, and reverse lookup zones</w:t>
      </w:r>
    </w:p>
    <w:p w:rsidR="001C2022" w:rsidRDefault="001C2022" w:rsidP="001C2022">
      <w:pPr>
        <w:pStyle w:val="NoSpacing"/>
        <w:ind w:left="720"/>
        <w:rPr>
          <w:i/>
        </w:rPr>
      </w:pPr>
      <w:r>
        <w:t xml:space="preserve">Usually there are two zones: one with </w:t>
      </w:r>
      <w:r>
        <w:rPr>
          <w:i/>
        </w:rPr>
        <w:softHyphen/>
        <w:t>_</w:t>
      </w:r>
      <w:proofErr w:type="spellStart"/>
      <w:proofErr w:type="gramStart"/>
      <w:r>
        <w:rPr>
          <w:i/>
        </w:rPr>
        <w:t>msdsc.domain</w:t>
      </w:r>
      <w:proofErr w:type="gramEnd"/>
      <w:r>
        <w:rPr>
          <w:i/>
        </w:rPr>
        <w:t>_name</w:t>
      </w:r>
      <w:proofErr w:type="spellEnd"/>
      <w:r>
        <w:rPr>
          <w:i/>
        </w:rPr>
        <w:t xml:space="preserve"> </w:t>
      </w:r>
      <w:r>
        <w:t xml:space="preserve">and the other with </w:t>
      </w:r>
      <w:proofErr w:type="spellStart"/>
      <w:r>
        <w:rPr>
          <w:i/>
        </w:rPr>
        <w:t>domain_name</w:t>
      </w:r>
      <w:proofErr w:type="spellEnd"/>
    </w:p>
    <w:p w:rsidR="001C2022" w:rsidRDefault="001C2022" w:rsidP="001C2022">
      <w:pPr>
        <w:pStyle w:val="NoSpacing"/>
        <w:numPr>
          <w:ilvl w:val="0"/>
          <w:numId w:val="13"/>
        </w:numPr>
      </w:pPr>
      <w:r>
        <w:t xml:space="preserve">List of </w:t>
      </w:r>
      <w:r>
        <w:rPr>
          <w:i/>
        </w:rPr>
        <w:t xml:space="preserve">host, NS and SOA </w:t>
      </w:r>
      <w:proofErr w:type="gramStart"/>
      <w:r>
        <w:rPr>
          <w:i/>
        </w:rPr>
        <w:t xml:space="preserve">records </w:t>
      </w:r>
      <w:r>
        <w:t xml:space="preserve"> are</w:t>
      </w:r>
      <w:proofErr w:type="gramEnd"/>
      <w:r>
        <w:t xml:space="preserve"> found under the domain name folder</w:t>
      </w:r>
    </w:p>
    <w:p w:rsidR="001C2022" w:rsidRDefault="001C2022" w:rsidP="001C2022">
      <w:pPr>
        <w:pStyle w:val="NoSpacing"/>
        <w:numPr>
          <w:ilvl w:val="0"/>
          <w:numId w:val="13"/>
        </w:numPr>
      </w:pPr>
      <w:r>
        <w:t>You can see zone(domain) and DNS server properties by right clicking on domain name or on DNS Server name at top of the tree respectively</w:t>
      </w:r>
    </w:p>
    <w:p w:rsidR="001C2022" w:rsidRDefault="001C2022" w:rsidP="001C2022">
      <w:pPr>
        <w:pStyle w:val="NoSpacing"/>
        <w:ind w:left="720"/>
      </w:pPr>
    </w:p>
    <w:p w:rsidR="001C2022" w:rsidRDefault="001C2022" w:rsidP="001C2022">
      <w:pPr>
        <w:pStyle w:val="Heading3"/>
      </w:pPr>
      <w:r>
        <w:t>6. Manually creating, deleting records in DNS</w:t>
      </w:r>
    </w:p>
    <w:p w:rsidR="001C2022" w:rsidRDefault="001C2022" w:rsidP="001C2022">
      <w:pPr>
        <w:pStyle w:val="NoSpacing"/>
        <w:numPr>
          <w:ilvl w:val="0"/>
          <w:numId w:val="14"/>
        </w:numPr>
        <w:tabs>
          <w:tab w:val="left" w:pos="7488"/>
        </w:tabs>
      </w:pPr>
      <w:r>
        <w:t>Navigate to DNS Zone (Domain name) in the tree in left panel</w:t>
      </w:r>
      <w:r>
        <w:tab/>
      </w:r>
    </w:p>
    <w:p w:rsidR="001C2022" w:rsidRDefault="001C2022" w:rsidP="001C2022">
      <w:pPr>
        <w:pStyle w:val="NoSpacing"/>
        <w:numPr>
          <w:ilvl w:val="0"/>
          <w:numId w:val="14"/>
        </w:numPr>
      </w:pPr>
      <w:r>
        <w:t>Right click on Domain name-&gt;new host/alias/MX record</w:t>
      </w:r>
    </w:p>
    <w:p w:rsidR="001C2022" w:rsidRDefault="001C2022" w:rsidP="001C2022">
      <w:pPr>
        <w:pStyle w:val="NoSpacing"/>
        <w:numPr>
          <w:ilvl w:val="0"/>
          <w:numId w:val="14"/>
        </w:numPr>
      </w:pPr>
      <w:r>
        <w:t>Give IP address and host name (for a host record)</w:t>
      </w:r>
    </w:p>
    <w:p w:rsidR="001C2022" w:rsidRDefault="001C2022" w:rsidP="001C2022">
      <w:pPr>
        <w:pStyle w:val="NoSpacing"/>
        <w:numPr>
          <w:ilvl w:val="0"/>
          <w:numId w:val="14"/>
        </w:numPr>
      </w:pPr>
      <w:r>
        <w:t xml:space="preserve">To </w:t>
      </w:r>
      <w:r>
        <w:rPr>
          <w:i/>
        </w:rPr>
        <w:t>delete</w:t>
      </w:r>
      <w:r>
        <w:t xml:space="preserve"> a record, right click on a record-&gt;delete record</w:t>
      </w:r>
    </w:p>
    <w:p w:rsidR="001C2022" w:rsidRDefault="001C2022" w:rsidP="001C2022">
      <w:pPr>
        <w:pStyle w:val="NoSpacing"/>
      </w:pPr>
      <w:r>
        <w:t>Note: When a computer is joined to domain a host record is automatically created</w:t>
      </w:r>
    </w:p>
    <w:p w:rsidR="001C2022" w:rsidRDefault="001C2022" w:rsidP="001C2022"/>
    <w:p w:rsidR="001C2022" w:rsidRDefault="001C2022" w:rsidP="001C2022">
      <w:pPr>
        <w:pStyle w:val="Heading1"/>
      </w:pPr>
      <w:r>
        <w:t>DHCP</w:t>
      </w:r>
    </w:p>
    <w:p w:rsidR="001C2022" w:rsidRDefault="001C2022" w:rsidP="001C2022">
      <w:pPr>
        <w:pStyle w:val="Heading3"/>
      </w:pPr>
      <w:r>
        <w:t>7. Installing DHCP Server</w:t>
      </w:r>
    </w:p>
    <w:p w:rsidR="001C2022" w:rsidRDefault="001C2022" w:rsidP="001C2022">
      <w:pPr>
        <w:pStyle w:val="NoSpacing"/>
      </w:pPr>
      <w:r>
        <w:t>1. Administrative Tools-&gt;Server manager-&gt;Roles-&gt;Add New Role-&gt;DHCP</w:t>
      </w:r>
    </w:p>
    <w:p w:rsidR="001C2022" w:rsidRDefault="001C2022" w:rsidP="001C2022">
      <w:pPr>
        <w:pStyle w:val="NoSpacing"/>
      </w:pPr>
      <w:r>
        <w:t>2. Click Next-&gt;Check the Server IP-&gt;Next</w:t>
      </w:r>
    </w:p>
    <w:p w:rsidR="001C2022" w:rsidRDefault="001C2022" w:rsidP="001C2022">
      <w:pPr>
        <w:pStyle w:val="NoSpacing"/>
      </w:pPr>
      <w:r>
        <w:t>3. Check domain name and DNS address</w:t>
      </w:r>
    </w:p>
    <w:p w:rsidR="001C2022" w:rsidRDefault="001C2022" w:rsidP="001C2022">
      <w:pPr>
        <w:pStyle w:val="NoSpacing"/>
      </w:pPr>
      <w:r>
        <w:t>4. Wins-not required</w:t>
      </w:r>
    </w:p>
    <w:p w:rsidR="001C2022" w:rsidRDefault="001C2022" w:rsidP="001C2022">
      <w:pPr>
        <w:pStyle w:val="NoSpacing"/>
      </w:pPr>
      <w:r>
        <w:t>5. Create DHCP Scope-the range of IP which are to be assigned to clients</w:t>
      </w:r>
    </w:p>
    <w:p w:rsidR="001C2022" w:rsidRDefault="001C2022" w:rsidP="001C2022">
      <w:pPr>
        <w:pStyle w:val="NoSpacing"/>
        <w:tabs>
          <w:tab w:val="left" w:pos="6273"/>
        </w:tabs>
      </w:pPr>
      <w:r>
        <w:t xml:space="preserve">    ADD-&gt; Enter scope name, starting &amp; ending IP, subnet mask and gateway IP</w:t>
      </w:r>
    </w:p>
    <w:p w:rsidR="001C2022" w:rsidRDefault="001C2022" w:rsidP="001C2022">
      <w:pPr>
        <w:pStyle w:val="NoSpacing"/>
        <w:tabs>
          <w:tab w:val="left" w:pos="6273"/>
        </w:tabs>
      </w:pPr>
      <w:r>
        <w:t>6. Leave IPv6 settings default</w:t>
      </w:r>
    </w:p>
    <w:p w:rsidR="001C2022" w:rsidRDefault="001C2022" w:rsidP="001C2022">
      <w:pPr>
        <w:pStyle w:val="NoSpacing"/>
        <w:tabs>
          <w:tab w:val="left" w:pos="6273"/>
        </w:tabs>
      </w:pPr>
      <w:r>
        <w:lastRenderedPageBreak/>
        <w:t xml:space="preserve">7. Check </w:t>
      </w:r>
      <w:r>
        <w:rPr>
          <w:i/>
        </w:rPr>
        <w:t>Use Current Credentials</w:t>
      </w:r>
      <w:r>
        <w:t xml:space="preserve"> for Authorizing-&gt;Next</w:t>
      </w:r>
    </w:p>
    <w:p w:rsidR="001C2022" w:rsidRDefault="001C2022" w:rsidP="001C2022">
      <w:pPr>
        <w:pStyle w:val="NoSpacing"/>
        <w:tabs>
          <w:tab w:val="left" w:pos="6273"/>
        </w:tabs>
      </w:pPr>
      <w:r>
        <w:t>8. Install</w:t>
      </w:r>
    </w:p>
    <w:p w:rsidR="001C2022" w:rsidRDefault="001C2022" w:rsidP="001C2022">
      <w:pPr>
        <w:pStyle w:val="NoSpacing"/>
        <w:tabs>
          <w:tab w:val="left" w:pos="6273"/>
        </w:tabs>
      </w:pPr>
      <w:r>
        <w:t xml:space="preserve">DHCP </w:t>
      </w:r>
      <w:proofErr w:type="gramStart"/>
      <w:r>
        <w:t>Reservation :</w:t>
      </w:r>
      <w:proofErr w:type="gramEnd"/>
    </w:p>
    <w:p w:rsidR="001C2022" w:rsidRDefault="001C2022" w:rsidP="001C2022">
      <w:pPr>
        <w:pStyle w:val="ListParagraph"/>
        <w:numPr>
          <w:ilvl w:val="0"/>
          <w:numId w:val="15"/>
        </w:numPr>
        <w:spacing w:after="24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In the DHCP snap-in, expand the scope for which you want to create a reservation.</w:t>
      </w:r>
    </w:p>
    <w:p w:rsidR="001C2022" w:rsidRDefault="001C2022" w:rsidP="001C2022">
      <w:pPr>
        <w:pStyle w:val="ListParagraph"/>
        <w:numPr>
          <w:ilvl w:val="0"/>
          <w:numId w:val="15"/>
        </w:numPr>
        <w:spacing w:after="24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Select and right-click </w:t>
      </w:r>
      <w:r>
        <w:rPr>
          <w:rFonts w:eastAsia="Times New Roman" w:cs="Times New Roman"/>
          <w:b/>
          <w:bCs/>
          <w:sz w:val="24"/>
          <w:szCs w:val="24"/>
        </w:rPr>
        <w:t>Reservations</w:t>
      </w:r>
      <w:r>
        <w:rPr>
          <w:rFonts w:eastAsia="Times New Roman" w:cs="Times New Roman"/>
          <w:sz w:val="24"/>
          <w:szCs w:val="24"/>
        </w:rPr>
        <w:t xml:space="preserve"> and then click </w:t>
      </w:r>
      <w:r>
        <w:rPr>
          <w:rFonts w:eastAsia="Times New Roman" w:cs="Times New Roman"/>
          <w:b/>
          <w:bCs/>
          <w:sz w:val="24"/>
          <w:szCs w:val="24"/>
        </w:rPr>
        <w:t>New Reservation</w:t>
      </w:r>
      <w:r>
        <w:rPr>
          <w:rFonts w:eastAsia="Times New Roman" w:cs="Times New Roman"/>
          <w:sz w:val="24"/>
          <w:szCs w:val="24"/>
        </w:rPr>
        <w:t>.</w:t>
      </w:r>
    </w:p>
    <w:p w:rsidR="001C2022" w:rsidRDefault="001C2022" w:rsidP="001C2022">
      <w:pPr>
        <w:pStyle w:val="ListParagraph"/>
        <w:numPr>
          <w:ilvl w:val="0"/>
          <w:numId w:val="15"/>
        </w:numPr>
        <w:spacing w:after="24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In the </w:t>
      </w:r>
      <w:r>
        <w:rPr>
          <w:rFonts w:eastAsia="Times New Roman" w:cs="Times New Roman"/>
          <w:b/>
          <w:bCs/>
          <w:sz w:val="24"/>
          <w:szCs w:val="24"/>
        </w:rPr>
        <w:t>New Reservation</w:t>
      </w:r>
      <w:r>
        <w:rPr>
          <w:rFonts w:eastAsia="Times New Roman" w:cs="Times New Roman"/>
          <w:sz w:val="24"/>
          <w:szCs w:val="24"/>
        </w:rPr>
        <w:t xml:space="preserve"> dialog box, enter the </w:t>
      </w:r>
      <w:r>
        <w:rPr>
          <w:rFonts w:eastAsia="Times New Roman" w:cs="Times New Roman"/>
          <w:b/>
          <w:bCs/>
          <w:sz w:val="24"/>
          <w:szCs w:val="24"/>
        </w:rPr>
        <w:t>Reservation name</w:t>
      </w:r>
      <w:r>
        <w:rPr>
          <w:rFonts w:eastAsia="Times New Roman" w:cs="Times New Roman"/>
          <w:sz w:val="24"/>
          <w:szCs w:val="24"/>
        </w:rPr>
        <w:t xml:space="preserve">, </w:t>
      </w:r>
      <w:r>
        <w:rPr>
          <w:rFonts w:eastAsia="Times New Roman" w:cs="Times New Roman"/>
          <w:b/>
          <w:bCs/>
          <w:sz w:val="24"/>
          <w:szCs w:val="24"/>
        </w:rPr>
        <w:t>IP address</w:t>
      </w:r>
      <w:r>
        <w:rPr>
          <w:rFonts w:eastAsia="Times New Roman" w:cs="Times New Roman"/>
          <w:sz w:val="24"/>
          <w:szCs w:val="24"/>
        </w:rPr>
        <w:t xml:space="preserve">, </w:t>
      </w:r>
      <w:r>
        <w:rPr>
          <w:rFonts w:eastAsia="Times New Roman" w:cs="Times New Roman"/>
          <w:b/>
          <w:bCs/>
          <w:sz w:val="24"/>
          <w:szCs w:val="24"/>
        </w:rPr>
        <w:t>MAC address</w:t>
      </w:r>
      <w:r>
        <w:rPr>
          <w:rFonts w:eastAsia="Times New Roman" w:cs="Times New Roman"/>
          <w:sz w:val="24"/>
          <w:szCs w:val="24"/>
        </w:rPr>
        <w:t>, and</w:t>
      </w:r>
      <w:r>
        <w:rPr>
          <w:rFonts w:eastAsia="Times New Roman" w:cs="Times New Roman"/>
          <w:b/>
          <w:bCs/>
          <w:sz w:val="24"/>
          <w:szCs w:val="24"/>
        </w:rPr>
        <w:t xml:space="preserve"> Description</w:t>
      </w:r>
      <w:r>
        <w:rPr>
          <w:rFonts w:eastAsia="Times New Roman" w:cs="Times New Roman"/>
          <w:sz w:val="24"/>
          <w:szCs w:val="24"/>
        </w:rPr>
        <w:t xml:space="preserve"> of the reservation.</w:t>
      </w:r>
    </w:p>
    <w:p w:rsidR="001C2022" w:rsidRDefault="001C2022" w:rsidP="001C2022">
      <w:pPr>
        <w:pStyle w:val="ListParagraph"/>
        <w:numPr>
          <w:ilvl w:val="0"/>
          <w:numId w:val="15"/>
        </w:numPr>
        <w:spacing w:after="24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Select the appropriate </w:t>
      </w:r>
      <w:r>
        <w:rPr>
          <w:rFonts w:eastAsia="Times New Roman" w:cs="Times New Roman"/>
          <w:b/>
          <w:bCs/>
          <w:sz w:val="24"/>
          <w:szCs w:val="24"/>
        </w:rPr>
        <w:t>Supported types</w:t>
      </w:r>
      <w:r>
        <w:rPr>
          <w:rFonts w:eastAsia="Times New Roman" w:cs="Times New Roman"/>
          <w:sz w:val="24"/>
          <w:szCs w:val="24"/>
        </w:rPr>
        <w:t>: DHCP only, BOOTP only, or Both.</w:t>
      </w:r>
    </w:p>
    <w:p w:rsidR="001C2022" w:rsidRDefault="001C2022" w:rsidP="001C2022">
      <w:pPr>
        <w:pStyle w:val="NoSpacing"/>
        <w:numPr>
          <w:ilvl w:val="0"/>
          <w:numId w:val="15"/>
        </w:numPr>
        <w:tabs>
          <w:tab w:val="left" w:pos="6273"/>
        </w:tabs>
      </w:pPr>
      <w:r>
        <w:rPr>
          <w:rFonts w:eastAsia="Times New Roman" w:cs="Times New Roman"/>
          <w:sz w:val="24"/>
          <w:szCs w:val="24"/>
        </w:rPr>
        <w:t xml:space="preserve">Click </w:t>
      </w:r>
      <w:r>
        <w:rPr>
          <w:rFonts w:eastAsia="Times New Roman" w:cs="Times New Roman"/>
          <w:b/>
          <w:bCs/>
          <w:sz w:val="24"/>
          <w:szCs w:val="24"/>
        </w:rPr>
        <w:t>Add</w:t>
      </w:r>
      <w:r>
        <w:rPr>
          <w:rFonts w:eastAsia="Times New Roman" w:cs="Times New Roman"/>
          <w:sz w:val="24"/>
          <w:szCs w:val="24"/>
        </w:rPr>
        <w:t>.</w:t>
      </w:r>
    </w:p>
    <w:p w:rsidR="001C2022" w:rsidRDefault="001C2022" w:rsidP="001C2022">
      <w:pPr>
        <w:pStyle w:val="Heading1"/>
      </w:pPr>
      <w:r>
        <w:t>FTP</w:t>
      </w:r>
    </w:p>
    <w:p w:rsidR="001C2022" w:rsidRDefault="001C2022" w:rsidP="001C2022">
      <w:pPr>
        <w:pStyle w:val="Heading1"/>
      </w:pPr>
      <w:r>
        <w:t>Windows Tools:</w:t>
      </w:r>
    </w:p>
    <w:p w:rsidR="001C2022" w:rsidRDefault="001C2022" w:rsidP="001C2022">
      <w:pPr>
        <w:pStyle w:val="ListParagraph"/>
        <w:numPr>
          <w:ilvl w:val="0"/>
          <w:numId w:val="15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 hacker</w:t>
      </w:r>
    </w:p>
    <w:p w:rsidR="001C2022" w:rsidRDefault="001C2022" w:rsidP="001C2022">
      <w:pPr>
        <w:pStyle w:val="ListParagraph"/>
        <w:numPr>
          <w:ilvl w:val="0"/>
          <w:numId w:val="15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Tcp</w:t>
      </w:r>
      <w:proofErr w:type="spellEnd"/>
      <w:r>
        <w:rPr>
          <w:sz w:val="24"/>
          <w:szCs w:val="24"/>
          <w:u w:val="single"/>
        </w:rPr>
        <w:t xml:space="preserve"> viewer</w:t>
      </w:r>
    </w:p>
    <w:p w:rsidR="001C2022" w:rsidRDefault="001C2022" w:rsidP="001C2022">
      <w:pPr>
        <w:pStyle w:val="ListParagraph"/>
        <w:numPr>
          <w:ilvl w:val="0"/>
          <w:numId w:val="15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Security essentials</w:t>
      </w:r>
    </w:p>
    <w:p w:rsidR="001C2022" w:rsidRDefault="001C2022" w:rsidP="001C2022">
      <w:pPr>
        <w:pStyle w:val="ListParagraph"/>
        <w:numPr>
          <w:ilvl w:val="0"/>
          <w:numId w:val="15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Security Baseline analyzer</w:t>
      </w:r>
    </w:p>
    <w:p w:rsidR="001C2022" w:rsidRDefault="001C2022" w:rsidP="001C2022">
      <w:pPr>
        <w:pStyle w:val="ListParagraph"/>
        <w:numPr>
          <w:ilvl w:val="0"/>
          <w:numId w:val="15"/>
        </w:numPr>
        <w:spacing w:before="100" w:beforeAutospacing="1" w:after="100" w:afterAutospacing="1" w:line="270" w:lineRule="atLeast"/>
        <w:outlineLvl w:val="0"/>
        <w:rPr>
          <w:rFonts w:eastAsia="Times New Roman" w:cs="Arial"/>
          <w:bCs/>
          <w:kern w:val="36"/>
          <w:sz w:val="24"/>
          <w:szCs w:val="24"/>
          <w:u w:val="single"/>
        </w:rPr>
      </w:pPr>
      <w:proofErr w:type="spellStart"/>
      <w:r>
        <w:rPr>
          <w:rFonts w:eastAsia="Times New Roman" w:cs="Arial"/>
          <w:bCs/>
          <w:kern w:val="36"/>
          <w:sz w:val="24"/>
          <w:szCs w:val="24"/>
          <w:u w:val="single"/>
        </w:rPr>
        <w:t>Belarc</w:t>
      </w:r>
      <w:proofErr w:type="spellEnd"/>
      <w:r>
        <w:rPr>
          <w:rFonts w:eastAsia="Times New Roman" w:cs="Arial"/>
          <w:bCs/>
          <w:kern w:val="36"/>
          <w:sz w:val="24"/>
          <w:szCs w:val="24"/>
          <w:u w:val="single"/>
        </w:rPr>
        <w:t xml:space="preserve"> Advisor </w:t>
      </w:r>
    </w:p>
    <w:p w:rsidR="001C2022" w:rsidRDefault="001C2022" w:rsidP="001C2022">
      <w:pPr>
        <w:pStyle w:val="ListParagraph"/>
        <w:numPr>
          <w:ilvl w:val="0"/>
          <w:numId w:val="15"/>
        </w:numPr>
        <w:spacing w:before="100" w:beforeAutospacing="1" w:after="100" w:afterAutospacing="1" w:line="270" w:lineRule="atLeast"/>
        <w:outlineLvl w:val="0"/>
        <w:rPr>
          <w:rFonts w:eastAsia="Times New Roman" w:cs="Arial"/>
          <w:bCs/>
          <w:kern w:val="36"/>
          <w:sz w:val="24"/>
          <w:szCs w:val="24"/>
          <w:u w:val="single"/>
        </w:rPr>
      </w:pPr>
      <w:proofErr w:type="spellStart"/>
      <w:r>
        <w:rPr>
          <w:rFonts w:eastAsia="Times New Roman" w:cs="Arial"/>
          <w:bCs/>
          <w:kern w:val="36"/>
          <w:sz w:val="24"/>
          <w:szCs w:val="24"/>
          <w:u w:val="single"/>
        </w:rPr>
        <w:t>Autoruns</w:t>
      </w:r>
      <w:proofErr w:type="spellEnd"/>
    </w:p>
    <w:p w:rsidR="001C2022" w:rsidRDefault="001C2022" w:rsidP="001C202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Event triggers</w:t>
      </w:r>
      <w:r>
        <w:rPr>
          <w:sz w:val="24"/>
          <w:szCs w:val="24"/>
        </w:rPr>
        <w:t xml:space="preserve"> (</w:t>
      </w:r>
      <w:r>
        <w:rPr>
          <w:rStyle w:val="Strong"/>
          <w:rFonts w:cs="Segoe UI"/>
          <w:color w:val="2A2A2A"/>
          <w:sz w:val="24"/>
          <w:szCs w:val="24"/>
        </w:rPr>
        <w:t>eventtriggers</w:t>
      </w:r>
      <w:r>
        <w:rPr>
          <w:rFonts w:cs="Segoe UI"/>
          <w:color w:val="2A2A2A"/>
          <w:sz w:val="24"/>
          <w:szCs w:val="24"/>
        </w:rPr>
        <w:t>[</w:t>
      </w:r>
      <w:r>
        <w:rPr>
          <w:rStyle w:val="Strong"/>
          <w:rFonts w:cs="Segoe UI"/>
          <w:color w:val="2A2A2A"/>
          <w:sz w:val="24"/>
          <w:szCs w:val="24"/>
        </w:rPr>
        <w:t>.exe</w:t>
      </w:r>
      <w:r>
        <w:rPr>
          <w:rFonts w:cs="Segoe UI"/>
          <w:color w:val="2A2A2A"/>
          <w:sz w:val="24"/>
          <w:szCs w:val="24"/>
        </w:rPr>
        <w:t>] </w:t>
      </w:r>
      <w:r>
        <w:rPr>
          <w:rStyle w:val="Strong"/>
          <w:rFonts w:cs="Segoe UI"/>
          <w:color w:val="2A2A2A"/>
          <w:sz w:val="24"/>
          <w:szCs w:val="24"/>
        </w:rPr>
        <w:t>/create</w:t>
      </w:r>
      <w:r>
        <w:rPr>
          <w:rFonts w:cs="Segoe UI"/>
          <w:color w:val="2A2A2A"/>
          <w:sz w:val="24"/>
          <w:szCs w:val="24"/>
        </w:rPr>
        <w:t> [</w:t>
      </w:r>
      <w:r>
        <w:rPr>
          <w:rStyle w:val="Strong"/>
          <w:rFonts w:cs="Segoe UI"/>
          <w:color w:val="2A2A2A"/>
          <w:sz w:val="24"/>
          <w:szCs w:val="24"/>
        </w:rPr>
        <w:t>/s</w:t>
      </w:r>
      <w:r>
        <w:rPr>
          <w:rFonts w:cs="Segoe UI"/>
          <w:color w:val="2A2A2A"/>
          <w:sz w:val="24"/>
          <w:szCs w:val="24"/>
        </w:rPr>
        <w:t> </w:t>
      </w:r>
      <w:r>
        <w:rPr>
          <w:rStyle w:val="Emphasis"/>
          <w:rFonts w:cs="Segoe UI"/>
          <w:color w:val="2A2A2A"/>
          <w:sz w:val="24"/>
          <w:szCs w:val="24"/>
        </w:rPr>
        <w:t>Computer</w:t>
      </w:r>
      <w:r>
        <w:rPr>
          <w:rStyle w:val="apple-converted-space"/>
          <w:rFonts w:cs="Segoe UI"/>
          <w:color w:val="2A2A2A"/>
          <w:sz w:val="24"/>
        </w:rPr>
        <w:t> </w:t>
      </w:r>
      <w:r>
        <w:rPr>
          <w:rFonts w:cs="Segoe UI"/>
          <w:color w:val="2A2A2A"/>
          <w:sz w:val="24"/>
          <w:szCs w:val="24"/>
        </w:rPr>
        <w:t>[</w:t>
      </w:r>
      <w:r>
        <w:rPr>
          <w:rStyle w:val="Strong"/>
          <w:rFonts w:cs="Segoe UI"/>
          <w:color w:val="2A2A2A"/>
          <w:sz w:val="24"/>
          <w:szCs w:val="24"/>
        </w:rPr>
        <w:t>/u</w:t>
      </w:r>
      <w:r>
        <w:rPr>
          <w:rFonts w:cs="Segoe UI"/>
          <w:color w:val="2A2A2A"/>
          <w:sz w:val="24"/>
          <w:szCs w:val="24"/>
        </w:rPr>
        <w:t> </w:t>
      </w:r>
      <w:r>
        <w:rPr>
          <w:rStyle w:val="Emphasis"/>
          <w:rFonts w:cs="Segoe UI"/>
          <w:color w:val="2A2A2A"/>
          <w:sz w:val="24"/>
          <w:szCs w:val="24"/>
        </w:rPr>
        <w:t>Domain\User</w:t>
      </w:r>
      <w:r>
        <w:rPr>
          <w:rStyle w:val="apple-converted-space"/>
          <w:rFonts w:cs="Segoe UI"/>
          <w:color w:val="2A2A2A"/>
          <w:sz w:val="24"/>
        </w:rPr>
        <w:t> </w:t>
      </w:r>
      <w:r>
        <w:rPr>
          <w:rFonts w:cs="Segoe UI"/>
          <w:color w:val="2A2A2A"/>
          <w:sz w:val="24"/>
          <w:szCs w:val="24"/>
        </w:rPr>
        <w:t>[</w:t>
      </w:r>
      <w:r>
        <w:rPr>
          <w:rStyle w:val="Strong"/>
          <w:rFonts w:cs="Segoe UI"/>
          <w:color w:val="2A2A2A"/>
          <w:sz w:val="24"/>
          <w:szCs w:val="24"/>
        </w:rPr>
        <w:t>/p</w:t>
      </w:r>
      <w:r>
        <w:rPr>
          <w:rFonts w:cs="Segoe UI"/>
          <w:color w:val="2A2A2A"/>
          <w:sz w:val="24"/>
          <w:szCs w:val="24"/>
        </w:rPr>
        <w:t> </w:t>
      </w:r>
      <w:r>
        <w:rPr>
          <w:rStyle w:val="Emphasis"/>
          <w:rFonts w:cs="Segoe UI"/>
          <w:color w:val="2A2A2A"/>
          <w:sz w:val="24"/>
          <w:szCs w:val="24"/>
        </w:rPr>
        <w:t>Password</w:t>
      </w:r>
      <w:r>
        <w:rPr>
          <w:rFonts w:cs="Segoe UI"/>
          <w:color w:val="2A2A2A"/>
          <w:sz w:val="24"/>
          <w:szCs w:val="24"/>
        </w:rPr>
        <w:t>]]] </w:t>
      </w:r>
      <w:r>
        <w:rPr>
          <w:rStyle w:val="Strong"/>
          <w:rFonts w:cs="Segoe UI"/>
          <w:color w:val="2A2A2A"/>
          <w:sz w:val="24"/>
          <w:szCs w:val="24"/>
        </w:rPr>
        <w:t>/tr</w:t>
      </w:r>
      <w:r>
        <w:rPr>
          <w:rFonts w:cs="Segoe UI"/>
          <w:color w:val="2A2A2A"/>
          <w:sz w:val="24"/>
          <w:szCs w:val="24"/>
        </w:rPr>
        <w:t> </w:t>
      </w:r>
      <w:r>
        <w:rPr>
          <w:rStyle w:val="Emphasis"/>
          <w:rFonts w:cs="Segoe UI"/>
          <w:color w:val="2A2A2A"/>
          <w:sz w:val="24"/>
          <w:szCs w:val="24"/>
        </w:rPr>
        <w:t>TriggerName</w:t>
      </w:r>
      <w:r>
        <w:rPr>
          <w:rFonts w:cs="Segoe UI"/>
          <w:color w:val="2A2A2A"/>
          <w:sz w:val="24"/>
          <w:szCs w:val="24"/>
        </w:rPr>
        <w:t> [</w:t>
      </w:r>
      <w:r>
        <w:rPr>
          <w:rStyle w:val="Strong"/>
          <w:rFonts w:cs="Segoe UI"/>
          <w:color w:val="2A2A2A"/>
          <w:sz w:val="24"/>
          <w:szCs w:val="24"/>
        </w:rPr>
        <w:t>/l</w:t>
      </w:r>
      <w:r>
        <w:rPr>
          <w:rStyle w:val="apple-converted-space"/>
          <w:rFonts w:cs="Segoe UI"/>
          <w:color w:val="2A2A2A"/>
          <w:sz w:val="24"/>
        </w:rPr>
        <w:t> </w:t>
      </w:r>
      <w:r>
        <w:rPr>
          <w:rFonts w:cs="Segoe UI"/>
          <w:color w:val="2A2A2A"/>
          <w:sz w:val="24"/>
          <w:szCs w:val="24"/>
        </w:rPr>
        <w:t>[</w:t>
      </w:r>
      <w:r>
        <w:rPr>
          <w:rStyle w:val="Strong"/>
          <w:rFonts w:cs="Segoe UI"/>
          <w:color w:val="2A2A2A"/>
          <w:sz w:val="24"/>
          <w:szCs w:val="24"/>
        </w:rPr>
        <w:t>APPLICATION</w:t>
      </w:r>
      <w:r>
        <w:rPr>
          <w:rFonts w:cs="Segoe UI"/>
          <w:color w:val="2A2A2A"/>
          <w:sz w:val="24"/>
          <w:szCs w:val="24"/>
        </w:rPr>
        <w:t>] [</w:t>
      </w:r>
      <w:r>
        <w:rPr>
          <w:rStyle w:val="Strong"/>
          <w:rFonts w:cs="Segoe UI"/>
          <w:color w:val="2A2A2A"/>
          <w:sz w:val="24"/>
          <w:szCs w:val="24"/>
        </w:rPr>
        <w:t>SYSTEM</w:t>
      </w:r>
      <w:r>
        <w:rPr>
          <w:rFonts w:cs="Segoe UI"/>
          <w:color w:val="2A2A2A"/>
          <w:sz w:val="24"/>
          <w:szCs w:val="24"/>
        </w:rPr>
        <w:t>] [</w:t>
      </w:r>
      <w:r>
        <w:rPr>
          <w:rStyle w:val="Strong"/>
          <w:rFonts w:cs="Segoe UI"/>
          <w:color w:val="2A2A2A"/>
          <w:sz w:val="24"/>
          <w:szCs w:val="24"/>
        </w:rPr>
        <w:t>SECURITY</w:t>
      </w:r>
      <w:r>
        <w:rPr>
          <w:rFonts w:cs="Segoe UI"/>
          <w:color w:val="2A2A2A"/>
          <w:sz w:val="24"/>
          <w:szCs w:val="24"/>
        </w:rPr>
        <w:t>] ["</w:t>
      </w:r>
      <w:r>
        <w:rPr>
          <w:rStyle w:val="Strong"/>
          <w:rFonts w:cs="Segoe UI"/>
          <w:color w:val="2A2A2A"/>
          <w:sz w:val="24"/>
          <w:szCs w:val="24"/>
        </w:rPr>
        <w:t>DNS Server</w:t>
      </w:r>
      <w:r>
        <w:rPr>
          <w:rFonts w:cs="Segoe UI"/>
          <w:color w:val="2A2A2A"/>
          <w:sz w:val="24"/>
          <w:szCs w:val="24"/>
        </w:rPr>
        <w:t>"] [</w:t>
      </w:r>
      <w:r>
        <w:rPr>
          <w:rStyle w:val="Strong"/>
          <w:rFonts w:cs="Segoe UI"/>
          <w:color w:val="2A2A2A"/>
          <w:sz w:val="24"/>
          <w:szCs w:val="24"/>
        </w:rPr>
        <w:t>LOG</w:t>
      </w:r>
      <w:r>
        <w:rPr>
          <w:rFonts w:cs="Segoe UI"/>
          <w:color w:val="2A2A2A"/>
          <w:sz w:val="24"/>
          <w:szCs w:val="24"/>
        </w:rPr>
        <w:t>] [</w:t>
      </w:r>
      <w:proofErr w:type="spellStart"/>
      <w:r>
        <w:rPr>
          <w:rStyle w:val="Emphasis"/>
          <w:rFonts w:cs="Segoe UI"/>
          <w:color w:val="2A2A2A"/>
          <w:sz w:val="24"/>
          <w:szCs w:val="24"/>
        </w:rPr>
        <w:t>DirectoryLogName</w:t>
      </w:r>
      <w:proofErr w:type="spellEnd"/>
      <w:r>
        <w:rPr>
          <w:rFonts w:cs="Segoe UI"/>
          <w:color w:val="2A2A2A"/>
          <w:sz w:val="24"/>
          <w:szCs w:val="24"/>
        </w:rPr>
        <w:t>] [</w:t>
      </w:r>
      <w:r>
        <w:rPr>
          <w:rStyle w:val="Strong"/>
          <w:rFonts w:cs="Segoe UI"/>
          <w:color w:val="2A2A2A"/>
          <w:sz w:val="24"/>
          <w:szCs w:val="24"/>
        </w:rPr>
        <w:t>*</w:t>
      </w:r>
      <w:proofErr w:type="gramStart"/>
      <w:r>
        <w:rPr>
          <w:rFonts w:cs="Segoe UI"/>
          <w:color w:val="2A2A2A"/>
          <w:sz w:val="24"/>
          <w:szCs w:val="24"/>
        </w:rPr>
        <w:t>] ]</w:t>
      </w:r>
      <w:proofErr w:type="gramEnd"/>
      <w:r>
        <w:rPr>
          <w:rFonts w:cs="Segoe UI"/>
          <w:color w:val="2A2A2A"/>
          <w:sz w:val="24"/>
          <w:szCs w:val="24"/>
        </w:rPr>
        <w:t> {[</w:t>
      </w:r>
      <w:r>
        <w:rPr>
          <w:rStyle w:val="Strong"/>
          <w:rFonts w:cs="Segoe UI"/>
          <w:color w:val="2A2A2A"/>
          <w:sz w:val="24"/>
          <w:szCs w:val="24"/>
        </w:rPr>
        <w:t>/eid</w:t>
      </w:r>
      <w:r>
        <w:rPr>
          <w:rFonts w:cs="Segoe UI"/>
          <w:color w:val="2A2A2A"/>
          <w:sz w:val="24"/>
          <w:szCs w:val="24"/>
        </w:rPr>
        <w:t> </w:t>
      </w:r>
      <w:r>
        <w:rPr>
          <w:rStyle w:val="Emphasis"/>
          <w:rFonts w:cs="Segoe UI"/>
          <w:color w:val="2A2A2A"/>
          <w:sz w:val="24"/>
          <w:szCs w:val="24"/>
        </w:rPr>
        <w:t>ID</w:t>
      </w:r>
      <w:r>
        <w:rPr>
          <w:rFonts w:cs="Segoe UI"/>
          <w:color w:val="2A2A2A"/>
          <w:sz w:val="24"/>
          <w:szCs w:val="24"/>
        </w:rPr>
        <w:t>]|[</w:t>
      </w:r>
      <w:r>
        <w:rPr>
          <w:rStyle w:val="Strong"/>
          <w:rFonts w:cs="Segoe UI"/>
          <w:color w:val="2A2A2A"/>
          <w:sz w:val="24"/>
          <w:szCs w:val="24"/>
        </w:rPr>
        <w:t>/t</w:t>
      </w:r>
      <w:r>
        <w:rPr>
          <w:rStyle w:val="apple-converted-space"/>
          <w:rFonts w:cs="Segoe UI"/>
          <w:color w:val="2A2A2A"/>
          <w:sz w:val="24"/>
        </w:rPr>
        <w:t> </w:t>
      </w:r>
      <w:r>
        <w:rPr>
          <w:rFonts w:cs="Segoe UI"/>
          <w:color w:val="2A2A2A"/>
          <w:sz w:val="24"/>
          <w:szCs w:val="24"/>
        </w:rPr>
        <w:t>{</w:t>
      </w:r>
      <w:r>
        <w:rPr>
          <w:rStyle w:val="Strong"/>
          <w:rFonts w:cs="Segoe UI"/>
          <w:color w:val="2A2A2A"/>
          <w:sz w:val="24"/>
          <w:szCs w:val="24"/>
        </w:rPr>
        <w:t>ERROR</w:t>
      </w:r>
      <w:r>
        <w:rPr>
          <w:rFonts w:cs="Segoe UI"/>
          <w:color w:val="2A2A2A"/>
          <w:sz w:val="24"/>
          <w:szCs w:val="24"/>
        </w:rPr>
        <w:t>|</w:t>
      </w:r>
      <w:r>
        <w:rPr>
          <w:rStyle w:val="Strong"/>
          <w:rFonts w:cs="Segoe UI"/>
          <w:color w:val="2A2A2A"/>
          <w:sz w:val="24"/>
          <w:szCs w:val="24"/>
        </w:rPr>
        <w:t>INFORMATION</w:t>
      </w:r>
      <w:r>
        <w:rPr>
          <w:rFonts w:cs="Segoe UI"/>
          <w:color w:val="2A2A2A"/>
          <w:sz w:val="24"/>
          <w:szCs w:val="24"/>
        </w:rPr>
        <w:t>|</w:t>
      </w:r>
      <w:r>
        <w:rPr>
          <w:rStyle w:val="Strong"/>
          <w:rFonts w:cs="Segoe UI"/>
          <w:color w:val="2A2A2A"/>
          <w:sz w:val="24"/>
          <w:szCs w:val="24"/>
        </w:rPr>
        <w:t>WARNING</w:t>
      </w:r>
      <w:r>
        <w:rPr>
          <w:rFonts w:cs="Segoe UI"/>
          <w:color w:val="2A2A2A"/>
          <w:sz w:val="24"/>
          <w:szCs w:val="24"/>
        </w:rPr>
        <w:t>|</w:t>
      </w:r>
      <w:r>
        <w:rPr>
          <w:rStyle w:val="Strong"/>
          <w:rFonts w:cs="Segoe UI"/>
          <w:color w:val="2A2A2A"/>
          <w:sz w:val="24"/>
          <w:szCs w:val="24"/>
        </w:rPr>
        <w:t>SUCCESSAUDIT</w:t>
      </w:r>
      <w:r>
        <w:rPr>
          <w:rFonts w:cs="Segoe UI"/>
          <w:color w:val="2A2A2A"/>
          <w:sz w:val="24"/>
          <w:szCs w:val="24"/>
        </w:rPr>
        <w:t>|</w:t>
      </w:r>
      <w:r>
        <w:rPr>
          <w:rStyle w:val="Strong"/>
          <w:rFonts w:cs="Segoe UI"/>
          <w:color w:val="2A2A2A"/>
          <w:sz w:val="24"/>
          <w:szCs w:val="24"/>
        </w:rPr>
        <w:t>FAILUREAUDIT</w:t>
      </w:r>
      <w:r>
        <w:rPr>
          <w:rFonts w:cs="Segoe UI"/>
          <w:color w:val="2A2A2A"/>
          <w:sz w:val="24"/>
          <w:szCs w:val="24"/>
        </w:rPr>
        <w:t>}]|[</w:t>
      </w:r>
      <w:r>
        <w:rPr>
          <w:rStyle w:val="Strong"/>
          <w:rFonts w:cs="Segoe UI"/>
          <w:color w:val="2A2A2A"/>
          <w:sz w:val="24"/>
          <w:szCs w:val="24"/>
        </w:rPr>
        <w:t>/so</w:t>
      </w:r>
      <w:r>
        <w:rPr>
          <w:rFonts w:cs="Segoe UI"/>
          <w:color w:val="2A2A2A"/>
          <w:sz w:val="24"/>
          <w:szCs w:val="24"/>
        </w:rPr>
        <w:t> </w:t>
      </w:r>
      <w:r>
        <w:rPr>
          <w:rStyle w:val="Emphasis"/>
          <w:rFonts w:cs="Segoe UI"/>
          <w:color w:val="2A2A2A"/>
          <w:sz w:val="24"/>
          <w:szCs w:val="24"/>
        </w:rPr>
        <w:t>Source</w:t>
      </w:r>
      <w:r>
        <w:rPr>
          <w:rFonts w:cs="Segoe UI"/>
          <w:color w:val="2A2A2A"/>
          <w:sz w:val="24"/>
          <w:szCs w:val="24"/>
        </w:rPr>
        <w:t>]} [</w:t>
      </w:r>
      <w:r>
        <w:rPr>
          <w:rStyle w:val="Strong"/>
          <w:rFonts w:cs="Segoe UI"/>
          <w:color w:val="2A2A2A"/>
          <w:sz w:val="24"/>
          <w:szCs w:val="24"/>
        </w:rPr>
        <w:t>/d</w:t>
      </w:r>
      <w:r>
        <w:rPr>
          <w:rFonts w:cs="Segoe UI"/>
          <w:color w:val="2A2A2A"/>
          <w:sz w:val="24"/>
          <w:szCs w:val="24"/>
        </w:rPr>
        <w:t> </w:t>
      </w:r>
      <w:r>
        <w:rPr>
          <w:rStyle w:val="Emphasis"/>
          <w:rFonts w:cs="Segoe UI"/>
          <w:color w:val="2A2A2A"/>
          <w:sz w:val="24"/>
          <w:szCs w:val="24"/>
        </w:rPr>
        <w:t>Description</w:t>
      </w:r>
      <w:r>
        <w:rPr>
          <w:rFonts w:cs="Segoe UI"/>
          <w:color w:val="2A2A2A"/>
          <w:sz w:val="24"/>
          <w:szCs w:val="24"/>
        </w:rPr>
        <w:t>] </w:t>
      </w:r>
      <w:r>
        <w:rPr>
          <w:rStyle w:val="Strong"/>
          <w:rFonts w:cs="Segoe UI"/>
          <w:color w:val="2A2A2A"/>
          <w:sz w:val="24"/>
          <w:szCs w:val="24"/>
        </w:rPr>
        <w:t>/tk</w:t>
      </w:r>
      <w:r>
        <w:rPr>
          <w:rFonts w:cs="Segoe UI"/>
          <w:color w:val="2A2A2A"/>
          <w:sz w:val="24"/>
          <w:szCs w:val="24"/>
        </w:rPr>
        <w:t> </w:t>
      </w:r>
      <w:r>
        <w:rPr>
          <w:rStyle w:val="Emphasis"/>
          <w:rFonts w:cs="Segoe UI"/>
          <w:color w:val="2A2A2A"/>
          <w:sz w:val="24"/>
          <w:szCs w:val="24"/>
        </w:rPr>
        <w:t>TaskName</w:t>
      </w:r>
      <w:r>
        <w:rPr>
          <w:rFonts w:cs="Segoe UI"/>
          <w:color w:val="2A2A2A"/>
          <w:sz w:val="24"/>
          <w:szCs w:val="24"/>
        </w:rPr>
        <w:t> [</w:t>
      </w:r>
      <w:r>
        <w:rPr>
          <w:rStyle w:val="Strong"/>
          <w:rFonts w:cs="Segoe UI"/>
          <w:color w:val="2A2A2A"/>
          <w:sz w:val="24"/>
          <w:szCs w:val="24"/>
        </w:rPr>
        <w:t>/ru</w:t>
      </w:r>
      <w:r>
        <w:rPr>
          <w:rStyle w:val="apple-converted-space"/>
          <w:rFonts w:cs="Segoe UI"/>
          <w:color w:val="2A2A2A"/>
          <w:sz w:val="24"/>
        </w:rPr>
        <w:t> </w:t>
      </w:r>
      <w:r>
        <w:rPr>
          <w:rFonts w:cs="Segoe UI"/>
          <w:color w:val="2A2A2A"/>
          <w:sz w:val="24"/>
          <w:szCs w:val="24"/>
        </w:rPr>
        <w:t>{[</w:t>
      </w:r>
      <w:r>
        <w:rPr>
          <w:rStyle w:val="Emphasis"/>
          <w:rFonts w:cs="Segoe UI"/>
          <w:color w:val="2A2A2A"/>
          <w:sz w:val="24"/>
          <w:szCs w:val="24"/>
        </w:rPr>
        <w:t>Domain</w:t>
      </w:r>
      <w:r>
        <w:rPr>
          <w:rFonts w:cs="Segoe UI"/>
          <w:color w:val="2A2A2A"/>
          <w:sz w:val="24"/>
          <w:szCs w:val="24"/>
        </w:rPr>
        <w:t>\]</w:t>
      </w:r>
      <w:r>
        <w:rPr>
          <w:rStyle w:val="Emphasis"/>
          <w:rFonts w:cs="Segoe UI"/>
          <w:color w:val="2A2A2A"/>
          <w:sz w:val="24"/>
          <w:szCs w:val="24"/>
        </w:rPr>
        <w:t>User</w:t>
      </w:r>
      <w:r>
        <w:rPr>
          <w:rStyle w:val="apple-converted-space"/>
          <w:rFonts w:cs="Segoe UI"/>
          <w:color w:val="2A2A2A"/>
          <w:sz w:val="24"/>
        </w:rPr>
        <w:t> </w:t>
      </w:r>
      <w:r>
        <w:rPr>
          <w:rFonts w:cs="Segoe UI"/>
          <w:color w:val="2A2A2A"/>
          <w:sz w:val="24"/>
          <w:szCs w:val="24"/>
        </w:rPr>
        <w:t>|</w:t>
      </w:r>
      <w:r>
        <w:rPr>
          <w:rStyle w:val="apple-converted-space"/>
          <w:rFonts w:cs="Segoe UI"/>
          <w:color w:val="2A2A2A"/>
          <w:sz w:val="24"/>
        </w:rPr>
        <w:t> </w:t>
      </w:r>
      <w:r>
        <w:rPr>
          <w:rStyle w:val="Strong"/>
          <w:rFonts w:cs="Segoe UI"/>
          <w:color w:val="2A2A2A"/>
          <w:sz w:val="24"/>
          <w:szCs w:val="24"/>
        </w:rPr>
        <w:t>"System"</w:t>
      </w:r>
      <w:r>
        <w:rPr>
          <w:rFonts w:cs="Segoe UI"/>
          <w:color w:val="2A2A2A"/>
          <w:sz w:val="24"/>
          <w:szCs w:val="24"/>
        </w:rPr>
        <w:t>} [</w:t>
      </w:r>
      <w:r>
        <w:rPr>
          <w:rStyle w:val="Strong"/>
          <w:rFonts w:cs="Segoe UI"/>
          <w:color w:val="2A2A2A"/>
          <w:sz w:val="24"/>
          <w:szCs w:val="24"/>
        </w:rPr>
        <w:t>/</w:t>
      </w:r>
      <w:proofErr w:type="spellStart"/>
      <w:r>
        <w:rPr>
          <w:rStyle w:val="Strong"/>
          <w:rFonts w:cs="Segoe UI"/>
          <w:color w:val="2A2A2A"/>
          <w:sz w:val="24"/>
          <w:szCs w:val="24"/>
        </w:rPr>
        <w:t>rp</w:t>
      </w:r>
      <w:proofErr w:type="spellEnd"/>
      <w:r>
        <w:rPr>
          <w:rFonts w:cs="Segoe UI"/>
          <w:color w:val="2A2A2A"/>
          <w:sz w:val="24"/>
          <w:szCs w:val="24"/>
        </w:rPr>
        <w:t> </w:t>
      </w:r>
      <w:r>
        <w:rPr>
          <w:rStyle w:val="Emphasis"/>
          <w:rFonts w:cs="Segoe UI"/>
          <w:color w:val="2A2A2A"/>
          <w:sz w:val="24"/>
          <w:szCs w:val="24"/>
        </w:rPr>
        <w:t>Password</w:t>
      </w:r>
      <w:r>
        <w:rPr>
          <w:rFonts w:cs="Segoe UI"/>
          <w:color w:val="2A2A2A"/>
          <w:sz w:val="24"/>
          <w:szCs w:val="24"/>
        </w:rPr>
        <w:t>]])</w:t>
      </w:r>
    </w:p>
    <w:p w:rsidR="001C2022" w:rsidRDefault="001C2022" w:rsidP="001C2022"/>
    <w:p w:rsidR="001C2022" w:rsidRDefault="001C2022" w:rsidP="001C2022"/>
    <w:p w:rsidR="001C2022" w:rsidRDefault="001C2022" w:rsidP="001C2022"/>
    <w:p w:rsidR="00966D62" w:rsidRDefault="001C2022">
      <w:bookmarkStart w:id="0" w:name="_GoBack"/>
      <w:bookmarkEnd w:id="0"/>
    </w:p>
    <w:sectPr w:rsidR="00966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21D6B"/>
    <w:multiLevelType w:val="hybridMultilevel"/>
    <w:tmpl w:val="7A74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142EB"/>
    <w:multiLevelType w:val="hybridMultilevel"/>
    <w:tmpl w:val="B1023BF0"/>
    <w:lvl w:ilvl="0" w:tplc="6974EC5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547E"/>
    <w:multiLevelType w:val="hybridMultilevel"/>
    <w:tmpl w:val="46EEA624"/>
    <w:lvl w:ilvl="0" w:tplc="6974EC5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E0713"/>
    <w:multiLevelType w:val="hybridMultilevel"/>
    <w:tmpl w:val="5672A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12BB6"/>
    <w:multiLevelType w:val="hybridMultilevel"/>
    <w:tmpl w:val="E3CA4B22"/>
    <w:lvl w:ilvl="0" w:tplc="6974EC5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A4DA3"/>
    <w:multiLevelType w:val="hybridMultilevel"/>
    <w:tmpl w:val="FBC20446"/>
    <w:lvl w:ilvl="0" w:tplc="6974EC5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26F51"/>
    <w:multiLevelType w:val="hybridMultilevel"/>
    <w:tmpl w:val="78166248"/>
    <w:lvl w:ilvl="0" w:tplc="6974EC5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E1505"/>
    <w:multiLevelType w:val="hybridMultilevel"/>
    <w:tmpl w:val="1664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B49FA"/>
    <w:multiLevelType w:val="hybridMultilevel"/>
    <w:tmpl w:val="A2FAC9E6"/>
    <w:lvl w:ilvl="0" w:tplc="6974EC5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60A08"/>
    <w:multiLevelType w:val="hybridMultilevel"/>
    <w:tmpl w:val="0C7AEA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3B4B38"/>
    <w:multiLevelType w:val="hybridMultilevel"/>
    <w:tmpl w:val="E88CD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F0F52"/>
    <w:multiLevelType w:val="hybridMultilevel"/>
    <w:tmpl w:val="E578BFFA"/>
    <w:lvl w:ilvl="0" w:tplc="6974EC5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137D0"/>
    <w:multiLevelType w:val="hybridMultilevel"/>
    <w:tmpl w:val="BFE8B5A4"/>
    <w:lvl w:ilvl="0" w:tplc="6974EC5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54B6B"/>
    <w:multiLevelType w:val="hybridMultilevel"/>
    <w:tmpl w:val="2CB21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C5A25"/>
    <w:multiLevelType w:val="hybridMultilevel"/>
    <w:tmpl w:val="22F8E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22"/>
    <w:rsid w:val="001C2022"/>
    <w:rsid w:val="004A328E"/>
    <w:rsid w:val="00B0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E0835-531D-436C-A70C-6E60AC39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022"/>
    <w:pPr>
      <w:spacing w:line="256" w:lineRule="auto"/>
    </w:pPr>
    <w:rPr>
      <w:rFonts w:ascii="Gill Sans MT" w:hAnsi="Gill Sans M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02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02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02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022"/>
    <w:rPr>
      <w:rFonts w:ascii="Gill Sans MT" w:eastAsiaTheme="majorEastAsia" w:hAnsi="Gill Sans MT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022"/>
    <w:rPr>
      <w:rFonts w:ascii="Gill Sans MT" w:eastAsiaTheme="majorEastAsia" w:hAnsi="Gill Sans MT" w:cstheme="majorBidi"/>
      <w:color w:val="2E74B5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022"/>
    <w:rPr>
      <w:rFonts w:ascii="Gill Sans MT" w:eastAsiaTheme="majorEastAsia" w:hAnsi="Gill Sans MT" w:cstheme="majorBidi"/>
      <w:color w:val="1F4D78" w:themeColor="accent1" w:themeShade="7F"/>
      <w:sz w:val="28"/>
      <w:szCs w:val="24"/>
    </w:rPr>
  </w:style>
  <w:style w:type="paragraph" w:styleId="NoSpacing">
    <w:name w:val="No Spacing"/>
    <w:uiPriority w:val="1"/>
    <w:qFormat/>
    <w:rsid w:val="001C2022"/>
    <w:pPr>
      <w:spacing w:after="0" w:line="240" w:lineRule="auto"/>
    </w:pPr>
    <w:rPr>
      <w:rFonts w:ascii="Gill Sans MT" w:hAnsi="Gill Sans MT"/>
      <w:sz w:val="20"/>
    </w:rPr>
  </w:style>
  <w:style w:type="paragraph" w:styleId="ListParagraph">
    <w:name w:val="List Paragraph"/>
    <w:basedOn w:val="Normal"/>
    <w:uiPriority w:val="34"/>
    <w:qFormat/>
    <w:rsid w:val="001C2022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C2022"/>
  </w:style>
  <w:style w:type="character" w:styleId="Strong">
    <w:name w:val="Strong"/>
    <w:basedOn w:val="DefaultParagraphFont"/>
    <w:uiPriority w:val="22"/>
    <w:qFormat/>
    <w:rsid w:val="001C2022"/>
    <w:rPr>
      <w:b/>
      <w:bCs/>
    </w:rPr>
  </w:style>
  <w:style w:type="character" w:styleId="Emphasis">
    <w:name w:val="Emphasis"/>
    <w:basedOn w:val="DefaultParagraphFont"/>
    <w:uiPriority w:val="20"/>
    <w:qFormat/>
    <w:rsid w:val="001C20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Koller, Jason</dc:creator>
  <cp:keywords/>
  <dc:description/>
  <cp:lastModifiedBy>Koller, Jason</cp:lastModifiedBy>
  <cp:revision>1</cp:revision>
  <dcterms:created xsi:type="dcterms:W3CDTF">2017-02-13T19:24:00Z</dcterms:created>
  <dcterms:modified xsi:type="dcterms:W3CDTF">2017-02-13T19:25:00Z</dcterms:modified>
</cp:coreProperties>
</file>