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C6BC6" w:rsidRDefault="00D25D2C" w:rsidP="005C6BC6">
      <w:pPr>
        <w:pStyle w:val="Ingetavstnd"/>
      </w:pPr>
      <w:r w:rsidRPr="00D25D2C">
        <w:rPr>
          <w:b/>
          <w:sz w:val="40"/>
          <w:szCs w:val="40"/>
        </w:rPr>
        <w:t>System Design D</w:t>
      </w:r>
      <w:r w:rsidR="00800535" w:rsidRPr="00D25D2C">
        <w:rPr>
          <w:b/>
          <w:sz w:val="40"/>
          <w:szCs w:val="40"/>
        </w:rPr>
        <w:t>ocument for Meteor Defense</w:t>
      </w:r>
      <w:r w:rsidR="00800535" w:rsidRPr="00D25D2C">
        <w:rPr>
          <w:b/>
          <w:sz w:val="40"/>
          <w:szCs w:val="40"/>
        </w:rPr>
        <w:br/>
      </w:r>
    </w:p>
    <w:p w:rsidR="00732D9A" w:rsidRDefault="00732D9A" w:rsidP="005C6BC6">
      <w:pPr>
        <w:pStyle w:val="Ingetavstnd"/>
        <w:rPr>
          <w:b/>
          <w:sz w:val="28"/>
          <w:szCs w:val="28"/>
        </w:rPr>
      </w:pPr>
      <w:proofErr w:type="spellStart"/>
      <w:r w:rsidRPr="00732D9A">
        <w:rPr>
          <w:b/>
          <w:sz w:val="28"/>
          <w:szCs w:val="28"/>
        </w:rPr>
        <w:t>Contents</w:t>
      </w:r>
      <w:proofErr w:type="spellEnd"/>
    </w:p>
    <w:p w:rsidR="00732D9A" w:rsidRPr="00732D9A" w:rsidRDefault="00732D9A" w:rsidP="005C6BC6">
      <w:pPr>
        <w:pStyle w:val="Ingetavstnd"/>
        <w:rPr>
          <w:b/>
          <w:sz w:val="28"/>
          <w:szCs w:val="28"/>
        </w:rPr>
      </w:pPr>
    </w:p>
    <w:p w:rsidR="00732D9A" w:rsidRDefault="005C6BC6">
      <w:pPr>
        <w:pStyle w:val="Innehll1"/>
        <w:tabs>
          <w:tab w:val="right" w:leader="dot" w:pos="9350"/>
        </w:tabs>
        <w:rPr>
          <w:rFonts w:asciiTheme="minorHAnsi" w:eastAsiaTheme="minorEastAsia" w:hAnsiTheme="minorHAnsi" w:cstheme="minorBidi"/>
          <w:noProof/>
          <w:color w:val="auto"/>
          <w:szCs w:val="22"/>
        </w:rPr>
      </w:pPr>
      <w:r>
        <w:fldChar w:fldCharType="begin"/>
      </w:r>
      <w:r>
        <w:instrText xml:space="preserve"> TOC \h \z \u \t "Rubrik1;1;Rubrik2;2;Rubrik3;3" </w:instrText>
      </w:r>
      <w:r>
        <w:fldChar w:fldCharType="separate"/>
      </w:r>
      <w:hyperlink w:anchor="_Toc388367642" w:history="1">
        <w:r w:rsidR="00732D9A" w:rsidRPr="00BD03F6">
          <w:rPr>
            <w:rStyle w:val="Hyperlnk"/>
            <w:noProof/>
          </w:rPr>
          <w:t>1. Introduction</w:t>
        </w:r>
        <w:r w:rsidR="00732D9A">
          <w:rPr>
            <w:noProof/>
            <w:webHidden/>
          </w:rPr>
          <w:tab/>
        </w:r>
        <w:r w:rsidR="00732D9A">
          <w:rPr>
            <w:noProof/>
            <w:webHidden/>
          </w:rPr>
          <w:fldChar w:fldCharType="begin"/>
        </w:r>
        <w:r w:rsidR="00732D9A">
          <w:rPr>
            <w:noProof/>
            <w:webHidden/>
          </w:rPr>
          <w:instrText xml:space="preserve"> PAGEREF _Toc388367642 \h </w:instrText>
        </w:r>
        <w:r w:rsidR="00732D9A">
          <w:rPr>
            <w:noProof/>
            <w:webHidden/>
          </w:rPr>
        </w:r>
        <w:r w:rsidR="00732D9A">
          <w:rPr>
            <w:noProof/>
            <w:webHidden/>
          </w:rPr>
          <w:fldChar w:fldCharType="separate"/>
        </w:r>
        <w:r w:rsidR="00732D9A">
          <w:rPr>
            <w:noProof/>
            <w:webHidden/>
          </w:rPr>
          <w:t>2</w:t>
        </w:r>
        <w:r w:rsidR="00732D9A">
          <w:rPr>
            <w:noProof/>
            <w:webHidden/>
          </w:rPr>
          <w:fldChar w:fldCharType="end"/>
        </w:r>
      </w:hyperlink>
    </w:p>
    <w:p w:rsidR="00732D9A" w:rsidRDefault="00732D9A">
      <w:pPr>
        <w:pStyle w:val="Innehll2"/>
        <w:tabs>
          <w:tab w:val="right" w:leader="dot" w:pos="9350"/>
        </w:tabs>
        <w:rPr>
          <w:rFonts w:asciiTheme="minorHAnsi" w:eastAsiaTheme="minorEastAsia" w:hAnsiTheme="minorHAnsi" w:cstheme="minorBidi"/>
          <w:noProof/>
          <w:color w:val="auto"/>
          <w:szCs w:val="22"/>
        </w:rPr>
      </w:pPr>
      <w:hyperlink w:anchor="_Toc388367643" w:history="1">
        <w:r w:rsidRPr="00BD03F6">
          <w:rPr>
            <w:rStyle w:val="Hyperlnk"/>
            <w:noProof/>
            <w:lang w:val="en-US"/>
          </w:rPr>
          <w:t>1.1 Design goals</w:t>
        </w:r>
        <w:r>
          <w:rPr>
            <w:noProof/>
            <w:webHidden/>
          </w:rPr>
          <w:tab/>
        </w:r>
        <w:r>
          <w:rPr>
            <w:noProof/>
            <w:webHidden/>
          </w:rPr>
          <w:fldChar w:fldCharType="begin"/>
        </w:r>
        <w:r>
          <w:rPr>
            <w:noProof/>
            <w:webHidden/>
          </w:rPr>
          <w:instrText xml:space="preserve"> PAGEREF _Toc388367643 \h </w:instrText>
        </w:r>
        <w:r>
          <w:rPr>
            <w:noProof/>
            <w:webHidden/>
          </w:rPr>
        </w:r>
        <w:r>
          <w:rPr>
            <w:noProof/>
            <w:webHidden/>
          </w:rPr>
          <w:fldChar w:fldCharType="separate"/>
        </w:r>
        <w:r>
          <w:rPr>
            <w:noProof/>
            <w:webHidden/>
          </w:rPr>
          <w:t>2</w:t>
        </w:r>
        <w:r>
          <w:rPr>
            <w:noProof/>
            <w:webHidden/>
          </w:rPr>
          <w:fldChar w:fldCharType="end"/>
        </w:r>
      </w:hyperlink>
    </w:p>
    <w:p w:rsidR="00732D9A" w:rsidRDefault="00732D9A">
      <w:pPr>
        <w:pStyle w:val="Innehll2"/>
        <w:tabs>
          <w:tab w:val="right" w:leader="dot" w:pos="9350"/>
        </w:tabs>
        <w:rPr>
          <w:rFonts w:asciiTheme="minorHAnsi" w:eastAsiaTheme="minorEastAsia" w:hAnsiTheme="minorHAnsi" w:cstheme="minorBidi"/>
          <w:noProof/>
          <w:color w:val="auto"/>
          <w:szCs w:val="22"/>
        </w:rPr>
      </w:pPr>
      <w:hyperlink w:anchor="_Toc388367644" w:history="1">
        <w:r w:rsidRPr="00BD03F6">
          <w:rPr>
            <w:rStyle w:val="Hyperlnk"/>
            <w:noProof/>
            <w:lang w:val="en-US"/>
          </w:rPr>
          <w:t>1.2 Definitions, acronyms and abbreviations</w:t>
        </w:r>
        <w:r>
          <w:rPr>
            <w:noProof/>
            <w:webHidden/>
          </w:rPr>
          <w:tab/>
        </w:r>
        <w:r>
          <w:rPr>
            <w:noProof/>
            <w:webHidden/>
          </w:rPr>
          <w:fldChar w:fldCharType="begin"/>
        </w:r>
        <w:r>
          <w:rPr>
            <w:noProof/>
            <w:webHidden/>
          </w:rPr>
          <w:instrText xml:space="preserve"> PAGEREF _Toc388367644 \h </w:instrText>
        </w:r>
        <w:r>
          <w:rPr>
            <w:noProof/>
            <w:webHidden/>
          </w:rPr>
        </w:r>
        <w:r>
          <w:rPr>
            <w:noProof/>
            <w:webHidden/>
          </w:rPr>
          <w:fldChar w:fldCharType="separate"/>
        </w:r>
        <w:r>
          <w:rPr>
            <w:noProof/>
            <w:webHidden/>
          </w:rPr>
          <w:t>2</w:t>
        </w:r>
        <w:r>
          <w:rPr>
            <w:noProof/>
            <w:webHidden/>
          </w:rPr>
          <w:fldChar w:fldCharType="end"/>
        </w:r>
      </w:hyperlink>
    </w:p>
    <w:p w:rsidR="00732D9A" w:rsidRDefault="00732D9A">
      <w:pPr>
        <w:pStyle w:val="Innehll1"/>
        <w:tabs>
          <w:tab w:val="right" w:leader="dot" w:pos="9350"/>
        </w:tabs>
        <w:rPr>
          <w:rFonts w:asciiTheme="minorHAnsi" w:eastAsiaTheme="minorEastAsia" w:hAnsiTheme="minorHAnsi" w:cstheme="minorBidi"/>
          <w:noProof/>
          <w:color w:val="auto"/>
          <w:szCs w:val="22"/>
        </w:rPr>
      </w:pPr>
      <w:hyperlink w:anchor="_Toc388367645" w:history="1">
        <w:r w:rsidRPr="00BD03F6">
          <w:rPr>
            <w:rStyle w:val="Hyperlnk"/>
            <w:noProof/>
          </w:rPr>
          <w:t>2. System design</w:t>
        </w:r>
        <w:r>
          <w:rPr>
            <w:noProof/>
            <w:webHidden/>
          </w:rPr>
          <w:tab/>
        </w:r>
        <w:r>
          <w:rPr>
            <w:noProof/>
            <w:webHidden/>
          </w:rPr>
          <w:fldChar w:fldCharType="begin"/>
        </w:r>
        <w:r>
          <w:rPr>
            <w:noProof/>
            <w:webHidden/>
          </w:rPr>
          <w:instrText xml:space="preserve"> PAGEREF _Toc388367645 \h </w:instrText>
        </w:r>
        <w:r>
          <w:rPr>
            <w:noProof/>
            <w:webHidden/>
          </w:rPr>
        </w:r>
        <w:r>
          <w:rPr>
            <w:noProof/>
            <w:webHidden/>
          </w:rPr>
          <w:fldChar w:fldCharType="separate"/>
        </w:r>
        <w:r>
          <w:rPr>
            <w:noProof/>
            <w:webHidden/>
          </w:rPr>
          <w:t>2</w:t>
        </w:r>
        <w:r>
          <w:rPr>
            <w:noProof/>
            <w:webHidden/>
          </w:rPr>
          <w:fldChar w:fldCharType="end"/>
        </w:r>
      </w:hyperlink>
    </w:p>
    <w:p w:rsidR="00732D9A" w:rsidRDefault="00732D9A">
      <w:pPr>
        <w:pStyle w:val="Innehll3"/>
        <w:tabs>
          <w:tab w:val="right" w:leader="dot" w:pos="9350"/>
        </w:tabs>
        <w:rPr>
          <w:rFonts w:asciiTheme="minorHAnsi" w:eastAsiaTheme="minorEastAsia" w:hAnsiTheme="minorHAnsi" w:cstheme="minorBidi"/>
          <w:noProof/>
          <w:color w:val="auto"/>
          <w:szCs w:val="22"/>
        </w:rPr>
      </w:pPr>
      <w:hyperlink w:anchor="_Toc388367646" w:history="1">
        <w:r w:rsidRPr="00BD03F6">
          <w:rPr>
            <w:rStyle w:val="Hyperlnk"/>
            <w:noProof/>
            <w:lang w:val="en-US"/>
          </w:rPr>
          <w:t>2.1.1 MainActivity</w:t>
        </w:r>
        <w:r>
          <w:rPr>
            <w:noProof/>
            <w:webHidden/>
          </w:rPr>
          <w:tab/>
        </w:r>
        <w:r>
          <w:rPr>
            <w:noProof/>
            <w:webHidden/>
          </w:rPr>
          <w:fldChar w:fldCharType="begin"/>
        </w:r>
        <w:r>
          <w:rPr>
            <w:noProof/>
            <w:webHidden/>
          </w:rPr>
          <w:instrText xml:space="preserve"> PAGEREF _Toc388367646 \h </w:instrText>
        </w:r>
        <w:r>
          <w:rPr>
            <w:noProof/>
            <w:webHidden/>
          </w:rPr>
        </w:r>
        <w:r>
          <w:rPr>
            <w:noProof/>
            <w:webHidden/>
          </w:rPr>
          <w:fldChar w:fldCharType="separate"/>
        </w:r>
        <w:r>
          <w:rPr>
            <w:noProof/>
            <w:webHidden/>
          </w:rPr>
          <w:t>2</w:t>
        </w:r>
        <w:r>
          <w:rPr>
            <w:noProof/>
            <w:webHidden/>
          </w:rPr>
          <w:fldChar w:fldCharType="end"/>
        </w:r>
      </w:hyperlink>
    </w:p>
    <w:p w:rsidR="00732D9A" w:rsidRDefault="00732D9A">
      <w:pPr>
        <w:pStyle w:val="Innehll3"/>
        <w:tabs>
          <w:tab w:val="right" w:leader="dot" w:pos="9350"/>
        </w:tabs>
        <w:rPr>
          <w:rFonts w:asciiTheme="minorHAnsi" w:eastAsiaTheme="minorEastAsia" w:hAnsiTheme="minorHAnsi" w:cstheme="minorBidi"/>
          <w:noProof/>
          <w:color w:val="auto"/>
          <w:szCs w:val="22"/>
        </w:rPr>
      </w:pPr>
      <w:hyperlink w:anchor="_Toc388367647" w:history="1">
        <w:r w:rsidRPr="00BD03F6">
          <w:rPr>
            <w:rStyle w:val="Hyperlnk"/>
            <w:noProof/>
            <w:lang w:val="en-US"/>
          </w:rPr>
          <w:t>2.1.2 MeteorDefense</w:t>
        </w:r>
        <w:r>
          <w:rPr>
            <w:noProof/>
            <w:webHidden/>
          </w:rPr>
          <w:tab/>
        </w:r>
        <w:r>
          <w:rPr>
            <w:noProof/>
            <w:webHidden/>
          </w:rPr>
          <w:fldChar w:fldCharType="begin"/>
        </w:r>
        <w:r>
          <w:rPr>
            <w:noProof/>
            <w:webHidden/>
          </w:rPr>
          <w:instrText xml:space="preserve"> PAGEREF _Toc388367647 \h </w:instrText>
        </w:r>
        <w:r>
          <w:rPr>
            <w:noProof/>
            <w:webHidden/>
          </w:rPr>
        </w:r>
        <w:r>
          <w:rPr>
            <w:noProof/>
            <w:webHidden/>
          </w:rPr>
          <w:fldChar w:fldCharType="separate"/>
        </w:r>
        <w:r>
          <w:rPr>
            <w:noProof/>
            <w:webHidden/>
          </w:rPr>
          <w:t>3</w:t>
        </w:r>
        <w:r>
          <w:rPr>
            <w:noProof/>
            <w:webHidden/>
          </w:rPr>
          <w:fldChar w:fldCharType="end"/>
        </w:r>
      </w:hyperlink>
    </w:p>
    <w:p w:rsidR="00732D9A" w:rsidRDefault="00732D9A">
      <w:pPr>
        <w:pStyle w:val="Innehll3"/>
        <w:tabs>
          <w:tab w:val="right" w:leader="dot" w:pos="9350"/>
        </w:tabs>
        <w:rPr>
          <w:rFonts w:asciiTheme="minorHAnsi" w:eastAsiaTheme="minorEastAsia" w:hAnsiTheme="minorHAnsi" w:cstheme="minorBidi"/>
          <w:noProof/>
          <w:color w:val="auto"/>
          <w:szCs w:val="22"/>
        </w:rPr>
      </w:pPr>
      <w:hyperlink w:anchor="_Toc388367648" w:history="1">
        <w:r w:rsidRPr="00BD03F6">
          <w:rPr>
            <w:rStyle w:val="Hyperlnk"/>
            <w:noProof/>
            <w:lang w:val="en-US"/>
          </w:rPr>
          <w:t>2.1.3 Model</w:t>
        </w:r>
        <w:r>
          <w:rPr>
            <w:noProof/>
            <w:webHidden/>
          </w:rPr>
          <w:tab/>
        </w:r>
        <w:r>
          <w:rPr>
            <w:noProof/>
            <w:webHidden/>
          </w:rPr>
          <w:fldChar w:fldCharType="begin"/>
        </w:r>
        <w:r>
          <w:rPr>
            <w:noProof/>
            <w:webHidden/>
          </w:rPr>
          <w:instrText xml:space="preserve"> PAGEREF _Toc388367648 \h </w:instrText>
        </w:r>
        <w:r>
          <w:rPr>
            <w:noProof/>
            <w:webHidden/>
          </w:rPr>
        </w:r>
        <w:r>
          <w:rPr>
            <w:noProof/>
            <w:webHidden/>
          </w:rPr>
          <w:fldChar w:fldCharType="separate"/>
        </w:r>
        <w:r>
          <w:rPr>
            <w:noProof/>
            <w:webHidden/>
          </w:rPr>
          <w:t>3</w:t>
        </w:r>
        <w:r>
          <w:rPr>
            <w:noProof/>
            <w:webHidden/>
          </w:rPr>
          <w:fldChar w:fldCharType="end"/>
        </w:r>
      </w:hyperlink>
    </w:p>
    <w:p w:rsidR="00732D9A" w:rsidRDefault="00732D9A">
      <w:pPr>
        <w:pStyle w:val="Innehll3"/>
        <w:tabs>
          <w:tab w:val="right" w:leader="dot" w:pos="9350"/>
        </w:tabs>
        <w:rPr>
          <w:rFonts w:asciiTheme="minorHAnsi" w:eastAsiaTheme="minorEastAsia" w:hAnsiTheme="minorHAnsi" w:cstheme="minorBidi"/>
          <w:noProof/>
          <w:color w:val="auto"/>
          <w:szCs w:val="22"/>
        </w:rPr>
      </w:pPr>
      <w:hyperlink w:anchor="_Toc388367649" w:history="1">
        <w:r w:rsidRPr="00BD03F6">
          <w:rPr>
            <w:rStyle w:val="Hyperlnk"/>
            <w:noProof/>
            <w:lang w:val="en-US"/>
          </w:rPr>
          <w:t>2.1.3 Renderer</w:t>
        </w:r>
        <w:r>
          <w:rPr>
            <w:noProof/>
            <w:webHidden/>
          </w:rPr>
          <w:tab/>
        </w:r>
        <w:r>
          <w:rPr>
            <w:noProof/>
            <w:webHidden/>
          </w:rPr>
          <w:fldChar w:fldCharType="begin"/>
        </w:r>
        <w:r>
          <w:rPr>
            <w:noProof/>
            <w:webHidden/>
          </w:rPr>
          <w:instrText xml:space="preserve"> PAGEREF _Toc388367649 \h </w:instrText>
        </w:r>
        <w:r>
          <w:rPr>
            <w:noProof/>
            <w:webHidden/>
          </w:rPr>
        </w:r>
        <w:r>
          <w:rPr>
            <w:noProof/>
            <w:webHidden/>
          </w:rPr>
          <w:fldChar w:fldCharType="separate"/>
        </w:r>
        <w:r>
          <w:rPr>
            <w:noProof/>
            <w:webHidden/>
          </w:rPr>
          <w:t>3</w:t>
        </w:r>
        <w:r>
          <w:rPr>
            <w:noProof/>
            <w:webHidden/>
          </w:rPr>
          <w:fldChar w:fldCharType="end"/>
        </w:r>
      </w:hyperlink>
    </w:p>
    <w:p w:rsidR="00732D9A" w:rsidRDefault="00732D9A">
      <w:pPr>
        <w:pStyle w:val="Innehll3"/>
        <w:tabs>
          <w:tab w:val="right" w:leader="dot" w:pos="9350"/>
        </w:tabs>
        <w:rPr>
          <w:rFonts w:asciiTheme="minorHAnsi" w:eastAsiaTheme="minorEastAsia" w:hAnsiTheme="minorHAnsi" w:cstheme="minorBidi"/>
          <w:noProof/>
          <w:color w:val="auto"/>
          <w:szCs w:val="22"/>
        </w:rPr>
      </w:pPr>
      <w:hyperlink w:anchor="_Toc388367650" w:history="1">
        <w:r w:rsidRPr="00BD03F6">
          <w:rPr>
            <w:rStyle w:val="Hyperlnk"/>
            <w:noProof/>
            <w:lang w:val="en-US"/>
          </w:rPr>
          <w:t>2.1.4 Factory</w:t>
        </w:r>
        <w:r>
          <w:rPr>
            <w:noProof/>
            <w:webHidden/>
          </w:rPr>
          <w:tab/>
        </w:r>
        <w:r>
          <w:rPr>
            <w:noProof/>
            <w:webHidden/>
          </w:rPr>
          <w:fldChar w:fldCharType="begin"/>
        </w:r>
        <w:r>
          <w:rPr>
            <w:noProof/>
            <w:webHidden/>
          </w:rPr>
          <w:instrText xml:space="preserve"> PAGEREF _Toc388367650 \h </w:instrText>
        </w:r>
        <w:r>
          <w:rPr>
            <w:noProof/>
            <w:webHidden/>
          </w:rPr>
        </w:r>
        <w:r>
          <w:rPr>
            <w:noProof/>
            <w:webHidden/>
          </w:rPr>
          <w:fldChar w:fldCharType="separate"/>
        </w:r>
        <w:r>
          <w:rPr>
            <w:noProof/>
            <w:webHidden/>
          </w:rPr>
          <w:t>3</w:t>
        </w:r>
        <w:r>
          <w:rPr>
            <w:noProof/>
            <w:webHidden/>
          </w:rPr>
          <w:fldChar w:fldCharType="end"/>
        </w:r>
      </w:hyperlink>
    </w:p>
    <w:p w:rsidR="00732D9A" w:rsidRDefault="00732D9A">
      <w:pPr>
        <w:pStyle w:val="Innehll3"/>
        <w:tabs>
          <w:tab w:val="right" w:leader="dot" w:pos="9350"/>
        </w:tabs>
        <w:rPr>
          <w:rFonts w:asciiTheme="minorHAnsi" w:eastAsiaTheme="minorEastAsia" w:hAnsiTheme="minorHAnsi" w:cstheme="minorBidi"/>
          <w:noProof/>
          <w:color w:val="auto"/>
          <w:szCs w:val="22"/>
        </w:rPr>
      </w:pPr>
      <w:hyperlink w:anchor="_Toc388367651" w:history="1">
        <w:r w:rsidRPr="00BD03F6">
          <w:rPr>
            <w:rStyle w:val="Hyperlnk"/>
            <w:noProof/>
            <w:lang w:val="en-US"/>
          </w:rPr>
          <w:t>2.1.5 Service</w:t>
        </w:r>
        <w:r>
          <w:rPr>
            <w:noProof/>
            <w:webHidden/>
          </w:rPr>
          <w:tab/>
        </w:r>
        <w:r>
          <w:rPr>
            <w:noProof/>
            <w:webHidden/>
          </w:rPr>
          <w:fldChar w:fldCharType="begin"/>
        </w:r>
        <w:r>
          <w:rPr>
            <w:noProof/>
            <w:webHidden/>
          </w:rPr>
          <w:instrText xml:space="preserve"> PAGEREF _Toc388367651 \h </w:instrText>
        </w:r>
        <w:r>
          <w:rPr>
            <w:noProof/>
            <w:webHidden/>
          </w:rPr>
        </w:r>
        <w:r>
          <w:rPr>
            <w:noProof/>
            <w:webHidden/>
          </w:rPr>
          <w:fldChar w:fldCharType="separate"/>
        </w:r>
        <w:r>
          <w:rPr>
            <w:noProof/>
            <w:webHidden/>
          </w:rPr>
          <w:t>3</w:t>
        </w:r>
        <w:r>
          <w:rPr>
            <w:noProof/>
            <w:webHidden/>
          </w:rPr>
          <w:fldChar w:fldCharType="end"/>
        </w:r>
      </w:hyperlink>
    </w:p>
    <w:p w:rsidR="00732D9A" w:rsidRDefault="00732D9A">
      <w:pPr>
        <w:pStyle w:val="Innehll3"/>
        <w:tabs>
          <w:tab w:val="right" w:leader="dot" w:pos="9350"/>
        </w:tabs>
        <w:rPr>
          <w:rFonts w:asciiTheme="minorHAnsi" w:eastAsiaTheme="minorEastAsia" w:hAnsiTheme="minorHAnsi" w:cstheme="minorBidi"/>
          <w:noProof/>
          <w:color w:val="auto"/>
          <w:szCs w:val="22"/>
        </w:rPr>
      </w:pPr>
      <w:hyperlink w:anchor="_Toc388367652" w:history="1">
        <w:r w:rsidRPr="00BD03F6">
          <w:rPr>
            <w:rStyle w:val="Hyperlnk"/>
            <w:noProof/>
            <w:lang w:val="en-US"/>
          </w:rPr>
          <w:t>2.1.6 MoveableGameObject</w:t>
        </w:r>
        <w:r>
          <w:rPr>
            <w:noProof/>
            <w:webHidden/>
          </w:rPr>
          <w:tab/>
        </w:r>
        <w:r>
          <w:rPr>
            <w:noProof/>
            <w:webHidden/>
          </w:rPr>
          <w:fldChar w:fldCharType="begin"/>
        </w:r>
        <w:r>
          <w:rPr>
            <w:noProof/>
            <w:webHidden/>
          </w:rPr>
          <w:instrText xml:space="preserve"> PAGEREF _Toc388367652 \h </w:instrText>
        </w:r>
        <w:r>
          <w:rPr>
            <w:noProof/>
            <w:webHidden/>
          </w:rPr>
        </w:r>
        <w:r>
          <w:rPr>
            <w:noProof/>
            <w:webHidden/>
          </w:rPr>
          <w:fldChar w:fldCharType="separate"/>
        </w:r>
        <w:r>
          <w:rPr>
            <w:noProof/>
            <w:webHidden/>
          </w:rPr>
          <w:t>3</w:t>
        </w:r>
        <w:r>
          <w:rPr>
            <w:noProof/>
            <w:webHidden/>
          </w:rPr>
          <w:fldChar w:fldCharType="end"/>
        </w:r>
      </w:hyperlink>
    </w:p>
    <w:p w:rsidR="00732D9A" w:rsidRDefault="00732D9A">
      <w:pPr>
        <w:pStyle w:val="Innehll3"/>
        <w:tabs>
          <w:tab w:val="right" w:leader="dot" w:pos="9350"/>
        </w:tabs>
        <w:rPr>
          <w:rFonts w:asciiTheme="minorHAnsi" w:eastAsiaTheme="minorEastAsia" w:hAnsiTheme="minorHAnsi" w:cstheme="minorBidi"/>
          <w:noProof/>
          <w:color w:val="auto"/>
          <w:szCs w:val="22"/>
        </w:rPr>
      </w:pPr>
      <w:hyperlink w:anchor="_Toc388367653" w:history="1">
        <w:r w:rsidRPr="00BD03F6">
          <w:rPr>
            <w:rStyle w:val="Hyperlnk"/>
            <w:noProof/>
            <w:lang w:val="en-US"/>
          </w:rPr>
          <w:t>2.1.7 ArmoryItems</w:t>
        </w:r>
        <w:r>
          <w:rPr>
            <w:noProof/>
            <w:webHidden/>
          </w:rPr>
          <w:tab/>
        </w:r>
        <w:r>
          <w:rPr>
            <w:noProof/>
            <w:webHidden/>
          </w:rPr>
          <w:fldChar w:fldCharType="begin"/>
        </w:r>
        <w:r>
          <w:rPr>
            <w:noProof/>
            <w:webHidden/>
          </w:rPr>
          <w:instrText xml:space="preserve"> PAGEREF _Toc388367653 \h </w:instrText>
        </w:r>
        <w:r>
          <w:rPr>
            <w:noProof/>
            <w:webHidden/>
          </w:rPr>
        </w:r>
        <w:r>
          <w:rPr>
            <w:noProof/>
            <w:webHidden/>
          </w:rPr>
          <w:fldChar w:fldCharType="separate"/>
        </w:r>
        <w:r>
          <w:rPr>
            <w:noProof/>
            <w:webHidden/>
          </w:rPr>
          <w:t>3</w:t>
        </w:r>
        <w:r>
          <w:rPr>
            <w:noProof/>
            <w:webHidden/>
          </w:rPr>
          <w:fldChar w:fldCharType="end"/>
        </w:r>
      </w:hyperlink>
    </w:p>
    <w:p w:rsidR="00732D9A" w:rsidRDefault="00732D9A">
      <w:pPr>
        <w:pStyle w:val="Innehll2"/>
        <w:tabs>
          <w:tab w:val="right" w:leader="dot" w:pos="9350"/>
        </w:tabs>
        <w:rPr>
          <w:rFonts w:asciiTheme="minorHAnsi" w:eastAsiaTheme="minorEastAsia" w:hAnsiTheme="minorHAnsi" w:cstheme="minorBidi"/>
          <w:noProof/>
          <w:color w:val="auto"/>
          <w:szCs w:val="22"/>
        </w:rPr>
      </w:pPr>
      <w:hyperlink w:anchor="_Toc388367654" w:history="1">
        <w:r w:rsidRPr="00BD03F6">
          <w:rPr>
            <w:rStyle w:val="Hyperlnk"/>
            <w:noProof/>
            <w:lang w:val="en-US"/>
          </w:rPr>
          <w:t>2.2 Software decomposition</w:t>
        </w:r>
        <w:r>
          <w:rPr>
            <w:noProof/>
            <w:webHidden/>
          </w:rPr>
          <w:tab/>
        </w:r>
        <w:r>
          <w:rPr>
            <w:noProof/>
            <w:webHidden/>
          </w:rPr>
          <w:fldChar w:fldCharType="begin"/>
        </w:r>
        <w:r>
          <w:rPr>
            <w:noProof/>
            <w:webHidden/>
          </w:rPr>
          <w:instrText xml:space="preserve"> PAGEREF _Toc388367654 \h </w:instrText>
        </w:r>
        <w:r>
          <w:rPr>
            <w:noProof/>
            <w:webHidden/>
          </w:rPr>
        </w:r>
        <w:r>
          <w:rPr>
            <w:noProof/>
            <w:webHidden/>
          </w:rPr>
          <w:fldChar w:fldCharType="separate"/>
        </w:r>
        <w:r>
          <w:rPr>
            <w:noProof/>
            <w:webHidden/>
          </w:rPr>
          <w:t>4</w:t>
        </w:r>
        <w:r>
          <w:rPr>
            <w:noProof/>
            <w:webHidden/>
          </w:rPr>
          <w:fldChar w:fldCharType="end"/>
        </w:r>
      </w:hyperlink>
    </w:p>
    <w:p w:rsidR="00732D9A" w:rsidRDefault="00732D9A">
      <w:pPr>
        <w:pStyle w:val="Innehll3"/>
        <w:tabs>
          <w:tab w:val="right" w:leader="dot" w:pos="9350"/>
        </w:tabs>
        <w:rPr>
          <w:rFonts w:asciiTheme="minorHAnsi" w:eastAsiaTheme="minorEastAsia" w:hAnsiTheme="minorHAnsi" w:cstheme="minorBidi"/>
          <w:noProof/>
          <w:color w:val="auto"/>
          <w:szCs w:val="22"/>
        </w:rPr>
      </w:pPr>
      <w:hyperlink w:anchor="_Toc388367655" w:history="1">
        <w:r w:rsidRPr="00BD03F6">
          <w:rPr>
            <w:rStyle w:val="Hyperlnk"/>
            <w:noProof/>
            <w:lang w:val="en-US"/>
          </w:rPr>
          <w:t>2.2.1 General</w:t>
        </w:r>
        <w:r>
          <w:rPr>
            <w:noProof/>
            <w:webHidden/>
          </w:rPr>
          <w:tab/>
        </w:r>
        <w:r>
          <w:rPr>
            <w:noProof/>
            <w:webHidden/>
          </w:rPr>
          <w:fldChar w:fldCharType="begin"/>
        </w:r>
        <w:r>
          <w:rPr>
            <w:noProof/>
            <w:webHidden/>
          </w:rPr>
          <w:instrText xml:space="preserve"> PAGEREF _Toc388367655 \h </w:instrText>
        </w:r>
        <w:r>
          <w:rPr>
            <w:noProof/>
            <w:webHidden/>
          </w:rPr>
        </w:r>
        <w:r>
          <w:rPr>
            <w:noProof/>
            <w:webHidden/>
          </w:rPr>
          <w:fldChar w:fldCharType="separate"/>
        </w:r>
        <w:r>
          <w:rPr>
            <w:noProof/>
            <w:webHidden/>
          </w:rPr>
          <w:t>4</w:t>
        </w:r>
        <w:r>
          <w:rPr>
            <w:noProof/>
            <w:webHidden/>
          </w:rPr>
          <w:fldChar w:fldCharType="end"/>
        </w:r>
      </w:hyperlink>
    </w:p>
    <w:p w:rsidR="00732D9A" w:rsidRDefault="00732D9A">
      <w:pPr>
        <w:pStyle w:val="Innehll3"/>
        <w:tabs>
          <w:tab w:val="right" w:leader="dot" w:pos="9350"/>
        </w:tabs>
        <w:rPr>
          <w:rFonts w:asciiTheme="minorHAnsi" w:eastAsiaTheme="minorEastAsia" w:hAnsiTheme="minorHAnsi" w:cstheme="minorBidi"/>
          <w:noProof/>
          <w:color w:val="auto"/>
          <w:szCs w:val="22"/>
        </w:rPr>
      </w:pPr>
      <w:hyperlink w:anchor="_Toc388367656" w:history="1">
        <w:r w:rsidRPr="00BD03F6">
          <w:rPr>
            <w:rStyle w:val="Hyperlnk"/>
            <w:noProof/>
            <w:lang w:val="en-US"/>
          </w:rPr>
          <w:t>2.2.2 Decomposition into subsystems</w:t>
        </w:r>
        <w:r>
          <w:rPr>
            <w:noProof/>
            <w:webHidden/>
          </w:rPr>
          <w:tab/>
        </w:r>
        <w:r>
          <w:rPr>
            <w:noProof/>
            <w:webHidden/>
          </w:rPr>
          <w:fldChar w:fldCharType="begin"/>
        </w:r>
        <w:r>
          <w:rPr>
            <w:noProof/>
            <w:webHidden/>
          </w:rPr>
          <w:instrText xml:space="preserve"> PAGEREF _Toc388367656 \h </w:instrText>
        </w:r>
        <w:r>
          <w:rPr>
            <w:noProof/>
            <w:webHidden/>
          </w:rPr>
        </w:r>
        <w:r>
          <w:rPr>
            <w:noProof/>
            <w:webHidden/>
          </w:rPr>
          <w:fldChar w:fldCharType="separate"/>
        </w:r>
        <w:r>
          <w:rPr>
            <w:noProof/>
            <w:webHidden/>
          </w:rPr>
          <w:t>5</w:t>
        </w:r>
        <w:r>
          <w:rPr>
            <w:noProof/>
            <w:webHidden/>
          </w:rPr>
          <w:fldChar w:fldCharType="end"/>
        </w:r>
      </w:hyperlink>
    </w:p>
    <w:p w:rsidR="00732D9A" w:rsidRDefault="00732D9A">
      <w:pPr>
        <w:pStyle w:val="Innehll3"/>
        <w:tabs>
          <w:tab w:val="right" w:leader="dot" w:pos="9350"/>
        </w:tabs>
        <w:rPr>
          <w:rFonts w:asciiTheme="minorHAnsi" w:eastAsiaTheme="minorEastAsia" w:hAnsiTheme="minorHAnsi" w:cstheme="minorBidi"/>
          <w:noProof/>
          <w:color w:val="auto"/>
          <w:szCs w:val="22"/>
        </w:rPr>
      </w:pPr>
      <w:hyperlink w:anchor="_Toc388367657" w:history="1">
        <w:r w:rsidRPr="00BD03F6">
          <w:rPr>
            <w:rStyle w:val="Hyperlnk"/>
            <w:noProof/>
            <w:lang w:val="en-US"/>
          </w:rPr>
          <w:t>2.2.3 Layering</w:t>
        </w:r>
        <w:r>
          <w:rPr>
            <w:noProof/>
            <w:webHidden/>
          </w:rPr>
          <w:tab/>
        </w:r>
        <w:r>
          <w:rPr>
            <w:noProof/>
            <w:webHidden/>
          </w:rPr>
          <w:fldChar w:fldCharType="begin"/>
        </w:r>
        <w:r>
          <w:rPr>
            <w:noProof/>
            <w:webHidden/>
          </w:rPr>
          <w:instrText xml:space="preserve"> PAGEREF _Toc388367657 \h </w:instrText>
        </w:r>
        <w:r>
          <w:rPr>
            <w:noProof/>
            <w:webHidden/>
          </w:rPr>
        </w:r>
        <w:r>
          <w:rPr>
            <w:noProof/>
            <w:webHidden/>
          </w:rPr>
          <w:fldChar w:fldCharType="separate"/>
        </w:r>
        <w:r>
          <w:rPr>
            <w:noProof/>
            <w:webHidden/>
          </w:rPr>
          <w:t>5</w:t>
        </w:r>
        <w:r>
          <w:rPr>
            <w:noProof/>
            <w:webHidden/>
          </w:rPr>
          <w:fldChar w:fldCharType="end"/>
        </w:r>
      </w:hyperlink>
    </w:p>
    <w:p w:rsidR="00732D9A" w:rsidRDefault="00732D9A">
      <w:pPr>
        <w:pStyle w:val="Innehll3"/>
        <w:tabs>
          <w:tab w:val="right" w:leader="dot" w:pos="9350"/>
        </w:tabs>
        <w:rPr>
          <w:rFonts w:asciiTheme="minorHAnsi" w:eastAsiaTheme="minorEastAsia" w:hAnsiTheme="minorHAnsi" w:cstheme="minorBidi"/>
          <w:noProof/>
          <w:color w:val="auto"/>
          <w:szCs w:val="22"/>
        </w:rPr>
      </w:pPr>
      <w:hyperlink w:anchor="_Toc388367658" w:history="1">
        <w:r w:rsidRPr="00BD03F6">
          <w:rPr>
            <w:rStyle w:val="Hyperlnk"/>
            <w:noProof/>
            <w:lang w:val="en-US"/>
          </w:rPr>
          <w:t>2.2.4 Dependency analysis</w:t>
        </w:r>
        <w:r>
          <w:rPr>
            <w:noProof/>
            <w:webHidden/>
          </w:rPr>
          <w:tab/>
        </w:r>
        <w:r>
          <w:rPr>
            <w:noProof/>
            <w:webHidden/>
          </w:rPr>
          <w:fldChar w:fldCharType="begin"/>
        </w:r>
        <w:r>
          <w:rPr>
            <w:noProof/>
            <w:webHidden/>
          </w:rPr>
          <w:instrText xml:space="preserve"> PAGEREF _Toc388367658 \h </w:instrText>
        </w:r>
        <w:r>
          <w:rPr>
            <w:noProof/>
            <w:webHidden/>
          </w:rPr>
        </w:r>
        <w:r>
          <w:rPr>
            <w:noProof/>
            <w:webHidden/>
          </w:rPr>
          <w:fldChar w:fldCharType="separate"/>
        </w:r>
        <w:r>
          <w:rPr>
            <w:noProof/>
            <w:webHidden/>
          </w:rPr>
          <w:t>5</w:t>
        </w:r>
        <w:r>
          <w:rPr>
            <w:noProof/>
            <w:webHidden/>
          </w:rPr>
          <w:fldChar w:fldCharType="end"/>
        </w:r>
      </w:hyperlink>
    </w:p>
    <w:p w:rsidR="00732D9A" w:rsidRDefault="00732D9A">
      <w:pPr>
        <w:pStyle w:val="Innehll2"/>
        <w:tabs>
          <w:tab w:val="right" w:leader="dot" w:pos="9350"/>
        </w:tabs>
        <w:rPr>
          <w:rFonts w:asciiTheme="minorHAnsi" w:eastAsiaTheme="minorEastAsia" w:hAnsiTheme="minorHAnsi" w:cstheme="minorBidi"/>
          <w:noProof/>
          <w:color w:val="auto"/>
          <w:szCs w:val="22"/>
        </w:rPr>
      </w:pPr>
      <w:hyperlink w:anchor="_Toc388367659" w:history="1">
        <w:r w:rsidRPr="00BD03F6">
          <w:rPr>
            <w:rStyle w:val="Hyperlnk"/>
            <w:noProof/>
            <w:lang w:val="en-US"/>
          </w:rPr>
          <w:t>2.3 Concurrency issues</w:t>
        </w:r>
        <w:r>
          <w:rPr>
            <w:noProof/>
            <w:webHidden/>
          </w:rPr>
          <w:tab/>
        </w:r>
        <w:r>
          <w:rPr>
            <w:noProof/>
            <w:webHidden/>
          </w:rPr>
          <w:fldChar w:fldCharType="begin"/>
        </w:r>
        <w:r>
          <w:rPr>
            <w:noProof/>
            <w:webHidden/>
          </w:rPr>
          <w:instrText xml:space="preserve"> PAGEREF _Toc388367659 \h </w:instrText>
        </w:r>
        <w:r>
          <w:rPr>
            <w:noProof/>
            <w:webHidden/>
          </w:rPr>
        </w:r>
        <w:r>
          <w:rPr>
            <w:noProof/>
            <w:webHidden/>
          </w:rPr>
          <w:fldChar w:fldCharType="separate"/>
        </w:r>
        <w:r>
          <w:rPr>
            <w:noProof/>
            <w:webHidden/>
          </w:rPr>
          <w:t>6</w:t>
        </w:r>
        <w:r>
          <w:rPr>
            <w:noProof/>
            <w:webHidden/>
          </w:rPr>
          <w:fldChar w:fldCharType="end"/>
        </w:r>
      </w:hyperlink>
    </w:p>
    <w:p w:rsidR="00732D9A" w:rsidRDefault="00732D9A">
      <w:pPr>
        <w:pStyle w:val="Innehll2"/>
        <w:tabs>
          <w:tab w:val="right" w:leader="dot" w:pos="9350"/>
        </w:tabs>
        <w:rPr>
          <w:rFonts w:asciiTheme="minorHAnsi" w:eastAsiaTheme="minorEastAsia" w:hAnsiTheme="minorHAnsi" w:cstheme="minorBidi"/>
          <w:noProof/>
          <w:color w:val="auto"/>
          <w:szCs w:val="22"/>
        </w:rPr>
      </w:pPr>
      <w:hyperlink w:anchor="_Toc388367660" w:history="1">
        <w:r w:rsidRPr="00BD03F6">
          <w:rPr>
            <w:rStyle w:val="Hyperlnk"/>
            <w:noProof/>
            <w:lang w:val="en-US"/>
          </w:rPr>
          <w:t>2.4 Persistent data management</w:t>
        </w:r>
        <w:r>
          <w:rPr>
            <w:noProof/>
            <w:webHidden/>
          </w:rPr>
          <w:tab/>
        </w:r>
        <w:r>
          <w:rPr>
            <w:noProof/>
            <w:webHidden/>
          </w:rPr>
          <w:fldChar w:fldCharType="begin"/>
        </w:r>
        <w:r>
          <w:rPr>
            <w:noProof/>
            <w:webHidden/>
          </w:rPr>
          <w:instrText xml:space="preserve"> PAGEREF _Toc388367660 \h </w:instrText>
        </w:r>
        <w:r>
          <w:rPr>
            <w:noProof/>
            <w:webHidden/>
          </w:rPr>
        </w:r>
        <w:r>
          <w:rPr>
            <w:noProof/>
            <w:webHidden/>
          </w:rPr>
          <w:fldChar w:fldCharType="separate"/>
        </w:r>
        <w:r>
          <w:rPr>
            <w:noProof/>
            <w:webHidden/>
          </w:rPr>
          <w:t>6</w:t>
        </w:r>
        <w:r>
          <w:rPr>
            <w:noProof/>
            <w:webHidden/>
          </w:rPr>
          <w:fldChar w:fldCharType="end"/>
        </w:r>
      </w:hyperlink>
    </w:p>
    <w:p w:rsidR="00732D9A" w:rsidRDefault="00732D9A">
      <w:pPr>
        <w:pStyle w:val="Innehll2"/>
        <w:tabs>
          <w:tab w:val="right" w:leader="dot" w:pos="9350"/>
        </w:tabs>
        <w:rPr>
          <w:rFonts w:asciiTheme="minorHAnsi" w:eastAsiaTheme="minorEastAsia" w:hAnsiTheme="minorHAnsi" w:cstheme="minorBidi"/>
          <w:noProof/>
          <w:color w:val="auto"/>
          <w:szCs w:val="22"/>
        </w:rPr>
      </w:pPr>
      <w:hyperlink w:anchor="_Toc388367661" w:history="1">
        <w:r w:rsidRPr="00BD03F6">
          <w:rPr>
            <w:rStyle w:val="Hyperlnk"/>
            <w:noProof/>
            <w:lang w:val="en-US"/>
          </w:rPr>
          <w:t>2.5 Access control and security</w:t>
        </w:r>
        <w:r>
          <w:rPr>
            <w:noProof/>
            <w:webHidden/>
          </w:rPr>
          <w:tab/>
        </w:r>
        <w:r>
          <w:rPr>
            <w:noProof/>
            <w:webHidden/>
          </w:rPr>
          <w:fldChar w:fldCharType="begin"/>
        </w:r>
        <w:r>
          <w:rPr>
            <w:noProof/>
            <w:webHidden/>
          </w:rPr>
          <w:instrText xml:space="preserve"> PAGEREF _Toc388367661 \h </w:instrText>
        </w:r>
        <w:r>
          <w:rPr>
            <w:noProof/>
            <w:webHidden/>
          </w:rPr>
        </w:r>
        <w:r>
          <w:rPr>
            <w:noProof/>
            <w:webHidden/>
          </w:rPr>
          <w:fldChar w:fldCharType="separate"/>
        </w:r>
        <w:r>
          <w:rPr>
            <w:noProof/>
            <w:webHidden/>
          </w:rPr>
          <w:t>6</w:t>
        </w:r>
        <w:r>
          <w:rPr>
            <w:noProof/>
            <w:webHidden/>
          </w:rPr>
          <w:fldChar w:fldCharType="end"/>
        </w:r>
      </w:hyperlink>
    </w:p>
    <w:p w:rsidR="00732D9A" w:rsidRDefault="00732D9A">
      <w:pPr>
        <w:pStyle w:val="Innehll2"/>
        <w:tabs>
          <w:tab w:val="right" w:leader="dot" w:pos="9350"/>
        </w:tabs>
        <w:rPr>
          <w:rFonts w:asciiTheme="minorHAnsi" w:eastAsiaTheme="minorEastAsia" w:hAnsiTheme="minorHAnsi" w:cstheme="minorBidi"/>
          <w:noProof/>
          <w:color w:val="auto"/>
          <w:szCs w:val="22"/>
        </w:rPr>
      </w:pPr>
      <w:hyperlink w:anchor="_Toc388367662" w:history="1">
        <w:r w:rsidRPr="00BD03F6">
          <w:rPr>
            <w:rStyle w:val="Hyperlnk"/>
            <w:noProof/>
            <w:lang w:val="en-US"/>
          </w:rPr>
          <w:t>2.6 Boundary conditions</w:t>
        </w:r>
        <w:r>
          <w:rPr>
            <w:noProof/>
            <w:webHidden/>
          </w:rPr>
          <w:tab/>
        </w:r>
        <w:r>
          <w:rPr>
            <w:noProof/>
            <w:webHidden/>
          </w:rPr>
          <w:fldChar w:fldCharType="begin"/>
        </w:r>
        <w:r>
          <w:rPr>
            <w:noProof/>
            <w:webHidden/>
          </w:rPr>
          <w:instrText xml:space="preserve"> PAGEREF _Toc388367662 \h </w:instrText>
        </w:r>
        <w:r>
          <w:rPr>
            <w:noProof/>
            <w:webHidden/>
          </w:rPr>
        </w:r>
        <w:r>
          <w:rPr>
            <w:noProof/>
            <w:webHidden/>
          </w:rPr>
          <w:fldChar w:fldCharType="separate"/>
        </w:r>
        <w:r>
          <w:rPr>
            <w:noProof/>
            <w:webHidden/>
          </w:rPr>
          <w:t>7</w:t>
        </w:r>
        <w:r>
          <w:rPr>
            <w:noProof/>
            <w:webHidden/>
          </w:rPr>
          <w:fldChar w:fldCharType="end"/>
        </w:r>
      </w:hyperlink>
    </w:p>
    <w:p w:rsidR="00732D9A" w:rsidRDefault="00732D9A">
      <w:pPr>
        <w:pStyle w:val="Innehll2"/>
        <w:tabs>
          <w:tab w:val="right" w:leader="dot" w:pos="9350"/>
        </w:tabs>
        <w:rPr>
          <w:rFonts w:asciiTheme="minorHAnsi" w:eastAsiaTheme="minorEastAsia" w:hAnsiTheme="minorHAnsi" w:cstheme="minorBidi"/>
          <w:noProof/>
          <w:color w:val="auto"/>
          <w:szCs w:val="22"/>
        </w:rPr>
      </w:pPr>
      <w:hyperlink w:anchor="_Toc388367663" w:history="1">
        <w:r w:rsidRPr="00BD03F6">
          <w:rPr>
            <w:rStyle w:val="Hyperlnk"/>
            <w:noProof/>
            <w:lang w:val="en-US"/>
          </w:rPr>
          <w:t>2.7 Sequence diagrams</w:t>
        </w:r>
        <w:r>
          <w:rPr>
            <w:noProof/>
            <w:webHidden/>
          </w:rPr>
          <w:tab/>
        </w:r>
        <w:r>
          <w:rPr>
            <w:noProof/>
            <w:webHidden/>
          </w:rPr>
          <w:fldChar w:fldCharType="begin"/>
        </w:r>
        <w:r>
          <w:rPr>
            <w:noProof/>
            <w:webHidden/>
          </w:rPr>
          <w:instrText xml:space="preserve"> PAGEREF _Toc388367663 \h </w:instrText>
        </w:r>
        <w:r>
          <w:rPr>
            <w:noProof/>
            <w:webHidden/>
          </w:rPr>
        </w:r>
        <w:r>
          <w:rPr>
            <w:noProof/>
            <w:webHidden/>
          </w:rPr>
          <w:fldChar w:fldCharType="separate"/>
        </w:r>
        <w:r>
          <w:rPr>
            <w:noProof/>
            <w:webHidden/>
          </w:rPr>
          <w:t>7</w:t>
        </w:r>
        <w:r>
          <w:rPr>
            <w:noProof/>
            <w:webHidden/>
          </w:rPr>
          <w:fldChar w:fldCharType="end"/>
        </w:r>
      </w:hyperlink>
    </w:p>
    <w:p w:rsidR="00732D9A" w:rsidRDefault="00732D9A">
      <w:pPr>
        <w:pStyle w:val="Innehll1"/>
        <w:tabs>
          <w:tab w:val="right" w:leader="dot" w:pos="9350"/>
        </w:tabs>
        <w:rPr>
          <w:rFonts w:asciiTheme="minorHAnsi" w:eastAsiaTheme="minorEastAsia" w:hAnsiTheme="minorHAnsi" w:cstheme="minorBidi"/>
          <w:noProof/>
          <w:color w:val="auto"/>
          <w:szCs w:val="22"/>
        </w:rPr>
      </w:pPr>
      <w:hyperlink w:anchor="_Toc388367664" w:history="1">
        <w:r w:rsidRPr="00BD03F6">
          <w:rPr>
            <w:rStyle w:val="Hyperlnk"/>
            <w:noProof/>
          </w:rPr>
          <w:t>3. References</w:t>
        </w:r>
        <w:r>
          <w:rPr>
            <w:noProof/>
            <w:webHidden/>
          </w:rPr>
          <w:tab/>
        </w:r>
        <w:r>
          <w:rPr>
            <w:noProof/>
            <w:webHidden/>
          </w:rPr>
          <w:fldChar w:fldCharType="begin"/>
        </w:r>
        <w:r>
          <w:rPr>
            <w:noProof/>
            <w:webHidden/>
          </w:rPr>
          <w:instrText xml:space="preserve"> PAGEREF _Toc388367664 \h </w:instrText>
        </w:r>
        <w:r>
          <w:rPr>
            <w:noProof/>
            <w:webHidden/>
          </w:rPr>
        </w:r>
        <w:r>
          <w:rPr>
            <w:noProof/>
            <w:webHidden/>
          </w:rPr>
          <w:fldChar w:fldCharType="separate"/>
        </w:r>
        <w:r>
          <w:rPr>
            <w:noProof/>
            <w:webHidden/>
          </w:rPr>
          <w:t>7</w:t>
        </w:r>
        <w:r>
          <w:rPr>
            <w:noProof/>
            <w:webHidden/>
          </w:rPr>
          <w:fldChar w:fldCharType="end"/>
        </w:r>
      </w:hyperlink>
    </w:p>
    <w:p w:rsidR="005C6BC6" w:rsidRDefault="005C6BC6" w:rsidP="005C6BC6">
      <w:pPr>
        <w:pStyle w:val="Ingetavstnd"/>
      </w:pPr>
      <w:r>
        <w:fldChar w:fldCharType="end"/>
      </w:r>
    </w:p>
    <w:p w:rsidR="00D25D2C" w:rsidRDefault="00D25D2C"/>
    <w:p w:rsidR="00732D9A" w:rsidRDefault="00800535" w:rsidP="00D25D2C">
      <w:pPr>
        <w:pStyle w:val="Ingetavstnd"/>
        <w:rPr>
          <w:lang w:val="en-US"/>
        </w:rPr>
      </w:pPr>
      <w:r w:rsidRPr="00732D9A">
        <w:rPr>
          <w:lang w:val="en-US"/>
        </w:rPr>
        <w:br/>
      </w:r>
      <w:r w:rsidRPr="00732D9A">
        <w:rPr>
          <w:lang w:val="en-US"/>
        </w:rPr>
        <w:br/>
      </w:r>
    </w:p>
    <w:p w:rsidR="00732D9A" w:rsidRDefault="00732D9A" w:rsidP="00D25D2C">
      <w:pPr>
        <w:pStyle w:val="Ingetavstnd"/>
        <w:rPr>
          <w:lang w:val="en-US"/>
        </w:rPr>
      </w:pPr>
    </w:p>
    <w:p w:rsidR="00732D9A" w:rsidRDefault="00732D9A" w:rsidP="00D25D2C">
      <w:pPr>
        <w:pStyle w:val="Ingetavstnd"/>
        <w:rPr>
          <w:lang w:val="en-US"/>
        </w:rPr>
      </w:pPr>
    </w:p>
    <w:p w:rsidR="00732D9A" w:rsidRDefault="00732D9A" w:rsidP="00D25D2C">
      <w:pPr>
        <w:pStyle w:val="Ingetavstnd"/>
        <w:rPr>
          <w:lang w:val="en-US"/>
        </w:rPr>
      </w:pPr>
    </w:p>
    <w:p w:rsidR="00732D9A" w:rsidRPr="00732D9A" w:rsidRDefault="00800535" w:rsidP="00D25D2C">
      <w:pPr>
        <w:pStyle w:val="Ingetavstnd"/>
        <w:rPr>
          <w:lang w:val="en-US"/>
        </w:rPr>
      </w:pPr>
      <w:r w:rsidRPr="00732D9A">
        <w:rPr>
          <w:lang w:val="en-US"/>
        </w:rPr>
        <w:br/>
      </w:r>
      <w:r w:rsidRPr="00732D9A">
        <w:rPr>
          <w:lang w:val="en-US"/>
        </w:rPr>
        <w:br/>
      </w:r>
      <w:r w:rsidRPr="00732D9A">
        <w:rPr>
          <w:lang w:val="en-US"/>
        </w:rPr>
        <w:lastRenderedPageBreak/>
        <w:t xml:space="preserve">  </w:t>
      </w:r>
      <w:r w:rsidRPr="00732D9A">
        <w:rPr>
          <w:b/>
          <w:lang w:val="en-US"/>
        </w:rPr>
        <w:t>Version</w:t>
      </w:r>
      <w:r w:rsidRPr="00732D9A">
        <w:rPr>
          <w:lang w:val="en-US"/>
        </w:rPr>
        <w:t>:</w:t>
      </w:r>
      <w:r w:rsidRPr="00732D9A">
        <w:rPr>
          <w:lang w:val="en-US"/>
        </w:rPr>
        <w:t xml:space="preserve"> 1.0</w:t>
      </w:r>
      <w:r w:rsidRPr="00732D9A">
        <w:rPr>
          <w:lang w:val="en-US"/>
        </w:rPr>
        <w:br/>
      </w:r>
      <w:r w:rsidRPr="00732D9A">
        <w:rPr>
          <w:lang w:val="en-US"/>
        </w:rPr>
        <w:br/>
        <w:t xml:space="preserve">  </w:t>
      </w:r>
      <w:r w:rsidRPr="00732D9A">
        <w:rPr>
          <w:b/>
          <w:lang w:val="en-US"/>
        </w:rPr>
        <w:t>Date</w:t>
      </w:r>
      <w:r w:rsidR="00D25D2C" w:rsidRPr="00732D9A">
        <w:rPr>
          <w:lang w:val="en-US"/>
        </w:rPr>
        <w:t>:</w:t>
      </w:r>
      <w:r w:rsidRPr="00732D9A">
        <w:rPr>
          <w:lang w:val="en-US"/>
        </w:rPr>
        <w:t xml:space="preserve"> 2014-05-20</w:t>
      </w:r>
      <w:r w:rsidRPr="00732D9A">
        <w:rPr>
          <w:lang w:val="en-US"/>
        </w:rPr>
        <w:br/>
      </w:r>
      <w:r w:rsidRPr="00732D9A">
        <w:rPr>
          <w:lang w:val="en-US"/>
        </w:rPr>
        <w:br/>
        <w:t xml:space="preserve">  </w:t>
      </w:r>
      <w:r w:rsidRPr="00732D9A">
        <w:rPr>
          <w:b/>
          <w:lang w:val="en-US"/>
        </w:rPr>
        <w:t>Authors</w:t>
      </w:r>
      <w:r w:rsidRPr="00732D9A">
        <w:rPr>
          <w:lang w:val="en-US"/>
        </w:rPr>
        <w:t>:</w:t>
      </w:r>
      <w:r w:rsidRPr="00732D9A">
        <w:rPr>
          <w:lang w:val="en-US"/>
        </w:rPr>
        <w:t xml:space="preserve"> Jacob </w:t>
      </w:r>
      <w:proofErr w:type="spellStart"/>
      <w:r w:rsidRPr="00732D9A">
        <w:rPr>
          <w:lang w:val="en-US"/>
        </w:rPr>
        <w:t>Gideflod</w:t>
      </w:r>
      <w:proofErr w:type="spellEnd"/>
      <w:r w:rsidRPr="00732D9A">
        <w:rPr>
          <w:lang w:val="en-US"/>
        </w:rPr>
        <w:t xml:space="preserve">, Emma </w:t>
      </w:r>
      <w:proofErr w:type="spellStart"/>
      <w:r w:rsidRPr="00732D9A">
        <w:rPr>
          <w:lang w:val="en-US"/>
        </w:rPr>
        <w:t>Lindholm</w:t>
      </w:r>
      <w:proofErr w:type="spellEnd"/>
      <w:r w:rsidRPr="00732D9A">
        <w:rPr>
          <w:lang w:val="en-US"/>
        </w:rPr>
        <w:t xml:space="preserve">, Simon Nielsen and Andreas </w:t>
      </w:r>
      <w:proofErr w:type="spellStart"/>
      <w:r w:rsidRPr="00732D9A">
        <w:rPr>
          <w:lang w:val="en-US"/>
        </w:rPr>
        <w:t>Pegelow</w:t>
      </w:r>
      <w:proofErr w:type="spellEnd"/>
      <w:r w:rsidRPr="00732D9A">
        <w:rPr>
          <w:lang w:val="en-US"/>
        </w:rPr>
        <w:br/>
      </w:r>
      <w:r w:rsidRPr="00732D9A">
        <w:rPr>
          <w:lang w:val="en-US"/>
        </w:rPr>
        <w:br/>
        <w:t>This version o</w:t>
      </w:r>
      <w:r w:rsidR="00732D9A" w:rsidRPr="00732D9A">
        <w:rPr>
          <w:lang w:val="en-US"/>
        </w:rPr>
        <w:t>verrides all previous versions.</w:t>
      </w:r>
      <w:bookmarkStart w:id="0" w:name="_Toc388367642"/>
    </w:p>
    <w:p w:rsidR="00732D9A" w:rsidRDefault="00732D9A" w:rsidP="00D25D2C">
      <w:pPr>
        <w:pStyle w:val="Ingetavstnd"/>
        <w:rPr>
          <w:lang w:val="en-US"/>
        </w:rPr>
      </w:pPr>
    </w:p>
    <w:p w:rsidR="00732D9A" w:rsidRPr="00732D9A" w:rsidRDefault="00800535" w:rsidP="00D25D2C">
      <w:pPr>
        <w:pStyle w:val="Ingetavstnd"/>
        <w:rPr>
          <w:rStyle w:val="Rubrik1Char"/>
          <w:rFonts w:ascii="Arial" w:eastAsia="Arial" w:hAnsi="Arial" w:cs="Arial"/>
          <w:sz w:val="22"/>
          <w:lang w:val="sv-SE"/>
        </w:rPr>
      </w:pPr>
      <w:r w:rsidRPr="005C6BC6">
        <w:rPr>
          <w:rStyle w:val="Rubrik1Char"/>
        </w:rPr>
        <w:t>1</w:t>
      </w:r>
      <w:r w:rsidR="005C6BC6" w:rsidRPr="005C6BC6">
        <w:rPr>
          <w:rStyle w:val="Rubrik1Char"/>
        </w:rPr>
        <w:t>.</w:t>
      </w:r>
      <w:r w:rsidRPr="005C6BC6">
        <w:rPr>
          <w:rStyle w:val="Rubrik1Char"/>
        </w:rPr>
        <w:t xml:space="preserve"> Introduction</w:t>
      </w:r>
      <w:bookmarkEnd w:id="0"/>
    </w:p>
    <w:p w:rsidR="00336004" w:rsidRPr="005C6BC6" w:rsidRDefault="00800535" w:rsidP="00D25D2C">
      <w:pPr>
        <w:pStyle w:val="Ingetavstnd"/>
        <w:rPr>
          <w:rStyle w:val="Rubrik2Char"/>
        </w:rPr>
      </w:pPr>
      <w:r w:rsidRPr="005C6BC6">
        <w:rPr>
          <w:lang w:val="en-US"/>
        </w:rPr>
        <w:br/>
      </w:r>
      <w:bookmarkStart w:id="1" w:name="_Toc388367643"/>
      <w:r w:rsidRPr="005C6BC6">
        <w:rPr>
          <w:rStyle w:val="Rubrik2Char"/>
        </w:rPr>
        <w:t>1.1 Design goals</w:t>
      </w:r>
      <w:bookmarkEnd w:id="1"/>
    </w:p>
    <w:p w:rsidR="005C6BC6" w:rsidRPr="005C6BC6" w:rsidRDefault="00800535" w:rsidP="00D25D2C">
      <w:pPr>
        <w:pStyle w:val="Ingetavstnd"/>
        <w:rPr>
          <w:rStyle w:val="Rubrik2Char"/>
        </w:rPr>
      </w:pPr>
      <w:r w:rsidRPr="00D25D2C">
        <w:rPr>
          <w:lang w:val="en-US"/>
        </w:rPr>
        <w:t xml:space="preserve">The design should be as loosely coupled as possible to enable replacement of any module in the architecture. </w:t>
      </w:r>
      <w:r w:rsidRPr="005C6BC6">
        <w:rPr>
          <w:lang w:val="en-US"/>
        </w:rPr>
        <w:t>For usability see RAD.</w:t>
      </w:r>
      <w:r w:rsidRPr="005C6BC6">
        <w:rPr>
          <w:lang w:val="en-US"/>
        </w:rPr>
        <w:br/>
      </w:r>
      <w:r w:rsidRPr="005C6BC6">
        <w:rPr>
          <w:lang w:val="en-US"/>
        </w:rPr>
        <w:br/>
      </w:r>
      <w:bookmarkStart w:id="2" w:name="_Toc388367644"/>
      <w:r w:rsidRPr="005C6BC6">
        <w:rPr>
          <w:rStyle w:val="Rubrik2Char"/>
        </w:rPr>
        <w:t>1.2 Definitions, acronyms and abbreviations</w:t>
      </w:r>
      <w:bookmarkEnd w:id="2"/>
      <w:r w:rsidRPr="005C6BC6">
        <w:rPr>
          <w:rStyle w:val="Rubrik2Char"/>
        </w:rPr>
        <w:t xml:space="preserve"> </w:t>
      </w:r>
    </w:p>
    <w:p w:rsidR="00336004" w:rsidRPr="005C6BC6" w:rsidRDefault="00800535" w:rsidP="005C6BC6">
      <w:pPr>
        <w:pStyle w:val="Ingetavstnd"/>
        <w:numPr>
          <w:ilvl w:val="0"/>
          <w:numId w:val="9"/>
        </w:numPr>
        <w:rPr>
          <w:lang w:val="en-US"/>
        </w:rPr>
      </w:pPr>
      <w:r w:rsidRPr="00732D9A">
        <w:rPr>
          <w:b/>
          <w:lang w:val="en-US"/>
        </w:rPr>
        <w:t>GUI</w:t>
      </w:r>
      <w:r w:rsidRPr="005C6BC6">
        <w:rPr>
          <w:lang w:val="en-US"/>
        </w:rPr>
        <w:t>, graphical user interface.</w:t>
      </w:r>
    </w:p>
    <w:p w:rsidR="00336004" w:rsidRPr="00D25D2C" w:rsidRDefault="00800535" w:rsidP="005C6BC6">
      <w:pPr>
        <w:pStyle w:val="Ingetavstnd"/>
        <w:numPr>
          <w:ilvl w:val="0"/>
          <w:numId w:val="9"/>
        </w:numPr>
        <w:rPr>
          <w:lang w:val="en-US"/>
        </w:rPr>
      </w:pPr>
      <w:r w:rsidRPr="00732D9A">
        <w:rPr>
          <w:b/>
          <w:lang w:val="en-US"/>
        </w:rPr>
        <w:t>Java</w:t>
      </w:r>
      <w:r w:rsidRPr="00732D9A">
        <w:rPr>
          <w:b/>
          <w:lang w:val="en-US"/>
        </w:rPr>
        <w:t>,</w:t>
      </w:r>
      <w:r w:rsidRPr="00D25D2C">
        <w:rPr>
          <w:lang w:val="en-US"/>
        </w:rPr>
        <w:t xml:space="preserve"> platform independent programming languag</w:t>
      </w:r>
      <w:r w:rsidRPr="00D25D2C">
        <w:rPr>
          <w:lang w:val="en-US"/>
        </w:rPr>
        <w:t>e.</w:t>
      </w:r>
    </w:p>
    <w:p w:rsidR="00336004" w:rsidRPr="00D25D2C" w:rsidRDefault="00800535" w:rsidP="005C6BC6">
      <w:pPr>
        <w:pStyle w:val="Ingetavstnd"/>
        <w:numPr>
          <w:ilvl w:val="0"/>
          <w:numId w:val="9"/>
        </w:numPr>
        <w:rPr>
          <w:lang w:val="en-US"/>
        </w:rPr>
      </w:pPr>
      <w:r w:rsidRPr="00732D9A">
        <w:rPr>
          <w:b/>
          <w:lang w:val="en-US"/>
        </w:rPr>
        <w:t>JRE</w:t>
      </w:r>
      <w:r w:rsidRPr="00D25D2C">
        <w:rPr>
          <w:lang w:val="en-US"/>
        </w:rPr>
        <w:t>, the Java Runtime Environment. Additional software needed to run a Java application.</w:t>
      </w:r>
    </w:p>
    <w:p w:rsidR="00336004" w:rsidRPr="00D25D2C" w:rsidRDefault="00800535" w:rsidP="005C6BC6">
      <w:pPr>
        <w:pStyle w:val="Ingetavstnd"/>
        <w:numPr>
          <w:ilvl w:val="0"/>
          <w:numId w:val="9"/>
        </w:numPr>
        <w:rPr>
          <w:lang w:val="en-US"/>
        </w:rPr>
      </w:pPr>
      <w:r w:rsidRPr="00732D9A">
        <w:rPr>
          <w:b/>
          <w:lang w:val="en-US"/>
        </w:rPr>
        <w:t>MVC</w:t>
      </w:r>
      <w:r w:rsidRPr="00D25D2C">
        <w:rPr>
          <w:lang w:val="en-US"/>
        </w:rPr>
        <w:t>, a way to partition an application with a GUI into distinct parts avoiding a mixture of GUI-code, application code and data spread all over.</w:t>
      </w:r>
    </w:p>
    <w:p w:rsidR="00336004" w:rsidRPr="00D25D2C" w:rsidRDefault="00800535" w:rsidP="005C6BC6">
      <w:pPr>
        <w:pStyle w:val="Ingetavstnd"/>
        <w:numPr>
          <w:ilvl w:val="0"/>
          <w:numId w:val="9"/>
        </w:numPr>
        <w:rPr>
          <w:lang w:val="en-US"/>
        </w:rPr>
      </w:pPr>
      <w:r w:rsidRPr="00732D9A">
        <w:rPr>
          <w:b/>
          <w:lang w:val="en-US"/>
        </w:rPr>
        <w:t>Screen</w:t>
      </w:r>
      <w:r w:rsidRPr="00D25D2C">
        <w:rPr>
          <w:lang w:val="en-US"/>
        </w:rPr>
        <w:t xml:space="preserve">, class from </w:t>
      </w:r>
      <w:r w:rsidRPr="00D25D2C">
        <w:rPr>
          <w:lang w:val="en-US"/>
        </w:rPr>
        <w:t xml:space="preserve">the library </w:t>
      </w:r>
      <w:proofErr w:type="spellStart"/>
      <w:r w:rsidRPr="00D25D2C">
        <w:rPr>
          <w:lang w:val="en-US"/>
        </w:rPr>
        <w:t>libGDX</w:t>
      </w:r>
      <w:proofErr w:type="spellEnd"/>
      <w:r w:rsidRPr="00D25D2C">
        <w:rPr>
          <w:lang w:val="en-US"/>
        </w:rPr>
        <w:t xml:space="preserve"> representing a </w:t>
      </w:r>
      <w:r w:rsidRPr="00732D9A">
        <w:rPr>
          <w:b/>
          <w:lang w:val="en-US"/>
        </w:rPr>
        <w:t>Controller</w:t>
      </w:r>
      <w:r w:rsidRPr="00D25D2C">
        <w:rPr>
          <w:lang w:val="en-US"/>
        </w:rPr>
        <w:t xml:space="preserve"> (see MVC pattern) in the applications hierarchy.</w:t>
      </w:r>
    </w:p>
    <w:p w:rsidR="00336004" w:rsidRPr="00D25D2C" w:rsidRDefault="00800535" w:rsidP="005C6BC6">
      <w:pPr>
        <w:pStyle w:val="Ingetavstnd"/>
        <w:numPr>
          <w:ilvl w:val="0"/>
          <w:numId w:val="9"/>
        </w:numPr>
        <w:rPr>
          <w:lang w:val="en-US"/>
        </w:rPr>
      </w:pPr>
      <w:r w:rsidRPr="00732D9A">
        <w:rPr>
          <w:b/>
          <w:lang w:val="en-US"/>
        </w:rPr>
        <w:t>Renderer</w:t>
      </w:r>
      <w:r w:rsidRPr="00D25D2C">
        <w:rPr>
          <w:lang w:val="en-US"/>
        </w:rPr>
        <w:t xml:space="preserve">, representing the </w:t>
      </w:r>
      <w:r w:rsidRPr="00732D9A">
        <w:rPr>
          <w:b/>
          <w:lang w:val="en-US"/>
        </w:rPr>
        <w:t>View</w:t>
      </w:r>
      <w:r w:rsidRPr="00D25D2C">
        <w:rPr>
          <w:lang w:val="en-US"/>
        </w:rPr>
        <w:t xml:space="preserve"> </w:t>
      </w:r>
      <w:r w:rsidRPr="00D25D2C">
        <w:rPr>
          <w:lang w:val="en-US"/>
        </w:rPr>
        <w:t>(see MVC pattern) in the applications hierarchy.</w:t>
      </w:r>
    </w:p>
    <w:p w:rsidR="00336004" w:rsidRPr="00D25D2C" w:rsidRDefault="00800535" w:rsidP="005C6BC6">
      <w:pPr>
        <w:pStyle w:val="Ingetavstnd"/>
        <w:numPr>
          <w:ilvl w:val="0"/>
          <w:numId w:val="9"/>
        </w:numPr>
        <w:rPr>
          <w:lang w:val="en-US"/>
        </w:rPr>
      </w:pPr>
      <w:r w:rsidRPr="00732D9A">
        <w:rPr>
          <w:b/>
          <w:lang w:val="en-US"/>
        </w:rPr>
        <w:t>Visitor</w:t>
      </w:r>
      <w:r w:rsidRPr="00D25D2C">
        <w:rPr>
          <w:lang w:val="en-US"/>
        </w:rPr>
        <w:t>, pattern to make the code open for extensions and to avoid the use of “</w:t>
      </w:r>
      <w:proofErr w:type="spellStart"/>
      <w:r w:rsidRPr="00D25D2C">
        <w:rPr>
          <w:lang w:val="en-US"/>
        </w:rPr>
        <w:t>in</w:t>
      </w:r>
      <w:r w:rsidRPr="00D25D2C">
        <w:rPr>
          <w:lang w:val="en-US"/>
        </w:rPr>
        <w:t>stanceof</w:t>
      </w:r>
      <w:proofErr w:type="spellEnd"/>
      <w:r w:rsidRPr="00D25D2C">
        <w:rPr>
          <w:lang w:val="en-US"/>
        </w:rPr>
        <w:t>”.</w:t>
      </w:r>
    </w:p>
    <w:p w:rsidR="00336004" w:rsidRPr="00D25D2C" w:rsidRDefault="00800535" w:rsidP="005C6BC6">
      <w:pPr>
        <w:pStyle w:val="Ingetavstnd"/>
        <w:numPr>
          <w:ilvl w:val="0"/>
          <w:numId w:val="9"/>
        </w:numPr>
        <w:rPr>
          <w:lang w:val="en-US"/>
        </w:rPr>
      </w:pPr>
      <w:r w:rsidRPr="00732D9A">
        <w:rPr>
          <w:b/>
          <w:lang w:val="en-US"/>
        </w:rPr>
        <w:t>Armory</w:t>
      </w:r>
      <w:r w:rsidRPr="00D25D2C">
        <w:rPr>
          <w:lang w:val="en-US"/>
        </w:rPr>
        <w:t xml:space="preserve">, </w:t>
      </w:r>
      <w:r w:rsidRPr="00D25D2C">
        <w:rPr>
          <w:lang w:val="en-US"/>
        </w:rPr>
        <w:t>a place where you can manage (sell, buy, upgrade) your armory items.</w:t>
      </w:r>
    </w:p>
    <w:p w:rsidR="00336004" w:rsidRPr="00D25D2C" w:rsidRDefault="00800535" w:rsidP="005C6BC6">
      <w:pPr>
        <w:pStyle w:val="Ingetavstnd"/>
        <w:numPr>
          <w:ilvl w:val="0"/>
          <w:numId w:val="9"/>
        </w:numPr>
        <w:rPr>
          <w:lang w:val="en-US"/>
        </w:rPr>
      </w:pPr>
      <w:proofErr w:type="spellStart"/>
      <w:r w:rsidRPr="00732D9A">
        <w:rPr>
          <w:b/>
          <w:lang w:val="en-US"/>
        </w:rPr>
        <w:t>ArmoryItem</w:t>
      </w:r>
      <w:proofErr w:type="spellEnd"/>
      <w:r w:rsidRPr="00D25D2C">
        <w:rPr>
          <w:lang w:val="en-US"/>
        </w:rPr>
        <w:t xml:space="preserve">, </w:t>
      </w:r>
      <w:r w:rsidRPr="00D25D2C">
        <w:rPr>
          <w:lang w:val="en-US"/>
        </w:rPr>
        <w:t>items that the player use in game to destroy meteors and protect the city.</w:t>
      </w:r>
    </w:p>
    <w:p w:rsidR="00336004" w:rsidRPr="00D25D2C" w:rsidRDefault="00800535" w:rsidP="005C6BC6">
      <w:pPr>
        <w:pStyle w:val="Ingetavstnd"/>
        <w:numPr>
          <w:ilvl w:val="0"/>
          <w:numId w:val="9"/>
        </w:numPr>
      </w:pPr>
      <w:r w:rsidRPr="00732D9A">
        <w:rPr>
          <w:b/>
          <w:lang w:val="en-US"/>
        </w:rPr>
        <w:t>Continent</w:t>
      </w:r>
      <w:r w:rsidRPr="00D25D2C">
        <w:rPr>
          <w:lang w:val="en-US"/>
        </w:rPr>
        <w:t xml:space="preserve">, </w:t>
      </w:r>
      <w:r w:rsidRPr="00D25D2C">
        <w:rPr>
          <w:lang w:val="en-US"/>
        </w:rPr>
        <w:t xml:space="preserve">it is the top level element in the level choosing hierarchy. </w:t>
      </w:r>
      <w:r w:rsidRPr="00D25D2C">
        <w:t xml:space="preserve">A </w:t>
      </w:r>
      <w:proofErr w:type="spellStart"/>
      <w:r w:rsidRPr="00D25D2C">
        <w:t>contine</w:t>
      </w:r>
      <w:r w:rsidRPr="00D25D2C">
        <w:t>nt</w:t>
      </w:r>
      <w:proofErr w:type="spellEnd"/>
      <w:r w:rsidRPr="00D25D2C">
        <w:t xml:space="preserve"> </w:t>
      </w:r>
      <w:proofErr w:type="spellStart"/>
      <w:r w:rsidRPr="00D25D2C">
        <w:t>contains</w:t>
      </w:r>
      <w:proofErr w:type="spellEnd"/>
      <w:r w:rsidRPr="00D25D2C">
        <w:t xml:space="preserve"> </w:t>
      </w:r>
      <w:proofErr w:type="spellStart"/>
      <w:r w:rsidRPr="00D25D2C">
        <w:t>several</w:t>
      </w:r>
      <w:proofErr w:type="spellEnd"/>
      <w:r w:rsidRPr="00D25D2C">
        <w:t xml:space="preserve"> </w:t>
      </w:r>
      <w:proofErr w:type="spellStart"/>
      <w:r w:rsidRPr="00D25D2C">
        <w:t>cities</w:t>
      </w:r>
      <w:proofErr w:type="spellEnd"/>
      <w:r w:rsidRPr="00D25D2C">
        <w:t>.</w:t>
      </w:r>
    </w:p>
    <w:p w:rsidR="00336004" w:rsidRPr="00D25D2C" w:rsidRDefault="00800535" w:rsidP="005C6BC6">
      <w:pPr>
        <w:pStyle w:val="Ingetavstnd"/>
        <w:numPr>
          <w:ilvl w:val="0"/>
          <w:numId w:val="9"/>
        </w:numPr>
        <w:rPr>
          <w:lang w:val="en-US"/>
        </w:rPr>
      </w:pPr>
      <w:r w:rsidRPr="00732D9A">
        <w:rPr>
          <w:b/>
          <w:lang w:val="en-US"/>
        </w:rPr>
        <w:t>City</w:t>
      </w:r>
      <w:r w:rsidRPr="00D25D2C">
        <w:rPr>
          <w:lang w:val="en-US"/>
        </w:rPr>
        <w:t xml:space="preserve">, </w:t>
      </w:r>
      <w:r w:rsidRPr="00D25D2C">
        <w:rPr>
          <w:lang w:val="en-US"/>
        </w:rPr>
        <w:t xml:space="preserve">each city represent a different “level”. They have different amount of life and different kind of </w:t>
      </w:r>
      <w:proofErr w:type="spellStart"/>
      <w:r w:rsidRPr="00D25D2C">
        <w:rPr>
          <w:lang w:val="en-US"/>
        </w:rPr>
        <w:t>meteorshowers</w:t>
      </w:r>
      <w:proofErr w:type="spellEnd"/>
      <w:r w:rsidRPr="00D25D2C">
        <w:rPr>
          <w:lang w:val="en-US"/>
        </w:rPr>
        <w:t xml:space="preserve"> to achieve variation among the levels. </w:t>
      </w:r>
    </w:p>
    <w:p w:rsidR="00336004" w:rsidRPr="00D25D2C" w:rsidRDefault="00800535" w:rsidP="005C6BC6">
      <w:pPr>
        <w:pStyle w:val="Ingetavstnd"/>
        <w:numPr>
          <w:ilvl w:val="0"/>
          <w:numId w:val="9"/>
        </w:numPr>
        <w:rPr>
          <w:lang w:val="en-US"/>
        </w:rPr>
      </w:pPr>
      <w:r w:rsidRPr="00732D9A">
        <w:rPr>
          <w:b/>
          <w:lang w:val="en-US"/>
        </w:rPr>
        <w:t>Meteor</w:t>
      </w:r>
      <w:r w:rsidRPr="00D25D2C">
        <w:rPr>
          <w:lang w:val="en-US"/>
        </w:rPr>
        <w:t xml:space="preserve">, </w:t>
      </w:r>
      <w:r w:rsidRPr="00D25D2C">
        <w:rPr>
          <w:lang w:val="en-US"/>
        </w:rPr>
        <w:t>object falling from the sky that the player should prevent fro</w:t>
      </w:r>
      <w:r w:rsidRPr="00D25D2C">
        <w:rPr>
          <w:lang w:val="en-US"/>
        </w:rPr>
        <w:t>m hitting the city.</w:t>
      </w:r>
    </w:p>
    <w:p w:rsidR="00336004" w:rsidRPr="00D25D2C" w:rsidRDefault="00800535" w:rsidP="005C6BC6">
      <w:pPr>
        <w:pStyle w:val="Ingetavstnd"/>
        <w:numPr>
          <w:ilvl w:val="0"/>
          <w:numId w:val="9"/>
        </w:numPr>
        <w:rPr>
          <w:lang w:val="en-US"/>
        </w:rPr>
      </w:pPr>
      <w:r w:rsidRPr="00732D9A">
        <w:rPr>
          <w:b/>
          <w:lang w:val="en-US"/>
        </w:rPr>
        <w:t>Projectile</w:t>
      </w:r>
      <w:r w:rsidRPr="00D25D2C">
        <w:rPr>
          <w:lang w:val="en-US"/>
        </w:rPr>
        <w:t xml:space="preserve">, </w:t>
      </w:r>
      <w:r w:rsidRPr="00D25D2C">
        <w:rPr>
          <w:lang w:val="en-US"/>
        </w:rPr>
        <w:t>object fired by the cannon barrel that damages meteors.</w:t>
      </w:r>
    </w:p>
    <w:p w:rsidR="00336004" w:rsidRPr="00D25D2C" w:rsidRDefault="00336004" w:rsidP="00D25D2C">
      <w:pPr>
        <w:pStyle w:val="Ingetavstnd"/>
        <w:rPr>
          <w:lang w:val="en-US"/>
        </w:rPr>
      </w:pPr>
    </w:p>
    <w:p w:rsidR="00336004" w:rsidRPr="00D25D2C" w:rsidRDefault="00800535" w:rsidP="00D25D2C">
      <w:pPr>
        <w:pStyle w:val="Ingetavstnd"/>
        <w:rPr>
          <w:lang w:val="en-US"/>
        </w:rPr>
      </w:pPr>
      <w:r w:rsidRPr="00D25D2C">
        <w:rPr>
          <w:lang w:val="en-US"/>
        </w:rPr>
        <w:br/>
      </w:r>
      <w:bookmarkStart w:id="3" w:name="_Toc388366771"/>
      <w:bookmarkStart w:id="4" w:name="_Toc388367645"/>
      <w:r w:rsidRPr="00D25D2C">
        <w:rPr>
          <w:rStyle w:val="Rubrik1Char"/>
        </w:rPr>
        <w:t>2</w:t>
      </w:r>
      <w:r w:rsidR="005C6BC6">
        <w:rPr>
          <w:rStyle w:val="Rubrik1Char"/>
        </w:rPr>
        <w:t>.</w:t>
      </w:r>
      <w:r w:rsidRPr="00D25D2C">
        <w:rPr>
          <w:rStyle w:val="Rubrik1Char"/>
        </w:rPr>
        <w:t xml:space="preserve"> System design</w:t>
      </w:r>
      <w:bookmarkEnd w:id="3"/>
      <w:bookmarkEnd w:id="4"/>
      <w:r w:rsidRPr="00D25D2C">
        <w:rPr>
          <w:lang w:val="en-US"/>
        </w:rPr>
        <w:br/>
      </w:r>
      <w:r w:rsidRPr="00D25D2C">
        <w:rPr>
          <w:lang w:val="en-US"/>
        </w:rPr>
        <w:br/>
      </w:r>
      <w:r w:rsidRPr="00D25D2C">
        <w:rPr>
          <w:rStyle w:val="Rubrik2Char"/>
        </w:rPr>
        <w:t>2.1 Overview</w:t>
      </w:r>
      <w:r w:rsidRPr="00D25D2C">
        <w:rPr>
          <w:lang w:val="en-US"/>
        </w:rPr>
        <w:t xml:space="preserve"> </w:t>
      </w:r>
      <w:r w:rsidRPr="00D25D2C">
        <w:rPr>
          <w:lang w:val="en-US"/>
        </w:rPr>
        <w:br/>
        <w:t>The application will use a modified MVC model. A modified version of the Visitor pattern is also used to enable extensions.</w:t>
      </w:r>
    </w:p>
    <w:p w:rsidR="00336004" w:rsidRPr="00D25D2C" w:rsidRDefault="00336004" w:rsidP="00D25D2C">
      <w:pPr>
        <w:pStyle w:val="Ingetavstnd"/>
        <w:rPr>
          <w:lang w:val="en-US"/>
        </w:rPr>
      </w:pPr>
    </w:p>
    <w:p w:rsidR="00336004" w:rsidRPr="00D25D2C" w:rsidRDefault="00800535" w:rsidP="00D25D2C">
      <w:pPr>
        <w:pStyle w:val="Rubrik30"/>
        <w:rPr>
          <w:lang w:val="en-US"/>
        </w:rPr>
      </w:pPr>
      <w:bookmarkStart w:id="5" w:name="_Toc388366772"/>
      <w:bookmarkStart w:id="6" w:name="_Toc388367646"/>
      <w:r w:rsidRPr="00D25D2C">
        <w:rPr>
          <w:lang w:val="en-US"/>
        </w:rPr>
        <w:t xml:space="preserve">2.1.1 </w:t>
      </w:r>
      <w:proofErr w:type="spellStart"/>
      <w:r w:rsidRPr="00D25D2C">
        <w:rPr>
          <w:lang w:val="en-US"/>
        </w:rPr>
        <w:t>Main</w:t>
      </w:r>
      <w:r w:rsidRPr="00D25D2C">
        <w:rPr>
          <w:lang w:val="en-US"/>
        </w:rPr>
        <w:t>Activity</w:t>
      </w:r>
      <w:bookmarkEnd w:id="5"/>
      <w:bookmarkEnd w:id="6"/>
      <w:proofErr w:type="spellEnd"/>
    </w:p>
    <w:p w:rsidR="00336004" w:rsidRPr="00D25D2C" w:rsidRDefault="00800535" w:rsidP="00D25D2C">
      <w:pPr>
        <w:pStyle w:val="Ingetavstnd"/>
        <w:rPr>
          <w:lang w:val="en-US"/>
        </w:rPr>
      </w:pPr>
      <w:r w:rsidRPr="00D25D2C">
        <w:rPr>
          <w:lang w:val="en-US"/>
        </w:rPr>
        <w:t xml:space="preserve">When the user starts the application the android system will call the </w:t>
      </w:r>
      <w:proofErr w:type="spellStart"/>
      <w:r w:rsidRPr="00D25D2C">
        <w:rPr>
          <w:lang w:val="en-US"/>
        </w:rPr>
        <w:t>onCreate</w:t>
      </w:r>
      <w:proofErr w:type="spellEnd"/>
      <w:r w:rsidRPr="00D25D2C">
        <w:rPr>
          <w:lang w:val="en-US"/>
        </w:rPr>
        <w:t xml:space="preserve"> method in the activity that is declared as the launcher activity in the </w:t>
      </w:r>
      <w:proofErr w:type="spellStart"/>
      <w:r w:rsidRPr="00D25D2C">
        <w:rPr>
          <w:lang w:val="en-US"/>
        </w:rPr>
        <w:t>AndroidManifest</w:t>
      </w:r>
      <w:proofErr w:type="spellEnd"/>
      <w:r w:rsidRPr="00D25D2C">
        <w:rPr>
          <w:lang w:val="en-US"/>
        </w:rPr>
        <w:t xml:space="preserve">. In our case it is </w:t>
      </w:r>
      <w:proofErr w:type="spellStart"/>
      <w:r w:rsidRPr="00D25D2C">
        <w:rPr>
          <w:lang w:val="en-US"/>
        </w:rPr>
        <w:t>MainActivity</w:t>
      </w:r>
      <w:proofErr w:type="spellEnd"/>
      <w:r w:rsidRPr="00D25D2C">
        <w:rPr>
          <w:lang w:val="en-US"/>
        </w:rPr>
        <w:t xml:space="preserve"> in the </w:t>
      </w:r>
      <w:proofErr w:type="spellStart"/>
      <w:r w:rsidRPr="00D25D2C">
        <w:rPr>
          <w:lang w:val="en-US"/>
        </w:rPr>
        <w:t>MeteorDefense</w:t>
      </w:r>
      <w:proofErr w:type="spellEnd"/>
      <w:r w:rsidRPr="00D25D2C">
        <w:rPr>
          <w:lang w:val="en-US"/>
        </w:rPr>
        <w:t xml:space="preserve">-android project. </w:t>
      </w:r>
      <w:proofErr w:type="spellStart"/>
      <w:r w:rsidRPr="00D25D2C">
        <w:rPr>
          <w:lang w:val="en-US"/>
        </w:rPr>
        <w:t>MainActivi</w:t>
      </w:r>
      <w:r w:rsidRPr="00D25D2C">
        <w:rPr>
          <w:lang w:val="en-US"/>
        </w:rPr>
        <w:t>ty</w:t>
      </w:r>
      <w:proofErr w:type="spellEnd"/>
      <w:r w:rsidRPr="00D25D2C">
        <w:rPr>
          <w:lang w:val="en-US"/>
        </w:rPr>
        <w:t xml:space="preserve"> initializes the </w:t>
      </w:r>
      <w:proofErr w:type="spellStart"/>
      <w:r w:rsidRPr="00D25D2C">
        <w:rPr>
          <w:lang w:val="en-US"/>
        </w:rPr>
        <w:t>libGDX</w:t>
      </w:r>
      <w:proofErr w:type="spellEnd"/>
      <w:r w:rsidRPr="00D25D2C">
        <w:rPr>
          <w:lang w:val="en-US"/>
        </w:rPr>
        <w:t xml:space="preserve"> project </w:t>
      </w:r>
      <w:proofErr w:type="spellStart"/>
      <w:r w:rsidRPr="00D25D2C">
        <w:rPr>
          <w:lang w:val="en-US"/>
        </w:rPr>
        <w:t>MeteorDefense</w:t>
      </w:r>
      <w:proofErr w:type="spellEnd"/>
      <w:r w:rsidRPr="00D25D2C">
        <w:rPr>
          <w:lang w:val="en-US"/>
        </w:rPr>
        <w:t xml:space="preserve"> which will result in a call to the create method in the game class </w:t>
      </w:r>
      <w:proofErr w:type="spellStart"/>
      <w:r w:rsidRPr="00D25D2C">
        <w:rPr>
          <w:lang w:val="en-US"/>
        </w:rPr>
        <w:t>MeteorDefense</w:t>
      </w:r>
      <w:proofErr w:type="spellEnd"/>
      <w:r w:rsidRPr="00D25D2C">
        <w:rPr>
          <w:lang w:val="en-US"/>
        </w:rPr>
        <w:t>.</w:t>
      </w:r>
    </w:p>
    <w:p w:rsidR="00336004" w:rsidRPr="00D25D2C" w:rsidRDefault="00336004" w:rsidP="00D25D2C">
      <w:pPr>
        <w:pStyle w:val="Ingetavstnd"/>
        <w:rPr>
          <w:lang w:val="en-US"/>
        </w:rPr>
      </w:pPr>
    </w:p>
    <w:p w:rsidR="00336004" w:rsidRPr="00D25D2C" w:rsidRDefault="00800535" w:rsidP="00D25D2C">
      <w:pPr>
        <w:pStyle w:val="Rubrik30"/>
        <w:rPr>
          <w:lang w:val="en-US"/>
        </w:rPr>
      </w:pPr>
      <w:bookmarkStart w:id="7" w:name="_Toc388366773"/>
      <w:bookmarkStart w:id="8" w:name="_Toc388367647"/>
      <w:r w:rsidRPr="00D25D2C">
        <w:rPr>
          <w:lang w:val="en-US"/>
        </w:rPr>
        <w:t xml:space="preserve">2.1.2 </w:t>
      </w:r>
      <w:proofErr w:type="spellStart"/>
      <w:r w:rsidRPr="00D25D2C">
        <w:rPr>
          <w:lang w:val="en-US"/>
        </w:rPr>
        <w:t>MeteorDefense</w:t>
      </w:r>
      <w:bookmarkEnd w:id="7"/>
      <w:bookmarkEnd w:id="8"/>
      <w:proofErr w:type="spellEnd"/>
    </w:p>
    <w:p w:rsidR="00336004" w:rsidRPr="00D25D2C" w:rsidRDefault="00800535" w:rsidP="00D25D2C">
      <w:pPr>
        <w:pStyle w:val="Ingetavstnd"/>
        <w:rPr>
          <w:lang w:val="en-US"/>
        </w:rPr>
      </w:pPr>
      <w:r w:rsidRPr="00D25D2C">
        <w:rPr>
          <w:lang w:val="en-US"/>
        </w:rPr>
        <w:t>This is the applications main controller which is responsible for the main flow of the application. It co</w:t>
      </w:r>
      <w:r w:rsidRPr="00D25D2C">
        <w:rPr>
          <w:lang w:val="en-US"/>
        </w:rPr>
        <w:t>ntrols which screen that is active and when the application state should be saved.</w:t>
      </w:r>
    </w:p>
    <w:p w:rsidR="00336004" w:rsidRPr="00D25D2C" w:rsidRDefault="00336004" w:rsidP="00D25D2C">
      <w:pPr>
        <w:pStyle w:val="Ingetavstnd"/>
        <w:rPr>
          <w:lang w:val="en-US"/>
        </w:rPr>
      </w:pPr>
    </w:p>
    <w:p w:rsidR="00336004" w:rsidRPr="00D25D2C" w:rsidRDefault="00800535" w:rsidP="00D25D2C">
      <w:pPr>
        <w:pStyle w:val="Rubrik30"/>
        <w:rPr>
          <w:lang w:val="en-US"/>
        </w:rPr>
      </w:pPr>
      <w:bookmarkStart w:id="9" w:name="_Toc388366774"/>
      <w:bookmarkStart w:id="10" w:name="_Toc388367648"/>
      <w:r w:rsidRPr="00D25D2C">
        <w:rPr>
          <w:lang w:val="en-US"/>
        </w:rPr>
        <w:t>2.1.3 Model</w:t>
      </w:r>
      <w:bookmarkEnd w:id="9"/>
      <w:bookmarkEnd w:id="10"/>
    </w:p>
    <w:p w:rsidR="00732D9A" w:rsidRDefault="00800535" w:rsidP="00D25D2C">
      <w:pPr>
        <w:pStyle w:val="Ingetavstnd"/>
        <w:rPr>
          <w:lang w:val="en-US"/>
        </w:rPr>
      </w:pPr>
      <w:r w:rsidRPr="00D25D2C">
        <w:rPr>
          <w:lang w:val="en-US"/>
        </w:rPr>
        <w:t xml:space="preserve">The models functionality will be exposed by the interface </w:t>
      </w:r>
      <w:proofErr w:type="spellStart"/>
      <w:r w:rsidRPr="00D25D2C">
        <w:rPr>
          <w:lang w:val="en-US"/>
        </w:rPr>
        <w:t>IGameModel</w:t>
      </w:r>
      <w:proofErr w:type="spellEnd"/>
      <w:r w:rsidRPr="00D25D2C">
        <w:rPr>
          <w:lang w:val="en-US"/>
        </w:rPr>
        <w:t xml:space="preserve">. This gives us a loose coupling between the model and the renderer. </w:t>
      </w:r>
    </w:p>
    <w:p w:rsidR="00732D9A" w:rsidRDefault="00732D9A" w:rsidP="00D25D2C">
      <w:pPr>
        <w:pStyle w:val="Ingetavstnd"/>
        <w:rPr>
          <w:lang w:val="en-US"/>
        </w:rPr>
      </w:pPr>
    </w:p>
    <w:p w:rsidR="00336004" w:rsidRPr="00D25D2C" w:rsidRDefault="00732D9A" w:rsidP="00D25D2C">
      <w:pPr>
        <w:pStyle w:val="Ingetavstnd"/>
        <w:rPr>
          <w:lang w:val="en-US"/>
        </w:rPr>
      </w:pPr>
      <w:r w:rsidRPr="00D25D2C">
        <w:rPr>
          <w:noProof/>
        </w:rPr>
        <w:drawing>
          <wp:inline distT="114300" distB="114300" distL="114300" distR="114300" wp14:anchorId="11D08FA6" wp14:editId="09239DA3">
            <wp:extent cx="3209925" cy="3714750"/>
            <wp:effectExtent l="0" t="0" r="9525" b="0"/>
            <wp:docPr id="3" name="image01.png" descr="IGameModel uml.png"/>
            <wp:cNvGraphicFramePr/>
            <a:graphic xmlns:a="http://schemas.openxmlformats.org/drawingml/2006/main">
              <a:graphicData uri="http://schemas.openxmlformats.org/drawingml/2006/picture">
                <pic:pic xmlns:pic="http://schemas.openxmlformats.org/drawingml/2006/picture">
                  <pic:nvPicPr>
                    <pic:cNvPr id="0" name="image01.png" descr="IGameModel uml.png"/>
                    <pic:cNvPicPr preferRelativeResize="0"/>
                  </pic:nvPicPr>
                  <pic:blipFill>
                    <a:blip r:embed="rId6"/>
                    <a:srcRect b="5058"/>
                    <a:stretch>
                      <a:fillRect/>
                    </a:stretch>
                  </pic:blipFill>
                  <pic:spPr>
                    <a:xfrm>
                      <a:off x="0" y="0"/>
                      <a:ext cx="3210253" cy="3715130"/>
                    </a:xfrm>
                    <a:prstGeom prst="rect">
                      <a:avLst/>
                    </a:prstGeom>
                    <a:ln/>
                  </pic:spPr>
                </pic:pic>
              </a:graphicData>
            </a:graphic>
          </wp:inline>
        </w:drawing>
      </w:r>
    </w:p>
    <w:p w:rsidR="00336004" w:rsidRPr="00D25D2C" w:rsidRDefault="00336004" w:rsidP="00D25D2C">
      <w:pPr>
        <w:pStyle w:val="Ingetavstnd"/>
        <w:rPr>
          <w:lang w:val="en-US"/>
        </w:rPr>
      </w:pPr>
    </w:p>
    <w:p w:rsidR="00336004" w:rsidRPr="00D25D2C" w:rsidRDefault="00800535" w:rsidP="00D25D2C">
      <w:pPr>
        <w:pStyle w:val="Rubrik30"/>
        <w:rPr>
          <w:lang w:val="en-US"/>
        </w:rPr>
      </w:pPr>
      <w:bookmarkStart w:id="11" w:name="_Toc388366775"/>
      <w:bookmarkStart w:id="12" w:name="_Toc388367649"/>
      <w:r w:rsidRPr="00D25D2C">
        <w:rPr>
          <w:lang w:val="en-US"/>
        </w:rPr>
        <w:t>2.1.3 Renderer</w:t>
      </w:r>
      <w:bookmarkEnd w:id="11"/>
      <w:bookmarkEnd w:id="12"/>
    </w:p>
    <w:p w:rsidR="00336004" w:rsidRPr="00D25D2C" w:rsidRDefault="00800535" w:rsidP="00D25D2C">
      <w:pPr>
        <w:pStyle w:val="Ingetavstnd"/>
        <w:rPr>
          <w:lang w:val="en-US"/>
        </w:rPr>
      </w:pPr>
      <w:r w:rsidRPr="00D25D2C">
        <w:rPr>
          <w:lang w:val="en-US"/>
        </w:rPr>
        <w:t xml:space="preserve">All screens have their own renderer which contains all the view code. The view code can be written in the screen classes but to </w:t>
      </w:r>
      <w:proofErr w:type="spellStart"/>
      <w:r w:rsidRPr="00D25D2C">
        <w:rPr>
          <w:lang w:val="en-US"/>
        </w:rPr>
        <w:t>achive</w:t>
      </w:r>
      <w:proofErr w:type="spellEnd"/>
      <w:r w:rsidRPr="00D25D2C">
        <w:rPr>
          <w:lang w:val="en-US"/>
        </w:rPr>
        <w:t xml:space="preserve"> a program structure closer to the </w:t>
      </w:r>
      <w:proofErr w:type="spellStart"/>
      <w:r w:rsidRPr="00D25D2C">
        <w:rPr>
          <w:lang w:val="en-US"/>
        </w:rPr>
        <w:t>mvc</w:t>
      </w:r>
      <w:proofErr w:type="spellEnd"/>
      <w:r w:rsidRPr="00D25D2C">
        <w:rPr>
          <w:lang w:val="en-US"/>
        </w:rPr>
        <w:t xml:space="preserve"> model this code was extracted to separate renderers.</w:t>
      </w:r>
    </w:p>
    <w:p w:rsidR="00336004" w:rsidRPr="00D25D2C" w:rsidRDefault="00336004" w:rsidP="00D25D2C">
      <w:pPr>
        <w:pStyle w:val="Ingetavstnd"/>
        <w:rPr>
          <w:lang w:val="en-US"/>
        </w:rPr>
      </w:pPr>
    </w:p>
    <w:p w:rsidR="00336004" w:rsidRPr="00D25D2C" w:rsidRDefault="00800535" w:rsidP="00D25D2C">
      <w:pPr>
        <w:pStyle w:val="Rubrik30"/>
        <w:rPr>
          <w:lang w:val="en-US"/>
        </w:rPr>
      </w:pPr>
      <w:bookmarkStart w:id="13" w:name="_Toc388366776"/>
      <w:bookmarkStart w:id="14" w:name="_Toc388367650"/>
      <w:r w:rsidRPr="00D25D2C">
        <w:rPr>
          <w:lang w:val="en-US"/>
        </w:rPr>
        <w:t>2.1.4 Factory</w:t>
      </w:r>
      <w:bookmarkEnd w:id="13"/>
      <w:bookmarkEnd w:id="14"/>
    </w:p>
    <w:p w:rsidR="00336004" w:rsidRPr="00D25D2C" w:rsidRDefault="00800535" w:rsidP="00D25D2C">
      <w:pPr>
        <w:pStyle w:val="Ingetavstnd"/>
        <w:rPr>
          <w:lang w:val="en-US"/>
        </w:rPr>
      </w:pPr>
      <w:r w:rsidRPr="00D25D2C">
        <w:rPr>
          <w:lang w:val="en-US"/>
        </w:rPr>
        <w:t>The factory pac</w:t>
      </w:r>
      <w:r w:rsidRPr="00D25D2C">
        <w:rPr>
          <w:lang w:val="en-US"/>
        </w:rPr>
        <w:t xml:space="preserve">kage is responsible for the creation of all screens which involves creating the most of the application. It utilizes the facade pattern to hide the concrete factories and provide a </w:t>
      </w:r>
      <w:proofErr w:type="spellStart"/>
      <w:r w:rsidRPr="00D25D2C">
        <w:rPr>
          <w:lang w:val="en-US"/>
        </w:rPr>
        <w:t>well defined</w:t>
      </w:r>
      <w:proofErr w:type="spellEnd"/>
      <w:r w:rsidRPr="00D25D2C">
        <w:rPr>
          <w:lang w:val="en-US"/>
        </w:rPr>
        <w:t xml:space="preserve"> interface for the client to work towards. This makes the coupl</w:t>
      </w:r>
      <w:r w:rsidRPr="00D25D2C">
        <w:rPr>
          <w:lang w:val="en-US"/>
        </w:rPr>
        <w:t>ings between the classes loose which enables replacement of the concrete classes.</w:t>
      </w:r>
    </w:p>
    <w:p w:rsidR="00336004" w:rsidRPr="00D25D2C" w:rsidRDefault="00336004" w:rsidP="00D25D2C">
      <w:pPr>
        <w:pStyle w:val="Ingetavstnd"/>
        <w:rPr>
          <w:lang w:val="en-US"/>
        </w:rPr>
      </w:pPr>
    </w:p>
    <w:p w:rsidR="00336004" w:rsidRPr="00D25D2C" w:rsidRDefault="00800535" w:rsidP="00D25D2C">
      <w:pPr>
        <w:pStyle w:val="Rubrik30"/>
        <w:rPr>
          <w:lang w:val="en-US"/>
        </w:rPr>
      </w:pPr>
      <w:bookmarkStart w:id="15" w:name="_Toc388366777"/>
      <w:bookmarkStart w:id="16" w:name="_Toc388367651"/>
      <w:r w:rsidRPr="00D25D2C">
        <w:rPr>
          <w:lang w:val="en-US"/>
        </w:rPr>
        <w:lastRenderedPageBreak/>
        <w:t>2.1.5 Service</w:t>
      </w:r>
      <w:bookmarkEnd w:id="15"/>
      <w:bookmarkEnd w:id="16"/>
    </w:p>
    <w:p w:rsidR="00336004" w:rsidRPr="00D25D2C" w:rsidRDefault="00800535" w:rsidP="00D25D2C">
      <w:pPr>
        <w:pStyle w:val="Ingetavstnd"/>
        <w:rPr>
          <w:lang w:val="en-US"/>
        </w:rPr>
      </w:pPr>
      <w:r w:rsidRPr="00D25D2C">
        <w:rPr>
          <w:lang w:val="en-US"/>
        </w:rPr>
        <w:t xml:space="preserve">The works in a similar way as the factory package. It is responsible for loading and saving application state. </w:t>
      </w:r>
    </w:p>
    <w:p w:rsidR="00336004" w:rsidRPr="00D25D2C" w:rsidRDefault="00336004" w:rsidP="00D25D2C">
      <w:pPr>
        <w:pStyle w:val="Ingetavstnd"/>
        <w:rPr>
          <w:lang w:val="en-US"/>
        </w:rPr>
      </w:pPr>
    </w:p>
    <w:p w:rsidR="00336004" w:rsidRPr="00D25D2C" w:rsidRDefault="00800535" w:rsidP="00D25D2C">
      <w:pPr>
        <w:pStyle w:val="Rubrik30"/>
        <w:rPr>
          <w:lang w:val="en-US"/>
        </w:rPr>
      </w:pPr>
      <w:bookmarkStart w:id="17" w:name="_Toc388366778"/>
      <w:bookmarkStart w:id="18" w:name="_Toc388367652"/>
      <w:r w:rsidRPr="00D25D2C">
        <w:rPr>
          <w:lang w:val="en-US"/>
        </w:rPr>
        <w:t xml:space="preserve">2.1.6 </w:t>
      </w:r>
      <w:proofErr w:type="spellStart"/>
      <w:r w:rsidRPr="00D25D2C">
        <w:rPr>
          <w:lang w:val="en-US"/>
        </w:rPr>
        <w:t>MoveableGameObject</w:t>
      </w:r>
      <w:bookmarkEnd w:id="17"/>
      <w:bookmarkEnd w:id="18"/>
      <w:proofErr w:type="spellEnd"/>
    </w:p>
    <w:p w:rsidR="00336004" w:rsidRPr="00D25D2C" w:rsidRDefault="00800535" w:rsidP="00D25D2C">
      <w:pPr>
        <w:pStyle w:val="Ingetavstnd"/>
        <w:rPr>
          <w:lang w:val="en-US"/>
        </w:rPr>
      </w:pPr>
      <w:r w:rsidRPr="00D25D2C">
        <w:rPr>
          <w:lang w:val="en-US"/>
        </w:rPr>
        <w:t xml:space="preserve">Because we have more </w:t>
      </w:r>
      <w:r w:rsidRPr="00D25D2C">
        <w:rPr>
          <w:lang w:val="en-US"/>
        </w:rPr>
        <w:t xml:space="preserve">than one object that are supposed to move on the </w:t>
      </w:r>
      <w:proofErr w:type="spellStart"/>
      <w:r w:rsidRPr="00D25D2C">
        <w:rPr>
          <w:lang w:val="en-US"/>
        </w:rPr>
        <w:t>gamescreen</w:t>
      </w:r>
      <w:proofErr w:type="spellEnd"/>
      <w:r w:rsidRPr="00D25D2C">
        <w:rPr>
          <w:lang w:val="en-US"/>
        </w:rPr>
        <w:t xml:space="preserve"> we decided to create the abstract class </w:t>
      </w:r>
      <w:proofErr w:type="spellStart"/>
      <w:r w:rsidRPr="00D25D2C">
        <w:rPr>
          <w:lang w:val="en-US"/>
        </w:rPr>
        <w:t>MoveableGameObject</w:t>
      </w:r>
      <w:proofErr w:type="spellEnd"/>
      <w:r w:rsidRPr="00D25D2C">
        <w:rPr>
          <w:lang w:val="en-US"/>
        </w:rPr>
        <w:t xml:space="preserve"> and let the classes projectile </w:t>
      </w:r>
      <w:proofErr w:type="gramStart"/>
      <w:r w:rsidRPr="00D25D2C">
        <w:rPr>
          <w:lang w:val="en-US"/>
        </w:rPr>
        <w:t>and  meteor</w:t>
      </w:r>
      <w:proofErr w:type="gramEnd"/>
      <w:r w:rsidRPr="00D25D2C">
        <w:rPr>
          <w:lang w:val="en-US"/>
        </w:rPr>
        <w:t xml:space="preserve"> inherit it.</w:t>
      </w:r>
    </w:p>
    <w:p w:rsidR="00336004" w:rsidRPr="00D25D2C" w:rsidRDefault="00336004" w:rsidP="00D25D2C">
      <w:pPr>
        <w:pStyle w:val="Ingetavstnd"/>
        <w:rPr>
          <w:lang w:val="en-US"/>
        </w:rPr>
      </w:pPr>
    </w:p>
    <w:p w:rsidR="00336004" w:rsidRPr="00D25D2C" w:rsidRDefault="00800535" w:rsidP="00D25D2C">
      <w:pPr>
        <w:pStyle w:val="Rubrik30"/>
        <w:rPr>
          <w:lang w:val="en-US"/>
        </w:rPr>
      </w:pPr>
      <w:bookmarkStart w:id="19" w:name="_Toc388366779"/>
      <w:bookmarkStart w:id="20" w:name="_Toc388367653"/>
      <w:r w:rsidRPr="00D25D2C">
        <w:rPr>
          <w:lang w:val="en-US"/>
        </w:rPr>
        <w:t xml:space="preserve">2.1.7 </w:t>
      </w:r>
      <w:proofErr w:type="spellStart"/>
      <w:r w:rsidRPr="00D25D2C">
        <w:rPr>
          <w:lang w:val="en-US"/>
        </w:rPr>
        <w:t>ArmoryItems</w:t>
      </w:r>
      <w:bookmarkEnd w:id="19"/>
      <w:bookmarkEnd w:id="20"/>
      <w:proofErr w:type="spellEnd"/>
    </w:p>
    <w:p w:rsidR="00336004" w:rsidRPr="00D25D2C" w:rsidRDefault="00800535" w:rsidP="00D25D2C">
      <w:pPr>
        <w:pStyle w:val="Ingetavstnd"/>
        <w:rPr>
          <w:lang w:val="en-US"/>
        </w:rPr>
      </w:pPr>
      <w:r w:rsidRPr="00D25D2C">
        <w:rPr>
          <w:lang w:val="en-US"/>
        </w:rPr>
        <w:t>The armory items are divided into three different categories si</w:t>
      </w:r>
      <w:r w:rsidRPr="00D25D2C">
        <w:rPr>
          <w:lang w:val="en-US"/>
        </w:rPr>
        <w:t xml:space="preserve">nce they operate differently: </w:t>
      </w:r>
    </w:p>
    <w:p w:rsidR="00336004" w:rsidRPr="00D25D2C" w:rsidRDefault="00800535" w:rsidP="00D25D2C">
      <w:pPr>
        <w:pStyle w:val="Ingetavstnd"/>
        <w:rPr>
          <w:lang w:val="en-US"/>
        </w:rPr>
      </w:pPr>
      <w:r w:rsidRPr="00D25D2C">
        <w:rPr>
          <w:lang w:val="en-US"/>
        </w:rPr>
        <w:t xml:space="preserve">The defensive armory items needs an instance of the city, to be able to heal or defend it. </w:t>
      </w:r>
    </w:p>
    <w:p w:rsidR="00336004" w:rsidRPr="00D25D2C" w:rsidRDefault="00800535" w:rsidP="00D25D2C">
      <w:pPr>
        <w:pStyle w:val="Ingetavstnd"/>
        <w:rPr>
          <w:lang w:val="en-US"/>
        </w:rPr>
      </w:pPr>
      <w:r w:rsidRPr="00D25D2C">
        <w:rPr>
          <w:lang w:val="en-US"/>
        </w:rPr>
        <w:t>The physical effect type of armory items needs the list of visible meteors to be able to reverse their gravity or slow their speed do</w:t>
      </w:r>
      <w:r w:rsidRPr="00D25D2C">
        <w:rPr>
          <w:lang w:val="en-US"/>
        </w:rPr>
        <w:t xml:space="preserve">wn etc. </w:t>
      </w:r>
    </w:p>
    <w:p w:rsidR="00336004" w:rsidRPr="00D25D2C" w:rsidRDefault="00800535" w:rsidP="00D25D2C">
      <w:pPr>
        <w:pStyle w:val="Ingetavstnd"/>
        <w:rPr>
          <w:lang w:val="en-US"/>
        </w:rPr>
      </w:pPr>
      <w:r w:rsidRPr="00D25D2C">
        <w:rPr>
          <w:lang w:val="en-US"/>
        </w:rPr>
        <w:t>The armory items who fire a projectile does not need any object references to operate, but does however return a projectile which the cannon barrel should be loaded with.</w:t>
      </w:r>
    </w:p>
    <w:p w:rsidR="00336004" w:rsidRPr="00D25D2C" w:rsidRDefault="00800535" w:rsidP="00D25D2C">
      <w:pPr>
        <w:pStyle w:val="Ingetavstnd"/>
        <w:rPr>
          <w:lang w:val="en-US"/>
        </w:rPr>
      </w:pPr>
      <w:r w:rsidRPr="00D25D2C">
        <w:rPr>
          <w:lang w:val="en-US"/>
        </w:rPr>
        <w:t xml:space="preserve">These three types all define each abstract class; </w:t>
      </w:r>
      <w:proofErr w:type="spellStart"/>
      <w:r w:rsidRPr="00D25D2C">
        <w:rPr>
          <w:lang w:val="en-US"/>
        </w:rPr>
        <w:t>AbstractDefenseArmoryItem</w:t>
      </w:r>
      <w:proofErr w:type="spellEnd"/>
      <w:r w:rsidRPr="00D25D2C">
        <w:rPr>
          <w:lang w:val="en-US"/>
        </w:rPr>
        <w:t>,</w:t>
      </w:r>
      <w:r w:rsidRPr="00D25D2C">
        <w:rPr>
          <w:lang w:val="en-US"/>
        </w:rPr>
        <w:t xml:space="preserve"> </w:t>
      </w:r>
      <w:proofErr w:type="spellStart"/>
      <w:r w:rsidRPr="00D25D2C">
        <w:rPr>
          <w:lang w:val="en-US"/>
        </w:rPr>
        <w:t>AbstractEffectArmoryItem</w:t>
      </w:r>
      <w:proofErr w:type="spellEnd"/>
      <w:r w:rsidRPr="00D25D2C">
        <w:rPr>
          <w:lang w:val="en-US"/>
        </w:rPr>
        <w:t xml:space="preserve"> and </w:t>
      </w:r>
      <w:proofErr w:type="spellStart"/>
      <w:r w:rsidRPr="00D25D2C">
        <w:rPr>
          <w:lang w:val="en-US"/>
        </w:rPr>
        <w:t>AbstractProjectileArmoryItem</w:t>
      </w:r>
      <w:proofErr w:type="spellEnd"/>
      <w:r w:rsidRPr="00D25D2C">
        <w:rPr>
          <w:lang w:val="en-US"/>
        </w:rPr>
        <w:t>.</w:t>
      </w:r>
    </w:p>
    <w:p w:rsidR="00336004" w:rsidRPr="00D25D2C" w:rsidRDefault="00800535" w:rsidP="00D25D2C">
      <w:pPr>
        <w:pStyle w:val="Ingetavstnd"/>
        <w:rPr>
          <w:lang w:val="en-US"/>
        </w:rPr>
      </w:pPr>
      <w:r w:rsidRPr="00D25D2C">
        <w:rPr>
          <w:lang w:val="en-US"/>
        </w:rPr>
        <w:t xml:space="preserve">The methods and attributes that these classes have </w:t>
      </w:r>
      <w:proofErr w:type="spellStart"/>
      <w:r w:rsidRPr="00D25D2C">
        <w:rPr>
          <w:lang w:val="en-US"/>
        </w:rPr>
        <w:t>incommon</w:t>
      </w:r>
      <w:proofErr w:type="spellEnd"/>
      <w:r w:rsidRPr="00D25D2C">
        <w:rPr>
          <w:lang w:val="en-US"/>
        </w:rPr>
        <w:t xml:space="preserve"> is defined by the abstract class </w:t>
      </w:r>
      <w:proofErr w:type="spellStart"/>
      <w:r w:rsidRPr="00D25D2C">
        <w:rPr>
          <w:lang w:val="en-US"/>
        </w:rPr>
        <w:t>AbstractArmoryItem</w:t>
      </w:r>
      <w:proofErr w:type="spellEnd"/>
      <w:r w:rsidRPr="00D25D2C">
        <w:rPr>
          <w:lang w:val="en-US"/>
        </w:rPr>
        <w:t xml:space="preserve"> which they all inherit from.</w:t>
      </w:r>
    </w:p>
    <w:p w:rsidR="00336004" w:rsidRPr="00D25D2C" w:rsidRDefault="00336004" w:rsidP="00D25D2C">
      <w:pPr>
        <w:pStyle w:val="Ingetavstnd"/>
        <w:rPr>
          <w:lang w:val="en-US"/>
        </w:rPr>
      </w:pPr>
    </w:p>
    <w:p w:rsidR="00336004" w:rsidRPr="00D25D2C" w:rsidRDefault="00800535" w:rsidP="00D25D2C">
      <w:pPr>
        <w:pStyle w:val="Ingetavstnd"/>
        <w:rPr>
          <w:lang w:val="en-US"/>
        </w:rPr>
      </w:pPr>
      <w:r w:rsidRPr="00D25D2C">
        <w:rPr>
          <w:lang w:val="en-US"/>
        </w:rPr>
        <w:t>Since the list of chosen armory items to be used durin</w:t>
      </w:r>
      <w:r w:rsidRPr="00D25D2C">
        <w:rPr>
          <w:lang w:val="en-US"/>
        </w:rPr>
        <w:t xml:space="preserve">g the level has the generic type </w:t>
      </w:r>
      <w:proofErr w:type="spellStart"/>
      <w:r w:rsidRPr="00D25D2C">
        <w:rPr>
          <w:lang w:val="en-US"/>
        </w:rPr>
        <w:t>AbstractArmoryItem</w:t>
      </w:r>
      <w:proofErr w:type="spellEnd"/>
      <w:r w:rsidRPr="00D25D2C">
        <w:rPr>
          <w:lang w:val="en-US"/>
        </w:rPr>
        <w:t>, but the different subclasses operates differently, the Visitor pattern is used to determine which subclass the fired armory item is an instance of. The pattern has been slightly altered by giving a retur</w:t>
      </w:r>
      <w:r w:rsidRPr="00D25D2C">
        <w:rPr>
          <w:lang w:val="en-US"/>
        </w:rPr>
        <w:t xml:space="preserve">n value to be able to retrieve the projectile sent by the </w:t>
      </w:r>
      <w:proofErr w:type="spellStart"/>
      <w:r w:rsidRPr="00D25D2C">
        <w:rPr>
          <w:lang w:val="en-US"/>
        </w:rPr>
        <w:t>AbstractProjectileArmoryItem</w:t>
      </w:r>
      <w:proofErr w:type="spellEnd"/>
      <w:r w:rsidRPr="00D25D2C">
        <w:rPr>
          <w:lang w:val="en-US"/>
        </w:rPr>
        <w:t xml:space="preserve"> objects.</w:t>
      </w:r>
    </w:p>
    <w:p w:rsidR="00732D9A" w:rsidRDefault="00800535" w:rsidP="00732D9A">
      <w:pPr>
        <w:pStyle w:val="Rubrik20"/>
        <w:rPr>
          <w:lang w:val="en-US"/>
        </w:rPr>
      </w:pPr>
      <w:r w:rsidRPr="00D25D2C">
        <w:rPr>
          <w:lang w:val="en-US"/>
        </w:rPr>
        <w:br/>
      </w:r>
      <w:bookmarkStart w:id="21" w:name="_Toc388366780"/>
      <w:bookmarkStart w:id="22" w:name="_Toc388367654"/>
      <w:r w:rsidRPr="00D25D2C">
        <w:rPr>
          <w:lang w:val="en-US"/>
        </w:rPr>
        <w:t>2.2 Software decomposition</w:t>
      </w:r>
      <w:bookmarkEnd w:id="21"/>
      <w:bookmarkEnd w:id="22"/>
    </w:p>
    <w:p w:rsidR="00336004" w:rsidRPr="00D25D2C" w:rsidRDefault="00800535" w:rsidP="00D25D2C">
      <w:pPr>
        <w:pStyle w:val="Ingetavstnd"/>
        <w:rPr>
          <w:lang w:val="en-US"/>
        </w:rPr>
      </w:pPr>
      <w:r w:rsidRPr="00D25D2C">
        <w:rPr>
          <w:lang w:val="en-US"/>
        </w:rPr>
        <w:br/>
      </w:r>
      <w:bookmarkStart w:id="23" w:name="_Toc388367655"/>
      <w:r w:rsidRPr="00D25D2C">
        <w:rPr>
          <w:rStyle w:val="Rubrik3Char"/>
        </w:rPr>
        <w:t>2.2.1 General</w:t>
      </w:r>
      <w:bookmarkEnd w:id="23"/>
      <w:r w:rsidRPr="00D25D2C">
        <w:rPr>
          <w:rStyle w:val="Rubrik3Char"/>
        </w:rPr>
        <w:br/>
      </w:r>
      <w:r w:rsidRPr="00D25D2C">
        <w:rPr>
          <w:lang w:val="en-US"/>
        </w:rPr>
        <w:br/>
        <w:t xml:space="preserve">Package diagram. For each package an UML class diagram in </w:t>
      </w:r>
      <w:r w:rsidRPr="00D25D2C">
        <w:rPr>
          <w:lang w:val="en-US"/>
        </w:rPr>
        <w:br/>
        <w:t>appendix</w:t>
      </w:r>
    </w:p>
    <w:p w:rsidR="00336004" w:rsidRPr="00D25D2C" w:rsidRDefault="00800535" w:rsidP="00732D9A">
      <w:pPr>
        <w:pStyle w:val="Ingetavstnd"/>
        <w:numPr>
          <w:ilvl w:val="0"/>
          <w:numId w:val="10"/>
        </w:numPr>
        <w:rPr>
          <w:lang w:val="en-US"/>
        </w:rPr>
      </w:pPr>
      <w:proofErr w:type="spellStart"/>
      <w:r w:rsidRPr="00732D9A">
        <w:rPr>
          <w:b/>
          <w:lang w:val="en-US"/>
        </w:rPr>
        <w:t>MeteorDefense</w:t>
      </w:r>
      <w:proofErr w:type="spellEnd"/>
      <w:r w:rsidRPr="00D25D2C">
        <w:rPr>
          <w:lang w:val="en-US"/>
        </w:rPr>
        <w:t xml:space="preserve"> is class holding main-method, application entry point.</w:t>
      </w:r>
    </w:p>
    <w:p w:rsidR="00336004" w:rsidRPr="00D25D2C" w:rsidRDefault="00800535" w:rsidP="00732D9A">
      <w:pPr>
        <w:pStyle w:val="Ingetavstnd"/>
        <w:numPr>
          <w:ilvl w:val="0"/>
          <w:numId w:val="10"/>
        </w:numPr>
        <w:rPr>
          <w:lang w:val="en-US"/>
        </w:rPr>
      </w:pPr>
      <w:proofErr w:type="gramStart"/>
      <w:r w:rsidRPr="00732D9A">
        <w:rPr>
          <w:b/>
          <w:lang w:val="en-US"/>
        </w:rPr>
        <w:t>factory</w:t>
      </w:r>
      <w:proofErr w:type="gramEnd"/>
      <w:r w:rsidRPr="00D25D2C">
        <w:rPr>
          <w:lang w:val="en-US"/>
        </w:rPr>
        <w:t>, classes for composing of larger systems of classes.</w:t>
      </w:r>
    </w:p>
    <w:p w:rsidR="00336004" w:rsidRPr="00D25D2C" w:rsidRDefault="00800535" w:rsidP="00732D9A">
      <w:pPr>
        <w:pStyle w:val="Ingetavstnd"/>
        <w:numPr>
          <w:ilvl w:val="0"/>
          <w:numId w:val="10"/>
        </w:numPr>
      </w:pPr>
      <w:proofErr w:type="gramStart"/>
      <w:r w:rsidRPr="00732D9A">
        <w:rPr>
          <w:b/>
          <w:lang w:val="en-US"/>
        </w:rPr>
        <w:t>model</w:t>
      </w:r>
      <w:proofErr w:type="gramEnd"/>
      <w:r w:rsidRPr="00D25D2C">
        <w:rPr>
          <w:lang w:val="en-US"/>
        </w:rPr>
        <w:t xml:space="preserve">, the core object model of the game. </w:t>
      </w:r>
      <w:proofErr w:type="spellStart"/>
      <w:r w:rsidRPr="00D25D2C">
        <w:t>Model</w:t>
      </w:r>
      <w:proofErr w:type="spellEnd"/>
      <w:r w:rsidRPr="00D25D2C">
        <w:t xml:space="preserve"> part </w:t>
      </w:r>
      <w:proofErr w:type="spellStart"/>
      <w:r w:rsidRPr="00D25D2C">
        <w:t>of</w:t>
      </w:r>
      <w:proofErr w:type="spellEnd"/>
      <w:r w:rsidRPr="00D25D2C">
        <w:t xml:space="preserve"> MVC.</w:t>
      </w:r>
    </w:p>
    <w:p w:rsidR="00336004" w:rsidRPr="00D25D2C" w:rsidRDefault="00800535" w:rsidP="00732D9A">
      <w:pPr>
        <w:pStyle w:val="Ingetavstnd"/>
        <w:numPr>
          <w:ilvl w:val="0"/>
          <w:numId w:val="10"/>
        </w:numPr>
      </w:pPr>
      <w:proofErr w:type="spellStart"/>
      <w:proofErr w:type="gramStart"/>
      <w:r w:rsidRPr="00732D9A">
        <w:rPr>
          <w:b/>
          <w:lang w:val="en-US"/>
        </w:rPr>
        <w:t>armoryitem</w:t>
      </w:r>
      <w:proofErr w:type="spellEnd"/>
      <w:proofErr w:type="gramEnd"/>
      <w:r w:rsidRPr="00D25D2C">
        <w:rPr>
          <w:lang w:val="en-US"/>
        </w:rPr>
        <w:t xml:space="preserve">, </w:t>
      </w:r>
      <w:proofErr w:type="spellStart"/>
      <w:r w:rsidRPr="00D25D2C">
        <w:rPr>
          <w:lang w:val="en-US"/>
        </w:rPr>
        <w:t>subpackage</w:t>
      </w:r>
      <w:proofErr w:type="spellEnd"/>
      <w:r w:rsidRPr="00D25D2C">
        <w:rPr>
          <w:lang w:val="en-US"/>
        </w:rPr>
        <w:t xml:space="preserve"> to model containing the various </w:t>
      </w:r>
      <w:proofErr w:type="spellStart"/>
      <w:r w:rsidRPr="00D25D2C">
        <w:rPr>
          <w:lang w:val="en-US"/>
        </w:rPr>
        <w:t>ArmoryItem</w:t>
      </w:r>
      <w:proofErr w:type="spellEnd"/>
      <w:r w:rsidRPr="00D25D2C">
        <w:rPr>
          <w:lang w:val="en-US"/>
        </w:rPr>
        <w:t xml:space="preserve"> classes for </w:t>
      </w:r>
      <w:proofErr w:type="spellStart"/>
      <w:r w:rsidRPr="00D25D2C">
        <w:rPr>
          <w:lang w:val="en-US"/>
        </w:rPr>
        <w:t>organisation</w:t>
      </w:r>
      <w:proofErr w:type="spellEnd"/>
      <w:r w:rsidRPr="00D25D2C">
        <w:rPr>
          <w:lang w:val="en-US"/>
        </w:rPr>
        <w:t xml:space="preserve"> only. </w:t>
      </w:r>
      <w:proofErr w:type="spellStart"/>
      <w:r w:rsidRPr="00D25D2C">
        <w:t>Model</w:t>
      </w:r>
      <w:proofErr w:type="spellEnd"/>
      <w:r w:rsidRPr="00D25D2C">
        <w:t xml:space="preserve"> part </w:t>
      </w:r>
      <w:proofErr w:type="spellStart"/>
      <w:r w:rsidRPr="00D25D2C">
        <w:t>of</w:t>
      </w:r>
      <w:proofErr w:type="spellEnd"/>
      <w:r w:rsidRPr="00D25D2C">
        <w:t xml:space="preserve"> MVC.</w:t>
      </w:r>
    </w:p>
    <w:p w:rsidR="00336004" w:rsidRPr="00D25D2C" w:rsidRDefault="00800535" w:rsidP="00732D9A">
      <w:pPr>
        <w:pStyle w:val="Ingetavstnd"/>
        <w:numPr>
          <w:ilvl w:val="0"/>
          <w:numId w:val="10"/>
        </w:numPr>
      </w:pPr>
      <w:proofErr w:type="gramStart"/>
      <w:r w:rsidRPr="00732D9A">
        <w:rPr>
          <w:b/>
          <w:lang w:val="en-US"/>
        </w:rPr>
        <w:t>meteor</w:t>
      </w:r>
      <w:proofErr w:type="gramEnd"/>
      <w:r w:rsidRPr="00D25D2C">
        <w:rPr>
          <w:lang w:val="en-US"/>
        </w:rPr>
        <w:t xml:space="preserve">, </w:t>
      </w:r>
      <w:proofErr w:type="spellStart"/>
      <w:r w:rsidRPr="00D25D2C">
        <w:rPr>
          <w:lang w:val="en-US"/>
        </w:rPr>
        <w:t>subpackage</w:t>
      </w:r>
      <w:proofErr w:type="spellEnd"/>
      <w:r w:rsidRPr="00D25D2C">
        <w:rPr>
          <w:lang w:val="en-US"/>
        </w:rPr>
        <w:t xml:space="preserve"> to model containing the various Meteor classes for </w:t>
      </w:r>
      <w:proofErr w:type="spellStart"/>
      <w:r w:rsidRPr="00D25D2C">
        <w:rPr>
          <w:lang w:val="en-US"/>
        </w:rPr>
        <w:t>organisation</w:t>
      </w:r>
      <w:proofErr w:type="spellEnd"/>
      <w:r w:rsidRPr="00D25D2C">
        <w:rPr>
          <w:lang w:val="en-US"/>
        </w:rPr>
        <w:t xml:space="preserve"> only. </w:t>
      </w:r>
      <w:proofErr w:type="spellStart"/>
      <w:r w:rsidRPr="00D25D2C">
        <w:t>Model</w:t>
      </w:r>
      <w:proofErr w:type="spellEnd"/>
      <w:r w:rsidRPr="00D25D2C">
        <w:t xml:space="preserve"> part </w:t>
      </w:r>
      <w:proofErr w:type="spellStart"/>
      <w:r w:rsidRPr="00D25D2C">
        <w:t>of</w:t>
      </w:r>
      <w:proofErr w:type="spellEnd"/>
      <w:r w:rsidRPr="00D25D2C">
        <w:t xml:space="preserve"> MVC.</w:t>
      </w:r>
    </w:p>
    <w:p w:rsidR="00336004" w:rsidRPr="00D25D2C" w:rsidRDefault="00800535" w:rsidP="00732D9A">
      <w:pPr>
        <w:pStyle w:val="Ingetavstnd"/>
        <w:numPr>
          <w:ilvl w:val="0"/>
          <w:numId w:val="10"/>
        </w:numPr>
        <w:rPr>
          <w:lang w:val="en-US"/>
        </w:rPr>
      </w:pPr>
      <w:proofErr w:type="gramStart"/>
      <w:r w:rsidRPr="00732D9A">
        <w:rPr>
          <w:b/>
          <w:lang w:val="en-US"/>
        </w:rPr>
        <w:t>renderer</w:t>
      </w:r>
      <w:proofErr w:type="gramEnd"/>
      <w:r w:rsidRPr="00D25D2C">
        <w:rPr>
          <w:lang w:val="en-US"/>
        </w:rPr>
        <w:t>, view classes of the MV</w:t>
      </w:r>
      <w:r w:rsidRPr="00D25D2C">
        <w:rPr>
          <w:lang w:val="en-US"/>
        </w:rPr>
        <w:t>C.</w:t>
      </w:r>
    </w:p>
    <w:p w:rsidR="00336004" w:rsidRPr="00D25D2C" w:rsidRDefault="00800535" w:rsidP="00732D9A">
      <w:pPr>
        <w:pStyle w:val="Ingetavstnd"/>
        <w:numPr>
          <w:ilvl w:val="0"/>
          <w:numId w:val="10"/>
        </w:numPr>
        <w:rPr>
          <w:lang w:val="en-US"/>
        </w:rPr>
      </w:pPr>
      <w:proofErr w:type="gramStart"/>
      <w:r w:rsidRPr="00732D9A">
        <w:rPr>
          <w:b/>
          <w:lang w:val="en-US"/>
        </w:rPr>
        <w:t>screen</w:t>
      </w:r>
      <w:proofErr w:type="gramEnd"/>
      <w:r w:rsidRPr="00D25D2C">
        <w:rPr>
          <w:lang w:val="en-US"/>
        </w:rPr>
        <w:t>, control classes of the MVC.</w:t>
      </w:r>
    </w:p>
    <w:p w:rsidR="00336004" w:rsidRPr="00D25D2C" w:rsidRDefault="00800535" w:rsidP="00732D9A">
      <w:pPr>
        <w:pStyle w:val="Ingetavstnd"/>
        <w:numPr>
          <w:ilvl w:val="0"/>
          <w:numId w:val="10"/>
        </w:numPr>
        <w:rPr>
          <w:lang w:val="en-US"/>
        </w:rPr>
      </w:pPr>
      <w:proofErr w:type="gramStart"/>
      <w:r w:rsidRPr="00732D9A">
        <w:rPr>
          <w:b/>
          <w:lang w:val="en-US"/>
        </w:rPr>
        <w:t>service</w:t>
      </w:r>
      <w:proofErr w:type="gramEnd"/>
      <w:r w:rsidRPr="00D25D2C">
        <w:rPr>
          <w:lang w:val="en-US"/>
        </w:rPr>
        <w:t>, classes for loading and saving data.</w:t>
      </w:r>
    </w:p>
    <w:p w:rsidR="00336004" w:rsidRPr="00D25D2C" w:rsidRDefault="00800535" w:rsidP="00732D9A">
      <w:pPr>
        <w:pStyle w:val="Ingetavstnd"/>
        <w:numPr>
          <w:ilvl w:val="0"/>
          <w:numId w:val="10"/>
        </w:numPr>
        <w:rPr>
          <w:lang w:val="en-US"/>
        </w:rPr>
      </w:pPr>
      <w:proofErr w:type="gramStart"/>
      <w:r w:rsidRPr="00732D9A">
        <w:rPr>
          <w:b/>
          <w:lang w:val="en-US"/>
        </w:rPr>
        <w:t>test</w:t>
      </w:r>
      <w:proofErr w:type="gramEnd"/>
      <w:r w:rsidRPr="00D25D2C">
        <w:rPr>
          <w:lang w:val="en-US"/>
        </w:rPr>
        <w:t>, classes for testing of the model.</w:t>
      </w:r>
    </w:p>
    <w:p w:rsidR="00336004" w:rsidRPr="00D25D2C" w:rsidRDefault="00800535" w:rsidP="00732D9A">
      <w:pPr>
        <w:pStyle w:val="Ingetavstnd"/>
        <w:numPr>
          <w:ilvl w:val="0"/>
          <w:numId w:val="10"/>
        </w:numPr>
        <w:rPr>
          <w:lang w:val="en-US"/>
        </w:rPr>
      </w:pPr>
      <w:proofErr w:type="spellStart"/>
      <w:proofErr w:type="gramStart"/>
      <w:r w:rsidRPr="00732D9A">
        <w:rPr>
          <w:b/>
          <w:lang w:val="en-US"/>
        </w:rPr>
        <w:t>util</w:t>
      </w:r>
      <w:proofErr w:type="spellEnd"/>
      <w:proofErr w:type="gramEnd"/>
      <w:r w:rsidRPr="00D25D2C">
        <w:rPr>
          <w:lang w:val="en-US"/>
        </w:rPr>
        <w:t xml:space="preserve">, various </w:t>
      </w:r>
      <w:proofErr w:type="spellStart"/>
      <w:r w:rsidRPr="00D25D2C">
        <w:rPr>
          <w:lang w:val="en-US"/>
        </w:rPr>
        <w:t>util</w:t>
      </w:r>
      <w:proofErr w:type="spellEnd"/>
      <w:r w:rsidRPr="00D25D2C">
        <w:rPr>
          <w:lang w:val="en-US"/>
        </w:rPr>
        <w:t xml:space="preserve"> classes for sound, fonts, constants etc.</w:t>
      </w:r>
    </w:p>
    <w:p w:rsidR="00336004" w:rsidRPr="00D25D2C" w:rsidRDefault="00800535" w:rsidP="00D25D2C">
      <w:pPr>
        <w:pStyle w:val="Rubrik30"/>
        <w:rPr>
          <w:lang w:val="en-US"/>
        </w:rPr>
      </w:pPr>
      <w:r w:rsidRPr="00D25D2C">
        <w:rPr>
          <w:lang w:val="en-US"/>
        </w:rPr>
        <w:lastRenderedPageBreak/>
        <w:br/>
      </w:r>
      <w:r w:rsidRPr="00D25D2C">
        <w:rPr>
          <w:lang w:val="en-US"/>
        </w:rPr>
        <w:br/>
      </w:r>
      <w:bookmarkStart w:id="24" w:name="_Toc388366781"/>
      <w:bookmarkStart w:id="25" w:name="_Toc388367656"/>
      <w:r w:rsidRPr="00D25D2C">
        <w:rPr>
          <w:lang w:val="en-US"/>
        </w:rPr>
        <w:t>2.2.2 Decomposition into subsystems</w:t>
      </w:r>
      <w:bookmarkEnd w:id="24"/>
      <w:bookmarkEnd w:id="25"/>
      <w:r w:rsidRPr="00D25D2C">
        <w:rPr>
          <w:lang w:val="en-US"/>
        </w:rPr>
        <w:t xml:space="preserve"> </w:t>
      </w:r>
    </w:p>
    <w:p w:rsidR="00336004" w:rsidRPr="00D25D2C" w:rsidRDefault="00800535" w:rsidP="00D25D2C">
      <w:pPr>
        <w:pStyle w:val="Ingetavstnd"/>
        <w:rPr>
          <w:lang w:val="en-US"/>
        </w:rPr>
      </w:pPr>
      <w:r w:rsidRPr="00D25D2C">
        <w:rPr>
          <w:lang w:val="en-US"/>
        </w:rPr>
        <w:t xml:space="preserve">The only subsystems are service </w:t>
      </w:r>
      <w:r w:rsidRPr="00D25D2C">
        <w:rPr>
          <w:lang w:val="en-US"/>
        </w:rPr>
        <w:t>and factory.</w:t>
      </w:r>
    </w:p>
    <w:p w:rsidR="00336004" w:rsidRPr="00D25D2C" w:rsidRDefault="00800535" w:rsidP="00D25D2C">
      <w:pPr>
        <w:pStyle w:val="Rubrik30"/>
        <w:rPr>
          <w:lang w:val="en-US"/>
        </w:rPr>
      </w:pPr>
      <w:r w:rsidRPr="00D25D2C">
        <w:rPr>
          <w:lang w:val="en-US"/>
        </w:rPr>
        <w:br/>
      </w:r>
      <w:bookmarkStart w:id="26" w:name="_Toc388366782"/>
      <w:bookmarkStart w:id="27" w:name="_Toc388367657"/>
      <w:r w:rsidRPr="00D25D2C">
        <w:rPr>
          <w:lang w:val="en-US"/>
        </w:rPr>
        <w:t>2.2.3 Layering</w:t>
      </w:r>
      <w:bookmarkEnd w:id="26"/>
      <w:bookmarkEnd w:id="27"/>
    </w:p>
    <w:p w:rsidR="00732D9A" w:rsidRDefault="00800535" w:rsidP="00D25D2C">
      <w:pPr>
        <w:pStyle w:val="Ingetavstnd"/>
        <w:rPr>
          <w:lang w:val="en-US"/>
        </w:rPr>
      </w:pPr>
      <w:r w:rsidRPr="00D25D2C">
        <w:rPr>
          <w:lang w:val="en-US"/>
        </w:rPr>
        <w:t>The layering is as indicated in the figure below.</w:t>
      </w:r>
    </w:p>
    <w:p w:rsidR="00336004" w:rsidRPr="00D25D2C" w:rsidRDefault="00800535" w:rsidP="00D25D2C">
      <w:pPr>
        <w:pStyle w:val="Ingetavstnd"/>
        <w:rPr>
          <w:rStyle w:val="Rubrik3Char"/>
        </w:rPr>
      </w:pPr>
      <w:r w:rsidRPr="00D25D2C">
        <w:rPr>
          <w:lang w:val="en-US"/>
        </w:rPr>
        <w:br/>
      </w:r>
      <w:bookmarkStart w:id="28" w:name="_Toc388367658"/>
      <w:r w:rsidRPr="00D25D2C">
        <w:rPr>
          <w:rStyle w:val="Rubrik3Char"/>
        </w:rPr>
        <w:t>2.2.4 Dependency analysis</w:t>
      </w:r>
      <w:bookmarkEnd w:id="28"/>
    </w:p>
    <w:p w:rsidR="00336004" w:rsidRPr="00D25D2C" w:rsidRDefault="00800535" w:rsidP="00D25D2C">
      <w:pPr>
        <w:pStyle w:val="Ingetavstnd"/>
        <w:rPr>
          <w:lang w:val="en-US"/>
        </w:rPr>
      </w:pPr>
      <w:r w:rsidRPr="00D25D2C">
        <w:rPr>
          <w:lang w:val="en-US"/>
        </w:rPr>
        <w:t xml:space="preserve">The dependencies are as shown in the figure below. Only circular dependencies are between </w:t>
      </w:r>
      <w:proofErr w:type="spellStart"/>
      <w:r w:rsidRPr="00D25D2C">
        <w:rPr>
          <w:lang w:val="en-US"/>
        </w:rPr>
        <w:t>util</w:t>
      </w:r>
      <w:proofErr w:type="spellEnd"/>
      <w:r w:rsidRPr="00D25D2C">
        <w:rPr>
          <w:lang w:val="en-US"/>
        </w:rPr>
        <w:t xml:space="preserve"> and renderer, since </w:t>
      </w:r>
      <w:proofErr w:type="spellStart"/>
      <w:r w:rsidRPr="00D25D2C">
        <w:rPr>
          <w:lang w:val="en-US"/>
        </w:rPr>
        <w:t>util</w:t>
      </w:r>
      <w:proofErr w:type="spellEnd"/>
      <w:r w:rsidRPr="00D25D2C">
        <w:rPr>
          <w:lang w:val="en-US"/>
        </w:rPr>
        <w:t xml:space="preserve"> contains Constants and </w:t>
      </w:r>
      <w:proofErr w:type="spellStart"/>
      <w:r w:rsidRPr="00D25D2C">
        <w:rPr>
          <w:lang w:val="en-US"/>
        </w:rPr>
        <w:t>AssetsL</w:t>
      </w:r>
      <w:r w:rsidRPr="00D25D2C">
        <w:rPr>
          <w:lang w:val="en-US"/>
        </w:rPr>
        <w:t>oader</w:t>
      </w:r>
      <w:proofErr w:type="spellEnd"/>
      <w:r w:rsidRPr="00D25D2C">
        <w:rPr>
          <w:lang w:val="en-US"/>
        </w:rPr>
        <w:t>.</w:t>
      </w:r>
    </w:p>
    <w:p w:rsidR="00336004" w:rsidRPr="00D25D2C" w:rsidRDefault="00336004" w:rsidP="00D25D2C">
      <w:pPr>
        <w:pStyle w:val="Ingetavstnd"/>
        <w:rPr>
          <w:lang w:val="en-US"/>
        </w:rPr>
      </w:pPr>
    </w:p>
    <w:p w:rsidR="00336004" w:rsidRPr="00D25D2C" w:rsidRDefault="00800535" w:rsidP="00D25D2C">
      <w:pPr>
        <w:pStyle w:val="Ingetavstnd"/>
      </w:pPr>
      <w:r w:rsidRPr="00D25D2C">
        <w:rPr>
          <w:noProof/>
        </w:rPr>
        <w:drawing>
          <wp:inline distT="114300" distB="114300" distL="114300" distR="114300" wp14:anchorId="64A89A88" wp14:editId="333D4CB7">
            <wp:extent cx="3487229" cy="3881438"/>
            <wp:effectExtent l="0" t="0" r="0" b="0"/>
            <wp:docPr id="7" name="image00.png" descr="package_overview_uml.png"/>
            <wp:cNvGraphicFramePr/>
            <a:graphic xmlns:a="http://schemas.openxmlformats.org/drawingml/2006/main">
              <a:graphicData uri="http://schemas.openxmlformats.org/drawingml/2006/picture">
                <pic:pic xmlns:pic="http://schemas.openxmlformats.org/drawingml/2006/picture">
                  <pic:nvPicPr>
                    <pic:cNvPr id="0" name="image00.png" descr="package_overview_uml.png"/>
                    <pic:cNvPicPr preferRelativeResize="0"/>
                  </pic:nvPicPr>
                  <pic:blipFill>
                    <a:blip r:embed="rId7"/>
                    <a:srcRect b="4135"/>
                    <a:stretch>
                      <a:fillRect/>
                    </a:stretch>
                  </pic:blipFill>
                  <pic:spPr>
                    <a:xfrm>
                      <a:off x="0" y="0"/>
                      <a:ext cx="3487229" cy="3881438"/>
                    </a:xfrm>
                    <a:prstGeom prst="rect">
                      <a:avLst/>
                    </a:prstGeom>
                    <a:ln/>
                  </pic:spPr>
                </pic:pic>
              </a:graphicData>
            </a:graphic>
          </wp:inline>
        </w:drawing>
      </w:r>
    </w:p>
    <w:p w:rsidR="00336004" w:rsidRPr="00D25D2C" w:rsidRDefault="00800535" w:rsidP="00D25D2C">
      <w:pPr>
        <w:pStyle w:val="Ingetavstnd"/>
      </w:pPr>
      <w:r w:rsidRPr="00D25D2C">
        <w:rPr>
          <w:noProof/>
        </w:rPr>
        <w:lastRenderedPageBreak/>
        <w:drawing>
          <wp:inline distT="114300" distB="114300" distL="114300" distR="114300" wp14:anchorId="51B4E53E" wp14:editId="23CB506B">
            <wp:extent cx="4659339" cy="4433888"/>
            <wp:effectExtent l="0" t="0" r="0" b="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4659339" cy="4433888"/>
                    </a:xfrm>
                    <a:prstGeom prst="rect">
                      <a:avLst/>
                    </a:prstGeom>
                    <a:ln/>
                  </pic:spPr>
                </pic:pic>
              </a:graphicData>
            </a:graphic>
          </wp:inline>
        </w:drawing>
      </w:r>
    </w:p>
    <w:p w:rsidR="00336004" w:rsidRPr="00D25D2C" w:rsidRDefault="00800535" w:rsidP="00D25D2C">
      <w:pPr>
        <w:pStyle w:val="Rubrik20"/>
        <w:rPr>
          <w:lang w:val="en-US"/>
        </w:rPr>
      </w:pPr>
      <w:r w:rsidRPr="00D25D2C">
        <w:rPr>
          <w:lang w:val="en-US"/>
        </w:rPr>
        <w:br/>
      </w:r>
      <w:bookmarkStart w:id="29" w:name="_Toc388366783"/>
      <w:bookmarkStart w:id="30" w:name="_Toc388367659"/>
      <w:r w:rsidRPr="00D25D2C">
        <w:rPr>
          <w:lang w:val="en-US"/>
        </w:rPr>
        <w:t>2.3 Concurrency issues</w:t>
      </w:r>
      <w:bookmarkEnd w:id="29"/>
      <w:bookmarkEnd w:id="30"/>
    </w:p>
    <w:p w:rsidR="00336004" w:rsidRPr="00D25D2C" w:rsidRDefault="00800535" w:rsidP="00D25D2C">
      <w:pPr>
        <w:pStyle w:val="Ingetavstnd"/>
        <w:rPr>
          <w:lang w:val="en-US"/>
        </w:rPr>
      </w:pPr>
      <w:r w:rsidRPr="00D25D2C">
        <w:rPr>
          <w:lang w:val="en-US"/>
        </w:rPr>
        <w:t xml:space="preserve">NA. Single threaded application. The thread is provided by the library </w:t>
      </w:r>
      <w:proofErr w:type="spellStart"/>
      <w:r w:rsidRPr="00D25D2C">
        <w:rPr>
          <w:lang w:val="en-US"/>
        </w:rPr>
        <w:t>libGDX</w:t>
      </w:r>
      <w:proofErr w:type="spellEnd"/>
      <w:r w:rsidRPr="00D25D2C">
        <w:rPr>
          <w:lang w:val="en-US"/>
        </w:rPr>
        <w:t xml:space="preserve"> that the application is dependent on. No concurrency issues will be raised.</w:t>
      </w:r>
    </w:p>
    <w:p w:rsidR="00336004" w:rsidRPr="00D25D2C" w:rsidRDefault="00800535" w:rsidP="00D25D2C">
      <w:pPr>
        <w:pStyle w:val="Ingetavstnd"/>
      </w:pPr>
      <w:r w:rsidRPr="00D25D2C">
        <w:rPr>
          <w:lang w:val="en-US"/>
        </w:rPr>
        <w:br/>
      </w:r>
      <w:bookmarkStart w:id="31" w:name="_Toc388366784"/>
      <w:bookmarkStart w:id="32" w:name="_Toc388367660"/>
      <w:r w:rsidRPr="00D25D2C">
        <w:rPr>
          <w:rStyle w:val="Rubrik2Char"/>
        </w:rPr>
        <w:t>2.4 Persistent data management</w:t>
      </w:r>
      <w:bookmarkEnd w:id="31"/>
      <w:bookmarkEnd w:id="32"/>
      <w:r w:rsidRPr="00D25D2C">
        <w:rPr>
          <w:rStyle w:val="Rubrik2Char"/>
        </w:rPr>
        <w:br/>
      </w:r>
      <w:proofErr w:type="gramStart"/>
      <w:r w:rsidRPr="00D25D2C">
        <w:rPr>
          <w:lang w:val="en-US"/>
        </w:rPr>
        <w:t>The</w:t>
      </w:r>
      <w:proofErr w:type="gramEnd"/>
      <w:r w:rsidRPr="00D25D2C">
        <w:rPr>
          <w:lang w:val="en-US"/>
        </w:rPr>
        <w:t xml:space="preserve"> persistent data will be stored</w:t>
      </w:r>
      <w:r w:rsidRPr="00D25D2C">
        <w:rPr>
          <w:lang w:val="en-US"/>
        </w:rPr>
        <w:t xml:space="preserve"> in xml- and JSON-files both on desktop and Android with the use of the </w:t>
      </w:r>
      <w:proofErr w:type="spellStart"/>
      <w:r w:rsidRPr="00D25D2C">
        <w:rPr>
          <w:lang w:val="en-US"/>
        </w:rPr>
        <w:t>libGDX</w:t>
      </w:r>
      <w:proofErr w:type="spellEnd"/>
      <w:r w:rsidRPr="00D25D2C">
        <w:rPr>
          <w:lang w:val="en-US"/>
        </w:rPr>
        <w:t xml:space="preserve"> </w:t>
      </w:r>
      <w:proofErr w:type="spellStart"/>
      <w:r w:rsidRPr="00D25D2C">
        <w:rPr>
          <w:lang w:val="en-US"/>
        </w:rPr>
        <w:t>xmlwriter</w:t>
      </w:r>
      <w:proofErr w:type="spellEnd"/>
      <w:r w:rsidRPr="00D25D2C">
        <w:rPr>
          <w:lang w:val="en-US"/>
        </w:rPr>
        <w:t xml:space="preserve">/-reader and JSON </w:t>
      </w:r>
      <w:proofErr w:type="spellStart"/>
      <w:r w:rsidRPr="00D25D2C">
        <w:rPr>
          <w:lang w:val="en-US"/>
        </w:rPr>
        <w:t>serializer</w:t>
      </w:r>
      <w:proofErr w:type="spellEnd"/>
      <w:r w:rsidRPr="00D25D2C">
        <w:rPr>
          <w:lang w:val="en-US"/>
        </w:rPr>
        <w:t xml:space="preserve">. </w:t>
      </w:r>
      <w:r w:rsidRPr="00D25D2C">
        <w:t xml:space="preserve">The </w:t>
      </w:r>
      <w:proofErr w:type="spellStart"/>
      <w:r w:rsidRPr="00D25D2C">
        <w:t>following</w:t>
      </w:r>
      <w:proofErr w:type="spellEnd"/>
      <w:r w:rsidRPr="00D25D2C">
        <w:t xml:space="preserve"> </w:t>
      </w:r>
      <w:proofErr w:type="spellStart"/>
      <w:r w:rsidRPr="00D25D2C">
        <w:t>files</w:t>
      </w:r>
      <w:proofErr w:type="spellEnd"/>
      <w:r w:rsidRPr="00D25D2C">
        <w:t xml:space="preserve"> </w:t>
      </w:r>
      <w:proofErr w:type="spellStart"/>
      <w:r w:rsidRPr="00D25D2C">
        <w:t>will</w:t>
      </w:r>
      <w:proofErr w:type="spellEnd"/>
      <w:r w:rsidRPr="00D25D2C">
        <w:t xml:space="preserve"> be </w:t>
      </w:r>
      <w:proofErr w:type="spellStart"/>
      <w:r w:rsidRPr="00D25D2C">
        <w:t>included</w:t>
      </w:r>
      <w:proofErr w:type="spellEnd"/>
      <w:r w:rsidRPr="00D25D2C">
        <w:t>:</w:t>
      </w:r>
    </w:p>
    <w:p w:rsidR="00336004" w:rsidRPr="00D25D2C" w:rsidRDefault="00800535" w:rsidP="00D25D2C">
      <w:pPr>
        <w:pStyle w:val="Ingetavstnd"/>
        <w:rPr>
          <w:lang w:val="en-US"/>
        </w:rPr>
      </w:pPr>
      <w:r w:rsidRPr="00D25D2C">
        <w:rPr>
          <w:lang w:val="en-US"/>
        </w:rPr>
        <w:t>An xml document with all the filenames for the textures of each object in the game to be visualized.</w:t>
      </w:r>
    </w:p>
    <w:p w:rsidR="00336004" w:rsidRPr="00D25D2C" w:rsidRDefault="00800535" w:rsidP="00D25D2C">
      <w:pPr>
        <w:pStyle w:val="Ingetavstnd"/>
        <w:rPr>
          <w:lang w:val="en-US"/>
        </w:rPr>
      </w:pPr>
      <w:r w:rsidRPr="00D25D2C">
        <w:rPr>
          <w:lang w:val="en-US"/>
        </w:rPr>
        <w:t xml:space="preserve">Levels.xml with information about each level that has to do with the game logic such as life and the </w:t>
      </w:r>
      <w:proofErr w:type="spellStart"/>
      <w:r w:rsidRPr="00D25D2C">
        <w:rPr>
          <w:lang w:val="en-US"/>
        </w:rPr>
        <w:t>meteorshower</w:t>
      </w:r>
      <w:proofErr w:type="spellEnd"/>
      <w:r w:rsidRPr="00D25D2C">
        <w:rPr>
          <w:lang w:val="en-US"/>
        </w:rPr>
        <w:t>.</w:t>
      </w:r>
    </w:p>
    <w:p w:rsidR="00336004" w:rsidRPr="00D25D2C" w:rsidRDefault="00800535" w:rsidP="00D25D2C">
      <w:pPr>
        <w:pStyle w:val="Ingetavstnd"/>
        <w:rPr>
          <w:lang w:val="en-US"/>
        </w:rPr>
      </w:pPr>
      <w:r w:rsidRPr="00D25D2C">
        <w:rPr>
          <w:lang w:val="en-US"/>
        </w:rPr>
        <w:t>A list of all the continents with their names and the cities/levels they contain.</w:t>
      </w:r>
    </w:p>
    <w:p w:rsidR="00336004" w:rsidRPr="00D25D2C" w:rsidRDefault="00800535" w:rsidP="00D25D2C">
      <w:pPr>
        <w:pStyle w:val="Ingetavstnd"/>
        <w:rPr>
          <w:lang w:val="en-US"/>
        </w:rPr>
      </w:pPr>
      <w:r w:rsidRPr="00D25D2C">
        <w:rPr>
          <w:lang w:val="en-US"/>
        </w:rPr>
        <w:t xml:space="preserve">The </w:t>
      </w:r>
      <w:proofErr w:type="spellStart"/>
      <w:r w:rsidRPr="00D25D2C">
        <w:rPr>
          <w:lang w:val="en-US"/>
        </w:rPr>
        <w:t>armoryitems</w:t>
      </w:r>
      <w:proofErr w:type="spellEnd"/>
      <w:r w:rsidRPr="00D25D2C">
        <w:rPr>
          <w:lang w:val="en-US"/>
        </w:rPr>
        <w:t xml:space="preserve">, </w:t>
      </w:r>
      <w:proofErr w:type="spellStart"/>
      <w:r w:rsidRPr="00D25D2C">
        <w:rPr>
          <w:lang w:val="en-US"/>
        </w:rPr>
        <w:t>soundstate</w:t>
      </w:r>
      <w:proofErr w:type="spellEnd"/>
      <w:r w:rsidRPr="00D25D2C">
        <w:rPr>
          <w:lang w:val="en-US"/>
        </w:rPr>
        <w:t xml:space="preserve"> and wallet serialized with all</w:t>
      </w:r>
      <w:r w:rsidRPr="00D25D2C">
        <w:rPr>
          <w:lang w:val="en-US"/>
        </w:rPr>
        <w:t xml:space="preserve"> their information.</w:t>
      </w:r>
    </w:p>
    <w:p w:rsidR="00336004" w:rsidRPr="00D25D2C" w:rsidRDefault="00800535" w:rsidP="00D25D2C">
      <w:pPr>
        <w:pStyle w:val="Rubrik20"/>
        <w:rPr>
          <w:lang w:val="en-US"/>
        </w:rPr>
      </w:pPr>
      <w:r w:rsidRPr="00D25D2C">
        <w:rPr>
          <w:lang w:val="en-US"/>
        </w:rPr>
        <w:br/>
      </w:r>
      <w:bookmarkStart w:id="33" w:name="_Toc388366785"/>
      <w:bookmarkStart w:id="34" w:name="_Toc388367661"/>
      <w:r w:rsidRPr="00D25D2C">
        <w:rPr>
          <w:lang w:val="en-US"/>
        </w:rPr>
        <w:t>2.5 Access control and security</w:t>
      </w:r>
      <w:bookmarkEnd w:id="33"/>
      <w:bookmarkEnd w:id="34"/>
    </w:p>
    <w:p w:rsidR="00336004" w:rsidRPr="00D25D2C" w:rsidRDefault="00800535" w:rsidP="00D25D2C">
      <w:pPr>
        <w:pStyle w:val="Ingetavstnd"/>
        <w:rPr>
          <w:lang w:val="en-US"/>
        </w:rPr>
      </w:pPr>
      <w:r w:rsidRPr="00D25D2C">
        <w:rPr>
          <w:lang w:val="en-US"/>
        </w:rPr>
        <w:t>NA, this application does not use any kind of internet communication nor does it use any sort of user accounts and therefore the security aspect is not relevant.</w:t>
      </w:r>
    </w:p>
    <w:p w:rsidR="00336004" w:rsidRPr="00D25D2C" w:rsidRDefault="00336004" w:rsidP="00D25D2C">
      <w:pPr>
        <w:pStyle w:val="Ingetavstnd"/>
        <w:rPr>
          <w:lang w:val="en-US"/>
        </w:rPr>
      </w:pPr>
    </w:p>
    <w:p w:rsidR="00336004" w:rsidRPr="00D25D2C" w:rsidRDefault="00336004" w:rsidP="00D25D2C">
      <w:pPr>
        <w:pStyle w:val="Ingetavstnd"/>
        <w:rPr>
          <w:lang w:val="en-US"/>
        </w:rPr>
      </w:pPr>
    </w:p>
    <w:p w:rsidR="00336004" w:rsidRPr="00D25D2C" w:rsidRDefault="00D25D2C" w:rsidP="00D25D2C">
      <w:pPr>
        <w:pStyle w:val="Rubrik20"/>
        <w:rPr>
          <w:lang w:val="en-US"/>
        </w:rPr>
      </w:pPr>
      <w:bookmarkStart w:id="35" w:name="_Toc388366786"/>
      <w:bookmarkStart w:id="36" w:name="_Toc388367662"/>
      <w:r>
        <w:rPr>
          <w:lang w:val="en-US"/>
        </w:rPr>
        <w:lastRenderedPageBreak/>
        <w:t>2</w:t>
      </w:r>
      <w:r w:rsidR="00800535" w:rsidRPr="00D25D2C">
        <w:rPr>
          <w:lang w:val="en-US"/>
        </w:rPr>
        <w:t>.6 Boundary conditions</w:t>
      </w:r>
      <w:bookmarkEnd w:id="35"/>
      <w:bookmarkEnd w:id="36"/>
      <w:r w:rsidR="00800535" w:rsidRPr="00D25D2C">
        <w:rPr>
          <w:lang w:val="en-US"/>
        </w:rPr>
        <w:t xml:space="preserve"> </w:t>
      </w:r>
    </w:p>
    <w:p w:rsidR="00336004" w:rsidRPr="00D25D2C" w:rsidRDefault="00800535" w:rsidP="00D25D2C">
      <w:pPr>
        <w:pStyle w:val="Ingetavstnd"/>
        <w:rPr>
          <w:lang w:val="en-US"/>
        </w:rPr>
      </w:pPr>
      <w:r w:rsidRPr="00D25D2C">
        <w:rPr>
          <w:lang w:val="en-US"/>
        </w:rPr>
        <w:t>Due to lack of time the app will not be released on google play before deadline. Therefor the app will not be able to install from google play the normal way. Instead applications from unknown sources must be enabled on the targeted android phone. Then the</w:t>
      </w:r>
      <w:r w:rsidRPr="00D25D2C">
        <w:rPr>
          <w:lang w:val="en-US"/>
        </w:rPr>
        <w:t xml:space="preserve"> </w:t>
      </w:r>
      <w:proofErr w:type="spellStart"/>
      <w:r w:rsidRPr="00D25D2C">
        <w:rPr>
          <w:lang w:val="en-US"/>
        </w:rPr>
        <w:t>MeteorDefense.apk</w:t>
      </w:r>
      <w:proofErr w:type="spellEnd"/>
      <w:r w:rsidRPr="00D25D2C">
        <w:rPr>
          <w:lang w:val="en-US"/>
        </w:rPr>
        <w:t xml:space="preserve"> file must be copied to the devices memory card. After that the “</w:t>
      </w:r>
      <w:proofErr w:type="spellStart"/>
      <w:r w:rsidRPr="00D25D2C">
        <w:rPr>
          <w:lang w:val="en-US"/>
        </w:rPr>
        <w:t>apk</w:t>
      </w:r>
      <w:proofErr w:type="spellEnd"/>
      <w:r w:rsidRPr="00D25D2C">
        <w:rPr>
          <w:lang w:val="en-US"/>
        </w:rPr>
        <w:t xml:space="preserve"> installer” application must be downloaded from google play and used to install the </w:t>
      </w:r>
      <w:proofErr w:type="spellStart"/>
      <w:r w:rsidRPr="00D25D2C">
        <w:rPr>
          <w:lang w:val="en-US"/>
        </w:rPr>
        <w:t>MeteorDefense.apk</w:t>
      </w:r>
      <w:proofErr w:type="spellEnd"/>
      <w:r w:rsidRPr="00D25D2C">
        <w:rPr>
          <w:lang w:val="en-US"/>
        </w:rPr>
        <w:t xml:space="preserve"> located on the memory card.</w:t>
      </w:r>
    </w:p>
    <w:p w:rsidR="00336004" w:rsidRPr="00D25D2C" w:rsidRDefault="00336004" w:rsidP="00D25D2C">
      <w:pPr>
        <w:pStyle w:val="Ingetavstnd"/>
        <w:rPr>
          <w:lang w:val="en-US"/>
        </w:rPr>
      </w:pPr>
    </w:p>
    <w:p w:rsidR="00336004" w:rsidRPr="00D25D2C" w:rsidRDefault="00800535" w:rsidP="00D25D2C">
      <w:pPr>
        <w:pStyle w:val="Rubrik20"/>
        <w:rPr>
          <w:lang w:val="en-US"/>
        </w:rPr>
      </w:pPr>
      <w:bookmarkStart w:id="37" w:name="_Toc388366787"/>
      <w:bookmarkStart w:id="38" w:name="_Toc388367663"/>
      <w:r w:rsidRPr="00D25D2C">
        <w:rPr>
          <w:lang w:val="en-US"/>
        </w:rPr>
        <w:t>2.7 Sequence diagrams</w:t>
      </w:r>
      <w:bookmarkEnd w:id="37"/>
      <w:bookmarkEnd w:id="38"/>
    </w:p>
    <w:p w:rsidR="005C6BC6" w:rsidRDefault="00800535" w:rsidP="00D25D2C">
      <w:pPr>
        <w:pStyle w:val="Ingetavstnd"/>
        <w:rPr>
          <w:lang w:val="en-US"/>
        </w:rPr>
      </w:pPr>
      <w:r w:rsidRPr="00D25D2C">
        <w:rPr>
          <w:lang w:val="en-US"/>
        </w:rPr>
        <w:t>There are two seq</w:t>
      </w:r>
      <w:r w:rsidRPr="00D25D2C">
        <w:rPr>
          <w:lang w:val="en-US"/>
        </w:rPr>
        <w:t xml:space="preserve">uence diagrams, one for choosing a city to play and one for hitting and killing a meteor. </w:t>
      </w:r>
      <w:r w:rsidRPr="00D25D2C">
        <w:rPr>
          <w:lang w:val="en-US"/>
        </w:rPr>
        <w:t>Both are listed in the appendix.</w:t>
      </w:r>
    </w:p>
    <w:p w:rsidR="005C6BC6" w:rsidRDefault="005C6BC6" w:rsidP="00D25D2C">
      <w:pPr>
        <w:pStyle w:val="Ingetavstnd"/>
        <w:rPr>
          <w:lang w:val="en-US"/>
        </w:rPr>
      </w:pPr>
    </w:p>
    <w:p w:rsidR="00D25D2C" w:rsidRPr="005C6BC6" w:rsidRDefault="00800535" w:rsidP="00D25D2C">
      <w:pPr>
        <w:pStyle w:val="Ingetavstnd"/>
        <w:rPr>
          <w:rStyle w:val="Rubrik1Char"/>
        </w:rPr>
      </w:pPr>
      <w:bookmarkStart w:id="39" w:name="_Toc388367664"/>
      <w:r w:rsidRPr="005C6BC6">
        <w:rPr>
          <w:rStyle w:val="Rubrik1Char"/>
        </w:rPr>
        <w:t>3</w:t>
      </w:r>
      <w:r w:rsidR="00D25D2C" w:rsidRPr="005C6BC6">
        <w:rPr>
          <w:rStyle w:val="Rubrik1Char"/>
        </w:rPr>
        <w:t>.</w:t>
      </w:r>
      <w:r w:rsidRPr="005C6BC6">
        <w:rPr>
          <w:rStyle w:val="Rubrik1Char"/>
        </w:rPr>
        <w:t xml:space="preserve"> References</w:t>
      </w:r>
      <w:bookmarkEnd w:id="39"/>
    </w:p>
    <w:p w:rsidR="00336004" w:rsidRPr="00D25D2C" w:rsidRDefault="00800535" w:rsidP="00D25D2C">
      <w:pPr>
        <w:pStyle w:val="Ingetavstnd"/>
        <w:rPr>
          <w:lang w:val="en-US"/>
        </w:rPr>
      </w:pPr>
      <w:r w:rsidRPr="00732D9A">
        <w:rPr>
          <w:b/>
          <w:lang w:val="en-US"/>
        </w:rPr>
        <w:t>MVC</w:t>
      </w:r>
      <w:r w:rsidRPr="00D25D2C">
        <w:rPr>
          <w:lang w:val="en-US"/>
        </w:rPr>
        <w:t xml:space="preserve">, see </w:t>
      </w:r>
      <w:hyperlink r:id="rId9">
        <w:r w:rsidRPr="00D25D2C">
          <w:rPr>
            <w:color w:val="1155CC"/>
            <w:u w:val="single"/>
            <w:lang w:val="en-US"/>
          </w:rPr>
          <w:t>http://sv.wikipedia.org/wiki/Model-View-</w:t>
        </w:r>
        <w:r w:rsidRPr="00D25D2C">
          <w:rPr>
            <w:color w:val="1155CC"/>
            <w:u w:val="single"/>
            <w:lang w:val="en-US"/>
          </w:rPr>
          <w:t>Controller</w:t>
        </w:r>
      </w:hyperlink>
      <w:r w:rsidRPr="00D25D2C">
        <w:rPr>
          <w:lang w:val="en-US"/>
        </w:rPr>
        <w:t xml:space="preserve"> (2014-05-13)</w:t>
      </w:r>
    </w:p>
    <w:p w:rsidR="00336004" w:rsidRDefault="00800535" w:rsidP="00D25D2C">
      <w:pPr>
        <w:pStyle w:val="Ingetavstnd"/>
        <w:rPr>
          <w:lang w:val="en-US"/>
        </w:rPr>
      </w:pPr>
      <w:r w:rsidRPr="00732D9A">
        <w:rPr>
          <w:b/>
          <w:lang w:val="en-US"/>
        </w:rPr>
        <w:t>JSON</w:t>
      </w:r>
      <w:r w:rsidRPr="00D25D2C">
        <w:rPr>
          <w:lang w:val="en-US"/>
        </w:rPr>
        <w:t xml:space="preserve">, see </w:t>
      </w:r>
      <w:hyperlink r:id="rId10">
        <w:r w:rsidRPr="00D25D2C">
          <w:rPr>
            <w:color w:val="1155CC"/>
            <w:u w:val="single"/>
            <w:lang w:val="en-US"/>
          </w:rPr>
          <w:t>http://www.json.org/</w:t>
        </w:r>
      </w:hyperlink>
      <w:r w:rsidRPr="00D25D2C">
        <w:rPr>
          <w:lang w:val="en-US"/>
        </w:rPr>
        <w:t xml:space="preserve"> (2014-05-13)</w:t>
      </w:r>
    </w:p>
    <w:p w:rsidR="00732D9A" w:rsidRPr="00800535" w:rsidRDefault="00732D9A" w:rsidP="00D25D2C">
      <w:pPr>
        <w:pStyle w:val="Ingetavstnd"/>
        <w:rPr>
          <w:lang w:val="en-US"/>
        </w:rPr>
      </w:pPr>
      <w:proofErr w:type="spellStart"/>
      <w:proofErr w:type="gramStart"/>
      <w:r w:rsidRPr="00800535">
        <w:rPr>
          <w:b/>
          <w:lang w:val="en-US"/>
        </w:rPr>
        <w:t>libGDX</w:t>
      </w:r>
      <w:proofErr w:type="spellEnd"/>
      <w:proofErr w:type="gramEnd"/>
      <w:r w:rsidR="00800535">
        <w:rPr>
          <w:b/>
          <w:lang w:val="en-US"/>
        </w:rPr>
        <w:t xml:space="preserve">, </w:t>
      </w:r>
      <w:r w:rsidR="00800535">
        <w:rPr>
          <w:lang w:val="en-US"/>
        </w:rPr>
        <w:t xml:space="preserve">see </w:t>
      </w:r>
      <w:hyperlink r:id="rId11" w:history="1">
        <w:r w:rsidR="00800535" w:rsidRPr="00E92F0C">
          <w:rPr>
            <w:rStyle w:val="Hyperlnk"/>
            <w:lang w:val="en-US"/>
          </w:rPr>
          <w:t>http://libgdx.badlogicgames.com/</w:t>
        </w:r>
      </w:hyperlink>
      <w:r w:rsidR="00800535">
        <w:rPr>
          <w:lang w:val="en-US"/>
        </w:rPr>
        <w:t xml:space="preserve"> (2014-05-20)</w:t>
      </w:r>
      <w:bookmarkStart w:id="40" w:name="_GoBack"/>
      <w:bookmarkEnd w:id="40"/>
    </w:p>
    <w:p w:rsidR="00336004" w:rsidRPr="00D25D2C" w:rsidRDefault="00800535" w:rsidP="00D25D2C">
      <w:pPr>
        <w:pStyle w:val="Ingetavstnd"/>
        <w:rPr>
          <w:lang w:val="en-US"/>
        </w:rPr>
      </w:pPr>
      <w:r w:rsidRPr="00D25D2C">
        <w:rPr>
          <w:lang w:val="en-US"/>
        </w:rPr>
        <w:br/>
      </w:r>
    </w:p>
    <w:p w:rsidR="00336004" w:rsidRPr="00D25D2C" w:rsidRDefault="00800535" w:rsidP="00D25D2C">
      <w:pPr>
        <w:pStyle w:val="Ingetavstnd"/>
        <w:rPr>
          <w:lang w:val="en-US"/>
        </w:rPr>
      </w:pPr>
      <w:r w:rsidRPr="00D25D2C">
        <w:rPr>
          <w:lang w:val="en-US"/>
        </w:rPr>
        <w:br w:type="page"/>
      </w:r>
    </w:p>
    <w:p w:rsidR="00336004" w:rsidRPr="00D25D2C" w:rsidRDefault="00336004" w:rsidP="00D25D2C">
      <w:pPr>
        <w:pStyle w:val="Ingetavstnd"/>
        <w:rPr>
          <w:lang w:val="en-US"/>
        </w:rPr>
      </w:pPr>
    </w:p>
    <w:p w:rsidR="00336004" w:rsidRPr="00732D9A" w:rsidRDefault="00800535" w:rsidP="00D25D2C">
      <w:pPr>
        <w:pStyle w:val="Ingetavstnd"/>
        <w:rPr>
          <w:b/>
          <w:lang w:val="en-US"/>
        </w:rPr>
      </w:pPr>
      <w:r w:rsidRPr="00732D9A">
        <w:rPr>
          <w:b/>
          <w:lang w:val="en-US"/>
        </w:rPr>
        <w:t xml:space="preserve">APPENDIX </w:t>
      </w:r>
      <w:r w:rsidRPr="00732D9A">
        <w:rPr>
          <w:b/>
          <w:lang w:val="en-US"/>
        </w:rPr>
        <w:br/>
      </w:r>
    </w:p>
    <w:p w:rsidR="00336004" w:rsidRPr="00D25D2C" w:rsidRDefault="00800535" w:rsidP="00D25D2C">
      <w:pPr>
        <w:pStyle w:val="Ingetavstnd"/>
        <w:rPr>
          <w:lang w:val="en-US"/>
        </w:rPr>
      </w:pPr>
      <w:r w:rsidRPr="00D25D2C">
        <w:rPr>
          <w:lang w:val="en-US"/>
        </w:rPr>
        <w:t>Sequence diagram for choosing a city to play:</w:t>
      </w:r>
    </w:p>
    <w:p w:rsidR="00336004" w:rsidRPr="00D25D2C" w:rsidRDefault="00336004" w:rsidP="00D25D2C">
      <w:pPr>
        <w:pStyle w:val="Ingetavstnd"/>
        <w:rPr>
          <w:lang w:val="en-US"/>
        </w:rPr>
      </w:pPr>
    </w:p>
    <w:p w:rsidR="00336004" w:rsidRPr="00D25D2C" w:rsidRDefault="00800535" w:rsidP="00D25D2C">
      <w:pPr>
        <w:pStyle w:val="Ingetavstnd"/>
      </w:pPr>
      <w:r w:rsidRPr="00D25D2C">
        <w:rPr>
          <w:noProof/>
        </w:rPr>
        <w:drawing>
          <wp:inline distT="114300" distB="114300" distL="114300" distR="114300">
            <wp:extent cx="5850645" cy="4186238"/>
            <wp:effectExtent l="0" t="0" r="0" b="0"/>
            <wp:docPr id="2"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2"/>
                    <a:srcRect r="44230" b="51461"/>
                    <a:stretch>
                      <a:fillRect/>
                    </a:stretch>
                  </pic:blipFill>
                  <pic:spPr>
                    <a:xfrm>
                      <a:off x="0" y="0"/>
                      <a:ext cx="5850645" cy="4186238"/>
                    </a:xfrm>
                    <a:prstGeom prst="rect">
                      <a:avLst/>
                    </a:prstGeom>
                    <a:ln/>
                  </pic:spPr>
                </pic:pic>
              </a:graphicData>
            </a:graphic>
          </wp:inline>
        </w:drawing>
      </w:r>
    </w:p>
    <w:p w:rsidR="00336004" w:rsidRPr="00D25D2C" w:rsidRDefault="00336004" w:rsidP="00D25D2C">
      <w:pPr>
        <w:pStyle w:val="Ingetavstnd"/>
      </w:pPr>
    </w:p>
    <w:p w:rsidR="00336004" w:rsidRPr="00D25D2C" w:rsidRDefault="00336004" w:rsidP="00D25D2C">
      <w:pPr>
        <w:pStyle w:val="Ingetavstnd"/>
      </w:pPr>
    </w:p>
    <w:p w:rsidR="00336004" w:rsidRPr="00D25D2C" w:rsidRDefault="00800535" w:rsidP="00D25D2C">
      <w:pPr>
        <w:pStyle w:val="Ingetavstnd"/>
      </w:pPr>
      <w:r w:rsidRPr="00D25D2C">
        <w:rPr>
          <w:noProof/>
        </w:rPr>
        <w:lastRenderedPageBreak/>
        <w:drawing>
          <wp:inline distT="114300" distB="114300" distL="114300" distR="114300">
            <wp:extent cx="5810250" cy="4467225"/>
            <wp:effectExtent l="0" t="0" r="0" b="0"/>
            <wp:docPr id="4"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2"/>
                    <a:srcRect l="48397" b="51708"/>
                    <a:stretch>
                      <a:fillRect/>
                    </a:stretch>
                  </pic:blipFill>
                  <pic:spPr>
                    <a:xfrm>
                      <a:off x="0" y="0"/>
                      <a:ext cx="5810250" cy="4467225"/>
                    </a:xfrm>
                    <a:prstGeom prst="rect">
                      <a:avLst/>
                    </a:prstGeom>
                    <a:ln/>
                  </pic:spPr>
                </pic:pic>
              </a:graphicData>
            </a:graphic>
          </wp:inline>
        </w:drawing>
      </w:r>
      <w:r w:rsidRPr="00D25D2C">
        <w:rPr>
          <w:noProof/>
        </w:rPr>
        <w:drawing>
          <wp:anchor distT="114300" distB="114300" distL="114300" distR="114300" simplePos="0" relativeHeight="251659264" behindDoc="0" locked="0" layoutInCell="0" hidden="0" allowOverlap="0">
            <wp:simplePos x="0" y="0"/>
            <wp:positionH relativeFrom="margin">
              <wp:posOffset>-190499</wp:posOffset>
            </wp:positionH>
            <wp:positionV relativeFrom="paragraph">
              <wp:posOffset>4800600</wp:posOffset>
            </wp:positionV>
            <wp:extent cx="5755906" cy="3738563"/>
            <wp:effectExtent l="0" t="0" r="0" b="0"/>
            <wp:wrapSquare wrapText="bothSides" distT="114300" distB="114300" distL="114300" distR="114300"/>
            <wp:docPr id="8"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12"/>
                    <a:srcRect t="51656" r="38782"/>
                    <a:stretch>
                      <a:fillRect/>
                    </a:stretch>
                  </pic:blipFill>
                  <pic:spPr>
                    <a:xfrm>
                      <a:off x="0" y="0"/>
                      <a:ext cx="5755906" cy="3738563"/>
                    </a:xfrm>
                    <a:prstGeom prst="rect">
                      <a:avLst/>
                    </a:prstGeom>
                    <a:ln/>
                  </pic:spPr>
                </pic:pic>
              </a:graphicData>
            </a:graphic>
          </wp:anchor>
        </w:drawing>
      </w:r>
    </w:p>
    <w:p w:rsidR="00336004" w:rsidRPr="00D25D2C" w:rsidRDefault="00800535" w:rsidP="00D25D2C">
      <w:pPr>
        <w:pStyle w:val="Ingetavstnd"/>
        <w:rPr>
          <w:lang w:val="en-US"/>
        </w:rPr>
      </w:pPr>
      <w:r w:rsidRPr="00D25D2C">
        <w:rPr>
          <w:lang w:val="en-US"/>
        </w:rPr>
        <w:t>Sequence diagram for hitting and killing a meteor:</w:t>
      </w:r>
    </w:p>
    <w:p w:rsidR="00336004" w:rsidRPr="00D25D2C" w:rsidRDefault="00800535" w:rsidP="00D25D2C">
      <w:pPr>
        <w:pStyle w:val="Ingetavstnd"/>
      </w:pPr>
      <w:r w:rsidRPr="00D25D2C">
        <w:rPr>
          <w:noProof/>
        </w:rPr>
        <w:lastRenderedPageBreak/>
        <w:drawing>
          <wp:inline distT="114300" distB="114300" distL="114300" distR="114300">
            <wp:extent cx="5943600" cy="5686425"/>
            <wp:effectExtent l="0" t="0" r="0" b="0"/>
            <wp:docPr id="9" name="image08.png" descr="model_uml2.png"/>
            <wp:cNvGraphicFramePr/>
            <a:graphic xmlns:a="http://schemas.openxmlformats.org/drawingml/2006/main">
              <a:graphicData uri="http://schemas.openxmlformats.org/drawingml/2006/picture">
                <pic:pic xmlns:pic="http://schemas.openxmlformats.org/drawingml/2006/picture">
                  <pic:nvPicPr>
                    <pic:cNvPr id="0" name="image08.png" descr="model_uml2.png"/>
                    <pic:cNvPicPr preferRelativeResize="0"/>
                  </pic:nvPicPr>
                  <pic:blipFill>
                    <a:blip r:embed="rId13"/>
                    <a:srcRect b="1647"/>
                    <a:stretch>
                      <a:fillRect/>
                    </a:stretch>
                  </pic:blipFill>
                  <pic:spPr>
                    <a:xfrm>
                      <a:off x="0" y="0"/>
                      <a:ext cx="5943600" cy="5686425"/>
                    </a:xfrm>
                    <a:prstGeom prst="rect">
                      <a:avLst/>
                    </a:prstGeom>
                    <a:ln/>
                  </pic:spPr>
                </pic:pic>
              </a:graphicData>
            </a:graphic>
          </wp:inline>
        </w:drawing>
      </w:r>
    </w:p>
    <w:p w:rsidR="00336004" w:rsidRPr="00D25D2C" w:rsidRDefault="00336004" w:rsidP="00D25D2C">
      <w:pPr>
        <w:pStyle w:val="Ingetavstnd"/>
      </w:pPr>
    </w:p>
    <w:p w:rsidR="00336004" w:rsidRPr="00D25D2C" w:rsidRDefault="00336004" w:rsidP="00D25D2C">
      <w:pPr>
        <w:pStyle w:val="Ingetavstnd"/>
      </w:pPr>
    </w:p>
    <w:p w:rsidR="00336004" w:rsidRPr="00D25D2C" w:rsidRDefault="00800535" w:rsidP="00732D9A">
      <w:pPr>
        <w:pStyle w:val="Ingetavstnd"/>
        <w:numPr>
          <w:ilvl w:val="0"/>
          <w:numId w:val="11"/>
        </w:numPr>
        <w:rPr>
          <w:lang w:val="en-US"/>
        </w:rPr>
      </w:pPr>
      <w:r w:rsidRPr="00732D9A">
        <w:rPr>
          <w:b/>
          <w:lang w:val="en-US"/>
        </w:rPr>
        <w:t>Continent</w:t>
      </w:r>
      <w:r w:rsidRPr="00D25D2C">
        <w:rPr>
          <w:lang w:val="en-US"/>
        </w:rPr>
        <w:t xml:space="preserve"> is a container for cities</w:t>
      </w:r>
    </w:p>
    <w:p w:rsidR="00336004" w:rsidRPr="00D25D2C" w:rsidRDefault="00800535" w:rsidP="00732D9A">
      <w:pPr>
        <w:pStyle w:val="Ingetavstnd"/>
        <w:numPr>
          <w:ilvl w:val="0"/>
          <w:numId w:val="11"/>
        </w:numPr>
        <w:rPr>
          <w:lang w:val="en-US"/>
        </w:rPr>
      </w:pPr>
      <w:r w:rsidRPr="00732D9A">
        <w:rPr>
          <w:b/>
          <w:lang w:val="en-US"/>
        </w:rPr>
        <w:t>City</w:t>
      </w:r>
      <w:r w:rsidRPr="00D25D2C">
        <w:rPr>
          <w:lang w:val="en-US"/>
        </w:rPr>
        <w:t xml:space="preserve"> represents a level and contains all individual data.</w:t>
      </w:r>
    </w:p>
    <w:p w:rsidR="00336004" w:rsidRPr="00D25D2C" w:rsidRDefault="00800535" w:rsidP="00732D9A">
      <w:pPr>
        <w:pStyle w:val="Ingetavstnd"/>
        <w:numPr>
          <w:ilvl w:val="0"/>
          <w:numId w:val="11"/>
        </w:numPr>
      </w:pPr>
      <w:proofErr w:type="spellStart"/>
      <w:r w:rsidRPr="00732D9A">
        <w:rPr>
          <w:b/>
          <w:lang w:val="en-US"/>
        </w:rPr>
        <w:t>MeteorShower</w:t>
      </w:r>
      <w:proofErr w:type="spellEnd"/>
      <w:r w:rsidRPr="00D25D2C">
        <w:rPr>
          <w:lang w:val="en-US"/>
        </w:rPr>
        <w:t xml:space="preserve"> is responsible for keeping track of all meteors and deploying them at the right time. </w:t>
      </w:r>
      <w:r w:rsidRPr="00D25D2C">
        <w:t xml:space="preserve">It is </w:t>
      </w:r>
      <w:proofErr w:type="spellStart"/>
      <w:r w:rsidRPr="00D25D2C">
        <w:t>also</w:t>
      </w:r>
      <w:proofErr w:type="spellEnd"/>
      <w:r w:rsidRPr="00D25D2C">
        <w:t xml:space="preserve"> </w:t>
      </w:r>
      <w:proofErr w:type="spellStart"/>
      <w:r w:rsidRPr="00D25D2C">
        <w:t>partly</w:t>
      </w:r>
      <w:proofErr w:type="spellEnd"/>
      <w:r w:rsidRPr="00D25D2C">
        <w:t xml:space="preserve"> </w:t>
      </w:r>
      <w:proofErr w:type="spellStart"/>
      <w:r w:rsidRPr="00D25D2C">
        <w:t>involved</w:t>
      </w:r>
      <w:proofErr w:type="spellEnd"/>
      <w:r w:rsidRPr="00D25D2C">
        <w:t xml:space="preserve"> in the </w:t>
      </w:r>
      <w:proofErr w:type="spellStart"/>
      <w:r w:rsidRPr="00D25D2C">
        <w:t>gameover</w:t>
      </w:r>
      <w:proofErr w:type="spellEnd"/>
      <w:r w:rsidRPr="00D25D2C">
        <w:t xml:space="preserve"> </w:t>
      </w:r>
      <w:proofErr w:type="spellStart"/>
      <w:r w:rsidRPr="00D25D2C">
        <w:t>control</w:t>
      </w:r>
      <w:proofErr w:type="spellEnd"/>
      <w:r w:rsidRPr="00D25D2C">
        <w:t>.</w:t>
      </w:r>
    </w:p>
    <w:p w:rsidR="00336004" w:rsidRPr="00D25D2C" w:rsidRDefault="00800535" w:rsidP="00732D9A">
      <w:pPr>
        <w:pStyle w:val="Ingetavstnd"/>
        <w:numPr>
          <w:ilvl w:val="0"/>
          <w:numId w:val="11"/>
        </w:numPr>
        <w:rPr>
          <w:lang w:val="en-US"/>
        </w:rPr>
      </w:pPr>
      <w:r w:rsidRPr="00732D9A">
        <w:rPr>
          <w:b/>
          <w:lang w:val="en-US"/>
        </w:rPr>
        <w:t>Meteor</w:t>
      </w:r>
      <w:r w:rsidRPr="00D25D2C">
        <w:rPr>
          <w:lang w:val="en-US"/>
        </w:rPr>
        <w:t xml:space="preserve"> is a</w:t>
      </w:r>
      <w:r w:rsidRPr="00D25D2C">
        <w:rPr>
          <w:lang w:val="en-US"/>
        </w:rPr>
        <w:t xml:space="preserve"> super class for all concrete implementation of meteors. It contains data such as damage and methods to implement different </w:t>
      </w:r>
      <w:proofErr w:type="spellStart"/>
      <w:r w:rsidRPr="00D25D2C">
        <w:rPr>
          <w:lang w:val="en-US"/>
        </w:rPr>
        <w:t>behaviours</w:t>
      </w:r>
      <w:proofErr w:type="spellEnd"/>
      <w:r w:rsidRPr="00D25D2C">
        <w:rPr>
          <w:lang w:val="en-US"/>
        </w:rPr>
        <w:t xml:space="preserve"> when being hit by a projectile.</w:t>
      </w:r>
    </w:p>
    <w:p w:rsidR="00336004" w:rsidRPr="00D25D2C" w:rsidRDefault="00800535" w:rsidP="00732D9A">
      <w:pPr>
        <w:pStyle w:val="Ingetavstnd"/>
        <w:numPr>
          <w:ilvl w:val="0"/>
          <w:numId w:val="11"/>
        </w:numPr>
        <w:rPr>
          <w:lang w:val="en-US"/>
        </w:rPr>
      </w:pPr>
      <w:proofErr w:type="spellStart"/>
      <w:r w:rsidRPr="00732D9A">
        <w:rPr>
          <w:b/>
          <w:lang w:val="en-US"/>
        </w:rPr>
        <w:t>GameModel</w:t>
      </w:r>
      <w:proofErr w:type="spellEnd"/>
      <w:r w:rsidRPr="00D25D2C">
        <w:rPr>
          <w:lang w:val="en-US"/>
        </w:rPr>
        <w:t xml:space="preserve"> the core of the game logic where collision control and </w:t>
      </w:r>
      <w:proofErr w:type="spellStart"/>
      <w:r w:rsidRPr="00D25D2C">
        <w:rPr>
          <w:lang w:val="en-US"/>
        </w:rPr>
        <w:t>gameover</w:t>
      </w:r>
      <w:proofErr w:type="spellEnd"/>
      <w:r w:rsidRPr="00D25D2C">
        <w:rPr>
          <w:lang w:val="en-US"/>
        </w:rPr>
        <w:t xml:space="preserve"> control takes p</w:t>
      </w:r>
      <w:r w:rsidRPr="00D25D2C">
        <w:rPr>
          <w:lang w:val="en-US"/>
        </w:rPr>
        <w:t>lace among other tasks.</w:t>
      </w:r>
    </w:p>
    <w:p w:rsidR="00336004" w:rsidRPr="00D25D2C" w:rsidRDefault="00800535" w:rsidP="00732D9A">
      <w:pPr>
        <w:pStyle w:val="Ingetavstnd"/>
        <w:numPr>
          <w:ilvl w:val="0"/>
          <w:numId w:val="11"/>
        </w:numPr>
        <w:rPr>
          <w:lang w:val="en-US"/>
        </w:rPr>
      </w:pPr>
      <w:proofErr w:type="spellStart"/>
      <w:r w:rsidRPr="00732D9A">
        <w:rPr>
          <w:b/>
          <w:lang w:val="en-US"/>
        </w:rPr>
        <w:t>CannonBarrel</w:t>
      </w:r>
      <w:proofErr w:type="spellEnd"/>
      <w:r w:rsidRPr="00D25D2C">
        <w:rPr>
          <w:lang w:val="en-US"/>
        </w:rPr>
        <w:t xml:space="preserve"> is responsible for deploying a projectile with the correct angle and </w:t>
      </w:r>
      <w:proofErr w:type="spellStart"/>
      <w:r w:rsidRPr="00D25D2C">
        <w:rPr>
          <w:lang w:val="en-US"/>
        </w:rPr>
        <w:t>startposition</w:t>
      </w:r>
      <w:proofErr w:type="spellEnd"/>
      <w:r w:rsidRPr="00D25D2C">
        <w:rPr>
          <w:lang w:val="en-US"/>
        </w:rPr>
        <w:t>.</w:t>
      </w:r>
    </w:p>
    <w:p w:rsidR="00336004" w:rsidRPr="00D25D2C" w:rsidRDefault="00800535" w:rsidP="00732D9A">
      <w:pPr>
        <w:pStyle w:val="Ingetavstnd"/>
        <w:numPr>
          <w:ilvl w:val="0"/>
          <w:numId w:val="11"/>
        </w:numPr>
      </w:pPr>
      <w:proofErr w:type="spellStart"/>
      <w:r w:rsidRPr="00732D9A">
        <w:rPr>
          <w:b/>
          <w:lang w:val="en-US"/>
        </w:rPr>
        <w:t>MoveableGameObject</w:t>
      </w:r>
      <w:proofErr w:type="spellEnd"/>
      <w:r w:rsidRPr="00D25D2C">
        <w:rPr>
          <w:lang w:val="en-US"/>
        </w:rPr>
        <w:t xml:space="preserve"> is a super class for all objects that move across the screen. </w:t>
      </w:r>
      <w:r w:rsidRPr="00D25D2C">
        <w:t xml:space="preserve">It </w:t>
      </w:r>
      <w:proofErr w:type="spellStart"/>
      <w:r w:rsidRPr="00D25D2C">
        <w:t>contains</w:t>
      </w:r>
      <w:proofErr w:type="spellEnd"/>
      <w:r w:rsidRPr="00D25D2C">
        <w:t xml:space="preserve"> data like speed, </w:t>
      </w:r>
      <w:proofErr w:type="spellStart"/>
      <w:r w:rsidRPr="00D25D2C">
        <w:t>angle</w:t>
      </w:r>
      <w:proofErr w:type="spellEnd"/>
      <w:r w:rsidRPr="00D25D2C">
        <w:t xml:space="preserve"> and </w:t>
      </w:r>
      <w:proofErr w:type="spellStart"/>
      <w:r w:rsidRPr="00D25D2C">
        <w:t>bounds</w:t>
      </w:r>
      <w:proofErr w:type="spellEnd"/>
      <w:r w:rsidRPr="00D25D2C">
        <w:t>.</w:t>
      </w:r>
    </w:p>
    <w:p w:rsidR="00336004" w:rsidRPr="00D25D2C" w:rsidRDefault="00800535" w:rsidP="00732D9A">
      <w:pPr>
        <w:pStyle w:val="Ingetavstnd"/>
        <w:numPr>
          <w:ilvl w:val="0"/>
          <w:numId w:val="11"/>
        </w:numPr>
        <w:rPr>
          <w:lang w:val="en-US"/>
        </w:rPr>
      </w:pPr>
      <w:r w:rsidRPr="00732D9A">
        <w:rPr>
          <w:b/>
          <w:lang w:val="en-US"/>
        </w:rPr>
        <w:lastRenderedPageBreak/>
        <w:t>Projectile</w:t>
      </w:r>
      <w:r w:rsidRPr="00D25D2C">
        <w:rPr>
          <w:lang w:val="en-US"/>
        </w:rPr>
        <w:t xml:space="preserve"> is a movable object with type and power which will damage a meteor if a collision occurs between them.</w:t>
      </w:r>
    </w:p>
    <w:p w:rsidR="00336004" w:rsidRPr="00D25D2C" w:rsidRDefault="00800535" w:rsidP="00732D9A">
      <w:pPr>
        <w:pStyle w:val="Ingetavstnd"/>
        <w:numPr>
          <w:ilvl w:val="0"/>
          <w:numId w:val="11"/>
        </w:numPr>
        <w:rPr>
          <w:lang w:val="en-US"/>
        </w:rPr>
      </w:pPr>
      <w:proofErr w:type="spellStart"/>
      <w:r w:rsidRPr="00732D9A">
        <w:rPr>
          <w:b/>
          <w:lang w:val="en-US"/>
        </w:rPr>
        <w:t>AbstractArmoryItem</w:t>
      </w:r>
      <w:proofErr w:type="spellEnd"/>
      <w:r w:rsidRPr="00D25D2C">
        <w:rPr>
          <w:lang w:val="en-US"/>
        </w:rPr>
        <w:t xml:space="preserve"> is a super class for all armory items. It contains the shared methods for all armory items such as upgrading, setting the s</w:t>
      </w:r>
      <w:r w:rsidRPr="00D25D2C">
        <w:rPr>
          <w:lang w:val="en-US"/>
        </w:rPr>
        <w:t>tate and resetting its attributes when item is sold.</w:t>
      </w:r>
    </w:p>
    <w:p w:rsidR="00336004" w:rsidRPr="00D25D2C" w:rsidRDefault="00800535" w:rsidP="00732D9A">
      <w:pPr>
        <w:pStyle w:val="Ingetavstnd"/>
        <w:numPr>
          <w:ilvl w:val="0"/>
          <w:numId w:val="11"/>
        </w:numPr>
        <w:rPr>
          <w:lang w:val="en-US"/>
        </w:rPr>
      </w:pPr>
      <w:proofErr w:type="spellStart"/>
      <w:r w:rsidRPr="00732D9A">
        <w:rPr>
          <w:b/>
          <w:lang w:val="en-US"/>
        </w:rPr>
        <w:t>AbstractProjectileArmoryItem</w:t>
      </w:r>
      <w:proofErr w:type="spellEnd"/>
      <w:r w:rsidRPr="00D25D2C">
        <w:rPr>
          <w:lang w:val="en-US"/>
        </w:rPr>
        <w:t xml:space="preserve"> subclass to </w:t>
      </w:r>
      <w:proofErr w:type="spellStart"/>
      <w:r w:rsidRPr="00D25D2C">
        <w:rPr>
          <w:lang w:val="en-US"/>
        </w:rPr>
        <w:t>AbstractArmoryItem</w:t>
      </w:r>
      <w:proofErr w:type="spellEnd"/>
      <w:r w:rsidRPr="00D25D2C">
        <w:rPr>
          <w:lang w:val="en-US"/>
        </w:rPr>
        <w:t xml:space="preserve"> and super class to all armory items which fires projectiles. </w:t>
      </w:r>
      <w:proofErr w:type="spellStart"/>
      <w:r w:rsidRPr="00D25D2C">
        <w:rPr>
          <w:lang w:val="en-US"/>
        </w:rPr>
        <w:t>Containes</w:t>
      </w:r>
      <w:proofErr w:type="spellEnd"/>
      <w:r w:rsidRPr="00D25D2C">
        <w:rPr>
          <w:lang w:val="en-US"/>
        </w:rPr>
        <w:t xml:space="preserve"> attributes </w:t>
      </w:r>
      <w:proofErr w:type="spellStart"/>
      <w:r w:rsidRPr="00D25D2C">
        <w:rPr>
          <w:lang w:val="en-US"/>
        </w:rPr>
        <w:t>projectileSize</w:t>
      </w:r>
      <w:proofErr w:type="spellEnd"/>
      <w:r w:rsidRPr="00D25D2C">
        <w:rPr>
          <w:lang w:val="en-US"/>
        </w:rPr>
        <w:t xml:space="preserve"> and </w:t>
      </w:r>
      <w:proofErr w:type="spellStart"/>
      <w:r w:rsidRPr="00D25D2C">
        <w:rPr>
          <w:lang w:val="en-US"/>
        </w:rPr>
        <w:t>projectileType</w:t>
      </w:r>
      <w:proofErr w:type="spellEnd"/>
      <w:r w:rsidRPr="00D25D2C">
        <w:rPr>
          <w:lang w:val="en-US"/>
        </w:rPr>
        <w:t xml:space="preserve">. The </w:t>
      </w:r>
      <w:proofErr w:type="gramStart"/>
      <w:r w:rsidRPr="00D25D2C">
        <w:rPr>
          <w:lang w:val="en-US"/>
        </w:rPr>
        <w:t>execute(</w:t>
      </w:r>
      <w:proofErr w:type="gramEnd"/>
      <w:r w:rsidRPr="00D25D2C">
        <w:rPr>
          <w:lang w:val="en-US"/>
        </w:rPr>
        <w:t>) method of th</w:t>
      </w:r>
      <w:r w:rsidRPr="00D25D2C">
        <w:rPr>
          <w:lang w:val="en-US"/>
        </w:rPr>
        <w:t>is super class has no parameters but returns a reference to a Projectile object.</w:t>
      </w:r>
    </w:p>
    <w:p w:rsidR="00336004" w:rsidRPr="00D25D2C" w:rsidRDefault="00800535" w:rsidP="00732D9A">
      <w:pPr>
        <w:pStyle w:val="Ingetavstnd"/>
        <w:numPr>
          <w:ilvl w:val="0"/>
          <w:numId w:val="11"/>
        </w:numPr>
        <w:rPr>
          <w:lang w:val="en-US"/>
        </w:rPr>
      </w:pPr>
      <w:proofErr w:type="spellStart"/>
      <w:r w:rsidRPr="00732D9A">
        <w:rPr>
          <w:b/>
          <w:lang w:val="en-US"/>
        </w:rPr>
        <w:t>AbstractDefenseArmoryItem</w:t>
      </w:r>
      <w:proofErr w:type="spellEnd"/>
      <w:r w:rsidRPr="00D25D2C">
        <w:rPr>
          <w:lang w:val="en-US"/>
        </w:rPr>
        <w:t xml:space="preserve"> subclass to </w:t>
      </w:r>
      <w:proofErr w:type="spellStart"/>
      <w:r w:rsidRPr="00D25D2C">
        <w:rPr>
          <w:lang w:val="en-US"/>
        </w:rPr>
        <w:t>AbstractArmoryItem</w:t>
      </w:r>
      <w:proofErr w:type="spellEnd"/>
      <w:r w:rsidRPr="00D25D2C">
        <w:rPr>
          <w:lang w:val="en-US"/>
        </w:rPr>
        <w:t xml:space="preserve"> and super class to all defensive armory items. The </w:t>
      </w:r>
      <w:proofErr w:type="gramStart"/>
      <w:r w:rsidRPr="00D25D2C">
        <w:rPr>
          <w:lang w:val="en-US"/>
        </w:rPr>
        <w:t>execute(</w:t>
      </w:r>
      <w:proofErr w:type="gramEnd"/>
      <w:r w:rsidRPr="00D25D2C">
        <w:rPr>
          <w:lang w:val="en-US"/>
        </w:rPr>
        <w:t>) method in this super class takes a reference to a City ob</w:t>
      </w:r>
      <w:r w:rsidRPr="00D25D2C">
        <w:rPr>
          <w:lang w:val="en-US"/>
        </w:rPr>
        <w:t>ject as parameter, which in the concrete subclasses should be altered.</w:t>
      </w:r>
    </w:p>
    <w:p w:rsidR="00336004" w:rsidRPr="00D25D2C" w:rsidRDefault="00800535" w:rsidP="00732D9A">
      <w:pPr>
        <w:pStyle w:val="Ingetavstnd"/>
        <w:numPr>
          <w:ilvl w:val="0"/>
          <w:numId w:val="11"/>
        </w:numPr>
        <w:rPr>
          <w:lang w:val="en-US"/>
        </w:rPr>
      </w:pPr>
      <w:proofErr w:type="spellStart"/>
      <w:r w:rsidRPr="00732D9A">
        <w:rPr>
          <w:b/>
          <w:lang w:val="en-US"/>
        </w:rPr>
        <w:t>AbstractEffectArmoryItem</w:t>
      </w:r>
      <w:proofErr w:type="spellEnd"/>
      <w:r w:rsidRPr="00D25D2C">
        <w:rPr>
          <w:lang w:val="en-US"/>
        </w:rPr>
        <w:t xml:space="preserve"> subclass to </w:t>
      </w:r>
      <w:proofErr w:type="spellStart"/>
      <w:r w:rsidRPr="00D25D2C">
        <w:rPr>
          <w:lang w:val="en-US"/>
        </w:rPr>
        <w:t>AbstractArmoryItem</w:t>
      </w:r>
      <w:proofErr w:type="spellEnd"/>
      <w:r w:rsidRPr="00D25D2C">
        <w:rPr>
          <w:lang w:val="en-US"/>
        </w:rPr>
        <w:t xml:space="preserve"> and super class to all armory items which causes some kind of physical effect. The </w:t>
      </w:r>
      <w:proofErr w:type="gramStart"/>
      <w:r w:rsidRPr="00D25D2C">
        <w:rPr>
          <w:lang w:val="en-US"/>
        </w:rPr>
        <w:t>execute(</w:t>
      </w:r>
      <w:proofErr w:type="gramEnd"/>
      <w:r w:rsidRPr="00D25D2C">
        <w:rPr>
          <w:lang w:val="en-US"/>
        </w:rPr>
        <w:t>) method in this super class takes a r</w:t>
      </w:r>
      <w:r w:rsidRPr="00D25D2C">
        <w:rPr>
          <w:lang w:val="en-US"/>
        </w:rPr>
        <w:t>eference to a list of Meteor objects as parameter. This list should be the list of currently visible meteors, which the concrete subclasses should alter.</w:t>
      </w:r>
    </w:p>
    <w:p w:rsidR="00336004" w:rsidRPr="00D25D2C" w:rsidRDefault="00800535" w:rsidP="00732D9A">
      <w:pPr>
        <w:pStyle w:val="Ingetavstnd"/>
        <w:numPr>
          <w:ilvl w:val="0"/>
          <w:numId w:val="11"/>
        </w:numPr>
        <w:rPr>
          <w:lang w:val="en-US"/>
        </w:rPr>
      </w:pPr>
      <w:proofErr w:type="spellStart"/>
      <w:r w:rsidRPr="00732D9A">
        <w:rPr>
          <w:b/>
          <w:lang w:val="en-US"/>
        </w:rPr>
        <w:t>ScoreHandler</w:t>
      </w:r>
      <w:proofErr w:type="spellEnd"/>
      <w:r w:rsidRPr="00D25D2C">
        <w:rPr>
          <w:lang w:val="en-US"/>
        </w:rPr>
        <w:t xml:space="preserve"> is responsible for the score calculation. It keeps track of the number of shots fired and</w:t>
      </w:r>
      <w:r w:rsidRPr="00D25D2C">
        <w:rPr>
          <w:lang w:val="en-US"/>
        </w:rPr>
        <w:t xml:space="preserve"> meteors hit. </w:t>
      </w:r>
    </w:p>
    <w:p w:rsidR="00336004" w:rsidRPr="00D25D2C" w:rsidRDefault="00800535" w:rsidP="00D25D2C">
      <w:pPr>
        <w:pStyle w:val="Ingetavstnd"/>
      </w:pPr>
      <w:r w:rsidRPr="00D25D2C">
        <w:rPr>
          <w:noProof/>
        </w:rPr>
        <w:drawing>
          <wp:inline distT="114300" distB="114300" distL="114300" distR="114300">
            <wp:extent cx="5943600" cy="4209288"/>
            <wp:effectExtent l="0" t="0" r="0" b="0"/>
            <wp:docPr id="6" name="image04.png" descr="factory_service_package_uml.png"/>
            <wp:cNvGraphicFramePr/>
            <a:graphic xmlns:a="http://schemas.openxmlformats.org/drawingml/2006/main">
              <a:graphicData uri="http://schemas.openxmlformats.org/drawingml/2006/picture">
                <pic:pic xmlns:pic="http://schemas.openxmlformats.org/drawingml/2006/picture">
                  <pic:nvPicPr>
                    <pic:cNvPr id="0" name="image04.png" descr="factory_service_package_uml.png"/>
                    <pic:cNvPicPr preferRelativeResize="0"/>
                  </pic:nvPicPr>
                  <pic:blipFill>
                    <a:blip r:embed="rId14"/>
                    <a:srcRect b="50623"/>
                    <a:stretch>
                      <a:fillRect/>
                    </a:stretch>
                  </pic:blipFill>
                  <pic:spPr>
                    <a:xfrm>
                      <a:off x="0" y="0"/>
                      <a:ext cx="5943600" cy="4209288"/>
                    </a:xfrm>
                    <a:prstGeom prst="rect">
                      <a:avLst/>
                    </a:prstGeom>
                    <a:ln/>
                  </pic:spPr>
                </pic:pic>
              </a:graphicData>
            </a:graphic>
          </wp:inline>
        </w:drawing>
      </w:r>
    </w:p>
    <w:p w:rsidR="00336004" w:rsidRPr="00D25D2C" w:rsidRDefault="00336004" w:rsidP="00D25D2C">
      <w:pPr>
        <w:pStyle w:val="Ingetavstnd"/>
      </w:pPr>
    </w:p>
    <w:p w:rsidR="00336004" w:rsidRPr="00D25D2C" w:rsidRDefault="00800535" w:rsidP="00732D9A">
      <w:pPr>
        <w:pStyle w:val="Ingetavstnd"/>
        <w:numPr>
          <w:ilvl w:val="0"/>
          <w:numId w:val="12"/>
        </w:numPr>
        <w:rPr>
          <w:lang w:val="en-US"/>
        </w:rPr>
      </w:pPr>
      <w:proofErr w:type="spellStart"/>
      <w:r w:rsidRPr="00732D9A">
        <w:rPr>
          <w:b/>
          <w:lang w:val="en-US"/>
        </w:rPr>
        <w:t>ServiceFactory</w:t>
      </w:r>
      <w:proofErr w:type="spellEnd"/>
      <w:r w:rsidRPr="00D25D2C">
        <w:rPr>
          <w:lang w:val="en-US"/>
        </w:rPr>
        <w:t xml:space="preserve"> provides methods for creating </w:t>
      </w:r>
      <w:proofErr w:type="spellStart"/>
      <w:r w:rsidRPr="00D25D2C">
        <w:rPr>
          <w:lang w:val="en-US"/>
        </w:rPr>
        <w:t>ILoadService</w:t>
      </w:r>
      <w:proofErr w:type="spellEnd"/>
      <w:r w:rsidRPr="00D25D2C">
        <w:rPr>
          <w:lang w:val="en-US"/>
        </w:rPr>
        <w:t xml:space="preserve"> and </w:t>
      </w:r>
      <w:proofErr w:type="spellStart"/>
      <w:r w:rsidRPr="00D25D2C">
        <w:rPr>
          <w:lang w:val="en-US"/>
        </w:rPr>
        <w:t>ISaveService</w:t>
      </w:r>
      <w:proofErr w:type="spellEnd"/>
      <w:r w:rsidRPr="00D25D2C">
        <w:rPr>
          <w:lang w:val="en-US"/>
        </w:rPr>
        <w:t>.</w:t>
      </w:r>
    </w:p>
    <w:p w:rsidR="00336004" w:rsidRPr="00D25D2C" w:rsidRDefault="00800535" w:rsidP="00732D9A">
      <w:pPr>
        <w:pStyle w:val="Ingetavstnd"/>
        <w:numPr>
          <w:ilvl w:val="0"/>
          <w:numId w:val="12"/>
        </w:numPr>
        <w:rPr>
          <w:lang w:val="en-US"/>
        </w:rPr>
      </w:pPr>
      <w:proofErr w:type="spellStart"/>
      <w:r w:rsidRPr="00732D9A">
        <w:rPr>
          <w:b/>
          <w:lang w:val="en-US"/>
        </w:rPr>
        <w:t>LoadService</w:t>
      </w:r>
      <w:proofErr w:type="spellEnd"/>
      <w:r w:rsidRPr="00D25D2C">
        <w:rPr>
          <w:lang w:val="en-US"/>
        </w:rPr>
        <w:t xml:space="preserve"> is the concrete implementation of </w:t>
      </w:r>
      <w:proofErr w:type="spellStart"/>
      <w:r w:rsidRPr="00D25D2C">
        <w:rPr>
          <w:lang w:val="en-US"/>
        </w:rPr>
        <w:t>ILoadService</w:t>
      </w:r>
      <w:proofErr w:type="spellEnd"/>
    </w:p>
    <w:p w:rsidR="00336004" w:rsidRPr="00D25D2C" w:rsidRDefault="00800535" w:rsidP="00732D9A">
      <w:pPr>
        <w:pStyle w:val="Ingetavstnd"/>
        <w:numPr>
          <w:ilvl w:val="0"/>
          <w:numId w:val="12"/>
        </w:numPr>
        <w:rPr>
          <w:lang w:val="en-US"/>
        </w:rPr>
      </w:pPr>
      <w:proofErr w:type="spellStart"/>
      <w:r w:rsidRPr="00732D9A">
        <w:rPr>
          <w:b/>
          <w:lang w:val="en-US"/>
        </w:rPr>
        <w:t>SaveService</w:t>
      </w:r>
      <w:proofErr w:type="spellEnd"/>
      <w:r w:rsidRPr="00D25D2C">
        <w:rPr>
          <w:lang w:val="en-US"/>
        </w:rPr>
        <w:t xml:space="preserve"> is the concrete implementation of </w:t>
      </w:r>
      <w:proofErr w:type="spellStart"/>
      <w:r w:rsidRPr="00D25D2C">
        <w:rPr>
          <w:lang w:val="en-US"/>
        </w:rPr>
        <w:t>ISaveService</w:t>
      </w:r>
      <w:proofErr w:type="spellEnd"/>
    </w:p>
    <w:p w:rsidR="00336004" w:rsidRPr="00D25D2C" w:rsidRDefault="00800535" w:rsidP="00732D9A">
      <w:pPr>
        <w:pStyle w:val="Ingetavstnd"/>
        <w:numPr>
          <w:ilvl w:val="0"/>
          <w:numId w:val="12"/>
        </w:numPr>
        <w:rPr>
          <w:lang w:val="en-US"/>
        </w:rPr>
      </w:pPr>
      <w:proofErr w:type="spellStart"/>
      <w:r w:rsidRPr="00732D9A">
        <w:rPr>
          <w:b/>
          <w:lang w:val="en-US"/>
        </w:rPr>
        <w:t>DataReader</w:t>
      </w:r>
      <w:proofErr w:type="spellEnd"/>
      <w:r w:rsidRPr="00D25D2C">
        <w:rPr>
          <w:lang w:val="en-US"/>
        </w:rPr>
        <w:t xml:space="preserve"> is a helper class for </w:t>
      </w:r>
      <w:proofErr w:type="spellStart"/>
      <w:r w:rsidRPr="00D25D2C">
        <w:rPr>
          <w:lang w:val="en-US"/>
        </w:rPr>
        <w:t>LoadService</w:t>
      </w:r>
      <w:proofErr w:type="spellEnd"/>
      <w:r w:rsidRPr="00D25D2C">
        <w:rPr>
          <w:lang w:val="en-US"/>
        </w:rPr>
        <w:t>.</w:t>
      </w:r>
    </w:p>
    <w:p w:rsidR="00336004" w:rsidRPr="00D25D2C" w:rsidRDefault="00800535" w:rsidP="00732D9A">
      <w:pPr>
        <w:pStyle w:val="Ingetavstnd"/>
        <w:numPr>
          <w:ilvl w:val="0"/>
          <w:numId w:val="12"/>
        </w:numPr>
        <w:rPr>
          <w:lang w:val="en-US"/>
        </w:rPr>
      </w:pPr>
      <w:proofErr w:type="spellStart"/>
      <w:r w:rsidRPr="00732D9A">
        <w:rPr>
          <w:b/>
          <w:lang w:val="en-US"/>
        </w:rPr>
        <w:lastRenderedPageBreak/>
        <w:t>LevelData</w:t>
      </w:r>
      <w:proofErr w:type="spellEnd"/>
      <w:r w:rsidRPr="00D25D2C">
        <w:rPr>
          <w:lang w:val="en-US"/>
        </w:rPr>
        <w:t xml:space="preserve"> is data holding class that </w:t>
      </w:r>
      <w:proofErr w:type="spellStart"/>
      <w:r w:rsidRPr="00D25D2C">
        <w:rPr>
          <w:lang w:val="en-US"/>
        </w:rPr>
        <w:t>DataReader</w:t>
      </w:r>
      <w:proofErr w:type="spellEnd"/>
      <w:r w:rsidRPr="00D25D2C">
        <w:rPr>
          <w:lang w:val="en-US"/>
        </w:rPr>
        <w:t xml:space="preserve"> uses to load level information like city and </w:t>
      </w:r>
      <w:proofErr w:type="spellStart"/>
      <w:r w:rsidRPr="00D25D2C">
        <w:rPr>
          <w:lang w:val="en-US"/>
        </w:rPr>
        <w:t>meteorshower</w:t>
      </w:r>
      <w:proofErr w:type="spellEnd"/>
      <w:r w:rsidRPr="00D25D2C">
        <w:rPr>
          <w:lang w:val="en-US"/>
        </w:rPr>
        <w:t>.</w:t>
      </w:r>
    </w:p>
    <w:p w:rsidR="00336004" w:rsidRPr="00D25D2C" w:rsidRDefault="00800535" w:rsidP="00732D9A">
      <w:pPr>
        <w:pStyle w:val="Ingetavstnd"/>
        <w:numPr>
          <w:ilvl w:val="0"/>
          <w:numId w:val="12"/>
        </w:numPr>
        <w:rPr>
          <w:lang w:val="en-US"/>
        </w:rPr>
      </w:pPr>
      <w:proofErr w:type="spellStart"/>
      <w:r w:rsidRPr="00732D9A">
        <w:rPr>
          <w:b/>
          <w:lang w:val="en-US"/>
        </w:rPr>
        <w:t>WeaponData</w:t>
      </w:r>
      <w:proofErr w:type="spellEnd"/>
      <w:r w:rsidRPr="00D25D2C">
        <w:rPr>
          <w:lang w:val="en-US"/>
        </w:rPr>
        <w:t xml:space="preserve"> is a data holding class that is used during loading and saving of the armory items states.</w:t>
      </w:r>
    </w:p>
    <w:p w:rsidR="00336004" w:rsidRPr="00D25D2C" w:rsidRDefault="00336004" w:rsidP="00D25D2C">
      <w:pPr>
        <w:pStyle w:val="Ingetavstnd"/>
        <w:rPr>
          <w:lang w:val="en-US"/>
        </w:rPr>
      </w:pPr>
    </w:p>
    <w:p w:rsidR="00336004" w:rsidRPr="00D25D2C" w:rsidRDefault="00800535" w:rsidP="00D25D2C">
      <w:pPr>
        <w:pStyle w:val="Ingetavstnd"/>
      </w:pPr>
      <w:r w:rsidRPr="00D25D2C">
        <w:rPr>
          <w:noProof/>
        </w:rPr>
        <w:drawing>
          <wp:inline distT="114300" distB="114300" distL="114300" distR="114300">
            <wp:extent cx="5943600" cy="2634043"/>
            <wp:effectExtent l="0" t="0" r="0" b="0"/>
            <wp:docPr id="1" name="image03.png" descr="factory_service_package_uml.png"/>
            <wp:cNvGraphicFramePr/>
            <a:graphic xmlns:a="http://schemas.openxmlformats.org/drawingml/2006/main">
              <a:graphicData uri="http://schemas.openxmlformats.org/drawingml/2006/picture">
                <pic:pic xmlns:pic="http://schemas.openxmlformats.org/drawingml/2006/picture">
                  <pic:nvPicPr>
                    <pic:cNvPr id="0" name="image03.png" descr="factory_service_package_uml.png"/>
                    <pic:cNvPicPr preferRelativeResize="0"/>
                  </pic:nvPicPr>
                  <pic:blipFill>
                    <a:blip r:embed="rId14"/>
                    <a:srcRect t="66968" b="2066"/>
                    <a:stretch>
                      <a:fillRect/>
                    </a:stretch>
                  </pic:blipFill>
                  <pic:spPr>
                    <a:xfrm>
                      <a:off x="0" y="0"/>
                      <a:ext cx="5943600" cy="2634043"/>
                    </a:xfrm>
                    <a:prstGeom prst="rect">
                      <a:avLst/>
                    </a:prstGeom>
                    <a:ln/>
                  </pic:spPr>
                </pic:pic>
              </a:graphicData>
            </a:graphic>
          </wp:inline>
        </w:drawing>
      </w:r>
    </w:p>
    <w:p w:rsidR="00336004" w:rsidRPr="00D25D2C" w:rsidRDefault="00336004" w:rsidP="00D25D2C">
      <w:pPr>
        <w:pStyle w:val="Ingetavstnd"/>
      </w:pPr>
    </w:p>
    <w:p w:rsidR="00336004" w:rsidRPr="00D25D2C" w:rsidRDefault="00800535" w:rsidP="00732D9A">
      <w:pPr>
        <w:pStyle w:val="Ingetavstnd"/>
        <w:numPr>
          <w:ilvl w:val="0"/>
          <w:numId w:val="13"/>
        </w:numPr>
        <w:rPr>
          <w:lang w:val="en-US"/>
        </w:rPr>
      </w:pPr>
      <w:proofErr w:type="spellStart"/>
      <w:r w:rsidRPr="00732D9A">
        <w:rPr>
          <w:b/>
          <w:lang w:val="en-US"/>
        </w:rPr>
        <w:t>GameFactory</w:t>
      </w:r>
      <w:proofErr w:type="spellEnd"/>
      <w:r w:rsidRPr="00D25D2C">
        <w:rPr>
          <w:lang w:val="en-US"/>
        </w:rPr>
        <w:t xml:space="preserve"> provides a method that create</w:t>
      </w:r>
      <w:r w:rsidRPr="00D25D2C">
        <w:rPr>
          <w:lang w:val="en-US"/>
        </w:rPr>
        <w:t xml:space="preserve">s an </w:t>
      </w:r>
      <w:proofErr w:type="spellStart"/>
      <w:r w:rsidRPr="00D25D2C">
        <w:rPr>
          <w:lang w:val="en-US"/>
        </w:rPr>
        <w:t>IScreenFactory</w:t>
      </w:r>
      <w:proofErr w:type="spellEnd"/>
      <w:r w:rsidRPr="00D25D2C">
        <w:rPr>
          <w:lang w:val="en-US"/>
        </w:rPr>
        <w:t>.</w:t>
      </w:r>
    </w:p>
    <w:p w:rsidR="00336004" w:rsidRPr="00D25D2C" w:rsidRDefault="00800535" w:rsidP="00732D9A">
      <w:pPr>
        <w:pStyle w:val="Ingetavstnd"/>
        <w:numPr>
          <w:ilvl w:val="0"/>
          <w:numId w:val="13"/>
        </w:numPr>
        <w:rPr>
          <w:lang w:val="en-US"/>
        </w:rPr>
      </w:pPr>
      <w:proofErr w:type="spellStart"/>
      <w:r w:rsidRPr="00732D9A">
        <w:rPr>
          <w:b/>
          <w:lang w:val="en-US"/>
        </w:rPr>
        <w:t>ScreenFactory</w:t>
      </w:r>
      <w:proofErr w:type="spellEnd"/>
      <w:r w:rsidRPr="00D25D2C">
        <w:rPr>
          <w:lang w:val="en-US"/>
        </w:rPr>
        <w:t xml:space="preserve"> is the concrete implementation of </w:t>
      </w:r>
      <w:proofErr w:type="spellStart"/>
      <w:r w:rsidRPr="00D25D2C">
        <w:rPr>
          <w:lang w:val="en-US"/>
        </w:rPr>
        <w:t>IScreenFactory</w:t>
      </w:r>
      <w:proofErr w:type="spellEnd"/>
      <w:r w:rsidRPr="00D25D2C">
        <w:rPr>
          <w:lang w:val="en-US"/>
        </w:rPr>
        <w:t>.</w:t>
      </w:r>
    </w:p>
    <w:p w:rsidR="00336004" w:rsidRPr="00D25D2C" w:rsidRDefault="00800535" w:rsidP="00732D9A">
      <w:pPr>
        <w:pStyle w:val="Ingetavstnd"/>
        <w:numPr>
          <w:ilvl w:val="0"/>
          <w:numId w:val="13"/>
        </w:numPr>
        <w:rPr>
          <w:lang w:val="en-US"/>
        </w:rPr>
      </w:pPr>
      <w:proofErr w:type="spellStart"/>
      <w:r w:rsidRPr="00732D9A">
        <w:rPr>
          <w:b/>
          <w:lang w:val="en-US"/>
        </w:rPr>
        <w:t>ContinentFactory</w:t>
      </w:r>
      <w:proofErr w:type="spellEnd"/>
      <w:r w:rsidRPr="00D25D2C">
        <w:rPr>
          <w:lang w:val="en-US"/>
        </w:rPr>
        <w:t xml:space="preserve"> is a helper class for </w:t>
      </w:r>
      <w:proofErr w:type="spellStart"/>
      <w:r w:rsidRPr="00D25D2C">
        <w:rPr>
          <w:lang w:val="en-US"/>
        </w:rPr>
        <w:t>ScreenFactory</w:t>
      </w:r>
      <w:proofErr w:type="spellEnd"/>
      <w:r w:rsidRPr="00D25D2C">
        <w:rPr>
          <w:lang w:val="en-US"/>
        </w:rPr>
        <w:t>.</w:t>
      </w:r>
    </w:p>
    <w:p w:rsidR="00336004" w:rsidRPr="00D25D2C" w:rsidRDefault="00800535" w:rsidP="00732D9A">
      <w:pPr>
        <w:pStyle w:val="Ingetavstnd"/>
        <w:numPr>
          <w:ilvl w:val="0"/>
          <w:numId w:val="13"/>
        </w:numPr>
        <w:rPr>
          <w:lang w:val="en-US"/>
        </w:rPr>
      </w:pPr>
      <w:proofErr w:type="spellStart"/>
      <w:r w:rsidRPr="00732D9A">
        <w:rPr>
          <w:b/>
          <w:lang w:val="en-US"/>
        </w:rPr>
        <w:t>WeaponFactory</w:t>
      </w:r>
      <w:proofErr w:type="spellEnd"/>
      <w:r w:rsidRPr="00D25D2C">
        <w:rPr>
          <w:lang w:val="en-US"/>
        </w:rPr>
        <w:t xml:space="preserve"> is a helper class for </w:t>
      </w:r>
      <w:proofErr w:type="spellStart"/>
      <w:r w:rsidRPr="00D25D2C">
        <w:rPr>
          <w:lang w:val="en-US"/>
        </w:rPr>
        <w:t>ScreenFactory</w:t>
      </w:r>
      <w:proofErr w:type="spellEnd"/>
      <w:r w:rsidRPr="00D25D2C">
        <w:rPr>
          <w:lang w:val="en-US"/>
        </w:rPr>
        <w:t>.</w:t>
      </w:r>
    </w:p>
    <w:sectPr w:rsidR="00336004" w:rsidRPr="00D25D2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C2A68"/>
    <w:multiLevelType w:val="hybridMultilevel"/>
    <w:tmpl w:val="138653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C293289"/>
    <w:multiLevelType w:val="multilevel"/>
    <w:tmpl w:val="E5268A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E242215"/>
    <w:multiLevelType w:val="multilevel"/>
    <w:tmpl w:val="7348FA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E2E372A"/>
    <w:multiLevelType w:val="multilevel"/>
    <w:tmpl w:val="237E0D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D433CF6"/>
    <w:multiLevelType w:val="hybridMultilevel"/>
    <w:tmpl w:val="D89C85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2A55086"/>
    <w:multiLevelType w:val="hybridMultilevel"/>
    <w:tmpl w:val="C540E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62F0C50"/>
    <w:multiLevelType w:val="multilevel"/>
    <w:tmpl w:val="370E65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16B447C"/>
    <w:multiLevelType w:val="multilevel"/>
    <w:tmpl w:val="288E3A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5E86A81"/>
    <w:multiLevelType w:val="hybridMultilevel"/>
    <w:tmpl w:val="659699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5DF662B3"/>
    <w:multiLevelType w:val="multilevel"/>
    <w:tmpl w:val="821044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F823931"/>
    <w:multiLevelType w:val="multilevel"/>
    <w:tmpl w:val="750494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66CB4FEE"/>
    <w:multiLevelType w:val="multilevel"/>
    <w:tmpl w:val="3B7A22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3E26C9C"/>
    <w:multiLevelType w:val="hybridMultilevel"/>
    <w:tmpl w:val="E242AF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6"/>
  </w:num>
  <w:num w:numId="5">
    <w:abstractNumId w:val="3"/>
  </w:num>
  <w:num w:numId="6">
    <w:abstractNumId w:val="11"/>
  </w:num>
  <w:num w:numId="7">
    <w:abstractNumId w:val="7"/>
  </w:num>
  <w:num w:numId="8">
    <w:abstractNumId w:val="9"/>
  </w:num>
  <w:num w:numId="9">
    <w:abstractNumId w:val="8"/>
  </w:num>
  <w:num w:numId="10">
    <w:abstractNumId w:val="5"/>
  </w:num>
  <w:num w:numId="11">
    <w:abstractNumId w:val="0"/>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004"/>
    <w:rsid w:val="00336004"/>
    <w:rsid w:val="005C6BC6"/>
    <w:rsid w:val="00732D9A"/>
    <w:rsid w:val="00800535"/>
    <w:rsid w:val="00D25D2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3DC3B3-4024-4715-B294-9A5EE029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Rubrik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Rubrik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Rubrik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Rubrik7">
    <w:name w:val="heading 7"/>
    <w:basedOn w:val="Normal"/>
    <w:next w:val="Normal"/>
    <w:link w:val="Rubrik7Char"/>
    <w:uiPriority w:val="9"/>
    <w:unhideWhenUsed/>
    <w:qFormat/>
    <w:rsid w:val="00D25D2C"/>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contextualSpacing/>
    </w:pPr>
    <w:rPr>
      <w:rFonts w:ascii="Trebuchet MS" w:eastAsia="Trebuchet MS" w:hAnsi="Trebuchet MS" w:cs="Trebuchet MS"/>
      <w:sz w:val="42"/>
    </w:rPr>
  </w:style>
  <w:style w:type="paragraph" w:styleId="Underrubrik">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customStyle="1" w:styleId="Rubrik7Char">
    <w:name w:val="Rubrik 7 Char"/>
    <w:basedOn w:val="Standardstycketeckensnitt"/>
    <w:link w:val="Rubrik7"/>
    <w:uiPriority w:val="9"/>
    <w:rsid w:val="00D25D2C"/>
    <w:rPr>
      <w:rFonts w:asciiTheme="majorHAnsi" w:eastAsiaTheme="majorEastAsia" w:hAnsiTheme="majorHAnsi" w:cstheme="majorBidi"/>
      <w:i/>
      <w:iCs/>
      <w:color w:val="1F4D78" w:themeColor="accent1" w:themeShade="7F"/>
    </w:rPr>
  </w:style>
  <w:style w:type="paragraph" w:customStyle="1" w:styleId="Rubrik10">
    <w:name w:val="Rubrik1"/>
    <w:basedOn w:val="Rubrik1"/>
    <w:link w:val="Rubrik1Char"/>
    <w:qFormat/>
    <w:rsid w:val="00D25D2C"/>
    <w:rPr>
      <w:lang w:val="en-US"/>
    </w:rPr>
  </w:style>
  <w:style w:type="paragraph" w:customStyle="1" w:styleId="Rubrik20">
    <w:name w:val="Rubrik2"/>
    <w:basedOn w:val="Rubrik2"/>
    <w:link w:val="Rubrik2Char"/>
    <w:qFormat/>
    <w:rsid w:val="00D25D2C"/>
  </w:style>
  <w:style w:type="character" w:customStyle="1" w:styleId="Rubrik1Char">
    <w:name w:val="Rubrik1 Char"/>
    <w:basedOn w:val="Standardstycketeckensnitt"/>
    <w:link w:val="Rubrik10"/>
    <w:rsid w:val="00D25D2C"/>
    <w:rPr>
      <w:rFonts w:ascii="Trebuchet MS" w:eastAsia="Trebuchet MS" w:hAnsi="Trebuchet MS" w:cs="Trebuchet MS"/>
      <w:sz w:val="32"/>
      <w:lang w:val="en-US"/>
    </w:rPr>
  </w:style>
  <w:style w:type="paragraph" w:customStyle="1" w:styleId="Rubrik30">
    <w:name w:val="Rubrik3"/>
    <w:basedOn w:val="Rubrik3"/>
    <w:link w:val="Rubrik3Char"/>
    <w:qFormat/>
    <w:rsid w:val="00D25D2C"/>
  </w:style>
  <w:style w:type="character" w:customStyle="1" w:styleId="Rubrik2Char">
    <w:name w:val="Rubrik2 Char"/>
    <w:basedOn w:val="Rubrik1Char"/>
    <w:link w:val="Rubrik20"/>
    <w:rsid w:val="00D25D2C"/>
    <w:rPr>
      <w:rFonts w:ascii="Trebuchet MS" w:eastAsia="Trebuchet MS" w:hAnsi="Trebuchet MS" w:cs="Trebuchet MS"/>
      <w:b/>
      <w:sz w:val="26"/>
      <w:lang w:val="en-US"/>
    </w:rPr>
  </w:style>
  <w:style w:type="paragraph" w:styleId="Ingetavstnd">
    <w:name w:val="No Spacing"/>
    <w:uiPriority w:val="1"/>
    <w:qFormat/>
    <w:rsid w:val="00D25D2C"/>
    <w:pPr>
      <w:spacing w:line="240" w:lineRule="auto"/>
    </w:pPr>
  </w:style>
  <w:style w:type="character" w:customStyle="1" w:styleId="Rubrik3Char">
    <w:name w:val="Rubrik3 Char"/>
    <w:basedOn w:val="Rubrik2Char"/>
    <w:link w:val="Rubrik30"/>
    <w:rsid w:val="00D25D2C"/>
    <w:rPr>
      <w:rFonts w:ascii="Trebuchet MS" w:eastAsia="Trebuchet MS" w:hAnsi="Trebuchet MS" w:cs="Trebuchet MS"/>
      <w:b/>
      <w:color w:val="666666"/>
      <w:sz w:val="24"/>
      <w:lang w:val="en-US"/>
    </w:rPr>
  </w:style>
  <w:style w:type="paragraph" w:styleId="Innehllsfrteckningsrubrik">
    <w:name w:val="TOC Heading"/>
    <w:basedOn w:val="Rubrik1"/>
    <w:next w:val="Normal"/>
    <w:uiPriority w:val="39"/>
    <w:unhideWhenUsed/>
    <w:qFormat/>
    <w:rsid w:val="00D25D2C"/>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Innehll1">
    <w:name w:val="toc 1"/>
    <w:basedOn w:val="Normal"/>
    <w:next w:val="Normal"/>
    <w:autoRedefine/>
    <w:uiPriority w:val="39"/>
    <w:unhideWhenUsed/>
    <w:rsid w:val="00D25D2C"/>
    <w:pPr>
      <w:spacing w:after="100"/>
    </w:pPr>
  </w:style>
  <w:style w:type="paragraph" w:styleId="Innehll3">
    <w:name w:val="toc 3"/>
    <w:basedOn w:val="Normal"/>
    <w:next w:val="Normal"/>
    <w:autoRedefine/>
    <w:uiPriority w:val="39"/>
    <w:unhideWhenUsed/>
    <w:rsid w:val="00D25D2C"/>
    <w:pPr>
      <w:spacing w:after="100"/>
      <w:ind w:left="440"/>
    </w:pPr>
  </w:style>
  <w:style w:type="paragraph" w:styleId="Innehll2">
    <w:name w:val="toc 2"/>
    <w:basedOn w:val="Normal"/>
    <w:next w:val="Normal"/>
    <w:autoRedefine/>
    <w:uiPriority w:val="39"/>
    <w:unhideWhenUsed/>
    <w:rsid w:val="00D25D2C"/>
    <w:pPr>
      <w:spacing w:after="100"/>
      <w:ind w:left="220"/>
    </w:pPr>
  </w:style>
  <w:style w:type="character" w:styleId="Hyperlnk">
    <w:name w:val="Hyperlink"/>
    <w:basedOn w:val="Standardstycketeckensnitt"/>
    <w:uiPriority w:val="99"/>
    <w:unhideWhenUsed/>
    <w:rsid w:val="00D25D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ibgdx.badlogicgame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json.org/" TargetMode="External"/><Relationship Id="rId4" Type="http://schemas.openxmlformats.org/officeDocument/2006/relationships/settings" Target="settings.xml"/><Relationship Id="rId9" Type="http://schemas.openxmlformats.org/officeDocument/2006/relationships/hyperlink" Target="http://sv.wikipedia.org/wiki/Model-View-Controller" TargetMode="External"/><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D38F55E-8A33-45D1-98A5-4E595B710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2015</Words>
  <Characters>10685</Characters>
  <Application>Microsoft Office Word</Application>
  <DocSecurity>0</DocSecurity>
  <Lines>89</Lines>
  <Paragraphs>25</Paragraphs>
  <ScaleCrop>false</ScaleCrop>
  <HeadingPairs>
    <vt:vector size="2" baseType="variant">
      <vt:variant>
        <vt:lpstr>Rubrik</vt:lpstr>
      </vt:variant>
      <vt:variant>
        <vt:i4>1</vt:i4>
      </vt:variant>
    </vt:vector>
  </HeadingPairs>
  <TitlesOfParts>
    <vt:vector size="1" baseType="lpstr">
      <vt:lpstr>SDD.docx</vt:lpstr>
    </vt:vector>
  </TitlesOfParts>
  <Company/>
  <LinksUpToDate>false</LinksUpToDate>
  <CharactersWithSpaces>12675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SDD.docx</dc:title>
  <dc:creator>Emma</dc:creator>
  <cp:lastModifiedBy>Emma</cp:lastModifiedBy>
  <cp:revision>2</cp:revision>
  <dcterms:created xsi:type="dcterms:W3CDTF">2014-05-20T14:53:00Z</dcterms:created>
  <dcterms:modified xsi:type="dcterms:W3CDTF">2014-05-20T14:53:00Z</dcterms:modified>
</cp:coreProperties>
</file>