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898782854"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0442A" w:rsidP="00862DE2">
                <w:pPr>
                  <w:pStyle w:val="06Text"/>
                  <w:rPr>
                    <w:b/>
                  </w:rPr>
                </w:pPr>
                <w:r>
                  <w:rPr>
                    <w:rStyle w:val="02HeaderChar"/>
                  </w:rPr>
                  <w:t xml:space="preserve">Mechanical Maintenance </w:t>
                </w:r>
              </w:p>
            </w:tc>
          </w:sdtContent>
        </w:sdt>
        <w:permEnd w:id="1898782854"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464C12">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20442A" w:rsidP="00E74C7B">
            <w:pPr>
              <w:pStyle w:val="06Text"/>
            </w:pPr>
            <w:r>
              <w:t>Drinking Fountains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464C12">
            <w:pPr>
              <w:pStyle w:val="06Text"/>
              <w:jc w:val="both"/>
              <w:rPr>
                <w:sz w:val="14"/>
                <w:szCs w:val="14"/>
              </w:rPr>
            </w:pPr>
            <w:r w:rsidRPr="00603AF0">
              <w:rPr>
                <w:rStyle w:val="04FieldLabelChar"/>
                <w:sz w:val="14"/>
                <w:szCs w:val="14"/>
              </w:rPr>
              <w:t>INSTRUCTIONS:</w:t>
            </w:r>
            <w:r w:rsidR="00464C12">
              <w:rPr>
                <w:sz w:val="14"/>
                <w:szCs w:val="14"/>
              </w:rPr>
              <w:t xml:space="preserve"> </w:t>
            </w:r>
            <w:r w:rsidRPr="00603AF0">
              <w:rPr>
                <w:sz w:val="14"/>
                <w:szCs w:val="14"/>
              </w:rPr>
              <w:t xml:space="preserve">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464C12">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464C12"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4361656" w:edGrp="everyone"/>
            <w:r>
              <w:t xml:space="preserve">  </w:t>
            </w:r>
            <w:permEnd w:id="54361656"/>
          </w:p>
        </w:tc>
        <w:tc>
          <w:tcPr>
            <w:tcW w:w="1980" w:type="dxa"/>
            <w:gridSpan w:val="3"/>
            <w:tcBorders>
              <w:top w:val="nil"/>
              <w:left w:val="nil"/>
              <w:bottom w:val="nil"/>
              <w:right w:val="nil"/>
            </w:tcBorders>
            <w:shd w:val="clear" w:color="auto" w:fill="FFFFFF" w:themeFill="background1"/>
            <w:vAlign w:val="bottom"/>
          </w:tcPr>
          <w:p w:rsidR="00A02FD8" w:rsidRPr="00DB25B3" w:rsidRDefault="00464C12"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497260704" w:edGrp="everyone"/>
            <w:r>
              <w:t xml:space="preserve">  </w:t>
            </w:r>
            <w:permEnd w:id="1497260704"/>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464C12"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30783028" w:edGrp="everyone"/>
            <w:r>
              <w:t xml:space="preserve">  </w:t>
            </w:r>
            <w:permEnd w:id="1130783028"/>
          </w:p>
        </w:tc>
        <w:tc>
          <w:tcPr>
            <w:tcW w:w="1980" w:type="dxa"/>
            <w:gridSpan w:val="3"/>
            <w:tcBorders>
              <w:top w:val="nil"/>
              <w:left w:val="nil"/>
              <w:bottom w:val="nil"/>
              <w:right w:val="nil"/>
            </w:tcBorders>
            <w:shd w:val="clear" w:color="auto" w:fill="FFFFFF" w:themeFill="background1"/>
            <w:vAlign w:val="bottom"/>
          </w:tcPr>
          <w:p w:rsidR="00A02FD8" w:rsidRPr="00DB25B3" w:rsidRDefault="00464C12"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84946282" w:edGrp="everyone"/>
            <w:r>
              <w:t xml:space="preserve">  </w:t>
            </w:r>
            <w:permEnd w:id="784946282"/>
          </w:p>
        </w:tc>
      </w:tr>
      <w:tr w:rsidR="00A02FD8" w:rsidRPr="00862DE2" w:rsidTr="00464C12">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464C12" w:rsidP="00DB25B3">
            <w:pPr>
              <w:pStyle w:val="04FieldLabel"/>
              <w:rPr>
                <w:i/>
              </w:rPr>
            </w:pPr>
            <w:r>
              <w:rPr>
                <w:sz w:val="18"/>
              </w:rPr>
              <w:t>Frequency:</w:t>
            </w:r>
          </w:p>
        </w:tc>
        <w:permStart w:id="1608021615"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1608021615"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464C12">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41091701" w:edGrp="everyone"/>
            <w:r>
              <w:t xml:space="preserve">  </w:t>
            </w:r>
            <w:permEnd w:id="4109170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464C12">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464C12">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20442A" w:rsidRPr="0020442A" w:rsidRDefault="0020442A" w:rsidP="00913CB9">
            <w:pPr>
              <w:pStyle w:val="Label"/>
              <w:numPr>
                <w:ilvl w:val="0"/>
                <w:numId w:val="15"/>
              </w:numPr>
              <w:spacing w:before="0" w:after="0"/>
              <w:ind w:left="342" w:hanging="342"/>
              <w:rPr>
                <w:rFonts w:ascii="Segoe UI" w:hAnsi="Segoe UI" w:cs="Segoe UI"/>
                <w:b w:val="0"/>
                <w:szCs w:val="20"/>
              </w:rPr>
            </w:pPr>
            <w:permStart w:id="1234375535" w:edGrp="everyone" w:colFirst="0" w:colLast="0"/>
            <w:r w:rsidRPr="0020442A">
              <w:rPr>
                <w:rFonts w:ascii="Segoe UI" w:hAnsi="Segoe UI" w:cs="Segoe UI"/>
                <w:b w:val="0"/>
                <w:szCs w:val="20"/>
              </w:rPr>
              <w:t>Check the operation of the cooler.  The water should be about 50°F.</w:t>
            </w:r>
          </w:p>
          <w:p w:rsidR="0020442A" w:rsidRPr="0020442A" w:rsidRDefault="0020442A" w:rsidP="00913CB9">
            <w:pPr>
              <w:pStyle w:val="Label"/>
              <w:numPr>
                <w:ilvl w:val="0"/>
                <w:numId w:val="15"/>
              </w:numPr>
              <w:spacing w:before="0" w:after="0"/>
              <w:ind w:left="342" w:hanging="342"/>
              <w:rPr>
                <w:rFonts w:ascii="Segoe UI" w:hAnsi="Segoe UI" w:cs="Segoe UI"/>
                <w:b w:val="0"/>
                <w:szCs w:val="20"/>
              </w:rPr>
            </w:pPr>
            <w:r w:rsidRPr="0020442A">
              <w:rPr>
                <w:rFonts w:ascii="Segoe UI" w:hAnsi="Segoe UI" w:cs="Segoe UI"/>
                <w:b w:val="0"/>
                <w:szCs w:val="20"/>
              </w:rPr>
              <w:t>Clean the condenser coil, compressor compartment and condenser fan.</w:t>
            </w:r>
          </w:p>
          <w:p w:rsidR="0020442A" w:rsidRPr="0020442A" w:rsidRDefault="0020442A" w:rsidP="00913CB9">
            <w:pPr>
              <w:pStyle w:val="Label"/>
              <w:numPr>
                <w:ilvl w:val="0"/>
                <w:numId w:val="15"/>
              </w:numPr>
              <w:spacing w:before="0" w:after="0"/>
              <w:ind w:left="342" w:hanging="342"/>
              <w:rPr>
                <w:rFonts w:ascii="Segoe UI" w:hAnsi="Segoe UI" w:cs="Segoe UI"/>
                <w:b w:val="0"/>
                <w:szCs w:val="20"/>
              </w:rPr>
            </w:pPr>
            <w:r w:rsidRPr="0020442A">
              <w:rPr>
                <w:rFonts w:ascii="Segoe UI" w:hAnsi="Segoe UI" w:cs="Segoe UI"/>
                <w:b w:val="0"/>
                <w:szCs w:val="20"/>
              </w:rPr>
              <w:t>Clean the filter on the fill line.</w:t>
            </w:r>
          </w:p>
          <w:p w:rsidR="0020442A" w:rsidRPr="0020442A" w:rsidRDefault="0020442A" w:rsidP="00913CB9">
            <w:pPr>
              <w:pStyle w:val="Label"/>
              <w:numPr>
                <w:ilvl w:val="0"/>
                <w:numId w:val="15"/>
              </w:numPr>
              <w:spacing w:before="0" w:after="0"/>
              <w:ind w:left="342" w:hanging="342"/>
              <w:rPr>
                <w:rFonts w:ascii="Segoe UI" w:hAnsi="Segoe UI" w:cs="Segoe UI"/>
                <w:b w:val="0"/>
                <w:szCs w:val="20"/>
              </w:rPr>
            </w:pPr>
            <w:r w:rsidRPr="0020442A">
              <w:rPr>
                <w:rFonts w:ascii="Segoe UI" w:hAnsi="Segoe UI" w:cs="Segoe UI"/>
                <w:b w:val="0"/>
                <w:szCs w:val="20"/>
              </w:rPr>
              <w:t>Remove any lime or buildup from the mouthpiece and drain.</w:t>
            </w:r>
          </w:p>
          <w:p w:rsidR="0020442A" w:rsidRPr="0020442A" w:rsidRDefault="0020442A" w:rsidP="00913CB9">
            <w:pPr>
              <w:pStyle w:val="Label"/>
              <w:numPr>
                <w:ilvl w:val="0"/>
                <w:numId w:val="15"/>
              </w:numPr>
              <w:spacing w:before="0" w:after="0"/>
              <w:ind w:left="342" w:hanging="342"/>
              <w:rPr>
                <w:rFonts w:ascii="Segoe UI" w:hAnsi="Segoe UI" w:cs="Segoe UI"/>
                <w:b w:val="0"/>
                <w:szCs w:val="20"/>
              </w:rPr>
            </w:pPr>
            <w:r w:rsidRPr="0020442A">
              <w:rPr>
                <w:rFonts w:ascii="Segoe UI" w:hAnsi="Segoe UI" w:cs="Segoe UI"/>
                <w:b w:val="0"/>
                <w:szCs w:val="20"/>
              </w:rPr>
              <w:t>Check that the drain functions properly.</w:t>
            </w:r>
          </w:p>
          <w:p w:rsidR="0020442A" w:rsidRPr="0020442A" w:rsidRDefault="0020442A" w:rsidP="00913CB9">
            <w:pPr>
              <w:pStyle w:val="Label"/>
              <w:numPr>
                <w:ilvl w:val="0"/>
                <w:numId w:val="15"/>
              </w:numPr>
              <w:spacing w:before="0" w:after="0"/>
              <w:ind w:left="342" w:hanging="342"/>
              <w:rPr>
                <w:rFonts w:ascii="Segoe UI" w:hAnsi="Segoe UI" w:cs="Segoe UI"/>
                <w:b w:val="0"/>
                <w:szCs w:val="20"/>
              </w:rPr>
            </w:pPr>
            <w:r w:rsidRPr="0020442A">
              <w:rPr>
                <w:rFonts w:ascii="Segoe UI" w:hAnsi="Segoe UI" w:cs="Segoe UI"/>
                <w:b w:val="0"/>
                <w:szCs w:val="20"/>
              </w:rPr>
              <w:t>Replace water filter (if applicable).</w:t>
            </w:r>
          </w:p>
          <w:p w:rsidR="0020442A" w:rsidRPr="0020442A" w:rsidRDefault="0020442A" w:rsidP="00464C12">
            <w:pPr>
              <w:pStyle w:val="Label"/>
              <w:numPr>
                <w:ilvl w:val="0"/>
                <w:numId w:val="15"/>
              </w:numPr>
              <w:spacing w:before="0" w:after="240"/>
              <w:ind w:left="342" w:hanging="342"/>
              <w:rPr>
                <w:rFonts w:ascii="Segoe UI" w:hAnsi="Segoe UI" w:cs="Segoe UI"/>
                <w:b w:val="0"/>
                <w:szCs w:val="20"/>
              </w:rPr>
            </w:pPr>
            <w:r w:rsidRPr="0020442A">
              <w:rPr>
                <w:rFonts w:ascii="Segoe UI" w:hAnsi="Segoe UI" w:cs="Segoe UI"/>
                <w:b w:val="0"/>
                <w:szCs w:val="20"/>
              </w:rPr>
              <w:t>Adjust the push bar/button to achie</w:t>
            </w:r>
            <w:r w:rsidR="00464C12">
              <w:rPr>
                <w:rFonts w:ascii="Segoe UI" w:hAnsi="Segoe UI" w:cs="Segoe UI"/>
                <w:b w:val="0"/>
                <w:szCs w:val="20"/>
              </w:rPr>
              <w:t>ve desired water spray height.</w:t>
            </w:r>
          </w:p>
          <w:p w:rsidR="00D44910" w:rsidRPr="0020442A" w:rsidRDefault="0020442A" w:rsidP="00464C12">
            <w:pPr>
              <w:pStyle w:val="Label"/>
              <w:spacing w:before="0" w:after="240"/>
              <w:rPr>
                <w:rFonts w:eastAsia="Times New Roman" w:cs="Segoe UI"/>
              </w:rPr>
            </w:pPr>
            <w:r w:rsidRPr="0020442A">
              <w:rPr>
                <w:rFonts w:ascii="Segoe UI" w:hAnsi="Segoe UI" w:cs="Segoe UI"/>
                <w:szCs w:val="20"/>
              </w:rPr>
              <w:t>Caution</w:t>
            </w:r>
            <w:r w:rsidRPr="0020442A">
              <w:rPr>
                <w:rFonts w:ascii="Segoe UI" w:hAnsi="Segoe UI" w:cs="Segoe UI"/>
                <w:b w:val="0"/>
                <w:szCs w:val="20"/>
              </w:rPr>
              <w:t>:  When operated for the first time after filter replacement or service, air can enter the line and shoot out rapidly.  Be advised to block the spray during first operation.</w:t>
            </w:r>
          </w:p>
        </w:tc>
      </w:tr>
      <w:permEnd w:id="1234375535"/>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843612302" w:edGrp="everyone"/>
            <w:r>
              <w:t xml:space="preserve">  </w:t>
            </w:r>
            <w:permEnd w:id="1843612302"/>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189175657"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189175657"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359362414"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B66C51"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C43B57">
                  <w:rPr>
                    <w:sz w:val="18"/>
                    <w:szCs w:val="18"/>
                  </w:rPr>
                  <w:t>September 28, 2016</w:t>
                </w:r>
              </w:sdtContent>
            </w:sdt>
            <w:permEnd w:id="359362414"/>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871" w:rsidRDefault="00252871" w:rsidP="008609F2">
      <w:pPr>
        <w:spacing w:after="0" w:line="240" w:lineRule="auto"/>
      </w:pPr>
      <w:r>
        <w:separator/>
      </w:r>
    </w:p>
  </w:endnote>
  <w:endnote w:type="continuationSeparator" w:id="0">
    <w:p w:rsidR="00252871" w:rsidRDefault="00252871"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326AE0">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C43B57">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C43B57">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871" w:rsidRDefault="00252871" w:rsidP="008609F2">
      <w:pPr>
        <w:spacing w:after="0" w:line="240" w:lineRule="auto"/>
      </w:pPr>
      <w:r>
        <w:separator/>
      </w:r>
    </w:p>
  </w:footnote>
  <w:footnote w:type="continuationSeparator" w:id="0">
    <w:p w:rsidR="00252871" w:rsidRDefault="00252871"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BF24CD3"/>
    <w:multiLevelType w:val="multilevel"/>
    <w:tmpl w:val="A3D25854"/>
    <w:numStyleLink w:val="JWConv"/>
  </w:abstractNum>
  <w:abstractNum w:abstractNumId="1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287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503B7"/>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4C12"/>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13CB9"/>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66C51"/>
    <w:rsid w:val="00B72A36"/>
    <w:rsid w:val="00B77CFD"/>
    <w:rsid w:val="00B803A5"/>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3B57"/>
    <w:rsid w:val="00C44B60"/>
    <w:rsid w:val="00C53B41"/>
    <w:rsid w:val="00C562B5"/>
    <w:rsid w:val="00C863CC"/>
    <w:rsid w:val="00C90B07"/>
    <w:rsid w:val="00C97054"/>
    <w:rsid w:val="00CA3225"/>
    <w:rsid w:val="00CB15A2"/>
    <w:rsid w:val="00CD00F7"/>
    <w:rsid w:val="00CD43B4"/>
    <w:rsid w:val="00CE679F"/>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10983"/>
    <w:rsid w:val="004D0E41"/>
    <w:rsid w:val="006D633B"/>
    <w:rsid w:val="00773DF0"/>
    <w:rsid w:val="00A32E6F"/>
    <w:rsid w:val="00A35E2F"/>
    <w:rsid w:val="00D4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286</Words>
  <Characters>1461</Characters>
  <Application>Microsoft Office Word</Application>
  <DocSecurity>0</DocSecurity>
  <Lines>25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2016-11-04T19:35:00Z</dcterms:created>
  <dcterms:modified xsi:type="dcterms:W3CDTF">2016-11-04T19:35:00Z</dcterms:modified>
</cp:coreProperties>
</file>