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78" w:rsidRPr="00C41394" w:rsidRDefault="00823ACE" w:rsidP="00C82278">
      <w:pPr>
        <w:pStyle w:val="OutlineTitle"/>
        <w:spacing w:after="240"/>
        <w:jc w:val="center"/>
        <w:rPr>
          <w:sz w:val="28"/>
        </w:rPr>
      </w:pPr>
      <w:bookmarkStart w:id="0" w:name="_GoBack"/>
      <w:bookmarkEnd w:id="0"/>
      <w:r>
        <w:rPr>
          <w:sz w:val="28"/>
        </w:rPr>
        <w:t xml:space="preserve">CONGREGATION </w:t>
      </w:r>
      <w:r w:rsidRPr="00C41394">
        <w:rPr>
          <w:sz w:val="28"/>
        </w:rPr>
        <w:t>JOB HAZARD ANALYSIS INSTRUCTIONS</w:t>
      </w:r>
    </w:p>
    <w:p w:rsidR="00E05677" w:rsidRPr="00C41394" w:rsidRDefault="00823ACE" w:rsidP="00E05677">
      <w:pPr>
        <w:pStyle w:val="NoteToSpeaker"/>
        <w:spacing w:after="240"/>
        <w:ind w:firstLine="709"/>
        <w:jc w:val="both"/>
        <w:rPr>
          <w:sz w:val="24"/>
          <w:szCs w:val="24"/>
        </w:rPr>
      </w:pPr>
      <w:r w:rsidRPr="00C41394">
        <w:rPr>
          <w:sz w:val="24"/>
          <w:szCs w:val="24"/>
        </w:rPr>
        <w:t xml:space="preserve">A job (or work site) hazard analysis is done to identify potential </w:t>
      </w:r>
      <w:r>
        <w:rPr>
          <w:sz w:val="24"/>
          <w:szCs w:val="24"/>
        </w:rPr>
        <w:t>dangers</w:t>
      </w:r>
      <w:r w:rsidRPr="00C41394">
        <w:rPr>
          <w:sz w:val="24"/>
          <w:szCs w:val="24"/>
        </w:rPr>
        <w:t xml:space="preserve"> before a project or </w:t>
      </w:r>
      <w:r>
        <w:rPr>
          <w:sz w:val="24"/>
          <w:szCs w:val="24"/>
        </w:rPr>
        <w:t xml:space="preserve">a </w:t>
      </w:r>
      <w:r w:rsidRPr="00C41394">
        <w:rPr>
          <w:sz w:val="24"/>
          <w:szCs w:val="24"/>
        </w:rPr>
        <w:t xml:space="preserve">phase of a project begins. It is intended to eliminate or control anticipated hazards. The brothers assigned to oversee the project should perform </w:t>
      </w:r>
      <w:r>
        <w:rPr>
          <w:sz w:val="24"/>
          <w:szCs w:val="24"/>
        </w:rPr>
        <w:t xml:space="preserve">such an analysis </w:t>
      </w:r>
      <w:r w:rsidRPr="00C41394">
        <w:rPr>
          <w:sz w:val="24"/>
          <w:szCs w:val="24"/>
        </w:rPr>
        <w:t>as part of planning and scheduling</w:t>
      </w:r>
      <w:r w:rsidRPr="00761D69">
        <w:rPr>
          <w:sz w:val="24"/>
          <w:szCs w:val="24"/>
        </w:rPr>
        <w:t xml:space="preserve"> </w:t>
      </w:r>
      <w:r w:rsidRPr="00C41394">
        <w:rPr>
          <w:sz w:val="24"/>
          <w:szCs w:val="24"/>
        </w:rPr>
        <w:t xml:space="preserve">the job </w:t>
      </w:r>
      <w:r>
        <w:rPr>
          <w:sz w:val="24"/>
          <w:szCs w:val="24"/>
        </w:rPr>
        <w:t xml:space="preserve">in order </w:t>
      </w:r>
      <w:r w:rsidRPr="00C41394">
        <w:rPr>
          <w:sz w:val="24"/>
          <w:szCs w:val="24"/>
        </w:rPr>
        <w:t xml:space="preserve">to prevent injuries </w:t>
      </w:r>
      <w:r w:rsidR="00097B35">
        <w:rPr>
          <w:sz w:val="24"/>
          <w:szCs w:val="24"/>
        </w:rPr>
        <w:t>to those</w:t>
      </w:r>
      <w:r>
        <w:rPr>
          <w:sz w:val="24"/>
          <w:szCs w:val="24"/>
        </w:rPr>
        <w:t xml:space="preserve"> working on the </w:t>
      </w:r>
      <w:r w:rsidRPr="00C41394">
        <w:rPr>
          <w:sz w:val="24"/>
          <w:szCs w:val="24"/>
        </w:rPr>
        <w:t>project</w:t>
      </w:r>
      <w:r>
        <w:rPr>
          <w:sz w:val="24"/>
          <w:szCs w:val="24"/>
        </w:rPr>
        <w:t>.</w:t>
      </w:r>
    </w:p>
    <w:p w:rsidR="00E05677" w:rsidRPr="00C41394" w:rsidRDefault="00823ACE" w:rsidP="00E05677">
      <w:pPr>
        <w:pStyle w:val="MainHeading"/>
        <w:spacing w:after="240"/>
        <w:rPr>
          <w:sz w:val="24"/>
          <w:szCs w:val="24"/>
        </w:rPr>
      </w:pPr>
      <w:r w:rsidRPr="00C41394">
        <w:rPr>
          <w:b/>
          <w:sz w:val="24"/>
          <w:szCs w:val="24"/>
        </w:rPr>
        <w:t>Performing a Work Site Hazard Analysis:</w:t>
      </w:r>
      <w:r w:rsidRPr="00E05677">
        <w:rPr>
          <w:sz w:val="24"/>
          <w:szCs w:val="24"/>
        </w:rPr>
        <w:t xml:space="preserve"> </w:t>
      </w:r>
      <w:r w:rsidRPr="00C41394">
        <w:rPr>
          <w:sz w:val="24"/>
          <w:szCs w:val="24"/>
        </w:rPr>
        <w:t xml:space="preserve">When planning </w:t>
      </w:r>
      <w:r w:rsidRPr="00AB13A3">
        <w:rPr>
          <w:sz w:val="24"/>
          <w:szCs w:val="24"/>
        </w:rPr>
        <w:t>each phase</w:t>
      </w:r>
      <w:r w:rsidRPr="00C41394">
        <w:rPr>
          <w:sz w:val="24"/>
          <w:szCs w:val="24"/>
        </w:rPr>
        <w:t xml:space="preserve"> of a project, review the scope of the work</w:t>
      </w:r>
      <w:r>
        <w:rPr>
          <w:sz w:val="24"/>
          <w:szCs w:val="24"/>
        </w:rPr>
        <w:t xml:space="preserve"> and </w:t>
      </w:r>
      <w:r w:rsidR="002D1833">
        <w:rPr>
          <w:sz w:val="24"/>
          <w:szCs w:val="24"/>
        </w:rPr>
        <w:t>consider</w:t>
      </w:r>
      <w:r>
        <w:rPr>
          <w:sz w:val="24"/>
          <w:szCs w:val="24"/>
        </w:rPr>
        <w:t xml:space="preserve"> </w:t>
      </w:r>
      <w:r w:rsidR="002D1833">
        <w:rPr>
          <w:sz w:val="24"/>
          <w:szCs w:val="24"/>
        </w:rPr>
        <w:t xml:space="preserve">how </w:t>
      </w:r>
      <w:r>
        <w:rPr>
          <w:sz w:val="24"/>
          <w:szCs w:val="24"/>
        </w:rPr>
        <w:t xml:space="preserve">the work </w:t>
      </w:r>
      <w:r w:rsidR="002D1833">
        <w:rPr>
          <w:sz w:val="24"/>
          <w:szCs w:val="24"/>
        </w:rPr>
        <w:t xml:space="preserve">can </w:t>
      </w:r>
      <w:r>
        <w:rPr>
          <w:sz w:val="24"/>
          <w:szCs w:val="24"/>
        </w:rPr>
        <w:t>be done safely</w:t>
      </w:r>
      <w:r w:rsidRPr="00C41394">
        <w:rPr>
          <w:sz w:val="24"/>
          <w:szCs w:val="24"/>
        </w:rPr>
        <w:t>.</w:t>
      </w:r>
      <w:r>
        <w:rPr>
          <w:sz w:val="24"/>
          <w:szCs w:val="24"/>
        </w:rPr>
        <w:t xml:space="preserve"> This review may change your plan for doing the work.</w:t>
      </w:r>
      <w:r w:rsidRPr="00C41394">
        <w:rPr>
          <w:sz w:val="24"/>
          <w:szCs w:val="24"/>
        </w:rPr>
        <w:t xml:space="preserve"> </w:t>
      </w:r>
      <w:r>
        <w:rPr>
          <w:sz w:val="24"/>
          <w:szCs w:val="24"/>
        </w:rPr>
        <w:t>(Deut. 22:8) Talk</w:t>
      </w:r>
      <w:r w:rsidRPr="00C41394">
        <w:rPr>
          <w:sz w:val="24"/>
          <w:szCs w:val="24"/>
        </w:rPr>
        <w:t xml:space="preserve"> with experienced tradesmen and others involved with the job to get their input.</w:t>
      </w:r>
      <w:r>
        <w:rPr>
          <w:sz w:val="24"/>
          <w:szCs w:val="24"/>
        </w:rPr>
        <w:t>—Prov. 11:14; 15:22.</w:t>
      </w:r>
    </w:p>
    <w:p w:rsidR="00E05677" w:rsidRPr="00C41394" w:rsidRDefault="00823ACE" w:rsidP="00A90E5E">
      <w:pPr>
        <w:pStyle w:val="MainHeading"/>
        <w:spacing w:after="60"/>
        <w:rPr>
          <w:sz w:val="24"/>
          <w:szCs w:val="24"/>
        </w:rPr>
      </w:pPr>
      <w:r w:rsidRPr="00EA6266">
        <w:rPr>
          <w:b/>
          <w:sz w:val="24"/>
          <w:szCs w:val="24"/>
        </w:rPr>
        <w:t xml:space="preserve">Identifying </w:t>
      </w:r>
      <w:r>
        <w:rPr>
          <w:b/>
          <w:sz w:val="24"/>
          <w:szCs w:val="24"/>
        </w:rPr>
        <w:t xml:space="preserve">Potential </w:t>
      </w:r>
      <w:r w:rsidRPr="00C41394">
        <w:rPr>
          <w:b/>
          <w:sz w:val="24"/>
          <w:szCs w:val="24"/>
        </w:rPr>
        <w:t>H</w:t>
      </w:r>
      <w:r w:rsidRPr="00EA6266">
        <w:rPr>
          <w:b/>
          <w:sz w:val="24"/>
          <w:szCs w:val="24"/>
        </w:rPr>
        <w:t xml:space="preserve">azards </w:t>
      </w:r>
      <w:r>
        <w:rPr>
          <w:b/>
          <w:sz w:val="24"/>
          <w:szCs w:val="24"/>
        </w:rPr>
        <w:t xml:space="preserve">and Conditions </w:t>
      </w:r>
      <w:r w:rsidRPr="00EA6266">
        <w:rPr>
          <w:b/>
          <w:sz w:val="24"/>
          <w:szCs w:val="24"/>
        </w:rPr>
        <w:t xml:space="preserve">and </w:t>
      </w:r>
      <w:r>
        <w:rPr>
          <w:b/>
          <w:sz w:val="24"/>
          <w:szCs w:val="24"/>
        </w:rPr>
        <w:t xml:space="preserve">Taking </w:t>
      </w:r>
      <w:r w:rsidRPr="00C41394">
        <w:rPr>
          <w:b/>
          <w:sz w:val="24"/>
          <w:szCs w:val="24"/>
        </w:rPr>
        <w:t>P</w:t>
      </w:r>
      <w:r w:rsidRPr="00EA6266">
        <w:rPr>
          <w:b/>
          <w:sz w:val="24"/>
          <w:szCs w:val="24"/>
        </w:rPr>
        <w:t xml:space="preserve">reventive </w:t>
      </w:r>
      <w:r w:rsidRPr="00C41394">
        <w:rPr>
          <w:b/>
          <w:sz w:val="24"/>
          <w:szCs w:val="24"/>
        </w:rPr>
        <w:t>A</w:t>
      </w:r>
      <w:r w:rsidRPr="00EA6266">
        <w:rPr>
          <w:b/>
          <w:sz w:val="24"/>
          <w:szCs w:val="24"/>
        </w:rPr>
        <w:t>ction:</w:t>
      </w:r>
      <w:r w:rsidRPr="00502E77">
        <w:rPr>
          <w:sz w:val="24"/>
          <w:szCs w:val="24"/>
        </w:rPr>
        <w:t xml:space="preserve"> </w:t>
      </w:r>
      <w:r w:rsidRPr="00C41394">
        <w:rPr>
          <w:sz w:val="24"/>
          <w:szCs w:val="24"/>
        </w:rPr>
        <w:t xml:space="preserve">Review </w:t>
      </w:r>
      <w:r>
        <w:rPr>
          <w:sz w:val="24"/>
          <w:szCs w:val="24"/>
        </w:rPr>
        <w:t xml:space="preserve">the </w:t>
      </w:r>
      <w:r w:rsidRPr="00C41394">
        <w:rPr>
          <w:sz w:val="24"/>
          <w:szCs w:val="24"/>
        </w:rPr>
        <w:t xml:space="preserve">potential hazards and conditions listed on </w:t>
      </w:r>
      <w:r>
        <w:rPr>
          <w:sz w:val="24"/>
          <w:szCs w:val="24"/>
        </w:rPr>
        <w:t xml:space="preserve">page 2 </w:t>
      </w:r>
      <w:r w:rsidRPr="00C41394">
        <w:rPr>
          <w:sz w:val="24"/>
          <w:szCs w:val="24"/>
        </w:rPr>
        <w:t xml:space="preserve">of the </w:t>
      </w:r>
      <w:r>
        <w:rPr>
          <w:i/>
          <w:sz w:val="24"/>
          <w:szCs w:val="24"/>
        </w:rPr>
        <w:t xml:space="preserve">Congregation Job Hazard Analysis </w:t>
      </w:r>
      <w:r>
        <w:rPr>
          <w:sz w:val="24"/>
          <w:szCs w:val="24"/>
        </w:rPr>
        <w:t xml:space="preserve">(DC-85) </w:t>
      </w:r>
      <w:r w:rsidR="00A90E5E">
        <w:rPr>
          <w:sz w:val="24"/>
          <w:szCs w:val="24"/>
        </w:rPr>
        <w:t xml:space="preserve">form </w:t>
      </w:r>
      <w:r w:rsidRPr="00C41394">
        <w:rPr>
          <w:sz w:val="24"/>
          <w:szCs w:val="24"/>
        </w:rPr>
        <w:t xml:space="preserve">that apply to the work to be done. </w:t>
      </w:r>
      <w:r>
        <w:rPr>
          <w:sz w:val="24"/>
          <w:szCs w:val="24"/>
        </w:rPr>
        <w:t>Keep in mind that the analysis should not be limited to the points provided on the form. On page 1 of the form, l</w:t>
      </w:r>
      <w:r w:rsidRPr="00C41394">
        <w:rPr>
          <w:sz w:val="24"/>
          <w:szCs w:val="24"/>
        </w:rPr>
        <w:t xml:space="preserve">ist </w:t>
      </w:r>
      <w:r>
        <w:rPr>
          <w:sz w:val="24"/>
          <w:szCs w:val="24"/>
        </w:rPr>
        <w:t>the</w:t>
      </w:r>
      <w:r w:rsidRPr="00C413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potential </w:t>
      </w:r>
      <w:r w:rsidRPr="00C41394">
        <w:rPr>
          <w:sz w:val="24"/>
          <w:szCs w:val="24"/>
        </w:rPr>
        <w:t>hazard</w:t>
      </w:r>
      <w:r>
        <w:rPr>
          <w:sz w:val="24"/>
          <w:szCs w:val="24"/>
        </w:rPr>
        <w:t>s</w:t>
      </w:r>
      <w:r w:rsidRPr="00C41394">
        <w:rPr>
          <w:sz w:val="24"/>
          <w:szCs w:val="24"/>
        </w:rPr>
        <w:t xml:space="preserve"> and the </w:t>
      </w:r>
      <w:r w:rsidR="00686358">
        <w:rPr>
          <w:sz w:val="24"/>
          <w:szCs w:val="24"/>
        </w:rPr>
        <w:t>method being taken to eliminate or control the potential hazard(s)</w:t>
      </w:r>
      <w:r w:rsidRPr="00C4139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Identify the person(s) responsible for eliminating or controlling a certain hazard(s). </w:t>
      </w:r>
      <w:r w:rsidR="00744798" w:rsidRPr="00744798">
        <w:rPr>
          <w:sz w:val="24"/>
          <w:szCs w:val="24"/>
        </w:rPr>
        <w:t xml:space="preserve">Use additional forms as needed. </w:t>
      </w:r>
      <w:r>
        <w:rPr>
          <w:sz w:val="24"/>
          <w:szCs w:val="24"/>
        </w:rPr>
        <w:t xml:space="preserve">The </w:t>
      </w:r>
      <w:r w:rsidRPr="00C41394">
        <w:rPr>
          <w:sz w:val="24"/>
          <w:szCs w:val="24"/>
        </w:rPr>
        <w:t xml:space="preserve">examples below </w:t>
      </w:r>
      <w:r>
        <w:rPr>
          <w:sz w:val="24"/>
          <w:szCs w:val="24"/>
        </w:rPr>
        <w:t>will</w:t>
      </w:r>
      <w:r w:rsidRPr="00C413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help </w:t>
      </w:r>
      <w:r w:rsidR="00097B35">
        <w:rPr>
          <w:sz w:val="24"/>
          <w:szCs w:val="24"/>
        </w:rPr>
        <w:t xml:space="preserve">you </w:t>
      </w:r>
      <w:r>
        <w:rPr>
          <w:sz w:val="24"/>
          <w:szCs w:val="24"/>
        </w:rPr>
        <w:t xml:space="preserve">to understand the benefit of </w:t>
      </w:r>
      <w:r w:rsidRPr="00C41394">
        <w:rPr>
          <w:sz w:val="24"/>
          <w:szCs w:val="24"/>
        </w:rPr>
        <w:t>performing a hazard analysis</w:t>
      </w:r>
      <w:r>
        <w:rPr>
          <w:sz w:val="24"/>
          <w:szCs w:val="24"/>
        </w:rPr>
        <w:t>.</w:t>
      </w:r>
    </w:p>
    <w:p w:rsidR="00E05677" w:rsidRPr="00C41394" w:rsidRDefault="00823ACE" w:rsidP="00A90E5E">
      <w:pPr>
        <w:pStyle w:val="ExampleI-1"/>
        <w:numPr>
          <w:ilvl w:val="0"/>
          <w:numId w:val="1"/>
        </w:numPr>
        <w:spacing w:before="60" w:after="120"/>
        <w:ind w:hanging="357"/>
        <w:rPr>
          <w:sz w:val="24"/>
          <w:szCs w:val="24"/>
        </w:rPr>
      </w:pPr>
      <w:r w:rsidRPr="00097B35">
        <w:rPr>
          <w:b/>
          <w:sz w:val="24"/>
          <w:szCs w:val="24"/>
        </w:rPr>
        <w:t>Example 1:</w:t>
      </w:r>
      <w:r w:rsidRPr="00C41394">
        <w:rPr>
          <w:sz w:val="24"/>
          <w:szCs w:val="24"/>
        </w:rPr>
        <w:t xml:space="preserve"> Plumbers </w:t>
      </w:r>
      <w:r w:rsidR="00097B35">
        <w:rPr>
          <w:sz w:val="24"/>
          <w:szCs w:val="24"/>
        </w:rPr>
        <w:t>need</w:t>
      </w:r>
      <w:r w:rsidRPr="00C41394">
        <w:rPr>
          <w:sz w:val="24"/>
          <w:szCs w:val="24"/>
        </w:rPr>
        <w:t xml:space="preserve"> to solder a leak</w:t>
      </w:r>
      <w:r>
        <w:rPr>
          <w:sz w:val="24"/>
          <w:szCs w:val="24"/>
        </w:rPr>
        <w:t xml:space="preserve">ing </w:t>
      </w:r>
      <w:r w:rsidRPr="00C41394">
        <w:rPr>
          <w:sz w:val="24"/>
          <w:szCs w:val="24"/>
        </w:rPr>
        <w:t xml:space="preserve">pipe in a wall. </w:t>
      </w:r>
      <w:r>
        <w:rPr>
          <w:sz w:val="24"/>
          <w:szCs w:val="24"/>
        </w:rPr>
        <w:t xml:space="preserve">Step 1: Ask yourself: ‘What </w:t>
      </w:r>
      <w:r w:rsidRPr="00C41394">
        <w:rPr>
          <w:sz w:val="24"/>
          <w:szCs w:val="24"/>
        </w:rPr>
        <w:t>potential hazards exist</w:t>
      </w:r>
      <w:r>
        <w:rPr>
          <w:sz w:val="24"/>
          <w:szCs w:val="24"/>
        </w:rPr>
        <w:t>?’</w:t>
      </w:r>
      <w:r w:rsidRPr="00C41394">
        <w:rPr>
          <w:sz w:val="24"/>
          <w:szCs w:val="24"/>
        </w:rPr>
        <w:t xml:space="preserve"> </w:t>
      </w:r>
      <w:r w:rsidR="00097B35">
        <w:rPr>
          <w:sz w:val="24"/>
          <w:szCs w:val="24"/>
        </w:rPr>
        <w:t xml:space="preserve">Answer: </w:t>
      </w:r>
      <w:r>
        <w:rPr>
          <w:sz w:val="24"/>
          <w:szCs w:val="24"/>
        </w:rPr>
        <w:t xml:space="preserve">A </w:t>
      </w:r>
      <w:r w:rsidRPr="00C41394">
        <w:rPr>
          <w:sz w:val="24"/>
          <w:szCs w:val="24"/>
        </w:rPr>
        <w:t xml:space="preserve">fire. </w:t>
      </w:r>
      <w:r>
        <w:rPr>
          <w:sz w:val="24"/>
          <w:szCs w:val="24"/>
        </w:rPr>
        <w:t>Step 2: Ask yourself: ‘</w:t>
      </w:r>
      <w:r w:rsidRPr="00C41394">
        <w:rPr>
          <w:sz w:val="24"/>
          <w:szCs w:val="24"/>
        </w:rPr>
        <w:t>What preventive action should be taken?</w:t>
      </w:r>
      <w:r>
        <w:rPr>
          <w:sz w:val="24"/>
          <w:szCs w:val="24"/>
        </w:rPr>
        <w:t>’</w:t>
      </w:r>
      <w:r w:rsidRPr="00C41394">
        <w:rPr>
          <w:sz w:val="24"/>
          <w:szCs w:val="24"/>
        </w:rPr>
        <w:t xml:space="preserve"> </w:t>
      </w:r>
      <w:r w:rsidR="00097B35">
        <w:rPr>
          <w:sz w:val="24"/>
          <w:szCs w:val="24"/>
        </w:rPr>
        <w:t xml:space="preserve">Answer: </w:t>
      </w:r>
      <w:r w:rsidRPr="00C41394">
        <w:rPr>
          <w:sz w:val="24"/>
          <w:szCs w:val="24"/>
        </w:rPr>
        <w:t xml:space="preserve">(1) Temporarily insert protective flashing between the </w:t>
      </w:r>
      <w:r>
        <w:rPr>
          <w:sz w:val="24"/>
          <w:szCs w:val="24"/>
        </w:rPr>
        <w:t xml:space="preserve">soldering </w:t>
      </w:r>
      <w:r w:rsidRPr="00C41394">
        <w:rPr>
          <w:sz w:val="24"/>
          <w:szCs w:val="24"/>
        </w:rPr>
        <w:t xml:space="preserve">work and any combustible materials to avoid contact </w:t>
      </w:r>
      <w:r w:rsidR="00097B35">
        <w:rPr>
          <w:sz w:val="24"/>
          <w:szCs w:val="24"/>
        </w:rPr>
        <w:t xml:space="preserve">between these and </w:t>
      </w:r>
      <w:r w:rsidRPr="00C41394">
        <w:rPr>
          <w:sz w:val="24"/>
          <w:szCs w:val="24"/>
        </w:rPr>
        <w:t xml:space="preserve">the flame, embers, or other heated material. (2) </w:t>
      </w:r>
      <w:r w:rsidR="00097B35">
        <w:rPr>
          <w:sz w:val="24"/>
          <w:szCs w:val="24"/>
        </w:rPr>
        <w:t>Appoint s</w:t>
      </w:r>
      <w:r w:rsidRPr="00C41394">
        <w:rPr>
          <w:sz w:val="24"/>
          <w:szCs w:val="24"/>
        </w:rPr>
        <w:t xml:space="preserve">omeone </w:t>
      </w:r>
      <w:r w:rsidR="00097B35">
        <w:rPr>
          <w:sz w:val="24"/>
          <w:szCs w:val="24"/>
        </w:rPr>
        <w:t xml:space="preserve">to </w:t>
      </w:r>
      <w:r w:rsidRPr="00C41394">
        <w:rPr>
          <w:sz w:val="24"/>
          <w:szCs w:val="24"/>
        </w:rPr>
        <w:t xml:space="preserve">serve as a </w:t>
      </w:r>
      <w:r w:rsidR="00234BFD">
        <w:rPr>
          <w:sz w:val="24"/>
          <w:szCs w:val="24"/>
        </w:rPr>
        <w:t>fire</w:t>
      </w:r>
      <w:r w:rsidRPr="00C41394">
        <w:rPr>
          <w:sz w:val="24"/>
          <w:szCs w:val="24"/>
        </w:rPr>
        <w:t xml:space="preserve">guard, and </w:t>
      </w:r>
      <w:r w:rsidR="00097B35">
        <w:rPr>
          <w:sz w:val="24"/>
          <w:szCs w:val="24"/>
        </w:rPr>
        <w:t xml:space="preserve">keep </w:t>
      </w:r>
      <w:r w:rsidRPr="00C41394">
        <w:rPr>
          <w:sz w:val="24"/>
          <w:szCs w:val="24"/>
        </w:rPr>
        <w:t xml:space="preserve">a pail of water, a hose, or a fire extinguisher on hand. (3) Be sure that </w:t>
      </w:r>
      <w:r>
        <w:rPr>
          <w:sz w:val="24"/>
          <w:szCs w:val="24"/>
        </w:rPr>
        <w:t xml:space="preserve">the </w:t>
      </w:r>
      <w:r w:rsidRPr="007675A0">
        <w:rPr>
          <w:sz w:val="24"/>
          <w:szCs w:val="24"/>
        </w:rPr>
        <w:t>fire watch</w:t>
      </w:r>
      <w:r>
        <w:rPr>
          <w:sz w:val="24"/>
          <w:szCs w:val="24"/>
        </w:rPr>
        <w:t xml:space="preserve"> continues for at least </w:t>
      </w:r>
      <w:r w:rsidRPr="00C41394">
        <w:rPr>
          <w:sz w:val="24"/>
          <w:szCs w:val="24"/>
        </w:rPr>
        <w:t xml:space="preserve">thirty minutes </w:t>
      </w:r>
      <w:r>
        <w:rPr>
          <w:sz w:val="24"/>
          <w:szCs w:val="24"/>
        </w:rPr>
        <w:t xml:space="preserve">after </w:t>
      </w:r>
      <w:r w:rsidR="00CC1B2A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C41394">
        <w:rPr>
          <w:sz w:val="24"/>
          <w:szCs w:val="24"/>
        </w:rPr>
        <w:t>hot work stops to ensure that nothing starts to smolder.</w:t>
      </w:r>
    </w:p>
    <w:p w:rsidR="00E05677" w:rsidRPr="00C41394" w:rsidRDefault="00823ACE" w:rsidP="00A90E5E">
      <w:pPr>
        <w:pStyle w:val="Indent3"/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 w:rsidRPr="00097B35">
        <w:rPr>
          <w:b/>
          <w:sz w:val="24"/>
          <w:szCs w:val="24"/>
        </w:rPr>
        <w:t>Example 2:</w:t>
      </w:r>
      <w:r w:rsidRPr="00C41394">
        <w:rPr>
          <w:sz w:val="24"/>
          <w:szCs w:val="24"/>
        </w:rPr>
        <w:t xml:space="preserve"> </w:t>
      </w:r>
      <w:r>
        <w:rPr>
          <w:sz w:val="24"/>
          <w:szCs w:val="24"/>
        </w:rPr>
        <w:t>It is necessary to do a roof inspection on a sloped roof</w:t>
      </w:r>
      <w:r w:rsidRPr="00C4139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Step 1: Ask yourself: ‘What </w:t>
      </w:r>
      <w:r w:rsidR="00097B35">
        <w:rPr>
          <w:sz w:val="24"/>
          <w:szCs w:val="24"/>
        </w:rPr>
        <w:t>potential hazard</w:t>
      </w:r>
      <w:r w:rsidRPr="00C41394">
        <w:rPr>
          <w:sz w:val="24"/>
          <w:szCs w:val="24"/>
        </w:rPr>
        <w:t>s exist</w:t>
      </w:r>
      <w:r>
        <w:rPr>
          <w:sz w:val="24"/>
          <w:szCs w:val="24"/>
        </w:rPr>
        <w:t>?’</w:t>
      </w:r>
      <w:r w:rsidRPr="00C41394">
        <w:rPr>
          <w:sz w:val="24"/>
          <w:szCs w:val="24"/>
        </w:rPr>
        <w:t xml:space="preserve"> </w:t>
      </w:r>
      <w:r w:rsidR="00097B35">
        <w:rPr>
          <w:sz w:val="24"/>
          <w:szCs w:val="24"/>
        </w:rPr>
        <w:t xml:space="preserve">Answer: </w:t>
      </w:r>
      <w:r>
        <w:rPr>
          <w:sz w:val="24"/>
          <w:szCs w:val="24"/>
        </w:rPr>
        <w:t>A slip, a trip, or a fall from the roof</w:t>
      </w:r>
      <w:r w:rsidRPr="00C41394">
        <w:rPr>
          <w:sz w:val="24"/>
          <w:szCs w:val="24"/>
        </w:rPr>
        <w:t xml:space="preserve">. </w:t>
      </w:r>
      <w:r>
        <w:rPr>
          <w:sz w:val="24"/>
          <w:szCs w:val="24"/>
        </w:rPr>
        <w:t>Step 2: Ask yourself: ‘</w:t>
      </w:r>
      <w:r w:rsidRPr="00C41394">
        <w:rPr>
          <w:sz w:val="24"/>
          <w:szCs w:val="24"/>
        </w:rPr>
        <w:t>What preventive action should be taken?</w:t>
      </w:r>
      <w:r>
        <w:rPr>
          <w:sz w:val="24"/>
          <w:szCs w:val="24"/>
        </w:rPr>
        <w:t>’</w:t>
      </w:r>
      <w:r w:rsidRPr="00C41394">
        <w:rPr>
          <w:sz w:val="24"/>
          <w:szCs w:val="24"/>
        </w:rPr>
        <w:t xml:space="preserve"> </w:t>
      </w:r>
      <w:r w:rsidR="00097B35">
        <w:rPr>
          <w:sz w:val="24"/>
          <w:szCs w:val="24"/>
        </w:rPr>
        <w:t xml:space="preserve">Answer: </w:t>
      </w:r>
      <w:r w:rsidRPr="00C41394">
        <w:rPr>
          <w:sz w:val="24"/>
          <w:szCs w:val="24"/>
        </w:rPr>
        <w:t>(1)</w:t>
      </w:r>
      <w:r w:rsidR="00A90E5E">
        <w:rPr>
          <w:sz w:val="24"/>
          <w:szCs w:val="24"/>
        </w:rPr>
        <w:t> </w:t>
      </w:r>
      <w:r w:rsidRPr="00C41394">
        <w:rPr>
          <w:sz w:val="24"/>
          <w:szCs w:val="24"/>
        </w:rPr>
        <w:t xml:space="preserve">Ensure that all </w:t>
      </w:r>
      <w:r>
        <w:rPr>
          <w:sz w:val="24"/>
          <w:szCs w:val="24"/>
        </w:rPr>
        <w:t>workers</w:t>
      </w:r>
      <w:r w:rsidRPr="00C41394">
        <w:rPr>
          <w:sz w:val="24"/>
          <w:szCs w:val="24"/>
        </w:rPr>
        <w:t xml:space="preserve"> have sufficient </w:t>
      </w:r>
      <w:r w:rsidR="00CC1B2A" w:rsidRPr="00CC1B2A">
        <w:rPr>
          <w:sz w:val="24"/>
          <w:szCs w:val="24"/>
        </w:rPr>
        <w:t>personal protective equipment</w:t>
      </w:r>
      <w:r>
        <w:rPr>
          <w:sz w:val="24"/>
          <w:szCs w:val="24"/>
        </w:rPr>
        <w:t xml:space="preserve">, which </w:t>
      </w:r>
      <w:r w:rsidR="00097B35">
        <w:rPr>
          <w:sz w:val="24"/>
          <w:szCs w:val="24"/>
        </w:rPr>
        <w:t>in this case would consist</w:t>
      </w:r>
      <w:r>
        <w:rPr>
          <w:sz w:val="24"/>
          <w:szCs w:val="24"/>
        </w:rPr>
        <w:t xml:space="preserve"> of proper footwear. (2) Ensure that appropriate fall prevention equipment </w:t>
      </w:r>
      <w:r w:rsidR="00097B35">
        <w:rPr>
          <w:sz w:val="24"/>
          <w:szCs w:val="24"/>
        </w:rPr>
        <w:t xml:space="preserve">is </w:t>
      </w:r>
      <w:r>
        <w:rPr>
          <w:sz w:val="24"/>
          <w:szCs w:val="24"/>
        </w:rPr>
        <w:t>in use, such as a safety harness that is tied to an appropriate anchor</w:t>
      </w:r>
      <w:r w:rsidRPr="00C4139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C41394">
        <w:rPr>
          <w:sz w:val="24"/>
          <w:szCs w:val="24"/>
        </w:rPr>
        <w:t>(</w:t>
      </w:r>
      <w:r>
        <w:rPr>
          <w:sz w:val="24"/>
          <w:szCs w:val="24"/>
        </w:rPr>
        <w:t>3</w:t>
      </w:r>
      <w:r w:rsidRPr="00C41394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Ensure that </w:t>
      </w:r>
      <w:r w:rsidR="00CE3D22">
        <w:rPr>
          <w:sz w:val="24"/>
          <w:szCs w:val="24"/>
        </w:rPr>
        <w:t>the work is not</w:t>
      </w:r>
      <w:r>
        <w:rPr>
          <w:sz w:val="24"/>
          <w:szCs w:val="24"/>
        </w:rPr>
        <w:t xml:space="preserve"> done alone</w:t>
      </w:r>
      <w:r w:rsidRPr="00C41394">
        <w:rPr>
          <w:sz w:val="24"/>
          <w:szCs w:val="24"/>
        </w:rPr>
        <w:t>.</w:t>
      </w:r>
    </w:p>
    <w:p w:rsidR="00E05677" w:rsidRDefault="00823ACE" w:rsidP="00E05677">
      <w:pPr>
        <w:kinsoku w:val="0"/>
        <w:overflowPunct w:val="0"/>
        <w:autoSpaceDE w:val="0"/>
        <w:autoSpaceDN w:val="0"/>
        <w:adjustRightInd w:val="0"/>
        <w:spacing w:after="240" w:line="20" w:lineRule="atLeast"/>
        <w:ind w:firstLine="709"/>
        <w:jc w:val="both"/>
        <w:rPr>
          <w:b/>
          <w:szCs w:val="24"/>
        </w:rPr>
      </w:pPr>
      <w:r>
        <w:rPr>
          <w:b/>
          <w:szCs w:val="24"/>
        </w:rPr>
        <w:t>Review the Form With All Workers:</w:t>
      </w:r>
      <w:r w:rsidRPr="00097B35">
        <w:rPr>
          <w:szCs w:val="24"/>
        </w:rPr>
        <w:t xml:space="preserve"> </w:t>
      </w:r>
      <w:r>
        <w:rPr>
          <w:szCs w:val="24"/>
        </w:rPr>
        <w:t xml:space="preserve">Review the </w:t>
      </w:r>
      <w:r>
        <w:rPr>
          <w:i/>
          <w:szCs w:val="24"/>
        </w:rPr>
        <w:t xml:space="preserve">Congregation Job Hazard Analysis </w:t>
      </w:r>
      <w:r w:rsidR="00097B35">
        <w:rPr>
          <w:szCs w:val="24"/>
        </w:rPr>
        <w:t>(DC</w:t>
      </w:r>
      <w:r w:rsidR="00097B35">
        <w:rPr>
          <w:szCs w:val="24"/>
        </w:rPr>
        <w:noBreakHyphen/>
        <w:t xml:space="preserve">85) </w:t>
      </w:r>
      <w:r w:rsidR="00CE3D22">
        <w:rPr>
          <w:szCs w:val="24"/>
        </w:rPr>
        <w:t xml:space="preserve">form </w:t>
      </w:r>
      <w:r>
        <w:rPr>
          <w:szCs w:val="24"/>
        </w:rPr>
        <w:t>with</w:t>
      </w:r>
      <w:r w:rsidRPr="00C41394">
        <w:rPr>
          <w:szCs w:val="24"/>
        </w:rPr>
        <w:t xml:space="preserve"> </w:t>
      </w:r>
      <w:r>
        <w:rPr>
          <w:szCs w:val="24"/>
        </w:rPr>
        <w:t xml:space="preserve">the </w:t>
      </w:r>
      <w:r w:rsidRPr="00C41394">
        <w:rPr>
          <w:szCs w:val="24"/>
        </w:rPr>
        <w:t xml:space="preserve">workers </w:t>
      </w:r>
      <w:r>
        <w:rPr>
          <w:szCs w:val="24"/>
        </w:rPr>
        <w:t>each day that a given task is under</w:t>
      </w:r>
      <w:r w:rsidR="00097B35">
        <w:rPr>
          <w:szCs w:val="24"/>
        </w:rPr>
        <w:t>way</w:t>
      </w:r>
      <w:r>
        <w:rPr>
          <w:szCs w:val="24"/>
        </w:rPr>
        <w:t xml:space="preserve">, since new persons may be present. </w:t>
      </w:r>
      <w:r w:rsidRPr="00C41394">
        <w:rPr>
          <w:szCs w:val="24"/>
        </w:rPr>
        <w:t xml:space="preserve">Inform those performing the tasks </w:t>
      </w:r>
      <w:r w:rsidR="00097B35">
        <w:rPr>
          <w:szCs w:val="24"/>
        </w:rPr>
        <w:t xml:space="preserve">of </w:t>
      </w:r>
      <w:r w:rsidRPr="00C41394">
        <w:rPr>
          <w:szCs w:val="24"/>
        </w:rPr>
        <w:t>which hazards could not be eliminated and what personal protective equipment is required for the work site.</w:t>
      </w:r>
    </w:p>
    <w:p w:rsidR="00E05677" w:rsidRDefault="00823ACE" w:rsidP="00E05677">
      <w:pPr>
        <w:ind w:firstLine="709"/>
        <w:jc w:val="both"/>
      </w:pPr>
      <w:r w:rsidRPr="00C03AD1">
        <w:rPr>
          <w:b/>
          <w:szCs w:val="24"/>
        </w:rPr>
        <w:t>Benefits of Performing a Job Hazard Analysis:</w:t>
      </w:r>
      <w:r w:rsidRPr="00C03AD1">
        <w:rPr>
          <w:szCs w:val="24"/>
        </w:rPr>
        <w:t xml:space="preserve"> </w:t>
      </w:r>
      <w:r w:rsidRPr="00A30262">
        <w:rPr>
          <w:szCs w:val="24"/>
        </w:rPr>
        <w:t xml:space="preserve">Although time and effort are required to </w:t>
      </w:r>
      <w:r w:rsidR="00CE3D22">
        <w:rPr>
          <w:szCs w:val="24"/>
        </w:rPr>
        <w:t>perform a job hazard analysis</w:t>
      </w:r>
      <w:r w:rsidRPr="00A30262">
        <w:rPr>
          <w:szCs w:val="24"/>
        </w:rPr>
        <w:t xml:space="preserve">, </w:t>
      </w:r>
      <w:r w:rsidRPr="00C03AD1">
        <w:rPr>
          <w:szCs w:val="24"/>
        </w:rPr>
        <w:t xml:space="preserve">it is critical to </w:t>
      </w:r>
      <w:r w:rsidR="00097B35">
        <w:rPr>
          <w:szCs w:val="24"/>
        </w:rPr>
        <w:t xml:space="preserve">do this so as to </w:t>
      </w:r>
      <w:r w:rsidRPr="00A30262">
        <w:rPr>
          <w:szCs w:val="24"/>
        </w:rPr>
        <w:t>protect our brothers and sisters from injuries</w:t>
      </w:r>
      <w:r>
        <w:rPr>
          <w:szCs w:val="24"/>
        </w:rPr>
        <w:t xml:space="preserve"> and to</w:t>
      </w:r>
      <w:r w:rsidRPr="00A30262">
        <w:rPr>
          <w:szCs w:val="24"/>
        </w:rPr>
        <w:t xml:space="preserve"> control potential </w:t>
      </w:r>
      <w:r>
        <w:rPr>
          <w:szCs w:val="24"/>
        </w:rPr>
        <w:t>damage</w:t>
      </w:r>
      <w:r w:rsidRPr="00A30262">
        <w:rPr>
          <w:szCs w:val="24"/>
        </w:rPr>
        <w:t>.</w:t>
      </w:r>
      <w:r w:rsidRPr="00C41394">
        <w:rPr>
          <w:szCs w:val="24"/>
        </w:rPr>
        <w:t xml:space="preserve"> Those overseeing the work will </w:t>
      </w:r>
      <w:r w:rsidR="00097B35">
        <w:rPr>
          <w:szCs w:val="24"/>
        </w:rPr>
        <w:t xml:space="preserve">thus </w:t>
      </w:r>
      <w:r w:rsidRPr="00C41394">
        <w:rPr>
          <w:szCs w:val="24"/>
        </w:rPr>
        <w:t>be able to ensure that preventive action is being follow</w:t>
      </w:r>
      <w:r w:rsidR="00097B35">
        <w:rPr>
          <w:szCs w:val="24"/>
        </w:rPr>
        <w:t>ed</w:t>
      </w:r>
      <w:r w:rsidRPr="00C41394">
        <w:rPr>
          <w:szCs w:val="24"/>
        </w:rPr>
        <w:t xml:space="preserve"> throughout the course of the project.</w:t>
      </w:r>
    </w:p>
    <w:sectPr w:rsidR="00E05677" w:rsidSect="002F19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80" w:right="1138" w:bottom="965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25C" w:rsidRDefault="008D025C">
      <w:r>
        <w:separator/>
      </w:r>
    </w:p>
  </w:endnote>
  <w:endnote w:type="continuationSeparator" w:id="0">
    <w:p w:rsidR="008D025C" w:rsidRDefault="008D0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92D" w:rsidRDefault="002F19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278" w:rsidRPr="00C82278" w:rsidRDefault="00823ACE">
    <w:pPr>
      <w:pStyle w:val="Footer"/>
      <w:rPr>
        <w:sz w:val="20"/>
      </w:rPr>
    </w:pPr>
    <w:r w:rsidRPr="00C82278">
      <w:rPr>
        <w:sz w:val="20"/>
      </w:rPr>
      <w:t>DC-85i</w:t>
    </w:r>
    <w:r>
      <w:rPr>
        <w:sz w:val="20"/>
      </w:rPr>
      <w:t>-</w:t>
    </w:r>
    <w:r>
      <w:rPr>
        <w:sz w:val="20"/>
      </w:rPr>
      <w:t>E</w:t>
    </w:r>
    <w:r w:rsidRPr="00C82278">
      <w:rPr>
        <w:sz w:val="20"/>
      </w:rPr>
      <w:t xml:space="preserve">  </w:t>
    </w:r>
    <w:r w:rsidR="00744798">
      <w:rPr>
        <w:sz w:val="20"/>
      </w:rPr>
      <w:t>4</w:t>
    </w:r>
    <w:r w:rsidRPr="00C82278">
      <w:rPr>
        <w:sz w:val="20"/>
      </w:rPr>
      <w:t>/16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92D" w:rsidRDefault="002F1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25C" w:rsidRDefault="008D025C">
      <w:r>
        <w:separator/>
      </w:r>
    </w:p>
  </w:footnote>
  <w:footnote w:type="continuationSeparator" w:id="0">
    <w:p w:rsidR="008D025C" w:rsidRDefault="008D0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92D" w:rsidRDefault="002F19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92D" w:rsidRDefault="002F19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92D" w:rsidRDefault="002F19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D5ADC"/>
    <w:multiLevelType w:val="hybridMultilevel"/>
    <w:tmpl w:val="C9568D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4C"/>
    <w:rsid w:val="000462DF"/>
    <w:rsid w:val="00097B35"/>
    <w:rsid w:val="00182306"/>
    <w:rsid w:val="00234BFD"/>
    <w:rsid w:val="002D1833"/>
    <w:rsid w:val="002F192D"/>
    <w:rsid w:val="003B2BA6"/>
    <w:rsid w:val="003D521F"/>
    <w:rsid w:val="00410AD3"/>
    <w:rsid w:val="00552097"/>
    <w:rsid w:val="00686358"/>
    <w:rsid w:val="0072384C"/>
    <w:rsid w:val="00744798"/>
    <w:rsid w:val="007675A0"/>
    <w:rsid w:val="00823ACE"/>
    <w:rsid w:val="008D025C"/>
    <w:rsid w:val="00965106"/>
    <w:rsid w:val="00A90E5E"/>
    <w:rsid w:val="00AF6398"/>
    <w:rsid w:val="00B96E38"/>
    <w:rsid w:val="00C92C74"/>
    <w:rsid w:val="00CC1B2A"/>
    <w:rsid w:val="00CE3D22"/>
    <w:rsid w:val="00E62154"/>
    <w:rsid w:val="00EB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2278"/>
    <w:rPr>
      <w:rFonts w:eastAsia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C8227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8227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82278"/>
    <w:rPr>
      <w:rFonts w:eastAsia="Times New Roman" w:cs="Times New Roman"/>
      <w:sz w:val="20"/>
      <w:szCs w:val="20"/>
    </w:rPr>
  </w:style>
  <w:style w:type="paragraph" w:customStyle="1" w:styleId="MainHeading">
    <w:name w:val="Main Heading"/>
    <w:basedOn w:val="Normal"/>
    <w:autoRedefine/>
    <w:rsid w:val="00C82278"/>
    <w:pPr>
      <w:keepNext/>
      <w:spacing w:before="60" w:after="20"/>
      <w:ind w:firstLine="720"/>
      <w:jc w:val="both"/>
    </w:pPr>
    <w:rPr>
      <w:sz w:val="20"/>
      <w:szCs w:val="22"/>
    </w:rPr>
  </w:style>
  <w:style w:type="paragraph" w:customStyle="1" w:styleId="NoteToSpeaker">
    <w:name w:val="Note To Speaker"/>
    <w:basedOn w:val="Normal"/>
    <w:link w:val="NoteToSpeakerChar"/>
    <w:rsid w:val="00C82278"/>
    <w:pPr>
      <w:spacing w:before="120" w:after="60"/>
    </w:pPr>
    <w:rPr>
      <w:sz w:val="20"/>
    </w:rPr>
  </w:style>
  <w:style w:type="character" w:customStyle="1" w:styleId="NoteToSpeakerChar">
    <w:name w:val="Note To Speaker Char"/>
    <w:link w:val="NoteToSpeaker"/>
    <w:rsid w:val="00C82278"/>
    <w:rPr>
      <w:rFonts w:eastAsia="Times New Roman" w:cs="Times New Roman"/>
      <w:sz w:val="20"/>
      <w:szCs w:val="20"/>
    </w:rPr>
  </w:style>
  <w:style w:type="paragraph" w:customStyle="1" w:styleId="OutlineTitle">
    <w:name w:val="Outline Title"/>
    <w:basedOn w:val="Normal"/>
    <w:rsid w:val="00C82278"/>
    <w:rPr>
      <w:b/>
      <w:caps/>
      <w:sz w:val="26"/>
      <w:szCs w:val="26"/>
    </w:rPr>
  </w:style>
  <w:style w:type="paragraph" w:customStyle="1" w:styleId="Indent3">
    <w:name w:val="Indent 3"/>
    <w:basedOn w:val="Normal"/>
    <w:autoRedefine/>
    <w:rsid w:val="00C82278"/>
    <w:pPr>
      <w:spacing w:before="20"/>
      <w:ind w:left="1134"/>
    </w:pPr>
    <w:rPr>
      <w:sz w:val="20"/>
      <w:szCs w:val="23"/>
    </w:rPr>
  </w:style>
  <w:style w:type="paragraph" w:customStyle="1" w:styleId="ExampleI-1">
    <w:name w:val="Example I-1"/>
    <w:basedOn w:val="Normal"/>
    <w:rsid w:val="00C82278"/>
    <w:pPr>
      <w:spacing w:before="20"/>
      <w:ind w:left="1152"/>
      <w:jc w:val="both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2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27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22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2278"/>
    <w:rPr>
      <w:rFonts w:eastAsia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C822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2278"/>
    <w:rPr>
      <w:rFonts w:eastAsia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52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523D"/>
    <w:rPr>
      <w:rFonts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2017-05-24T06:51:00Z</dcterms:created>
  <dcterms:modified xsi:type="dcterms:W3CDTF">2017-05-24T06:51:00Z</dcterms:modified>
</cp:coreProperties>
</file>