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5AE1" w14:textId="77777777" w:rsidR="0033356D" w:rsidRPr="0033356D" w:rsidRDefault="0033356D" w:rsidP="0033356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3356D">
        <w:rPr>
          <w:rFonts w:ascii="Segoe UI" w:eastAsia="Times New Roman" w:hAnsi="Segoe UI" w:cs="Segoe UI"/>
          <w:color w:val="424242"/>
          <w:sz w:val="21"/>
          <w:szCs w:val="21"/>
        </w:rPr>
        <w:t>The stack also has a function </w:t>
      </w:r>
      <w:proofErr w:type="gramStart"/>
      <w:r w:rsidRPr="0033356D">
        <w:rPr>
          <w:rFonts w:ascii="Courier New" w:eastAsia="Times New Roman" w:hAnsi="Courier New" w:cs="Courier New"/>
          <w:color w:val="546E7A"/>
          <w:sz w:val="20"/>
          <w:szCs w:val="20"/>
          <w:shd w:val="clear" w:color="auto" w:fill="F7F9FA"/>
        </w:rPr>
        <w:t>sum(</w:t>
      </w:r>
      <w:proofErr w:type="gramEnd"/>
      <w:r w:rsidRPr="0033356D">
        <w:rPr>
          <w:rFonts w:ascii="Courier New" w:eastAsia="Times New Roman" w:hAnsi="Courier New" w:cs="Courier New"/>
          <w:color w:val="546E7A"/>
          <w:sz w:val="20"/>
          <w:szCs w:val="20"/>
          <w:shd w:val="clear" w:color="auto" w:fill="F7F9FA"/>
        </w:rPr>
        <w:t>)</w:t>
      </w:r>
      <w:r w:rsidRPr="0033356D">
        <w:rPr>
          <w:rFonts w:ascii="Segoe UI" w:eastAsia="Times New Roman" w:hAnsi="Segoe UI" w:cs="Segoe UI"/>
          <w:color w:val="424242"/>
          <w:sz w:val="21"/>
          <w:szCs w:val="21"/>
        </w:rPr>
        <w:t xml:space="preserve"> that returns the sum of all values in the stack. Also needs to be in </w:t>
      </w:r>
      <w:proofErr w:type="gramStart"/>
      <w:r w:rsidRPr="0033356D">
        <w:rPr>
          <w:rFonts w:ascii="Segoe UI" w:eastAsia="Times New Roman" w:hAnsi="Segoe UI" w:cs="Segoe UI"/>
          <w:color w:val="424242"/>
          <w:sz w:val="21"/>
          <w:szCs w:val="21"/>
        </w:rPr>
        <w:t>O(</w:t>
      </w:r>
      <w:proofErr w:type="gramEnd"/>
      <w:r w:rsidRPr="0033356D">
        <w:rPr>
          <w:rFonts w:ascii="Segoe UI" w:eastAsia="Times New Roman" w:hAnsi="Segoe UI" w:cs="Segoe UI"/>
          <w:color w:val="424242"/>
          <w:sz w:val="21"/>
          <w:szCs w:val="21"/>
        </w:rPr>
        <w:t>1) time.</w:t>
      </w:r>
    </w:p>
    <w:p w14:paraId="10775D35" w14:textId="54FCAFA9" w:rsidR="0033356D" w:rsidRDefault="0033356D" w:rsidP="0033356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33356D">
        <w:rPr>
          <w:rFonts w:ascii="Segoe UI" w:eastAsia="Times New Roman" w:hAnsi="Segoe UI" w:cs="Segoe UI"/>
          <w:color w:val="424242"/>
          <w:sz w:val="21"/>
          <w:szCs w:val="21"/>
        </w:rPr>
        <w:t xml:space="preserve">There is a bishop on the board with fixed location (bi, </w:t>
      </w:r>
      <w:proofErr w:type="spellStart"/>
      <w:r w:rsidRPr="0033356D">
        <w:rPr>
          <w:rFonts w:ascii="Segoe UI" w:eastAsia="Times New Roman" w:hAnsi="Segoe UI" w:cs="Segoe UI"/>
          <w:color w:val="424242"/>
          <w:sz w:val="21"/>
          <w:szCs w:val="21"/>
        </w:rPr>
        <w:t>bj</w:t>
      </w:r>
      <w:proofErr w:type="spellEnd"/>
      <w:r w:rsidRPr="0033356D">
        <w:rPr>
          <w:rFonts w:ascii="Segoe UI" w:eastAsia="Times New Roman" w:hAnsi="Segoe UI" w:cs="Segoe UI"/>
          <w:color w:val="424242"/>
          <w:sz w:val="21"/>
          <w:szCs w:val="21"/>
        </w:rPr>
        <w:t>). The knight mustn't be captured by the bishop.</w:t>
      </w:r>
      <w:r w:rsidRPr="0033356D">
        <w:rPr>
          <w:rFonts w:ascii="Segoe UI" w:eastAsia="Times New Roman" w:hAnsi="Segoe UI" w:cs="Segoe UI"/>
          <w:color w:val="424242"/>
          <w:sz w:val="21"/>
          <w:szCs w:val="21"/>
        </w:rPr>
        <w:br/>
        <w:t xml:space="preserve">The implementation is not hard </w:t>
      </w:r>
      <w:proofErr w:type="gramStart"/>
      <w:r w:rsidRPr="0033356D">
        <w:rPr>
          <w:rFonts w:ascii="Segoe UI" w:eastAsia="Times New Roman" w:hAnsi="Segoe UI" w:cs="Segoe UI"/>
          <w:color w:val="424242"/>
          <w:sz w:val="21"/>
          <w:szCs w:val="21"/>
        </w:rPr>
        <w:t>as long as</w:t>
      </w:r>
      <w:proofErr w:type="gramEnd"/>
      <w:r w:rsidRPr="0033356D">
        <w:rPr>
          <w:rFonts w:ascii="Segoe UI" w:eastAsia="Times New Roman" w:hAnsi="Segoe UI" w:cs="Segoe UI"/>
          <w:color w:val="424242"/>
          <w:sz w:val="21"/>
          <w:szCs w:val="21"/>
        </w:rPr>
        <w:t xml:space="preserve"> you know how to perform BFS.</w:t>
      </w:r>
    </w:p>
    <w:p w14:paraId="7CEBC999" w14:textId="7CA1DF4D" w:rsidR="00530A09" w:rsidRDefault="00530A09"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9007C64" w14:textId="77777777" w:rsidR="00530A09" w:rsidRDefault="00530A09"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7C4BDF33" w14:textId="77777777" w:rsidR="00530A09" w:rsidRDefault="00530A09" w:rsidP="00530A09">
      <w:pPr>
        <w:pStyle w:val="NormalWeb"/>
        <w:numPr>
          <w:ilvl w:val="0"/>
          <w:numId w:val="1"/>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Second </w:t>
      </w:r>
      <w:proofErr w:type="gramStart"/>
      <w:r>
        <w:rPr>
          <w:rFonts w:ascii="Segoe UI" w:hAnsi="Segoe UI" w:cs="Segoe UI"/>
          <w:color w:val="424242"/>
          <w:sz w:val="21"/>
          <w:szCs w:val="21"/>
        </w:rPr>
        <w:t>Round :</w:t>
      </w:r>
      <w:proofErr w:type="gramEnd"/>
      <w:r>
        <w:rPr>
          <w:rFonts w:ascii="Segoe UI" w:hAnsi="Segoe UI" w:cs="Segoe UI"/>
          <w:color w:val="424242"/>
          <w:sz w:val="21"/>
          <w:szCs w:val="21"/>
        </w:rPr>
        <w:t>- One Way Interview</w:t>
      </w:r>
    </w:p>
    <w:p w14:paraId="05BE91DB" w14:textId="77777777" w:rsidR="00530A09" w:rsidRDefault="00530A09" w:rsidP="00530A09">
      <w:pPr>
        <w:pStyle w:val="NormalWeb"/>
        <w:numPr>
          <w:ilvl w:val="0"/>
          <w:numId w:val="1"/>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30 minutes || 10 Questions</w:t>
      </w:r>
    </w:p>
    <w:p w14:paraId="7AEE2871" w14:textId="77777777" w:rsidR="00530A09" w:rsidRDefault="00530A09" w:rsidP="00530A09">
      <w:pPr>
        <w:pStyle w:val="NormalWeb"/>
        <w:numPr>
          <w:ilvl w:val="0"/>
          <w:numId w:val="1"/>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You'll get 15 seconds to read and think about the question. After that, video recording automatically starts and there's </w:t>
      </w:r>
      <w:proofErr w:type="spellStart"/>
      <w:proofErr w:type="gramStart"/>
      <w:r>
        <w:rPr>
          <w:rFonts w:ascii="Segoe UI" w:hAnsi="Segoe UI" w:cs="Segoe UI"/>
          <w:color w:val="424242"/>
          <w:sz w:val="21"/>
          <w:szCs w:val="21"/>
        </w:rPr>
        <w:t>a</w:t>
      </w:r>
      <w:proofErr w:type="spellEnd"/>
      <w:proofErr w:type="gramEnd"/>
      <w:r>
        <w:rPr>
          <w:rFonts w:ascii="Segoe UI" w:hAnsi="Segoe UI" w:cs="Segoe UI"/>
          <w:color w:val="424242"/>
          <w:sz w:val="21"/>
          <w:szCs w:val="21"/>
        </w:rPr>
        <w:t xml:space="preserve"> option if you want to stop early.</w:t>
      </w:r>
    </w:p>
    <w:p w14:paraId="1D92657F" w14:textId="77777777" w:rsidR="00530A09" w:rsidRDefault="00530A09" w:rsidP="00530A09">
      <w:pPr>
        <w:pStyle w:val="NormalWeb"/>
        <w:numPr>
          <w:ilvl w:val="0"/>
          <w:numId w:val="1"/>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10 questions are mixed of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and technical questions. I got 3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question and 7 technical </w:t>
      </w:r>
      <w:proofErr w:type="gramStart"/>
      <w:r>
        <w:rPr>
          <w:rFonts w:ascii="Segoe UI" w:hAnsi="Segoe UI" w:cs="Segoe UI"/>
          <w:color w:val="424242"/>
          <w:sz w:val="21"/>
          <w:szCs w:val="21"/>
        </w:rPr>
        <w:t>question</w:t>
      </w:r>
      <w:proofErr w:type="gramEnd"/>
      <w:r>
        <w:rPr>
          <w:rFonts w:ascii="Segoe UI" w:hAnsi="Segoe UI" w:cs="Segoe UI"/>
          <w:color w:val="424242"/>
          <w:sz w:val="21"/>
          <w:szCs w:val="21"/>
        </w:rPr>
        <w:t>.</w:t>
      </w:r>
    </w:p>
    <w:p w14:paraId="144C8917" w14:textId="77777777" w:rsidR="00530A09" w:rsidRDefault="00530A09" w:rsidP="00530A09">
      <w:pPr>
        <w:pStyle w:val="NormalWeb"/>
        <w:numPr>
          <w:ilvl w:val="0"/>
          <w:numId w:val="1"/>
        </w:numPr>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 xml:space="preserve">In technical questions, I </w:t>
      </w:r>
      <w:proofErr w:type="gramStart"/>
      <w:r>
        <w:rPr>
          <w:rFonts w:ascii="Segoe UI" w:hAnsi="Segoe UI" w:cs="Segoe UI"/>
          <w:color w:val="424242"/>
          <w:sz w:val="21"/>
          <w:szCs w:val="21"/>
        </w:rPr>
        <w:t>have to</w:t>
      </w:r>
      <w:proofErr w:type="gramEnd"/>
      <w:r>
        <w:rPr>
          <w:rFonts w:ascii="Segoe UI" w:hAnsi="Segoe UI" w:cs="Segoe UI"/>
          <w:color w:val="424242"/>
          <w:sz w:val="21"/>
          <w:szCs w:val="21"/>
        </w:rPr>
        <w:t xml:space="preserve"> agree/disagree with the statements and provide explanation. Answers recording is between 45 seconds to 2 minutes depend on the questions. I hope above information helps someone to get the job.</w:t>
      </w:r>
    </w:p>
    <w:p w14:paraId="3B80E964" w14:textId="3B6A167A" w:rsidR="00530A09" w:rsidRDefault="00530A09"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FED1FEF" w14:textId="76EEF6F4" w:rsidR="00472A34" w:rsidRDefault="00472A34"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4C42F299" w14:textId="77777777" w:rsidR="00472A34" w:rsidRDefault="00472A34" w:rsidP="00472A3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Sell-side:</w:t>
      </w:r>
    </w:p>
    <w:p w14:paraId="3F61B3BF" w14:textId="77777777" w:rsidR="00472A34" w:rsidRDefault="00472A34" w:rsidP="00472A3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 Why is the </w:t>
      </w:r>
      <w:proofErr w:type="spellStart"/>
      <w:r>
        <w:rPr>
          <w:rFonts w:ascii="Segoe UI" w:hAnsi="Segoe UI" w:cs="Segoe UI"/>
          <w:color w:val="282829"/>
          <w:sz w:val="23"/>
          <w:szCs w:val="23"/>
        </w:rPr>
        <w:t>the</w:t>
      </w:r>
      <w:proofErr w:type="spellEnd"/>
      <w:r>
        <w:rPr>
          <w:rFonts w:ascii="Segoe UI" w:hAnsi="Segoe UI" w:cs="Segoe UI"/>
          <w:color w:val="282829"/>
          <w:sz w:val="23"/>
          <w:szCs w:val="23"/>
        </w:rPr>
        <w:t xml:space="preserve"> expected return of a stock not part of the option price in the Black-Scholes model? How would you explain this in simple terms to a trader who does not know the math of how the formula is derived?</w:t>
      </w:r>
      <w:r>
        <w:rPr>
          <w:rFonts w:ascii="Segoe UI" w:hAnsi="Segoe UI" w:cs="Segoe UI"/>
          <w:color w:val="282829"/>
          <w:sz w:val="23"/>
          <w:szCs w:val="23"/>
        </w:rPr>
        <w:br/>
        <w:t>(b) How does the dependence of an option price on the stock's expected return change if we switch from a simple log-normal process for the stock to a process with stochastic volatility? What is different about the underlying economy in this case?</w:t>
      </w:r>
    </w:p>
    <w:p w14:paraId="223969E6" w14:textId="77777777" w:rsidR="00472A34" w:rsidRDefault="00472A34" w:rsidP="00472A3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Buy-side:</w:t>
      </w:r>
    </w:p>
    <w:p w14:paraId="0FA06949" w14:textId="77777777" w:rsidR="00472A34" w:rsidRDefault="00472A34" w:rsidP="00472A34">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(a) Are the markets efficient? If so, why are we hiring for people to trade quantitatively? If not, how would you go about finding those inefficiencies? (This can lead to different paths, like simple statistical tests, machine learning methods, etc.)</w:t>
      </w:r>
      <w:r>
        <w:rPr>
          <w:rFonts w:ascii="Segoe UI" w:hAnsi="Segoe UI" w:cs="Segoe UI"/>
          <w:color w:val="282829"/>
          <w:sz w:val="23"/>
          <w:szCs w:val="23"/>
        </w:rPr>
        <w:br/>
        <w:t>(b) Suppose we have a strategy that tests well on paper over a five-year period. Discuss the next steps.</w:t>
      </w:r>
      <w:r>
        <w:rPr>
          <w:rFonts w:ascii="Segoe UI" w:hAnsi="Segoe UI" w:cs="Segoe UI"/>
          <w:color w:val="282829"/>
          <w:sz w:val="23"/>
          <w:szCs w:val="23"/>
        </w:rPr>
        <w:br/>
      </w:r>
      <w:r>
        <w:rPr>
          <w:rFonts w:ascii="Segoe UI" w:hAnsi="Segoe UI" w:cs="Segoe UI"/>
          <w:color w:val="282829"/>
          <w:sz w:val="23"/>
          <w:szCs w:val="23"/>
        </w:rPr>
        <w:lastRenderedPageBreak/>
        <w:t>(c) Explain the difference in business models between a hedge fund and an investment bank.</w:t>
      </w:r>
    </w:p>
    <w:p w14:paraId="5E39AA97" w14:textId="77777777" w:rsidR="001E1A70" w:rsidRDefault="001E1A70" w:rsidP="001E1A7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 is one I saw:</w:t>
      </w:r>
    </w:p>
    <w:p w14:paraId="65524BE7" w14:textId="77777777" w:rsidR="001E1A70" w:rsidRDefault="001E1A70" w:rsidP="001E1A70">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Derive the </w:t>
      </w:r>
      <w:proofErr w:type="spellStart"/>
      <w:r>
        <w:rPr>
          <w:rFonts w:ascii="Segoe UI" w:hAnsi="Segoe UI" w:cs="Segoe UI"/>
          <w:color w:val="282829"/>
          <w:sz w:val="23"/>
          <w:szCs w:val="23"/>
        </w:rPr>
        <w:t>pde</w:t>
      </w:r>
      <w:proofErr w:type="spellEnd"/>
      <w:r>
        <w:rPr>
          <w:rFonts w:ascii="Segoe UI" w:hAnsi="Segoe UI" w:cs="Segoe UI"/>
          <w:color w:val="282829"/>
          <w:sz w:val="23"/>
          <w:szCs w:val="23"/>
        </w:rPr>
        <w:t xml:space="preserve"> for the (equivalent of) Black-Scholes PDE when you assume that the underlying process is a regular Brownian Motion, instead of a Geometric Brownian Motion.</w:t>
      </w:r>
    </w:p>
    <w:p w14:paraId="4884D478" w14:textId="157B672B" w:rsidR="00472A34" w:rsidRDefault="00472A34"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3A319E7C" w14:textId="1C99C7ED" w:rsidR="001E1A70" w:rsidRDefault="001E1A70"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52979082" w14:textId="080469DB" w:rsidR="001E1A70" w:rsidRDefault="001E1A70" w:rsidP="00530A09">
      <w:pPr>
        <w:shd w:val="clear" w:color="auto" w:fill="FFFFFF"/>
        <w:spacing w:before="100" w:beforeAutospacing="1" w:after="100" w:afterAutospacing="1" w:line="240" w:lineRule="auto"/>
        <w:rPr>
          <w:rFonts w:ascii="Segoe UI" w:hAnsi="Segoe UI" w:cs="Segoe UI"/>
          <w:i/>
          <w:iCs/>
          <w:color w:val="282829"/>
          <w:sz w:val="23"/>
          <w:szCs w:val="23"/>
          <w:shd w:val="clear" w:color="auto" w:fill="FFFFFF"/>
        </w:rPr>
      </w:pPr>
      <w:r>
        <w:rPr>
          <w:rFonts w:ascii="Segoe UI" w:hAnsi="Segoe UI" w:cs="Segoe UI"/>
          <w:i/>
          <w:iCs/>
          <w:color w:val="282829"/>
          <w:sz w:val="23"/>
          <w:szCs w:val="23"/>
          <w:shd w:val="clear" w:color="auto" w:fill="FFFFFF"/>
        </w:rPr>
        <w:t>Let’s fast forward a year from today. You’ve made this hire—maybe it’s me and maybe it’s not—and a whole year has gone by. What does a homerun hire look like for you? In other words, what does success look like for you? What needs to happen in that year for you to look back and say ‘WOW, we are so happy we picked this person for this role’?</w:t>
      </w:r>
    </w:p>
    <w:p w14:paraId="2C5DAC95" w14:textId="20B2A88C" w:rsidR="001E1A70" w:rsidRDefault="001E1A70" w:rsidP="00530A09">
      <w:pPr>
        <w:shd w:val="clear" w:color="auto" w:fill="FFFFFF"/>
        <w:spacing w:before="100" w:beforeAutospacing="1" w:after="100" w:afterAutospacing="1" w:line="240" w:lineRule="auto"/>
        <w:rPr>
          <w:rFonts w:ascii="Segoe UI" w:hAnsi="Segoe UI" w:cs="Segoe UI"/>
          <w:i/>
          <w:iCs/>
          <w:color w:val="282829"/>
          <w:sz w:val="23"/>
          <w:szCs w:val="23"/>
          <w:shd w:val="clear" w:color="auto" w:fill="FFFFFF"/>
        </w:rPr>
      </w:pPr>
    </w:p>
    <w:p w14:paraId="4E48B3C5" w14:textId="77777777" w:rsidR="001E1A70" w:rsidRDefault="001E1A70" w:rsidP="001E1A7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Interviewer: So, have you applied anywhere else?</w:t>
      </w:r>
    </w:p>
    <w:p w14:paraId="56256C53" w14:textId="77777777" w:rsidR="001E1A70" w:rsidRDefault="001E1A70" w:rsidP="001E1A7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Me: Yes sir, I've applied to a couple of other firms as well.</w:t>
      </w:r>
    </w:p>
    <w:p w14:paraId="74B98B3C" w14:textId="77777777" w:rsidR="001E1A70" w:rsidRDefault="001E1A70" w:rsidP="001E1A7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Interviewer: Why? Aren't you serious about joining us?</w:t>
      </w:r>
    </w:p>
    <w:p w14:paraId="0D1F69E5" w14:textId="77777777" w:rsidR="001E1A70" w:rsidRDefault="001E1A70" w:rsidP="001E1A7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Me: </w:t>
      </w:r>
      <w:r>
        <w:rPr>
          <w:rFonts w:ascii="Segoe UI" w:hAnsi="Segoe UI" w:cs="Segoe UI"/>
          <w:b/>
          <w:bCs/>
          <w:color w:val="282829"/>
          <w:sz w:val="23"/>
          <w:szCs w:val="23"/>
        </w:rPr>
        <w:t>No sir, it's just that I really needed some practice before I had my interview here</w:t>
      </w:r>
      <w:r>
        <w:rPr>
          <w:rFonts w:ascii="Segoe UI" w:hAnsi="Segoe UI" w:cs="Segoe UI"/>
          <w:color w:val="282829"/>
          <w:sz w:val="23"/>
          <w:szCs w:val="23"/>
        </w:rPr>
        <w:t>.</w:t>
      </w:r>
    </w:p>
    <w:p w14:paraId="00F8C33A" w14:textId="119F2325" w:rsidR="001E1A70" w:rsidRDefault="001E1A70"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2113F8FE" w14:textId="1643E4BE" w:rsidR="001E1A70" w:rsidRDefault="001E1A70"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3F96A2FC" w14:textId="77777777" w:rsidR="001E1A70" w:rsidRPr="001E1A70" w:rsidRDefault="001E1A70" w:rsidP="001E1A70">
      <w:pPr>
        <w:shd w:val="clear" w:color="auto" w:fill="FFFFFF"/>
        <w:spacing w:after="60" w:line="240" w:lineRule="auto"/>
        <w:rPr>
          <w:rFonts w:ascii="Segoe UI" w:eastAsia="Times New Roman" w:hAnsi="Segoe UI" w:cs="Segoe UI"/>
          <w:color w:val="939598"/>
          <w:sz w:val="24"/>
          <w:szCs w:val="24"/>
        </w:rPr>
      </w:pPr>
      <w:r w:rsidRPr="001E1A70">
        <w:rPr>
          <w:rFonts w:ascii="Segoe UI" w:eastAsia="Times New Roman" w:hAnsi="Segoe UI" w:cs="Segoe UI"/>
          <w:color w:val="939598"/>
          <w:sz w:val="24"/>
          <w:szCs w:val="24"/>
        </w:rPr>
        <w:t>HFT firm?</w:t>
      </w:r>
    </w:p>
    <w:p w14:paraId="10F775E4" w14:textId="77777777" w:rsidR="001E1A70" w:rsidRPr="001E1A70" w:rsidRDefault="001E1A70" w:rsidP="001E1A70">
      <w:pPr>
        <w:shd w:val="clear" w:color="auto" w:fill="FFFFFF"/>
        <w:spacing w:after="240" w:line="240" w:lineRule="auto"/>
        <w:rPr>
          <w:rFonts w:ascii="Segoe UI" w:eastAsia="Times New Roman" w:hAnsi="Segoe UI" w:cs="Segoe UI"/>
          <w:color w:val="282829"/>
          <w:sz w:val="23"/>
          <w:szCs w:val="23"/>
        </w:rPr>
      </w:pPr>
      <w:r w:rsidRPr="001E1A70">
        <w:rPr>
          <w:rFonts w:ascii="Segoe UI" w:eastAsia="Times New Roman" w:hAnsi="Segoe UI" w:cs="Segoe UI"/>
          <w:color w:val="282829"/>
          <w:sz w:val="23"/>
          <w:szCs w:val="23"/>
        </w:rPr>
        <w:t xml:space="preserve">The baseline is a general quant interview -- a helpful resource for that can be a book like Heard </w:t>
      </w:r>
      <w:proofErr w:type="gramStart"/>
      <w:r w:rsidRPr="001E1A70">
        <w:rPr>
          <w:rFonts w:ascii="Segoe UI" w:eastAsia="Times New Roman" w:hAnsi="Segoe UI" w:cs="Segoe UI"/>
          <w:color w:val="282829"/>
          <w:sz w:val="23"/>
          <w:szCs w:val="23"/>
        </w:rPr>
        <w:t>On</w:t>
      </w:r>
      <w:proofErr w:type="gramEnd"/>
      <w:r w:rsidRPr="001E1A70">
        <w:rPr>
          <w:rFonts w:ascii="Segoe UI" w:eastAsia="Times New Roman" w:hAnsi="Segoe UI" w:cs="Segoe UI"/>
          <w:color w:val="282829"/>
          <w:sz w:val="23"/>
          <w:szCs w:val="23"/>
        </w:rPr>
        <w:t xml:space="preserve"> The Street (http://www.amazon.com/Heard-Street-Quantitative-Questions-Interviews/dp/097005520X). An HFT interview would be different from that baseline in the following ways:</w:t>
      </w:r>
    </w:p>
    <w:p w14:paraId="0072653A" w14:textId="77777777" w:rsidR="001E1A70" w:rsidRPr="001E1A70" w:rsidRDefault="001E1A70" w:rsidP="001E1A70">
      <w:pPr>
        <w:shd w:val="clear" w:color="auto" w:fill="FFFFFF"/>
        <w:spacing w:after="240" w:line="240" w:lineRule="auto"/>
        <w:rPr>
          <w:rFonts w:ascii="Segoe UI" w:eastAsia="Times New Roman" w:hAnsi="Segoe UI" w:cs="Segoe UI"/>
          <w:color w:val="282829"/>
          <w:sz w:val="23"/>
          <w:szCs w:val="23"/>
        </w:rPr>
      </w:pPr>
      <w:r w:rsidRPr="001E1A70">
        <w:rPr>
          <w:rFonts w:ascii="Segoe UI" w:eastAsia="Times New Roman" w:hAnsi="Segoe UI" w:cs="Segoe UI"/>
          <w:color w:val="282829"/>
          <w:sz w:val="23"/>
          <w:szCs w:val="23"/>
        </w:rPr>
        <w:t xml:space="preserve">1. More emphasis on programming. Expect questions </w:t>
      </w:r>
      <w:proofErr w:type="gramStart"/>
      <w:r w:rsidRPr="001E1A70">
        <w:rPr>
          <w:rFonts w:ascii="Segoe UI" w:eastAsia="Times New Roman" w:hAnsi="Segoe UI" w:cs="Segoe UI"/>
          <w:color w:val="282829"/>
          <w:sz w:val="23"/>
          <w:szCs w:val="23"/>
        </w:rPr>
        <w:t>similar to</w:t>
      </w:r>
      <w:proofErr w:type="gramEnd"/>
      <w:r w:rsidRPr="001E1A70">
        <w:rPr>
          <w:rFonts w:ascii="Segoe UI" w:eastAsia="Times New Roman" w:hAnsi="Segoe UI" w:cs="Segoe UI"/>
          <w:color w:val="282829"/>
          <w:sz w:val="23"/>
          <w:szCs w:val="23"/>
        </w:rPr>
        <w:t xml:space="preserve"> what a top tech firm would ask. This would include algorithms, design, and actual coding.</w:t>
      </w:r>
    </w:p>
    <w:p w14:paraId="3FA21ACB" w14:textId="77777777" w:rsidR="001E1A70" w:rsidRPr="001E1A70" w:rsidRDefault="001E1A70" w:rsidP="001E1A70">
      <w:pPr>
        <w:shd w:val="clear" w:color="auto" w:fill="FFFFFF"/>
        <w:spacing w:after="240" w:line="240" w:lineRule="auto"/>
        <w:rPr>
          <w:rFonts w:ascii="Segoe UI" w:eastAsia="Times New Roman" w:hAnsi="Segoe UI" w:cs="Segoe UI"/>
          <w:color w:val="282829"/>
          <w:sz w:val="23"/>
          <w:szCs w:val="23"/>
        </w:rPr>
      </w:pPr>
      <w:r w:rsidRPr="001E1A70">
        <w:rPr>
          <w:rFonts w:ascii="Segoe UI" w:eastAsia="Times New Roman" w:hAnsi="Segoe UI" w:cs="Segoe UI"/>
          <w:color w:val="282829"/>
          <w:sz w:val="23"/>
          <w:szCs w:val="23"/>
        </w:rPr>
        <w:t>2. Less emphasis on financial products and probably nothing on derivative pricing.</w:t>
      </w:r>
    </w:p>
    <w:p w14:paraId="48EAA47B" w14:textId="77777777" w:rsidR="001E1A70" w:rsidRPr="001E1A70" w:rsidRDefault="001E1A70" w:rsidP="001E1A70">
      <w:pPr>
        <w:shd w:val="clear" w:color="auto" w:fill="FFFFFF"/>
        <w:spacing w:after="240" w:line="240" w:lineRule="auto"/>
        <w:rPr>
          <w:rFonts w:ascii="Segoe UI" w:eastAsia="Times New Roman" w:hAnsi="Segoe UI" w:cs="Segoe UI"/>
          <w:color w:val="282829"/>
          <w:sz w:val="23"/>
          <w:szCs w:val="23"/>
        </w:rPr>
      </w:pPr>
      <w:r w:rsidRPr="001E1A70">
        <w:rPr>
          <w:rFonts w:ascii="Segoe UI" w:eastAsia="Times New Roman" w:hAnsi="Segoe UI" w:cs="Segoe UI"/>
          <w:color w:val="282829"/>
          <w:sz w:val="23"/>
          <w:szCs w:val="23"/>
        </w:rPr>
        <w:t>3. You may be asked for strategy ideas you have thought about or researched, but don't expect to have much discussion about strategies the company is employing.</w:t>
      </w:r>
    </w:p>
    <w:p w14:paraId="6CB4D39B" w14:textId="77777777" w:rsidR="001E1A70" w:rsidRPr="001E1A70" w:rsidRDefault="001E1A70" w:rsidP="001E1A70">
      <w:pPr>
        <w:shd w:val="clear" w:color="auto" w:fill="FFFFFF"/>
        <w:spacing w:after="0" w:line="240" w:lineRule="auto"/>
        <w:rPr>
          <w:rFonts w:ascii="Segoe UI" w:eastAsia="Times New Roman" w:hAnsi="Segoe UI" w:cs="Segoe UI"/>
          <w:color w:val="282829"/>
          <w:sz w:val="23"/>
          <w:szCs w:val="23"/>
        </w:rPr>
      </w:pPr>
      <w:r w:rsidRPr="001E1A70">
        <w:rPr>
          <w:rFonts w:ascii="Segoe UI" w:eastAsia="Times New Roman" w:hAnsi="Segoe UI" w:cs="Segoe UI"/>
          <w:color w:val="282829"/>
          <w:sz w:val="23"/>
          <w:szCs w:val="23"/>
        </w:rPr>
        <w:lastRenderedPageBreak/>
        <w:t>4. Depending on the role and your background, there may be some discussion of execution strategies and market microstructure.</w:t>
      </w:r>
    </w:p>
    <w:p w14:paraId="45AB16E7" w14:textId="07DCEC93" w:rsidR="001E1A70" w:rsidRDefault="001E1A70"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416C7202" w14:textId="785E8FD0" w:rsidR="003A1C60" w:rsidRDefault="003A1C60"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30EBC6CC" w14:textId="77777777" w:rsidR="003A1C60" w:rsidRPr="003A1C60" w:rsidRDefault="003A1C60" w:rsidP="003A1C60">
      <w:pPr>
        <w:shd w:val="clear" w:color="auto" w:fill="FFFFFF"/>
        <w:spacing w:before="300" w:after="150" w:line="450" w:lineRule="atLeast"/>
        <w:outlineLvl w:val="2"/>
        <w:rPr>
          <w:rFonts w:ascii="Open Sans" w:eastAsia="Times New Roman" w:hAnsi="Open Sans" w:cs="Open Sans"/>
          <w:b/>
          <w:bCs/>
          <w:color w:val="324158"/>
          <w:sz w:val="36"/>
          <w:szCs w:val="36"/>
        </w:rPr>
      </w:pPr>
      <w:r w:rsidRPr="003A1C60">
        <w:rPr>
          <w:rFonts w:ascii="Open Sans" w:eastAsia="Times New Roman" w:hAnsi="Open Sans" w:cs="Open Sans"/>
          <w:b/>
          <w:bCs/>
          <w:color w:val="324158"/>
          <w:sz w:val="36"/>
          <w:szCs w:val="36"/>
        </w:rPr>
        <w:t>Sample IMC Trading Technical Interview Questions:</w:t>
      </w:r>
    </w:p>
    <w:p w14:paraId="60363CE0"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Differentiate between a Set and a List.</w:t>
      </w:r>
    </w:p>
    <w:p w14:paraId="1BCA4321"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Do you think Quicksort is the fastest sorting algorithm?</w:t>
      </w:r>
    </w:p>
    <w:p w14:paraId="397E1617"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How would you describe “recursion” to a non-technical person?</w:t>
      </w:r>
    </w:p>
    <w:p w14:paraId="352246AD"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Can signed and unsigned integers store the same number of values?</w:t>
      </w:r>
    </w:p>
    <w:p w14:paraId="7EFE17E9"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Explain HashMap to a non-technical person.</w:t>
      </w:r>
    </w:p>
    <w:p w14:paraId="74E84745"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Differentiate between a stack and a queue.</w:t>
      </w:r>
    </w:p>
    <w:p w14:paraId="0E030533"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 xml:space="preserve">Implement a stack with the ability to add numbers to multiple elements in </w:t>
      </w:r>
      <w:proofErr w:type="gramStart"/>
      <w:r w:rsidRPr="003A1C60">
        <w:rPr>
          <w:rFonts w:ascii="Open Sans" w:eastAsia="Times New Roman" w:hAnsi="Open Sans" w:cs="Open Sans"/>
          <w:color w:val="333333"/>
          <w:sz w:val="24"/>
          <w:szCs w:val="24"/>
        </w:rPr>
        <w:t>O(</w:t>
      </w:r>
      <w:proofErr w:type="gramEnd"/>
      <w:r w:rsidRPr="003A1C60">
        <w:rPr>
          <w:rFonts w:ascii="Open Sans" w:eastAsia="Times New Roman" w:hAnsi="Open Sans" w:cs="Open Sans"/>
          <w:color w:val="333333"/>
          <w:sz w:val="24"/>
          <w:szCs w:val="24"/>
        </w:rPr>
        <w:t>1).</w:t>
      </w:r>
    </w:p>
    <w:p w14:paraId="24EB34FE"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Find the minimum number of moves needed for a knight on a chessboard to move to the target square.</w:t>
      </w:r>
    </w:p>
    <w:p w14:paraId="6E5CC857"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 xml:space="preserve">How would you implement the custom stack with the </w:t>
      </w:r>
      <w:proofErr w:type="spellStart"/>
      <w:proofErr w:type="gramStart"/>
      <w:r w:rsidRPr="003A1C60">
        <w:rPr>
          <w:rFonts w:ascii="Open Sans" w:eastAsia="Times New Roman" w:hAnsi="Open Sans" w:cs="Open Sans"/>
          <w:color w:val="333333"/>
          <w:sz w:val="24"/>
          <w:szCs w:val="24"/>
        </w:rPr>
        <w:t>getMin</w:t>
      </w:r>
      <w:proofErr w:type="spellEnd"/>
      <w:r w:rsidRPr="003A1C60">
        <w:rPr>
          <w:rFonts w:ascii="Open Sans" w:eastAsia="Times New Roman" w:hAnsi="Open Sans" w:cs="Open Sans"/>
          <w:color w:val="333333"/>
          <w:sz w:val="24"/>
          <w:szCs w:val="24"/>
        </w:rPr>
        <w:t>(</w:t>
      </w:r>
      <w:proofErr w:type="gramEnd"/>
      <w:r w:rsidRPr="003A1C60">
        <w:rPr>
          <w:rFonts w:ascii="Open Sans" w:eastAsia="Times New Roman" w:hAnsi="Open Sans" w:cs="Open Sans"/>
          <w:color w:val="333333"/>
          <w:sz w:val="24"/>
          <w:szCs w:val="24"/>
        </w:rPr>
        <w:t>) method in O(1) time?</w:t>
      </w:r>
    </w:p>
    <w:p w14:paraId="787EAA29"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Are immutable objects thread-safe?</w:t>
      </w:r>
    </w:p>
    <w:p w14:paraId="2E52F123"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Determine the data structures and algorithms for a library system.</w:t>
      </w:r>
    </w:p>
    <w:p w14:paraId="3EF9AA80" w14:textId="77777777" w:rsidR="003A1C60" w:rsidRPr="003A1C60" w:rsidRDefault="003A1C60" w:rsidP="003A1C60">
      <w:pPr>
        <w:numPr>
          <w:ilvl w:val="0"/>
          <w:numId w:val="2"/>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How would you develop an algorithm to determine the location of "artifacts" on a grid?</w:t>
      </w:r>
    </w:p>
    <w:p w14:paraId="0B0EC1BA" w14:textId="77777777" w:rsidR="003A1C60" w:rsidRPr="003A1C60" w:rsidRDefault="003A1C60" w:rsidP="003A1C60">
      <w:pPr>
        <w:shd w:val="clear" w:color="auto" w:fill="FFFFFF"/>
        <w:spacing w:before="300" w:after="150" w:line="450" w:lineRule="atLeast"/>
        <w:outlineLvl w:val="2"/>
        <w:rPr>
          <w:rFonts w:ascii="Open Sans" w:eastAsia="Times New Roman" w:hAnsi="Open Sans" w:cs="Open Sans"/>
          <w:b/>
          <w:bCs/>
          <w:color w:val="324158"/>
          <w:sz w:val="36"/>
          <w:szCs w:val="36"/>
        </w:rPr>
      </w:pPr>
      <w:r w:rsidRPr="003A1C60">
        <w:rPr>
          <w:rFonts w:ascii="Open Sans" w:eastAsia="Times New Roman" w:hAnsi="Open Sans" w:cs="Open Sans"/>
          <w:b/>
          <w:bCs/>
          <w:color w:val="324158"/>
          <w:sz w:val="36"/>
          <w:szCs w:val="36"/>
        </w:rPr>
        <w:t>Sample IMC Trading Behavioral Interview Questions:</w:t>
      </w:r>
    </w:p>
    <w:p w14:paraId="502AAC26" w14:textId="77777777" w:rsidR="003A1C60" w:rsidRPr="003A1C60" w:rsidRDefault="003A1C60" w:rsidP="003A1C60">
      <w:pPr>
        <w:numPr>
          <w:ilvl w:val="0"/>
          <w:numId w:val="3"/>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Which has been your favorite project you’ve worked on to date?</w:t>
      </w:r>
    </w:p>
    <w:p w14:paraId="101B14C2" w14:textId="77777777" w:rsidR="003A1C60" w:rsidRPr="003A1C60" w:rsidRDefault="003A1C60" w:rsidP="003A1C60">
      <w:pPr>
        <w:numPr>
          <w:ilvl w:val="0"/>
          <w:numId w:val="3"/>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Tell us about a weakness of yours.</w:t>
      </w:r>
    </w:p>
    <w:p w14:paraId="79F81FFA" w14:textId="77777777" w:rsidR="003A1C60" w:rsidRPr="003A1C60" w:rsidRDefault="003A1C60" w:rsidP="003A1C60">
      <w:pPr>
        <w:numPr>
          <w:ilvl w:val="0"/>
          <w:numId w:val="3"/>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t>How did you find out about this opportunity, and what interested you?</w:t>
      </w:r>
    </w:p>
    <w:p w14:paraId="3EEFC14B" w14:textId="77777777" w:rsidR="003A1C60" w:rsidRPr="003A1C60" w:rsidRDefault="003A1C60" w:rsidP="003A1C60">
      <w:pPr>
        <w:numPr>
          <w:ilvl w:val="0"/>
          <w:numId w:val="3"/>
        </w:numPr>
        <w:shd w:val="clear" w:color="auto" w:fill="FFFFFF"/>
        <w:spacing w:before="100" w:beforeAutospacing="1" w:after="150" w:line="240" w:lineRule="auto"/>
        <w:rPr>
          <w:rFonts w:ascii="Open Sans" w:eastAsia="Times New Roman" w:hAnsi="Open Sans" w:cs="Open Sans"/>
          <w:color w:val="333333"/>
          <w:sz w:val="24"/>
          <w:szCs w:val="24"/>
        </w:rPr>
      </w:pPr>
      <w:r w:rsidRPr="003A1C60">
        <w:rPr>
          <w:rFonts w:ascii="Open Sans" w:eastAsia="Times New Roman" w:hAnsi="Open Sans" w:cs="Open Sans"/>
          <w:color w:val="333333"/>
          <w:sz w:val="24"/>
          <w:szCs w:val="24"/>
        </w:rPr>
        <w:lastRenderedPageBreak/>
        <w:t>Why do you want to join IMC?</w:t>
      </w:r>
    </w:p>
    <w:p w14:paraId="5EC01DA4" w14:textId="77777777" w:rsidR="003A1C60" w:rsidRPr="0033356D" w:rsidRDefault="003A1C60" w:rsidP="00530A09">
      <w:p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4715CA04" w14:textId="61BBB047" w:rsidR="00EC0EF4" w:rsidRDefault="00EC0EF4"/>
    <w:p w14:paraId="78669185" w14:textId="11E99394" w:rsidR="00902137" w:rsidRDefault="00902137"/>
    <w:p w14:paraId="48CF5CC6" w14:textId="1FDA144B" w:rsidR="00902137" w:rsidRDefault="00902137" w:rsidP="00B85B6B">
      <w:pPr>
        <w:pStyle w:val="ListParagraph"/>
        <w:numPr>
          <w:ilvl w:val="0"/>
          <w:numId w:val="4"/>
        </w:numPr>
      </w:pPr>
      <w:r>
        <w:t xml:space="preserve">Robot in grid, </w:t>
      </w:r>
      <w:r w:rsidR="00B85B6B">
        <w:t xml:space="preserve">2. </w:t>
      </w:r>
      <w:r>
        <w:t>busy intersection</w:t>
      </w:r>
    </w:p>
    <w:sectPr w:rsidR="0090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E50"/>
    <w:multiLevelType w:val="multilevel"/>
    <w:tmpl w:val="2E6A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7EA0"/>
    <w:multiLevelType w:val="multilevel"/>
    <w:tmpl w:val="361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C3F2B"/>
    <w:multiLevelType w:val="hybridMultilevel"/>
    <w:tmpl w:val="C1764EB4"/>
    <w:lvl w:ilvl="0" w:tplc="6BDE8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D0E2F"/>
    <w:multiLevelType w:val="multilevel"/>
    <w:tmpl w:val="97C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715228">
    <w:abstractNumId w:val="0"/>
  </w:num>
  <w:num w:numId="2" w16cid:durableId="1997491622">
    <w:abstractNumId w:val="1"/>
  </w:num>
  <w:num w:numId="3" w16cid:durableId="214394962">
    <w:abstractNumId w:val="3"/>
  </w:num>
  <w:num w:numId="4" w16cid:durableId="48197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10"/>
    <w:rsid w:val="001E1A70"/>
    <w:rsid w:val="0033356D"/>
    <w:rsid w:val="003A1C60"/>
    <w:rsid w:val="00472A34"/>
    <w:rsid w:val="00530A09"/>
    <w:rsid w:val="00741AA3"/>
    <w:rsid w:val="007761BE"/>
    <w:rsid w:val="00902137"/>
    <w:rsid w:val="00A2272B"/>
    <w:rsid w:val="00B01F82"/>
    <w:rsid w:val="00B85B6B"/>
    <w:rsid w:val="00EC0EF4"/>
    <w:rsid w:val="00F3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F28C"/>
  <w15:chartTrackingRefBased/>
  <w15:docId w15:val="{9F6AAB87-CD56-465A-8045-18B86725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C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3356D"/>
    <w:rPr>
      <w:rFonts w:ascii="Courier New" w:eastAsia="Times New Roman" w:hAnsi="Courier New" w:cs="Courier New"/>
      <w:sz w:val="20"/>
      <w:szCs w:val="20"/>
    </w:rPr>
  </w:style>
  <w:style w:type="paragraph" w:styleId="NormalWeb">
    <w:name w:val="Normal (Web)"/>
    <w:basedOn w:val="Normal"/>
    <w:uiPriority w:val="99"/>
    <w:semiHidden/>
    <w:unhideWhenUsed/>
    <w:rsid w:val="00530A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472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A1C60"/>
    <w:rPr>
      <w:rFonts w:ascii="Times New Roman" w:eastAsia="Times New Roman" w:hAnsi="Times New Roman" w:cs="Times New Roman"/>
      <w:b/>
      <w:bCs/>
      <w:sz w:val="27"/>
      <w:szCs w:val="27"/>
    </w:rPr>
  </w:style>
  <w:style w:type="paragraph" w:styleId="ListParagraph">
    <w:name w:val="List Paragraph"/>
    <w:basedOn w:val="Normal"/>
    <w:uiPriority w:val="34"/>
    <w:qFormat/>
    <w:rsid w:val="00B85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32522">
      <w:bodyDiv w:val="1"/>
      <w:marLeft w:val="0"/>
      <w:marRight w:val="0"/>
      <w:marTop w:val="0"/>
      <w:marBottom w:val="0"/>
      <w:divBdr>
        <w:top w:val="none" w:sz="0" w:space="0" w:color="auto"/>
        <w:left w:val="none" w:sz="0" w:space="0" w:color="auto"/>
        <w:bottom w:val="none" w:sz="0" w:space="0" w:color="auto"/>
        <w:right w:val="none" w:sz="0" w:space="0" w:color="auto"/>
      </w:divBdr>
    </w:div>
    <w:div w:id="830144776">
      <w:bodyDiv w:val="1"/>
      <w:marLeft w:val="0"/>
      <w:marRight w:val="0"/>
      <w:marTop w:val="0"/>
      <w:marBottom w:val="0"/>
      <w:divBdr>
        <w:top w:val="none" w:sz="0" w:space="0" w:color="auto"/>
        <w:left w:val="none" w:sz="0" w:space="0" w:color="auto"/>
        <w:bottom w:val="none" w:sz="0" w:space="0" w:color="auto"/>
        <w:right w:val="none" w:sz="0" w:space="0" w:color="auto"/>
      </w:divBdr>
    </w:div>
    <w:div w:id="832796742">
      <w:bodyDiv w:val="1"/>
      <w:marLeft w:val="0"/>
      <w:marRight w:val="0"/>
      <w:marTop w:val="0"/>
      <w:marBottom w:val="0"/>
      <w:divBdr>
        <w:top w:val="none" w:sz="0" w:space="0" w:color="auto"/>
        <w:left w:val="none" w:sz="0" w:space="0" w:color="auto"/>
        <w:bottom w:val="none" w:sz="0" w:space="0" w:color="auto"/>
        <w:right w:val="none" w:sz="0" w:space="0" w:color="auto"/>
      </w:divBdr>
    </w:div>
    <w:div w:id="1152986787">
      <w:bodyDiv w:val="1"/>
      <w:marLeft w:val="0"/>
      <w:marRight w:val="0"/>
      <w:marTop w:val="0"/>
      <w:marBottom w:val="0"/>
      <w:divBdr>
        <w:top w:val="none" w:sz="0" w:space="0" w:color="auto"/>
        <w:left w:val="none" w:sz="0" w:space="0" w:color="auto"/>
        <w:bottom w:val="none" w:sz="0" w:space="0" w:color="auto"/>
        <w:right w:val="none" w:sz="0" w:space="0" w:color="auto"/>
      </w:divBdr>
      <w:divsChild>
        <w:div w:id="243883007">
          <w:marLeft w:val="0"/>
          <w:marRight w:val="0"/>
          <w:marTop w:val="0"/>
          <w:marBottom w:val="60"/>
          <w:divBdr>
            <w:top w:val="none" w:sz="0" w:space="0" w:color="auto"/>
            <w:left w:val="none" w:sz="0" w:space="0" w:color="auto"/>
            <w:bottom w:val="none" w:sz="0" w:space="0" w:color="auto"/>
            <w:right w:val="none" w:sz="0" w:space="0" w:color="auto"/>
          </w:divBdr>
        </w:div>
        <w:div w:id="1467702257">
          <w:marLeft w:val="0"/>
          <w:marRight w:val="0"/>
          <w:marTop w:val="0"/>
          <w:marBottom w:val="0"/>
          <w:divBdr>
            <w:top w:val="none" w:sz="0" w:space="0" w:color="auto"/>
            <w:left w:val="none" w:sz="0" w:space="0" w:color="auto"/>
            <w:bottom w:val="none" w:sz="0" w:space="0" w:color="auto"/>
            <w:right w:val="none" w:sz="0" w:space="0" w:color="auto"/>
          </w:divBdr>
        </w:div>
      </w:divsChild>
    </w:div>
    <w:div w:id="1467699068">
      <w:bodyDiv w:val="1"/>
      <w:marLeft w:val="0"/>
      <w:marRight w:val="0"/>
      <w:marTop w:val="0"/>
      <w:marBottom w:val="0"/>
      <w:divBdr>
        <w:top w:val="none" w:sz="0" w:space="0" w:color="auto"/>
        <w:left w:val="none" w:sz="0" w:space="0" w:color="auto"/>
        <w:bottom w:val="none" w:sz="0" w:space="0" w:color="auto"/>
        <w:right w:val="none" w:sz="0" w:space="0" w:color="auto"/>
      </w:divBdr>
    </w:div>
    <w:div w:id="1745030945">
      <w:bodyDiv w:val="1"/>
      <w:marLeft w:val="0"/>
      <w:marRight w:val="0"/>
      <w:marTop w:val="0"/>
      <w:marBottom w:val="0"/>
      <w:divBdr>
        <w:top w:val="none" w:sz="0" w:space="0" w:color="auto"/>
        <w:left w:val="none" w:sz="0" w:space="0" w:color="auto"/>
        <w:bottom w:val="none" w:sz="0" w:space="0" w:color="auto"/>
        <w:right w:val="none" w:sz="0" w:space="0" w:color="auto"/>
      </w:divBdr>
    </w:div>
    <w:div w:id="209277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39</cp:revision>
  <dcterms:created xsi:type="dcterms:W3CDTF">2022-10-01T04:53:00Z</dcterms:created>
  <dcterms:modified xsi:type="dcterms:W3CDTF">2022-10-03T05:49:00Z</dcterms:modified>
</cp:coreProperties>
</file>