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5117" w14:textId="76F0A96F" w:rsidR="004F3087" w:rsidRDefault="004F3087" w:rsidP="008926BB">
      <w:r>
        <w:rPr>
          <w:rFonts w:ascii="Helvetica" w:hAnsi="Helvetica" w:cs="Helvetica"/>
          <w:color w:val="000000"/>
          <w:sz w:val="18"/>
          <w:szCs w:val="18"/>
          <w:shd w:val="clear" w:color="auto" w:fill="FAFAFA"/>
        </w:rPr>
        <w:t>TORC's core value is Winning Teams. Describe a time that you were a part of a winning team. </w:t>
      </w:r>
      <w:r>
        <w:rPr>
          <w:rStyle w:val="asterisk"/>
          <w:rFonts w:ascii="Helvetica" w:hAnsi="Helvetica" w:cs="Helvetica"/>
          <w:color w:val="DB2A3A"/>
          <w:sz w:val="27"/>
          <w:szCs w:val="27"/>
          <w:shd w:val="clear" w:color="auto" w:fill="FAFAFA"/>
        </w:rPr>
        <w:t> *</w:t>
      </w:r>
    </w:p>
    <w:p w14:paraId="2FD45E5C" w14:textId="2C9111EC" w:rsidR="008926BB" w:rsidRDefault="008926BB" w:rsidP="008926BB">
      <w:r>
        <w:t>Aside from computer science, music has always been a beloved passion of mine. In grade school, I was heavily involved in classical piano, from elementary school to senior year of high school. During the time, my piano teacher held collaborative listening sessions with all of his students. I remember I was initially hesitant and shy to perform in front of my peers, as I was very reserved and felt comfortable playing only in front of my teacher or my parents. But the listening sessions became weekly highlights, as it was a place filled with peers having common interests, and a place of constructive criticism and motivation to improve. The setting of role models and fostering of communication pushed all the members of the group to become the best junior pianists in the region.</w:t>
      </w:r>
    </w:p>
    <w:p w14:paraId="0134CE36" w14:textId="77777777" w:rsidR="008926BB" w:rsidRDefault="008926BB" w:rsidP="008926BB"/>
    <w:p w14:paraId="49833BB2" w14:textId="61D79879" w:rsidR="00EC0EF4" w:rsidRDefault="008926BB" w:rsidP="008926BB">
      <w:r>
        <w:t>From this, I learned that a winning team starts with camaraderie. I have tried to embody the simple philosophy in my research lab and all of my group projects in university. I hope that this, combined with a thirst to improve, will assist in developing an enriching professional career. Helping to design software that fosters efficient transportation and free trade is something that believe will make a resounding impact.</w:t>
      </w:r>
    </w:p>
    <w:sectPr w:rsidR="00EC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BB"/>
    <w:rsid w:val="004F3087"/>
    <w:rsid w:val="007761BE"/>
    <w:rsid w:val="008926BB"/>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AB36"/>
  <w15:chartTrackingRefBased/>
  <w15:docId w15:val="{4BEC7B01-B450-4275-B39E-0A779A19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terisk">
    <w:name w:val="asterisk"/>
    <w:basedOn w:val="DefaultParagraphFont"/>
    <w:rsid w:val="004F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2</cp:revision>
  <dcterms:created xsi:type="dcterms:W3CDTF">2022-11-05T09:51:00Z</dcterms:created>
  <dcterms:modified xsi:type="dcterms:W3CDTF">2022-11-05T09:54:00Z</dcterms:modified>
</cp:coreProperties>
</file>