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Lengua de Señas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Plan de Estudio</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Dia Lunes</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¿Qué es la lengua de señas?</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ind w:firstLine="720"/>
        <w:jc w:val="both"/>
        <w:rPr>
          <w:i w:val="1"/>
          <w:color w:val="202122"/>
          <w:sz w:val="24"/>
          <w:szCs w:val="24"/>
          <w:highlight w:val="white"/>
        </w:rPr>
      </w:pPr>
      <w:r w:rsidDel="00000000" w:rsidR="00000000" w:rsidRPr="00000000">
        <w:rPr>
          <w:color w:val="202122"/>
          <w:sz w:val="24"/>
          <w:szCs w:val="24"/>
          <w:highlight w:val="white"/>
          <w:rtl w:val="0"/>
        </w:rPr>
        <w:t xml:space="preserve">Según estimaciones de la Federación Mundial de Sordos,hay en el mundo cerca de 70 millones de personas con deficiencias auditivas. Que utilizan la lengua de señas como medio de comunicación.Aun cuando hoy en día las lenguas de señas se utilizan casi exclusivamente entre personas sordas, el uso de las señas en la comunicación es tan antiguo como el de las lenguas orales, o incluso tan antiguo como la historia de la Humanidad.​Las lenguas de señas han sido y siguen siendo empleadas por comunidades de oyentes. tribus usaban una lengua de señas para hacerse entender entre etnias que hablaban lenguas muy diferentes con fonologías extremadamente diversas En 1817, Gallaudet fundó la primera escuela norteamericana para personas sordas, en Hartford, Connecticut, y Clerc se convirtió en el primer maestro sordo de lengua de señas de los Estados Unidos.Así como las lenguas de señas varían considerablemente de país en país, también son distintas las culturas de las comunidades de personas sordas. Los sordos no forman comunidades determinadas geográficamente: viven en el seno de comunidades de personas oyentes mayoritarias, por cuya cultura están asimismo moldeados. </w:t>
      </w:r>
      <w:r w:rsidDel="00000000" w:rsidR="00000000" w:rsidRPr="00000000">
        <w:rPr>
          <w:i w:val="1"/>
          <w:color w:val="202122"/>
          <w:sz w:val="24"/>
          <w:szCs w:val="24"/>
          <w:highlight w:val="white"/>
          <w:rtl w:val="0"/>
        </w:rPr>
        <w:t xml:space="preserve">(wikipedia lengua de señas y cultura sorda)</w:t>
      </w:r>
    </w:p>
    <w:p w:rsidR="00000000" w:rsidDel="00000000" w:rsidP="00000000" w:rsidRDefault="00000000" w:rsidRPr="00000000" w14:paraId="00000009">
      <w:pPr>
        <w:ind w:firstLine="720"/>
        <w:jc w:val="both"/>
        <w:rPr>
          <w:i w:val="1"/>
          <w:color w:val="202122"/>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color w:val="202122"/>
          <w:sz w:val="24"/>
          <w:szCs w:val="24"/>
          <w:highlight w:val="white"/>
          <w:u w:val="none"/>
        </w:rPr>
      </w:pPr>
      <w:r w:rsidDel="00000000" w:rsidR="00000000" w:rsidRPr="00000000">
        <w:rPr>
          <w:b w:val="1"/>
          <w:color w:val="202122"/>
          <w:sz w:val="24"/>
          <w:szCs w:val="24"/>
          <w:highlight w:val="white"/>
          <w:rtl w:val="0"/>
        </w:rPr>
        <w:t xml:space="preserve">Alfabeto de señas</w:t>
      </w:r>
    </w:p>
    <w:p w:rsidR="00000000" w:rsidDel="00000000" w:rsidP="00000000" w:rsidRDefault="00000000" w:rsidRPr="00000000" w14:paraId="0000000B">
      <w:pPr>
        <w:ind w:left="0" w:firstLine="0"/>
        <w:jc w:val="both"/>
        <w:rPr>
          <w:b w:val="1"/>
          <w:color w:val="202122"/>
          <w:sz w:val="24"/>
          <w:szCs w:val="24"/>
          <w:highlight w:val="white"/>
        </w:rPr>
      </w:pPr>
      <w:r w:rsidDel="00000000" w:rsidR="00000000" w:rsidRPr="00000000">
        <w:rPr>
          <w:rtl w:val="0"/>
        </w:rPr>
      </w:r>
    </w:p>
    <w:p w:rsidR="00000000" w:rsidDel="00000000" w:rsidP="00000000" w:rsidRDefault="00000000" w:rsidRPr="00000000" w14:paraId="0000000C">
      <w:pPr>
        <w:ind w:left="0" w:firstLine="0"/>
        <w:jc w:val="both"/>
        <w:rPr>
          <w:color w:val="202122"/>
          <w:sz w:val="24"/>
          <w:szCs w:val="24"/>
          <w:highlight w:val="white"/>
        </w:rPr>
      </w:pPr>
      <w:hyperlink r:id="rId6">
        <w:r w:rsidDel="00000000" w:rsidR="00000000" w:rsidRPr="00000000">
          <w:rPr>
            <w:color w:val="0000ee"/>
            <w:u w:val="single"/>
            <w:shd w:fill="auto" w:val="clear"/>
            <w:rtl w:val="0"/>
          </w:rPr>
          <w:t xml:space="preserve">🇻🇪 LENGUA DE SEÑAS VENEZOLANO (LSV) ⇢ Alfabeto // Venezuelan Sign Language 🇻🇪</w:t>
        </w:r>
      </w:hyperlink>
      <w:r w:rsidDel="00000000" w:rsidR="00000000" w:rsidRPr="00000000">
        <w:rPr>
          <w:rtl w:val="0"/>
        </w:rPr>
      </w:r>
    </w:p>
    <w:p w:rsidR="00000000" w:rsidDel="00000000" w:rsidP="00000000" w:rsidRDefault="00000000" w:rsidRPr="00000000" w14:paraId="0000000D">
      <w:pPr>
        <w:ind w:left="0" w:firstLine="0"/>
        <w:jc w:val="both"/>
        <w:rPr>
          <w:color w:val="202122"/>
          <w:sz w:val="24"/>
          <w:szCs w:val="24"/>
          <w:highlight w:val="white"/>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b w:val="1"/>
          <w:color w:val="202122"/>
          <w:sz w:val="24"/>
          <w:szCs w:val="24"/>
          <w:highlight w:val="white"/>
          <w:u w:val="none"/>
        </w:rPr>
      </w:pPr>
      <w:r w:rsidDel="00000000" w:rsidR="00000000" w:rsidRPr="00000000">
        <w:rPr>
          <w:b w:val="1"/>
          <w:color w:val="202122"/>
          <w:sz w:val="24"/>
          <w:szCs w:val="24"/>
          <w:highlight w:val="white"/>
          <w:rtl w:val="0"/>
        </w:rPr>
        <w:t xml:space="preserve">Números en señas </w:t>
      </w:r>
    </w:p>
    <w:p w:rsidR="00000000" w:rsidDel="00000000" w:rsidP="00000000" w:rsidRDefault="00000000" w:rsidRPr="00000000" w14:paraId="0000000F">
      <w:pPr>
        <w:ind w:left="0" w:firstLine="0"/>
        <w:jc w:val="both"/>
        <w:rPr>
          <w:color w:val="202122"/>
          <w:sz w:val="24"/>
          <w:szCs w:val="24"/>
          <w:highlight w:val="white"/>
        </w:rPr>
      </w:pPr>
      <w:r w:rsidDel="00000000" w:rsidR="00000000" w:rsidRPr="00000000">
        <w:rPr>
          <w:rtl w:val="0"/>
        </w:rPr>
      </w:r>
    </w:p>
    <w:p w:rsidR="00000000" w:rsidDel="00000000" w:rsidP="00000000" w:rsidRDefault="00000000" w:rsidRPr="00000000" w14:paraId="00000010">
      <w:pPr>
        <w:ind w:left="0" w:firstLine="0"/>
        <w:jc w:val="both"/>
        <w:rPr>
          <w:color w:val="202122"/>
          <w:sz w:val="24"/>
          <w:szCs w:val="24"/>
          <w:highlight w:val="white"/>
        </w:rPr>
      </w:pPr>
      <w:hyperlink r:id="rId7">
        <w:r w:rsidDel="00000000" w:rsidR="00000000" w:rsidRPr="00000000">
          <w:rPr>
            <w:color w:val="0000ee"/>
            <w:u w:val="single"/>
            <w:shd w:fill="auto" w:val="clear"/>
            <w:rtl w:val="0"/>
          </w:rPr>
          <w:t xml:space="preserve">🇻🇪 Lengua de Señas Venezolana (LSV) - Números 1️⃣2️⃣3️⃣</w:t>
        </w:r>
      </w:hyperlink>
      <w:r w:rsidDel="00000000" w:rsidR="00000000" w:rsidRPr="00000000">
        <w:rPr>
          <w:rtl w:val="0"/>
        </w:rPr>
      </w:r>
    </w:p>
    <w:p w:rsidR="00000000" w:rsidDel="00000000" w:rsidP="00000000" w:rsidRDefault="00000000" w:rsidRPr="00000000" w14:paraId="00000011">
      <w:pPr>
        <w:ind w:left="0" w:firstLine="0"/>
        <w:jc w:val="both"/>
        <w:rPr>
          <w:color w:val="202122"/>
          <w:sz w:val="24"/>
          <w:szCs w:val="24"/>
          <w:highlight w:val="white"/>
        </w:rPr>
      </w:pPr>
      <w:r w:rsidDel="00000000" w:rsidR="00000000" w:rsidRPr="00000000">
        <w:rPr>
          <w:rtl w:val="0"/>
        </w:rPr>
      </w:r>
    </w:p>
    <w:p w:rsidR="00000000" w:rsidDel="00000000" w:rsidP="00000000" w:rsidRDefault="00000000" w:rsidRPr="00000000" w14:paraId="00000012">
      <w:pPr>
        <w:ind w:left="0" w:firstLine="0"/>
        <w:jc w:val="both"/>
        <w:rPr>
          <w:color w:val="202122"/>
          <w:sz w:val="24"/>
          <w:szCs w:val="24"/>
          <w:highlight w:val="white"/>
        </w:rPr>
      </w:pPr>
      <w:r w:rsidDel="00000000" w:rsidR="00000000" w:rsidRPr="00000000">
        <w:rPr>
          <w:rtl w:val="0"/>
        </w:rPr>
      </w:r>
    </w:p>
    <w:p w:rsidR="00000000" w:rsidDel="00000000" w:rsidP="00000000" w:rsidRDefault="00000000" w:rsidRPr="00000000" w14:paraId="00000013">
      <w:pPr>
        <w:ind w:left="0" w:firstLine="0"/>
        <w:jc w:val="both"/>
        <w:rPr>
          <w:color w:val="2021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7029"/>
        <w:tblGridChange w:id="0">
          <w:tblGrid>
            <w:gridCol w:w="2000"/>
            <w:gridCol w:w="7029"/>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2"/>
                <w:sz w:val="24"/>
                <w:szCs w:val="24"/>
                <w:highlight w:val="white"/>
              </w:rPr>
            </w:pPr>
            <w:r w:rsidDel="00000000" w:rsidR="00000000" w:rsidRPr="00000000">
              <w:rPr>
                <w:b w:val="1"/>
                <w:color w:val="202122"/>
                <w:sz w:val="24"/>
                <w:szCs w:val="24"/>
                <w:highlight w:val="white"/>
                <w:rtl w:val="0"/>
              </w:rPr>
              <w:t xml:space="preserve">Estado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2"/>
                <w:sz w:val="24"/>
                <w:szCs w:val="24"/>
                <w:highlight w:val="white"/>
              </w:rPr>
            </w:pPr>
            <w:r w:rsidDel="00000000" w:rsidR="00000000" w:rsidRPr="00000000">
              <w:rPr>
                <w:b w:val="1"/>
                <w:color w:val="202122"/>
                <w:sz w:val="24"/>
                <w:szCs w:val="24"/>
                <w:highlight w:val="white"/>
                <w:rtl w:val="0"/>
              </w:rPr>
              <w:t xml:space="preserve">Notas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sdt>
              <w:sdtPr>
                <w:alias w:val="Estado del lanzamiento"/>
                <w:id w:val="-1443486652"/>
                <w:dropDownList w:lastValue="Iniciado">
                  <w:listItem w:displayText="Iniciado" w:value="Iniciado"/>
                  <w:listItem w:displayText="Proceso" w:value="Proceso"/>
                  <w:listItem w:displayText="Consolidado" w:value="Consolidado"/>
                </w:dropDownList>
              </w:sdtPr>
              <w:sdtContent>
                <w:r w:rsidDel="00000000" w:rsidR="00000000" w:rsidRPr="00000000">
                  <w:rPr>
                    <w:color w:val="3d3d3d"/>
                    <w:sz w:val="24"/>
                    <w:szCs w:val="24"/>
                    <w:shd w:fill="e6e6e6" w:val="clear"/>
                  </w:rPr>
                  <w:t xml:space="preserve">Iniciado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sdt>
              <w:sdtPr>
                <w:alias w:val="Estado del lanzamiento"/>
                <w:id w:val="65573688"/>
                <w:dropDownList w:lastValue="Proceso">
                  <w:listItem w:displayText="Iniciado" w:value="Iniciado"/>
                  <w:listItem w:displayText="Proceso" w:value="Proceso"/>
                  <w:listItem w:displayText="Consolidado" w:value="Consolidado"/>
                </w:dropDownList>
              </w:sdtPr>
              <w:sdtContent>
                <w:r w:rsidDel="00000000" w:rsidR="00000000" w:rsidRPr="00000000">
                  <w:rPr>
                    <w:color w:val="473821"/>
                    <w:sz w:val="24"/>
                    <w:szCs w:val="24"/>
                    <w:shd w:fill="ffe5a0" w:val="clear"/>
                  </w:rPr>
                  <w:t xml:space="preserve">Proceso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sdt>
              <w:sdtPr>
                <w:alias w:val="Estado del lanzamiento"/>
                <w:id w:val="-1540180021"/>
                <w:dropDownList w:lastValue="Consolidado">
                  <w:listItem w:displayText="Iniciado" w:value="Iniciado"/>
                  <w:listItem w:displayText="Proceso" w:value="Proceso"/>
                  <w:listItem w:displayText="Consolidado" w:value="Consolidado"/>
                </w:dropDownList>
              </w:sdtPr>
              <w:sdtContent>
                <w:r w:rsidDel="00000000" w:rsidR="00000000" w:rsidRPr="00000000">
                  <w:rPr>
                    <w:color w:val="11734b"/>
                    <w:sz w:val="24"/>
                    <w:szCs w:val="24"/>
                    <w:shd w:fill="d4edbc" w:val="clear"/>
                  </w:rPr>
                  <w:t xml:space="preserve">Consolidado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rtl w:val="0"/>
              </w:rPr>
            </w:r>
          </w:p>
        </w:tc>
      </w:tr>
    </w:tbl>
    <w:p w:rsidR="00000000" w:rsidDel="00000000" w:rsidP="00000000" w:rsidRDefault="00000000" w:rsidRPr="00000000" w14:paraId="0000001C">
      <w:pPr>
        <w:ind w:left="0" w:firstLine="0"/>
        <w:jc w:val="center"/>
        <w:rPr>
          <w:b w:val="1"/>
          <w:color w:val="202122"/>
          <w:sz w:val="28"/>
          <w:szCs w:val="28"/>
          <w:highlight w:val="white"/>
        </w:rPr>
      </w:pPr>
      <w:r w:rsidDel="00000000" w:rsidR="00000000" w:rsidRPr="00000000">
        <w:rPr>
          <w:rtl w:val="0"/>
        </w:rPr>
      </w:r>
    </w:p>
    <w:p w:rsidR="00000000" w:rsidDel="00000000" w:rsidP="00000000" w:rsidRDefault="00000000" w:rsidRPr="00000000" w14:paraId="0000001D">
      <w:pPr>
        <w:ind w:left="0" w:firstLine="0"/>
        <w:jc w:val="center"/>
        <w:rPr>
          <w:b w:val="1"/>
          <w:color w:val="202122"/>
          <w:sz w:val="28"/>
          <w:szCs w:val="28"/>
          <w:highlight w:val="white"/>
        </w:rPr>
      </w:pPr>
      <w:r w:rsidDel="00000000" w:rsidR="00000000" w:rsidRPr="00000000">
        <w:rPr>
          <w:b w:val="1"/>
          <w:color w:val="202122"/>
          <w:sz w:val="28"/>
          <w:szCs w:val="28"/>
          <w:highlight w:val="white"/>
          <w:rtl w:val="0"/>
        </w:rPr>
        <w:t xml:space="preserve">Dia Martes </w:t>
      </w:r>
    </w:p>
    <w:p w:rsidR="00000000" w:rsidDel="00000000" w:rsidP="00000000" w:rsidRDefault="00000000" w:rsidRPr="00000000" w14:paraId="0000001E">
      <w:pPr>
        <w:ind w:left="0" w:firstLine="0"/>
        <w:jc w:val="center"/>
        <w:rPr>
          <w:b w:val="1"/>
          <w:color w:val="202122"/>
          <w:sz w:val="28"/>
          <w:szCs w:val="28"/>
          <w:highlight w:val="white"/>
        </w:rPr>
      </w:pPr>
      <w:r w:rsidDel="00000000" w:rsidR="00000000" w:rsidRPr="00000000">
        <w:rPr>
          <w:rtl w:val="0"/>
        </w:rPr>
      </w:r>
    </w:p>
    <w:p w:rsidR="00000000" w:rsidDel="00000000" w:rsidP="00000000" w:rsidRDefault="00000000" w:rsidRPr="00000000" w14:paraId="0000001F">
      <w:pPr>
        <w:numPr>
          <w:ilvl w:val="0"/>
          <w:numId w:val="4"/>
        </w:numPr>
        <w:ind w:left="720" w:hanging="360"/>
        <w:rPr>
          <w:b w:val="1"/>
          <w:color w:val="202122"/>
          <w:sz w:val="24"/>
          <w:szCs w:val="24"/>
          <w:highlight w:val="white"/>
        </w:rPr>
      </w:pPr>
      <w:r w:rsidDel="00000000" w:rsidR="00000000" w:rsidRPr="00000000">
        <w:rPr>
          <w:b w:val="1"/>
          <w:color w:val="202122"/>
          <w:sz w:val="24"/>
          <w:szCs w:val="24"/>
          <w:highlight w:val="white"/>
          <w:rtl w:val="0"/>
        </w:rPr>
        <w:t xml:space="preserve">Saludos y Normas de Cortesía</w:t>
      </w:r>
    </w:p>
    <w:p w:rsidR="00000000" w:rsidDel="00000000" w:rsidP="00000000" w:rsidRDefault="00000000" w:rsidRPr="00000000" w14:paraId="00000020">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21">
      <w:pPr>
        <w:ind w:left="0" w:firstLine="0"/>
        <w:rPr>
          <w:color w:val="202122"/>
          <w:sz w:val="24"/>
          <w:szCs w:val="24"/>
          <w:highlight w:val="white"/>
        </w:rPr>
      </w:pPr>
      <w:hyperlink r:id="rId8">
        <w:r w:rsidDel="00000000" w:rsidR="00000000" w:rsidRPr="00000000">
          <w:rPr>
            <w:color w:val="0000ee"/>
            <w:u w:val="single"/>
            <w:shd w:fill="auto" w:val="clear"/>
            <w:rtl w:val="0"/>
          </w:rPr>
          <w:t xml:space="preserve">Saludos y formas de cortesía en Lengua de Señas Venezolana (LSV)</w:t>
        </w:r>
      </w:hyperlink>
      <w:r w:rsidDel="00000000" w:rsidR="00000000" w:rsidRPr="00000000">
        <w:rPr>
          <w:rtl w:val="0"/>
        </w:rPr>
      </w:r>
    </w:p>
    <w:p w:rsidR="00000000" w:rsidDel="00000000" w:rsidP="00000000" w:rsidRDefault="00000000" w:rsidRPr="00000000" w14:paraId="00000022">
      <w:pPr>
        <w:ind w:left="0" w:firstLine="0"/>
        <w:rPr>
          <w:b w:val="1"/>
          <w:color w:val="202122"/>
          <w:sz w:val="24"/>
          <w:szCs w:val="24"/>
          <w:highlight w:val="white"/>
        </w:rPr>
      </w:pPr>
      <w:r w:rsidDel="00000000" w:rsidR="00000000" w:rsidRPr="00000000">
        <w:rPr>
          <w:rtl w:val="0"/>
        </w:rPr>
      </w:r>
    </w:p>
    <w:p w:rsidR="00000000" w:rsidDel="00000000" w:rsidP="00000000" w:rsidRDefault="00000000" w:rsidRPr="00000000" w14:paraId="00000023">
      <w:pPr>
        <w:numPr>
          <w:ilvl w:val="0"/>
          <w:numId w:val="6"/>
        </w:numPr>
        <w:ind w:left="720" w:hanging="360"/>
        <w:rPr>
          <w:b w:val="1"/>
          <w:color w:val="202122"/>
          <w:sz w:val="24"/>
          <w:szCs w:val="24"/>
          <w:highlight w:val="white"/>
        </w:rPr>
      </w:pPr>
      <w:r w:rsidDel="00000000" w:rsidR="00000000" w:rsidRPr="00000000">
        <w:rPr>
          <w:b w:val="1"/>
          <w:color w:val="202122"/>
          <w:sz w:val="24"/>
          <w:szCs w:val="24"/>
          <w:highlight w:val="white"/>
          <w:rtl w:val="0"/>
        </w:rPr>
        <w:t xml:space="preserve">Presentaciones </w:t>
      </w:r>
    </w:p>
    <w:p w:rsidR="00000000" w:rsidDel="00000000" w:rsidP="00000000" w:rsidRDefault="00000000" w:rsidRPr="00000000" w14:paraId="00000024">
      <w:pPr>
        <w:ind w:left="0" w:firstLine="0"/>
        <w:rPr>
          <w:b w:val="1"/>
          <w:color w:val="202122"/>
          <w:sz w:val="24"/>
          <w:szCs w:val="24"/>
          <w:highlight w:val="white"/>
        </w:rPr>
      </w:pPr>
      <w:r w:rsidDel="00000000" w:rsidR="00000000" w:rsidRPr="00000000">
        <w:rPr>
          <w:rtl w:val="0"/>
        </w:rPr>
      </w:r>
    </w:p>
    <w:p w:rsidR="00000000" w:rsidDel="00000000" w:rsidP="00000000" w:rsidRDefault="00000000" w:rsidRPr="00000000" w14:paraId="00000025">
      <w:pPr>
        <w:rPr>
          <w:color w:val="202122"/>
          <w:sz w:val="24"/>
          <w:szCs w:val="24"/>
          <w:highlight w:val="white"/>
        </w:rPr>
      </w:pPr>
      <w:hyperlink r:id="rId9">
        <w:r w:rsidDel="00000000" w:rsidR="00000000" w:rsidRPr="00000000">
          <w:rPr>
            <w:color w:val="0000ee"/>
            <w:u w:val="single"/>
            <w:shd w:fill="auto" w:val="clear"/>
            <w:rtl w:val="0"/>
          </w:rPr>
          <w:t xml:space="preserve">Señas para PRESENTARSE en Lengua de Señas Venezolana 😄🤝🏻 | 06</w:t>
        </w:r>
      </w:hyperlink>
      <w:r w:rsidDel="00000000" w:rsidR="00000000" w:rsidRPr="00000000">
        <w:rPr>
          <w:rtl w:val="0"/>
        </w:rPr>
      </w:r>
    </w:p>
    <w:p w:rsidR="00000000" w:rsidDel="00000000" w:rsidP="00000000" w:rsidRDefault="00000000" w:rsidRPr="00000000" w14:paraId="00000026">
      <w:pPr>
        <w:ind w:left="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27">
      <w:pPr>
        <w:jc w:val="both"/>
        <w:rPr>
          <w:color w:val="202122"/>
          <w:sz w:val="24"/>
          <w:szCs w:val="24"/>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7029"/>
        <w:tblGridChange w:id="0">
          <w:tblGrid>
            <w:gridCol w:w="2000"/>
            <w:gridCol w:w="7029"/>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202122"/>
                <w:sz w:val="24"/>
                <w:szCs w:val="24"/>
                <w:highlight w:val="white"/>
              </w:rPr>
            </w:pPr>
            <w:r w:rsidDel="00000000" w:rsidR="00000000" w:rsidRPr="00000000">
              <w:rPr>
                <w:b w:val="1"/>
                <w:color w:val="202122"/>
                <w:sz w:val="24"/>
                <w:szCs w:val="24"/>
                <w:highlight w:val="white"/>
                <w:rtl w:val="0"/>
              </w:rPr>
              <w:t xml:space="preserve">Estado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202122"/>
                <w:sz w:val="24"/>
                <w:szCs w:val="24"/>
                <w:highlight w:val="white"/>
              </w:rPr>
            </w:pPr>
            <w:r w:rsidDel="00000000" w:rsidR="00000000" w:rsidRPr="00000000">
              <w:rPr>
                <w:b w:val="1"/>
                <w:color w:val="202122"/>
                <w:sz w:val="24"/>
                <w:szCs w:val="24"/>
                <w:highlight w:val="white"/>
                <w:rtl w:val="0"/>
              </w:rPr>
              <w:t xml:space="preserve">Notas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202122"/>
                <w:sz w:val="24"/>
                <w:szCs w:val="24"/>
                <w:highlight w:val="white"/>
              </w:rPr>
            </w:pPr>
            <w:sdt>
              <w:sdtPr>
                <w:alias w:val="Estado del lanzamiento"/>
                <w:id w:val="408342594"/>
                <w:dropDownList w:lastValue="Iniciado">
                  <w:listItem w:displayText="Iniciado" w:value="Iniciado"/>
                  <w:listItem w:displayText="Proceso" w:value="Proceso"/>
                  <w:listItem w:displayText="Consolidado" w:value="Consolidado"/>
                </w:dropDownList>
              </w:sdtPr>
              <w:sdtContent>
                <w:r w:rsidDel="00000000" w:rsidR="00000000" w:rsidRPr="00000000">
                  <w:rPr>
                    <w:color w:val="3d3d3d"/>
                    <w:sz w:val="24"/>
                    <w:szCs w:val="24"/>
                    <w:shd w:fill="e6e6e6" w:val="clear"/>
                  </w:rPr>
                  <w:t xml:space="preserve">Iniciado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202122"/>
                <w:sz w:val="24"/>
                <w:szCs w:val="24"/>
                <w:highlight w:val="white"/>
              </w:rPr>
            </w:pPr>
            <w:sdt>
              <w:sdtPr>
                <w:alias w:val="Estado del lanzamiento"/>
                <w:id w:val="1538926038"/>
                <w:dropDownList w:lastValue="Proceso">
                  <w:listItem w:displayText="Iniciado" w:value="Iniciado"/>
                  <w:listItem w:displayText="Proceso" w:value="Proceso"/>
                  <w:listItem w:displayText="Consolidado" w:value="Consolidado"/>
                </w:dropDownList>
              </w:sdtPr>
              <w:sdtContent>
                <w:r w:rsidDel="00000000" w:rsidR="00000000" w:rsidRPr="00000000">
                  <w:rPr>
                    <w:color w:val="473821"/>
                    <w:sz w:val="24"/>
                    <w:szCs w:val="24"/>
                    <w:shd w:fill="ffe5a0" w:val="clear"/>
                  </w:rPr>
                  <w:t xml:space="preserve">Proceso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202122"/>
                <w:sz w:val="24"/>
                <w:szCs w:val="24"/>
                <w:highlight w:val="white"/>
              </w:rPr>
            </w:pPr>
            <w:sdt>
              <w:sdtPr>
                <w:alias w:val="Estado del lanzamiento"/>
                <w:id w:val="-1288343"/>
                <w:dropDownList w:lastValue="Consolidado">
                  <w:listItem w:displayText="Iniciado" w:value="Iniciado"/>
                  <w:listItem w:displayText="Proceso" w:value="Proceso"/>
                  <w:listItem w:displayText="Consolidado" w:value="Consolidado"/>
                </w:dropDownList>
              </w:sdtPr>
              <w:sdtContent>
                <w:r w:rsidDel="00000000" w:rsidR="00000000" w:rsidRPr="00000000">
                  <w:rPr>
                    <w:color w:val="11734b"/>
                    <w:sz w:val="24"/>
                    <w:szCs w:val="24"/>
                    <w:shd w:fill="d4edbc" w:val="clear"/>
                  </w:rPr>
                  <w:t xml:space="preserve">Consolidado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202122"/>
                <w:sz w:val="24"/>
                <w:szCs w:val="24"/>
                <w:highlight w:val="white"/>
              </w:rPr>
            </w:pPr>
            <w:r w:rsidDel="00000000" w:rsidR="00000000" w:rsidRPr="00000000">
              <w:rPr>
                <w:rtl w:val="0"/>
              </w:rPr>
            </w:r>
          </w:p>
        </w:tc>
      </w:tr>
    </w:tbl>
    <w:p w:rsidR="00000000" w:rsidDel="00000000" w:rsidP="00000000" w:rsidRDefault="00000000" w:rsidRPr="00000000" w14:paraId="00000030">
      <w:pPr>
        <w:jc w:val="center"/>
        <w:rPr>
          <w:b w:val="1"/>
          <w:color w:val="202122"/>
          <w:sz w:val="28"/>
          <w:szCs w:val="28"/>
          <w:highlight w:val="white"/>
        </w:rPr>
      </w:pPr>
      <w:r w:rsidDel="00000000" w:rsidR="00000000" w:rsidRPr="00000000">
        <w:rPr>
          <w:rtl w:val="0"/>
        </w:rPr>
      </w:r>
    </w:p>
    <w:p w:rsidR="00000000" w:rsidDel="00000000" w:rsidP="00000000" w:rsidRDefault="00000000" w:rsidRPr="00000000" w14:paraId="00000031">
      <w:pPr>
        <w:jc w:val="center"/>
        <w:rPr>
          <w:b w:val="1"/>
          <w:color w:val="202122"/>
          <w:sz w:val="28"/>
          <w:szCs w:val="28"/>
          <w:highlight w:val="white"/>
        </w:rPr>
      </w:pPr>
      <w:r w:rsidDel="00000000" w:rsidR="00000000" w:rsidRPr="00000000">
        <w:rPr>
          <w:rtl w:val="0"/>
        </w:rPr>
      </w:r>
    </w:p>
    <w:p w:rsidR="00000000" w:rsidDel="00000000" w:rsidP="00000000" w:rsidRDefault="00000000" w:rsidRPr="00000000" w14:paraId="00000032">
      <w:pPr>
        <w:jc w:val="center"/>
        <w:rPr>
          <w:b w:val="1"/>
          <w:color w:val="202122"/>
          <w:sz w:val="28"/>
          <w:szCs w:val="28"/>
          <w:highlight w:val="white"/>
        </w:rPr>
      </w:pPr>
      <w:r w:rsidDel="00000000" w:rsidR="00000000" w:rsidRPr="00000000">
        <w:rPr>
          <w:b w:val="1"/>
          <w:color w:val="202122"/>
          <w:sz w:val="28"/>
          <w:szCs w:val="28"/>
          <w:highlight w:val="white"/>
          <w:rtl w:val="0"/>
        </w:rPr>
        <w:t xml:space="preserve">Dia Miercoles</w:t>
      </w:r>
    </w:p>
    <w:p w:rsidR="00000000" w:rsidDel="00000000" w:rsidP="00000000" w:rsidRDefault="00000000" w:rsidRPr="00000000" w14:paraId="00000033">
      <w:pPr>
        <w:jc w:val="center"/>
        <w:rPr>
          <w:b w:val="1"/>
          <w:color w:val="202122"/>
          <w:sz w:val="28"/>
          <w:szCs w:val="28"/>
          <w:highlight w:val="white"/>
        </w:rPr>
      </w:pPr>
      <w:r w:rsidDel="00000000" w:rsidR="00000000" w:rsidRPr="00000000">
        <w:rPr>
          <w:rtl w:val="0"/>
        </w:rPr>
      </w:r>
    </w:p>
    <w:p w:rsidR="00000000" w:rsidDel="00000000" w:rsidP="00000000" w:rsidRDefault="00000000" w:rsidRPr="00000000" w14:paraId="00000034">
      <w:pPr>
        <w:numPr>
          <w:ilvl w:val="0"/>
          <w:numId w:val="5"/>
        </w:numPr>
        <w:ind w:left="720" w:hanging="360"/>
        <w:rPr>
          <w:b w:val="1"/>
          <w:color w:val="202122"/>
          <w:sz w:val="24"/>
          <w:szCs w:val="24"/>
          <w:highlight w:val="white"/>
          <w:u w:val="none"/>
        </w:rPr>
      </w:pPr>
      <w:r w:rsidDel="00000000" w:rsidR="00000000" w:rsidRPr="00000000">
        <w:rPr>
          <w:b w:val="1"/>
          <w:color w:val="202122"/>
          <w:sz w:val="24"/>
          <w:szCs w:val="24"/>
          <w:highlight w:val="white"/>
          <w:rtl w:val="0"/>
        </w:rPr>
        <w:t xml:space="preserve">Dia de la semana</w:t>
      </w:r>
    </w:p>
    <w:p w:rsidR="00000000" w:rsidDel="00000000" w:rsidP="00000000" w:rsidRDefault="00000000" w:rsidRPr="00000000" w14:paraId="00000035">
      <w:pPr>
        <w:ind w:left="720" w:firstLine="0"/>
        <w:rPr>
          <w:b w:val="1"/>
          <w:color w:val="202122"/>
          <w:sz w:val="24"/>
          <w:szCs w:val="24"/>
          <w:highlight w:val="white"/>
        </w:rPr>
      </w:pPr>
      <w:r w:rsidDel="00000000" w:rsidR="00000000" w:rsidRPr="00000000">
        <w:rPr>
          <w:rtl w:val="0"/>
        </w:rPr>
      </w:r>
    </w:p>
    <w:p w:rsidR="00000000" w:rsidDel="00000000" w:rsidP="00000000" w:rsidRDefault="00000000" w:rsidRPr="00000000" w14:paraId="00000036">
      <w:pPr>
        <w:ind w:left="0" w:firstLine="0"/>
        <w:rPr>
          <w:color w:val="202122"/>
          <w:sz w:val="24"/>
          <w:szCs w:val="24"/>
          <w:highlight w:val="white"/>
        </w:rPr>
      </w:pPr>
      <w:hyperlink r:id="rId10">
        <w:r w:rsidDel="00000000" w:rsidR="00000000" w:rsidRPr="00000000">
          <w:rPr>
            <w:color w:val="0000ee"/>
            <w:u w:val="single"/>
            <w:shd w:fill="auto" w:val="clear"/>
            <w:rtl w:val="0"/>
          </w:rPr>
          <w:t xml:space="preserve">Dias de la semana en Lengua de Señas Venezolana (LSV)</w:t>
        </w:r>
      </w:hyperlink>
      <w:r w:rsidDel="00000000" w:rsidR="00000000" w:rsidRPr="00000000">
        <w:rPr>
          <w:rtl w:val="0"/>
        </w:rPr>
      </w:r>
    </w:p>
    <w:p w:rsidR="00000000" w:rsidDel="00000000" w:rsidP="00000000" w:rsidRDefault="00000000" w:rsidRPr="00000000" w14:paraId="00000037">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38">
      <w:pPr>
        <w:numPr>
          <w:ilvl w:val="0"/>
          <w:numId w:val="5"/>
        </w:numPr>
        <w:ind w:left="720" w:hanging="360"/>
        <w:rPr>
          <w:b w:val="1"/>
          <w:color w:val="202122"/>
          <w:sz w:val="24"/>
          <w:szCs w:val="24"/>
          <w:highlight w:val="white"/>
          <w:u w:val="none"/>
        </w:rPr>
      </w:pPr>
      <w:r w:rsidDel="00000000" w:rsidR="00000000" w:rsidRPr="00000000">
        <w:rPr>
          <w:b w:val="1"/>
          <w:color w:val="202122"/>
          <w:sz w:val="24"/>
          <w:szCs w:val="24"/>
          <w:highlight w:val="white"/>
          <w:rtl w:val="0"/>
        </w:rPr>
        <w:t xml:space="preserve">Meses del año </w:t>
      </w:r>
    </w:p>
    <w:p w:rsidR="00000000" w:rsidDel="00000000" w:rsidP="00000000" w:rsidRDefault="00000000" w:rsidRPr="00000000" w14:paraId="00000039">
      <w:pPr>
        <w:ind w:left="720" w:firstLine="0"/>
        <w:rPr>
          <w:b w:val="1"/>
          <w:color w:val="202122"/>
          <w:sz w:val="24"/>
          <w:szCs w:val="24"/>
          <w:highlight w:val="white"/>
        </w:rPr>
      </w:pPr>
      <w:r w:rsidDel="00000000" w:rsidR="00000000" w:rsidRPr="00000000">
        <w:rPr>
          <w:rtl w:val="0"/>
        </w:rPr>
      </w:r>
    </w:p>
    <w:p w:rsidR="00000000" w:rsidDel="00000000" w:rsidP="00000000" w:rsidRDefault="00000000" w:rsidRPr="00000000" w14:paraId="0000003A">
      <w:pPr>
        <w:rPr>
          <w:color w:val="202122"/>
          <w:sz w:val="24"/>
          <w:szCs w:val="24"/>
          <w:highlight w:val="white"/>
        </w:rPr>
      </w:pPr>
      <w:hyperlink r:id="rId11">
        <w:r w:rsidDel="00000000" w:rsidR="00000000" w:rsidRPr="00000000">
          <w:rPr>
            <w:color w:val="0000ee"/>
            <w:u w:val="single"/>
            <w:shd w:fill="auto" w:val="clear"/>
            <w:rtl w:val="0"/>
          </w:rPr>
          <w:t xml:space="preserve">Meses del año en Lengua de Señas Venezolana (LSV)</w:t>
        </w:r>
      </w:hyperlink>
      <w:r w:rsidDel="00000000" w:rsidR="00000000" w:rsidRPr="00000000">
        <w:rPr>
          <w:rtl w:val="0"/>
        </w:rPr>
      </w:r>
    </w:p>
    <w:p w:rsidR="00000000" w:rsidDel="00000000" w:rsidP="00000000" w:rsidRDefault="00000000" w:rsidRPr="00000000" w14:paraId="0000003B">
      <w:pPr>
        <w:rPr>
          <w:color w:val="202122"/>
          <w:sz w:val="24"/>
          <w:szCs w:val="24"/>
          <w:highlight w:val="white"/>
        </w:rPr>
      </w:pPr>
      <w:r w:rsidDel="00000000" w:rsidR="00000000" w:rsidRPr="00000000">
        <w:rPr>
          <w:rtl w:val="0"/>
        </w:rPr>
      </w:r>
    </w:p>
    <w:p w:rsidR="00000000" w:rsidDel="00000000" w:rsidP="00000000" w:rsidRDefault="00000000" w:rsidRPr="00000000" w14:paraId="0000003C">
      <w:pPr>
        <w:jc w:val="both"/>
        <w:rPr>
          <w:color w:val="202122"/>
          <w:sz w:val="24"/>
          <w:szCs w:val="24"/>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7029"/>
        <w:tblGridChange w:id="0">
          <w:tblGrid>
            <w:gridCol w:w="2000"/>
            <w:gridCol w:w="7029"/>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202122"/>
                <w:sz w:val="24"/>
                <w:szCs w:val="24"/>
                <w:highlight w:val="white"/>
              </w:rPr>
            </w:pPr>
            <w:r w:rsidDel="00000000" w:rsidR="00000000" w:rsidRPr="00000000">
              <w:rPr>
                <w:b w:val="1"/>
                <w:color w:val="202122"/>
                <w:sz w:val="24"/>
                <w:szCs w:val="24"/>
                <w:highlight w:val="white"/>
                <w:rtl w:val="0"/>
              </w:rPr>
              <w:t xml:space="preserve">Estado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color w:val="202122"/>
                <w:sz w:val="24"/>
                <w:szCs w:val="24"/>
                <w:highlight w:val="white"/>
              </w:rPr>
            </w:pPr>
            <w:r w:rsidDel="00000000" w:rsidR="00000000" w:rsidRPr="00000000">
              <w:rPr>
                <w:b w:val="1"/>
                <w:color w:val="202122"/>
                <w:sz w:val="24"/>
                <w:szCs w:val="24"/>
                <w:highlight w:val="white"/>
                <w:rtl w:val="0"/>
              </w:rPr>
              <w:t xml:space="preserve">Notas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202122"/>
                <w:sz w:val="24"/>
                <w:szCs w:val="24"/>
                <w:highlight w:val="white"/>
              </w:rPr>
            </w:pPr>
            <w:sdt>
              <w:sdtPr>
                <w:alias w:val="Estado del lanzamiento"/>
                <w:id w:val="2051433666"/>
                <w:dropDownList w:lastValue="Iniciado">
                  <w:listItem w:displayText="Iniciado" w:value="Iniciado"/>
                  <w:listItem w:displayText="Proceso" w:value="Proceso"/>
                  <w:listItem w:displayText="Consolidado" w:value="Consolidado"/>
                </w:dropDownList>
              </w:sdtPr>
              <w:sdtContent>
                <w:r w:rsidDel="00000000" w:rsidR="00000000" w:rsidRPr="00000000">
                  <w:rPr>
                    <w:color w:val="3d3d3d"/>
                    <w:sz w:val="24"/>
                    <w:szCs w:val="24"/>
                    <w:shd w:fill="e6e6e6" w:val="clear"/>
                  </w:rPr>
                  <w:t xml:space="preserve">Iniciado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02122"/>
                <w:sz w:val="24"/>
                <w:szCs w:val="24"/>
                <w:highlight w:val="white"/>
              </w:rPr>
            </w:pPr>
            <w:sdt>
              <w:sdtPr>
                <w:alias w:val="Estado del lanzamiento"/>
                <w:id w:val="-2130795102"/>
                <w:dropDownList w:lastValue="Proceso">
                  <w:listItem w:displayText="Iniciado" w:value="Iniciado"/>
                  <w:listItem w:displayText="Proceso" w:value="Proceso"/>
                  <w:listItem w:displayText="Consolidado" w:value="Consolidado"/>
                </w:dropDownList>
              </w:sdtPr>
              <w:sdtContent>
                <w:r w:rsidDel="00000000" w:rsidR="00000000" w:rsidRPr="00000000">
                  <w:rPr>
                    <w:color w:val="473821"/>
                    <w:sz w:val="24"/>
                    <w:szCs w:val="24"/>
                    <w:shd w:fill="ffe5a0" w:val="clear"/>
                  </w:rPr>
                  <w:t xml:space="preserve">Proceso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202122"/>
                <w:sz w:val="24"/>
                <w:szCs w:val="24"/>
                <w:highlight w:val="white"/>
              </w:rPr>
            </w:pPr>
            <w:sdt>
              <w:sdtPr>
                <w:alias w:val="Estado del lanzamiento"/>
                <w:id w:val="-1293163598"/>
                <w:dropDownList w:lastValue="Consolidado">
                  <w:listItem w:displayText="Iniciado" w:value="Iniciado"/>
                  <w:listItem w:displayText="Proceso" w:value="Proceso"/>
                  <w:listItem w:displayText="Consolidado" w:value="Consolidado"/>
                </w:dropDownList>
              </w:sdtPr>
              <w:sdtContent>
                <w:r w:rsidDel="00000000" w:rsidR="00000000" w:rsidRPr="00000000">
                  <w:rPr>
                    <w:color w:val="11734b"/>
                    <w:sz w:val="24"/>
                    <w:szCs w:val="24"/>
                    <w:shd w:fill="d4edbc" w:val="clear"/>
                  </w:rPr>
                  <w:t xml:space="preserve">Consolidado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02122"/>
                <w:sz w:val="24"/>
                <w:szCs w:val="24"/>
                <w:highlight w:val="white"/>
              </w:rPr>
            </w:pPr>
            <w:r w:rsidDel="00000000" w:rsidR="00000000" w:rsidRPr="00000000">
              <w:rPr>
                <w:rtl w:val="0"/>
              </w:rPr>
            </w:r>
          </w:p>
        </w:tc>
      </w:tr>
    </w:tbl>
    <w:p w:rsidR="00000000" w:rsidDel="00000000" w:rsidP="00000000" w:rsidRDefault="00000000" w:rsidRPr="00000000" w14:paraId="00000045">
      <w:pPr>
        <w:jc w:val="center"/>
        <w:rPr>
          <w:b w:val="1"/>
          <w:color w:val="202122"/>
          <w:sz w:val="28"/>
          <w:szCs w:val="28"/>
          <w:highlight w:val="white"/>
        </w:rPr>
      </w:pPr>
      <w:r w:rsidDel="00000000" w:rsidR="00000000" w:rsidRPr="00000000">
        <w:rPr>
          <w:rtl w:val="0"/>
        </w:rPr>
      </w:r>
    </w:p>
    <w:p w:rsidR="00000000" w:rsidDel="00000000" w:rsidP="00000000" w:rsidRDefault="00000000" w:rsidRPr="00000000" w14:paraId="00000046">
      <w:pPr>
        <w:rPr>
          <w:color w:val="202122"/>
          <w:sz w:val="24"/>
          <w:szCs w:val="24"/>
          <w:highlight w:val="white"/>
        </w:rPr>
      </w:pPr>
      <w:r w:rsidDel="00000000" w:rsidR="00000000" w:rsidRPr="00000000">
        <w:rPr>
          <w:rtl w:val="0"/>
        </w:rPr>
      </w:r>
    </w:p>
    <w:p w:rsidR="00000000" w:rsidDel="00000000" w:rsidP="00000000" w:rsidRDefault="00000000" w:rsidRPr="00000000" w14:paraId="00000047">
      <w:pPr>
        <w:rPr>
          <w:color w:val="202122"/>
          <w:sz w:val="24"/>
          <w:szCs w:val="24"/>
          <w:highlight w:val="white"/>
        </w:rPr>
      </w:pPr>
      <w:r w:rsidDel="00000000" w:rsidR="00000000" w:rsidRPr="00000000">
        <w:rPr>
          <w:rtl w:val="0"/>
        </w:rPr>
      </w:r>
    </w:p>
    <w:p w:rsidR="00000000" w:rsidDel="00000000" w:rsidP="00000000" w:rsidRDefault="00000000" w:rsidRPr="00000000" w14:paraId="00000048">
      <w:pPr>
        <w:rPr>
          <w:color w:val="202122"/>
          <w:sz w:val="24"/>
          <w:szCs w:val="24"/>
          <w:highlight w:val="white"/>
        </w:rPr>
      </w:pPr>
      <w:r w:rsidDel="00000000" w:rsidR="00000000" w:rsidRPr="00000000">
        <w:rPr>
          <w:rtl w:val="0"/>
        </w:rPr>
      </w:r>
    </w:p>
    <w:p w:rsidR="00000000" w:rsidDel="00000000" w:rsidP="00000000" w:rsidRDefault="00000000" w:rsidRPr="00000000" w14:paraId="00000049">
      <w:pPr>
        <w:jc w:val="center"/>
        <w:rPr>
          <w:b w:val="1"/>
          <w:color w:val="202122"/>
          <w:sz w:val="28"/>
          <w:szCs w:val="28"/>
          <w:highlight w:val="white"/>
        </w:rPr>
      </w:pPr>
      <w:r w:rsidDel="00000000" w:rsidR="00000000" w:rsidRPr="00000000">
        <w:rPr>
          <w:b w:val="1"/>
          <w:color w:val="202122"/>
          <w:sz w:val="28"/>
          <w:szCs w:val="28"/>
          <w:highlight w:val="white"/>
          <w:rtl w:val="0"/>
        </w:rPr>
        <w:t xml:space="preserve">Dia Jueves</w:t>
      </w:r>
    </w:p>
    <w:p w:rsidR="00000000" w:rsidDel="00000000" w:rsidP="00000000" w:rsidRDefault="00000000" w:rsidRPr="00000000" w14:paraId="0000004A">
      <w:pPr>
        <w:jc w:val="center"/>
        <w:rPr>
          <w:b w:val="1"/>
          <w:color w:val="202122"/>
          <w:sz w:val="28"/>
          <w:szCs w:val="28"/>
          <w:highlight w:val="white"/>
        </w:rPr>
      </w:pPr>
      <w:r w:rsidDel="00000000" w:rsidR="00000000" w:rsidRPr="00000000">
        <w:rPr>
          <w:rtl w:val="0"/>
        </w:rPr>
      </w:r>
    </w:p>
    <w:p w:rsidR="00000000" w:rsidDel="00000000" w:rsidP="00000000" w:rsidRDefault="00000000" w:rsidRPr="00000000" w14:paraId="0000004B">
      <w:pPr>
        <w:numPr>
          <w:ilvl w:val="0"/>
          <w:numId w:val="7"/>
        </w:numPr>
        <w:ind w:left="720" w:hanging="360"/>
        <w:rPr>
          <w:b w:val="1"/>
          <w:color w:val="202122"/>
          <w:sz w:val="24"/>
          <w:szCs w:val="24"/>
          <w:highlight w:val="white"/>
        </w:rPr>
      </w:pPr>
      <w:r w:rsidDel="00000000" w:rsidR="00000000" w:rsidRPr="00000000">
        <w:rPr>
          <w:b w:val="1"/>
          <w:color w:val="202122"/>
          <w:sz w:val="24"/>
          <w:szCs w:val="24"/>
          <w:highlight w:val="white"/>
          <w:rtl w:val="0"/>
        </w:rPr>
        <w:t xml:space="preserve">Familia</w:t>
      </w:r>
    </w:p>
    <w:p w:rsidR="00000000" w:rsidDel="00000000" w:rsidP="00000000" w:rsidRDefault="00000000" w:rsidRPr="00000000" w14:paraId="0000004C">
      <w:pPr>
        <w:rPr>
          <w:b w:val="1"/>
          <w:color w:val="202122"/>
          <w:sz w:val="24"/>
          <w:szCs w:val="24"/>
          <w:highlight w:val="white"/>
        </w:rPr>
      </w:pPr>
      <w:r w:rsidDel="00000000" w:rsidR="00000000" w:rsidRPr="00000000">
        <w:rPr>
          <w:rtl w:val="0"/>
        </w:rPr>
      </w:r>
    </w:p>
    <w:p w:rsidR="00000000" w:rsidDel="00000000" w:rsidP="00000000" w:rsidRDefault="00000000" w:rsidRPr="00000000" w14:paraId="0000004D">
      <w:pPr>
        <w:rPr>
          <w:color w:val="202122"/>
          <w:sz w:val="24"/>
          <w:szCs w:val="24"/>
          <w:highlight w:val="white"/>
        </w:rPr>
      </w:pPr>
      <w:hyperlink r:id="rId12">
        <w:r w:rsidDel="00000000" w:rsidR="00000000" w:rsidRPr="00000000">
          <w:rPr>
            <w:color w:val="0000ee"/>
            <w:u w:val="single"/>
            <w:shd w:fill="auto" w:val="clear"/>
            <w:rtl w:val="0"/>
          </w:rPr>
          <w:t xml:space="preserve">Familia en Lengua de Señas Venezolana (LSV)</w:t>
        </w:r>
      </w:hyperlink>
      <w:r w:rsidDel="00000000" w:rsidR="00000000" w:rsidRPr="00000000">
        <w:rPr>
          <w:rtl w:val="0"/>
        </w:rPr>
      </w:r>
    </w:p>
    <w:p w:rsidR="00000000" w:rsidDel="00000000" w:rsidP="00000000" w:rsidRDefault="00000000" w:rsidRPr="00000000" w14:paraId="0000004E">
      <w:pPr>
        <w:rPr>
          <w:color w:val="202122"/>
          <w:sz w:val="24"/>
          <w:szCs w:val="24"/>
          <w:highlight w:val="white"/>
        </w:rPr>
      </w:pPr>
      <w:r w:rsidDel="00000000" w:rsidR="00000000" w:rsidRPr="00000000">
        <w:rPr>
          <w:rtl w:val="0"/>
        </w:rPr>
      </w:r>
    </w:p>
    <w:p w:rsidR="00000000" w:rsidDel="00000000" w:rsidP="00000000" w:rsidRDefault="00000000" w:rsidRPr="00000000" w14:paraId="0000004F">
      <w:pPr>
        <w:numPr>
          <w:ilvl w:val="0"/>
          <w:numId w:val="7"/>
        </w:numPr>
        <w:ind w:left="720" w:hanging="360"/>
        <w:rPr>
          <w:b w:val="1"/>
          <w:color w:val="202122"/>
          <w:sz w:val="24"/>
          <w:szCs w:val="24"/>
          <w:highlight w:val="white"/>
        </w:rPr>
      </w:pPr>
      <w:r w:rsidDel="00000000" w:rsidR="00000000" w:rsidRPr="00000000">
        <w:rPr>
          <w:b w:val="1"/>
          <w:color w:val="202122"/>
          <w:sz w:val="24"/>
          <w:szCs w:val="24"/>
          <w:highlight w:val="white"/>
          <w:rtl w:val="0"/>
        </w:rPr>
        <w:t xml:space="preserve">Colores</w:t>
      </w:r>
    </w:p>
    <w:p w:rsidR="00000000" w:rsidDel="00000000" w:rsidP="00000000" w:rsidRDefault="00000000" w:rsidRPr="00000000" w14:paraId="00000050">
      <w:pPr>
        <w:rPr>
          <w:color w:val="202122"/>
          <w:sz w:val="24"/>
          <w:szCs w:val="24"/>
          <w:highlight w:val="white"/>
        </w:rPr>
      </w:pPr>
      <w:r w:rsidDel="00000000" w:rsidR="00000000" w:rsidRPr="00000000">
        <w:rPr>
          <w:rtl w:val="0"/>
        </w:rPr>
      </w:r>
    </w:p>
    <w:p w:rsidR="00000000" w:rsidDel="00000000" w:rsidP="00000000" w:rsidRDefault="00000000" w:rsidRPr="00000000" w14:paraId="00000051">
      <w:pPr>
        <w:rPr>
          <w:color w:val="202122"/>
          <w:sz w:val="24"/>
          <w:szCs w:val="24"/>
          <w:highlight w:val="white"/>
        </w:rPr>
      </w:pPr>
      <w:hyperlink r:id="rId13">
        <w:r w:rsidDel="00000000" w:rsidR="00000000" w:rsidRPr="00000000">
          <w:rPr>
            <w:color w:val="0000ee"/>
            <w:u w:val="single"/>
            <w:shd w:fill="auto" w:val="clear"/>
            <w:rtl w:val="0"/>
          </w:rPr>
          <w:t xml:space="preserve">Colores en Lengua de Señas Venezolana (LSV)</w:t>
        </w:r>
      </w:hyperlink>
      <w:r w:rsidDel="00000000" w:rsidR="00000000" w:rsidRPr="00000000">
        <w:rPr>
          <w:rtl w:val="0"/>
        </w:rPr>
      </w:r>
    </w:p>
    <w:p w:rsidR="00000000" w:rsidDel="00000000" w:rsidP="00000000" w:rsidRDefault="00000000" w:rsidRPr="00000000" w14:paraId="00000052">
      <w:pPr>
        <w:rPr>
          <w:color w:val="202122"/>
          <w:sz w:val="24"/>
          <w:szCs w:val="24"/>
          <w:highlight w:val="white"/>
        </w:rPr>
      </w:pPr>
      <w:r w:rsidDel="00000000" w:rsidR="00000000" w:rsidRPr="00000000">
        <w:rPr>
          <w:rtl w:val="0"/>
        </w:rPr>
      </w:r>
    </w:p>
    <w:p w:rsidR="00000000" w:rsidDel="00000000" w:rsidP="00000000" w:rsidRDefault="00000000" w:rsidRPr="00000000" w14:paraId="00000053">
      <w:pPr>
        <w:jc w:val="both"/>
        <w:rPr>
          <w:color w:val="202122"/>
          <w:sz w:val="24"/>
          <w:szCs w:val="24"/>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7029"/>
        <w:tblGridChange w:id="0">
          <w:tblGrid>
            <w:gridCol w:w="2000"/>
            <w:gridCol w:w="7029"/>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color w:val="202122"/>
                <w:sz w:val="24"/>
                <w:szCs w:val="24"/>
                <w:highlight w:val="white"/>
              </w:rPr>
            </w:pPr>
            <w:r w:rsidDel="00000000" w:rsidR="00000000" w:rsidRPr="00000000">
              <w:rPr>
                <w:b w:val="1"/>
                <w:color w:val="202122"/>
                <w:sz w:val="24"/>
                <w:szCs w:val="24"/>
                <w:highlight w:val="white"/>
                <w:rtl w:val="0"/>
              </w:rPr>
              <w:t xml:space="preserve">Estado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color w:val="202122"/>
                <w:sz w:val="24"/>
                <w:szCs w:val="24"/>
                <w:highlight w:val="white"/>
              </w:rPr>
            </w:pPr>
            <w:r w:rsidDel="00000000" w:rsidR="00000000" w:rsidRPr="00000000">
              <w:rPr>
                <w:b w:val="1"/>
                <w:color w:val="202122"/>
                <w:sz w:val="24"/>
                <w:szCs w:val="24"/>
                <w:highlight w:val="white"/>
                <w:rtl w:val="0"/>
              </w:rPr>
              <w:t xml:space="preserve">Notas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02122"/>
                <w:sz w:val="24"/>
                <w:szCs w:val="24"/>
                <w:highlight w:val="white"/>
              </w:rPr>
            </w:pPr>
            <w:sdt>
              <w:sdtPr>
                <w:alias w:val="Estado del lanzamiento"/>
                <w:id w:val="-1172626723"/>
                <w:dropDownList w:lastValue="Iniciado">
                  <w:listItem w:displayText="Iniciado" w:value="Iniciado"/>
                  <w:listItem w:displayText="Proceso" w:value="Proceso"/>
                  <w:listItem w:displayText="Consolidado" w:value="Consolidado"/>
                </w:dropDownList>
              </w:sdtPr>
              <w:sdtContent>
                <w:r w:rsidDel="00000000" w:rsidR="00000000" w:rsidRPr="00000000">
                  <w:rPr>
                    <w:color w:val="3d3d3d"/>
                    <w:sz w:val="24"/>
                    <w:szCs w:val="24"/>
                    <w:shd w:fill="e6e6e6" w:val="clear"/>
                  </w:rPr>
                  <w:t xml:space="preserve">Iniciado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02122"/>
                <w:sz w:val="24"/>
                <w:szCs w:val="24"/>
                <w:highlight w:val="white"/>
              </w:rPr>
            </w:pPr>
            <w:sdt>
              <w:sdtPr>
                <w:alias w:val="Estado del lanzamiento"/>
                <w:id w:val="577843639"/>
                <w:dropDownList w:lastValue="Proceso">
                  <w:listItem w:displayText="Iniciado" w:value="Iniciado"/>
                  <w:listItem w:displayText="Proceso" w:value="Proceso"/>
                  <w:listItem w:displayText="Consolidado" w:value="Consolidado"/>
                </w:dropDownList>
              </w:sdtPr>
              <w:sdtContent>
                <w:r w:rsidDel="00000000" w:rsidR="00000000" w:rsidRPr="00000000">
                  <w:rPr>
                    <w:color w:val="473821"/>
                    <w:sz w:val="24"/>
                    <w:szCs w:val="24"/>
                    <w:shd w:fill="ffe5a0" w:val="clear"/>
                  </w:rPr>
                  <w:t xml:space="preserve">Proceso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02122"/>
                <w:sz w:val="24"/>
                <w:szCs w:val="24"/>
                <w:highlight w:val="white"/>
              </w:rPr>
            </w:pPr>
            <w:sdt>
              <w:sdtPr>
                <w:alias w:val="Estado del lanzamiento"/>
                <w:id w:val="1155684998"/>
                <w:dropDownList w:lastValue="Consolidado">
                  <w:listItem w:displayText="Iniciado" w:value="Iniciado"/>
                  <w:listItem w:displayText="Proceso" w:value="Proceso"/>
                  <w:listItem w:displayText="Consolidado" w:value="Consolidado"/>
                </w:dropDownList>
              </w:sdtPr>
              <w:sdtContent>
                <w:r w:rsidDel="00000000" w:rsidR="00000000" w:rsidRPr="00000000">
                  <w:rPr>
                    <w:color w:val="11734b"/>
                    <w:sz w:val="24"/>
                    <w:szCs w:val="24"/>
                    <w:shd w:fill="d4edbc" w:val="clear"/>
                  </w:rPr>
                  <w:t xml:space="preserve">Consolidado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02122"/>
                <w:sz w:val="24"/>
                <w:szCs w:val="24"/>
                <w:highlight w:val="white"/>
              </w:rPr>
            </w:pPr>
            <w:r w:rsidDel="00000000" w:rsidR="00000000" w:rsidRPr="00000000">
              <w:rPr>
                <w:rtl w:val="0"/>
              </w:rPr>
            </w:r>
          </w:p>
        </w:tc>
      </w:tr>
    </w:tbl>
    <w:p w:rsidR="00000000" w:rsidDel="00000000" w:rsidP="00000000" w:rsidRDefault="00000000" w:rsidRPr="00000000" w14:paraId="0000005C">
      <w:pPr>
        <w:jc w:val="center"/>
        <w:rPr>
          <w:color w:val="202122"/>
          <w:sz w:val="24"/>
          <w:szCs w:val="24"/>
          <w:highlight w:val="white"/>
        </w:rPr>
      </w:pPr>
      <w:r w:rsidDel="00000000" w:rsidR="00000000" w:rsidRPr="00000000">
        <w:rPr>
          <w:rtl w:val="0"/>
        </w:rPr>
      </w:r>
    </w:p>
    <w:p w:rsidR="00000000" w:rsidDel="00000000" w:rsidP="00000000" w:rsidRDefault="00000000" w:rsidRPr="00000000" w14:paraId="0000005D">
      <w:pPr>
        <w:rPr>
          <w:color w:val="202122"/>
          <w:sz w:val="24"/>
          <w:szCs w:val="24"/>
          <w:highlight w:val="white"/>
        </w:rPr>
      </w:pPr>
      <w:r w:rsidDel="00000000" w:rsidR="00000000" w:rsidRPr="00000000">
        <w:rPr>
          <w:rtl w:val="0"/>
        </w:rPr>
      </w:r>
    </w:p>
    <w:p w:rsidR="00000000" w:rsidDel="00000000" w:rsidP="00000000" w:rsidRDefault="00000000" w:rsidRPr="00000000" w14:paraId="0000005E">
      <w:pPr>
        <w:jc w:val="center"/>
        <w:rPr>
          <w:b w:val="1"/>
          <w:color w:val="202122"/>
          <w:sz w:val="28"/>
          <w:szCs w:val="28"/>
          <w:highlight w:val="white"/>
        </w:rPr>
      </w:pPr>
      <w:r w:rsidDel="00000000" w:rsidR="00000000" w:rsidRPr="00000000">
        <w:rPr>
          <w:rtl w:val="0"/>
        </w:rPr>
      </w:r>
    </w:p>
    <w:p w:rsidR="00000000" w:rsidDel="00000000" w:rsidP="00000000" w:rsidRDefault="00000000" w:rsidRPr="00000000" w14:paraId="0000005F">
      <w:pPr>
        <w:jc w:val="center"/>
        <w:rPr>
          <w:b w:val="1"/>
          <w:color w:val="202122"/>
          <w:sz w:val="28"/>
          <w:szCs w:val="28"/>
          <w:highlight w:val="white"/>
        </w:rPr>
      </w:pPr>
      <w:r w:rsidDel="00000000" w:rsidR="00000000" w:rsidRPr="00000000">
        <w:rPr>
          <w:b w:val="1"/>
          <w:color w:val="202122"/>
          <w:sz w:val="28"/>
          <w:szCs w:val="28"/>
          <w:highlight w:val="white"/>
          <w:rtl w:val="0"/>
        </w:rPr>
        <w:t xml:space="preserve">Dia Viernes </w:t>
      </w:r>
    </w:p>
    <w:p w:rsidR="00000000" w:rsidDel="00000000" w:rsidP="00000000" w:rsidRDefault="00000000" w:rsidRPr="00000000" w14:paraId="00000060">
      <w:pPr>
        <w:numPr>
          <w:ilvl w:val="0"/>
          <w:numId w:val="3"/>
        </w:numPr>
        <w:ind w:left="720" w:hanging="360"/>
        <w:rPr>
          <w:b w:val="1"/>
          <w:color w:val="202122"/>
          <w:sz w:val="24"/>
          <w:szCs w:val="24"/>
          <w:highlight w:val="white"/>
        </w:rPr>
      </w:pPr>
      <w:r w:rsidDel="00000000" w:rsidR="00000000" w:rsidRPr="00000000">
        <w:rPr>
          <w:b w:val="1"/>
          <w:color w:val="202122"/>
          <w:sz w:val="24"/>
          <w:szCs w:val="24"/>
          <w:highlight w:val="white"/>
          <w:rtl w:val="0"/>
        </w:rPr>
        <w:t xml:space="preserve">Tiempos Verbales</w:t>
      </w:r>
    </w:p>
    <w:p w:rsidR="00000000" w:rsidDel="00000000" w:rsidP="00000000" w:rsidRDefault="00000000" w:rsidRPr="00000000" w14:paraId="00000061">
      <w:pPr>
        <w:rPr>
          <w:color w:val="202122"/>
          <w:sz w:val="24"/>
          <w:szCs w:val="24"/>
          <w:highlight w:val="white"/>
        </w:rPr>
      </w:pPr>
      <w:r w:rsidDel="00000000" w:rsidR="00000000" w:rsidRPr="00000000">
        <w:rPr>
          <w:rtl w:val="0"/>
        </w:rPr>
      </w:r>
    </w:p>
    <w:p w:rsidR="00000000" w:rsidDel="00000000" w:rsidP="00000000" w:rsidRDefault="00000000" w:rsidRPr="00000000" w14:paraId="00000062">
      <w:pPr>
        <w:rPr>
          <w:color w:val="202122"/>
          <w:sz w:val="24"/>
          <w:szCs w:val="24"/>
          <w:highlight w:val="white"/>
        </w:rPr>
      </w:pPr>
      <w:hyperlink r:id="rId14">
        <w:r w:rsidDel="00000000" w:rsidR="00000000" w:rsidRPr="00000000">
          <w:rPr>
            <w:color w:val="1155cc"/>
            <w:sz w:val="24"/>
            <w:szCs w:val="24"/>
            <w:highlight w:val="white"/>
            <w:u w:val="single"/>
            <w:rtl w:val="0"/>
          </w:rPr>
          <w:t xml:space="preserve">https://www.youtube.com/watch?v=oUxzpSe2mDc</w:t>
        </w:r>
      </w:hyperlink>
      <w:r w:rsidDel="00000000" w:rsidR="00000000" w:rsidRPr="00000000">
        <w:rPr>
          <w:rtl w:val="0"/>
        </w:rPr>
      </w:r>
    </w:p>
    <w:p w:rsidR="00000000" w:rsidDel="00000000" w:rsidP="00000000" w:rsidRDefault="00000000" w:rsidRPr="00000000" w14:paraId="00000063">
      <w:pPr>
        <w:rPr>
          <w:color w:val="202122"/>
          <w:sz w:val="24"/>
          <w:szCs w:val="24"/>
          <w:highlight w:val="white"/>
        </w:rPr>
      </w:pPr>
      <w:r w:rsidDel="00000000" w:rsidR="00000000" w:rsidRPr="00000000">
        <w:rPr>
          <w:rtl w:val="0"/>
        </w:rPr>
      </w:r>
    </w:p>
    <w:p w:rsidR="00000000" w:rsidDel="00000000" w:rsidP="00000000" w:rsidRDefault="00000000" w:rsidRPr="00000000" w14:paraId="00000064">
      <w:pPr>
        <w:numPr>
          <w:ilvl w:val="0"/>
          <w:numId w:val="3"/>
        </w:numPr>
        <w:ind w:left="720" w:hanging="360"/>
        <w:rPr>
          <w:b w:val="1"/>
          <w:color w:val="202122"/>
          <w:sz w:val="24"/>
          <w:szCs w:val="24"/>
          <w:highlight w:val="white"/>
        </w:rPr>
      </w:pPr>
      <w:r w:rsidDel="00000000" w:rsidR="00000000" w:rsidRPr="00000000">
        <w:rPr>
          <w:b w:val="1"/>
          <w:color w:val="202122"/>
          <w:sz w:val="24"/>
          <w:szCs w:val="24"/>
          <w:highlight w:val="white"/>
          <w:rtl w:val="0"/>
        </w:rPr>
        <w:t xml:space="preserve">Vocabulario</w:t>
      </w:r>
    </w:p>
    <w:p w:rsidR="00000000" w:rsidDel="00000000" w:rsidP="00000000" w:rsidRDefault="00000000" w:rsidRPr="00000000" w14:paraId="00000065">
      <w:pPr>
        <w:rPr>
          <w:color w:val="202122"/>
          <w:sz w:val="24"/>
          <w:szCs w:val="24"/>
          <w:highlight w:val="white"/>
        </w:rPr>
      </w:pPr>
      <w:r w:rsidDel="00000000" w:rsidR="00000000" w:rsidRPr="00000000">
        <w:rPr>
          <w:rtl w:val="0"/>
        </w:rPr>
      </w:r>
    </w:p>
    <w:p w:rsidR="00000000" w:rsidDel="00000000" w:rsidP="00000000" w:rsidRDefault="00000000" w:rsidRPr="00000000" w14:paraId="00000066">
      <w:pPr>
        <w:rPr>
          <w:color w:val="202122"/>
          <w:sz w:val="24"/>
          <w:szCs w:val="24"/>
          <w:highlight w:val="white"/>
        </w:rPr>
      </w:pPr>
      <w:hyperlink r:id="rId15">
        <w:r w:rsidDel="00000000" w:rsidR="00000000" w:rsidRPr="00000000">
          <w:rPr>
            <w:color w:val="0000ee"/>
            <w:u w:val="single"/>
            <w:shd w:fill="auto" w:val="clear"/>
            <w:rtl w:val="0"/>
          </w:rPr>
          <w:t xml:space="preserve">Verbos en Lengua de Señas Venezolana (LSV) Parte 1</w:t>
        </w:r>
      </w:hyperlink>
      <w:r w:rsidDel="00000000" w:rsidR="00000000" w:rsidRPr="00000000">
        <w:rPr>
          <w:rtl w:val="0"/>
        </w:rPr>
      </w:r>
    </w:p>
    <w:p w:rsidR="00000000" w:rsidDel="00000000" w:rsidP="00000000" w:rsidRDefault="00000000" w:rsidRPr="00000000" w14:paraId="00000067">
      <w:pPr>
        <w:rPr>
          <w:color w:val="202122"/>
          <w:sz w:val="24"/>
          <w:szCs w:val="24"/>
          <w:highlight w:val="white"/>
        </w:rPr>
      </w:pPr>
      <w:r w:rsidDel="00000000" w:rsidR="00000000" w:rsidRPr="00000000">
        <w:rPr>
          <w:rtl w:val="0"/>
        </w:rPr>
      </w:r>
    </w:p>
    <w:p w:rsidR="00000000" w:rsidDel="00000000" w:rsidP="00000000" w:rsidRDefault="00000000" w:rsidRPr="00000000" w14:paraId="00000068">
      <w:pPr>
        <w:jc w:val="both"/>
        <w:rPr>
          <w:color w:val="202122"/>
          <w:sz w:val="24"/>
          <w:szCs w:val="24"/>
          <w:highlight w:val="white"/>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0"/>
        <w:gridCol w:w="7029"/>
        <w:tblGridChange w:id="0">
          <w:tblGrid>
            <w:gridCol w:w="2000"/>
            <w:gridCol w:w="7029"/>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color w:val="202122"/>
                <w:sz w:val="24"/>
                <w:szCs w:val="24"/>
                <w:highlight w:val="white"/>
              </w:rPr>
            </w:pPr>
            <w:r w:rsidDel="00000000" w:rsidR="00000000" w:rsidRPr="00000000">
              <w:rPr>
                <w:b w:val="1"/>
                <w:color w:val="202122"/>
                <w:sz w:val="24"/>
                <w:szCs w:val="24"/>
                <w:highlight w:val="white"/>
                <w:rtl w:val="0"/>
              </w:rPr>
              <w:t xml:space="preserve">Estado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202122"/>
                <w:sz w:val="24"/>
                <w:szCs w:val="24"/>
                <w:highlight w:val="white"/>
              </w:rPr>
            </w:pPr>
            <w:r w:rsidDel="00000000" w:rsidR="00000000" w:rsidRPr="00000000">
              <w:rPr>
                <w:b w:val="1"/>
                <w:color w:val="202122"/>
                <w:sz w:val="24"/>
                <w:szCs w:val="24"/>
                <w:highlight w:val="white"/>
                <w:rtl w:val="0"/>
              </w:rPr>
              <w:t xml:space="preserve">Notas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02122"/>
                <w:sz w:val="24"/>
                <w:szCs w:val="24"/>
                <w:highlight w:val="white"/>
              </w:rPr>
            </w:pPr>
            <w:sdt>
              <w:sdtPr>
                <w:alias w:val="Estado del lanzamiento"/>
                <w:id w:val="-2053474805"/>
                <w:dropDownList w:lastValue="Iniciado">
                  <w:listItem w:displayText="Iniciado" w:value="Iniciado"/>
                  <w:listItem w:displayText="Proceso" w:value="Proceso"/>
                  <w:listItem w:displayText="Consolidado" w:value="Consolidado"/>
                </w:dropDownList>
              </w:sdtPr>
              <w:sdtContent>
                <w:r w:rsidDel="00000000" w:rsidR="00000000" w:rsidRPr="00000000">
                  <w:rPr>
                    <w:color w:val="3d3d3d"/>
                    <w:sz w:val="24"/>
                    <w:szCs w:val="24"/>
                    <w:shd w:fill="e6e6e6" w:val="clear"/>
                  </w:rPr>
                  <w:t xml:space="preserve">Iniciado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02122"/>
                <w:sz w:val="24"/>
                <w:szCs w:val="24"/>
                <w:highlight w:val="white"/>
              </w:rPr>
            </w:pPr>
            <w:sdt>
              <w:sdtPr>
                <w:alias w:val="Estado del lanzamiento"/>
                <w:id w:val="2071860963"/>
                <w:dropDownList w:lastValue="Proceso">
                  <w:listItem w:displayText="Iniciado" w:value="Iniciado"/>
                  <w:listItem w:displayText="Proceso" w:value="Proceso"/>
                  <w:listItem w:displayText="Consolidado" w:value="Consolidado"/>
                </w:dropDownList>
              </w:sdtPr>
              <w:sdtContent>
                <w:r w:rsidDel="00000000" w:rsidR="00000000" w:rsidRPr="00000000">
                  <w:rPr>
                    <w:color w:val="473821"/>
                    <w:sz w:val="24"/>
                    <w:szCs w:val="24"/>
                    <w:shd w:fill="ffe5a0" w:val="clear"/>
                  </w:rPr>
                  <w:t xml:space="preserve">Proceso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02122"/>
                <w:sz w:val="24"/>
                <w:szCs w:val="24"/>
                <w:highlight w:val="white"/>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202122"/>
                <w:sz w:val="24"/>
                <w:szCs w:val="24"/>
                <w:highlight w:val="white"/>
              </w:rPr>
            </w:pPr>
            <w:sdt>
              <w:sdtPr>
                <w:alias w:val="Estado del lanzamiento"/>
                <w:id w:val="-1514901324"/>
                <w:dropDownList w:lastValue="Consolidado">
                  <w:listItem w:displayText="Iniciado" w:value="Iniciado"/>
                  <w:listItem w:displayText="Proceso" w:value="Proceso"/>
                  <w:listItem w:displayText="Consolidado" w:value="Consolidado"/>
                </w:dropDownList>
              </w:sdtPr>
              <w:sdtContent>
                <w:r w:rsidDel="00000000" w:rsidR="00000000" w:rsidRPr="00000000">
                  <w:rPr>
                    <w:color w:val="11734b"/>
                    <w:sz w:val="24"/>
                    <w:szCs w:val="24"/>
                    <w:shd w:fill="d4edbc" w:val="clear"/>
                  </w:rPr>
                  <w:t xml:space="preserve">Consolidado</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202122"/>
                <w:sz w:val="24"/>
                <w:szCs w:val="24"/>
                <w:highlight w:val="white"/>
              </w:rPr>
            </w:pPr>
            <w:r w:rsidDel="00000000" w:rsidR="00000000" w:rsidRPr="00000000">
              <w:rPr>
                <w:rtl w:val="0"/>
              </w:rPr>
            </w:r>
          </w:p>
        </w:tc>
      </w:tr>
    </w:tbl>
    <w:p w:rsidR="00000000" w:rsidDel="00000000" w:rsidP="00000000" w:rsidRDefault="00000000" w:rsidRPr="00000000" w14:paraId="00000071">
      <w:pPr>
        <w:jc w:val="center"/>
        <w:rPr>
          <w:color w:val="202122"/>
          <w:sz w:val="24"/>
          <w:szCs w:val="24"/>
          <w:highlight w:val="white"/>
        </w:rPr>
      </w:pPr>
      <w:r w:rsidDel="00000000" w:rsidR="00000000" w:rsidRPr="00000000">
        <w:rPr>
          <w:rtl w:val="0"/>
        </w:rPr>
      </w:r>
    </w:p>
    <w:p w:rsidR="00000000" w:rsidDel="00000000" w:rsidP="00000000" w:rsidRDefault="00000000" w:rsidRPr="00000000" w14:paraId="00000072">
      <w:pPr>
        <w:jc w:val="center"/>
        <w:rPr>
          <w:color w:val="202122"/>
          <w:sz w:val="24"/>
          <w:szCs w:val="24"/>
          <w:highlight w:val="white"/>
        </w:rPr>
      </w:pPr>
      <w:r w:rsidDel="00000000" w:rsidR="00000000" w:rsidRPr="00000000">
        <w:rPr>
          <w:rtl w:val="0"/>
        </w:rPr>
      </w:r>
    </w:p>
    <w:p w:rsidR="00000000" w:rsidDel="00000000" w:rsidP="00000000" w:rsidRDefault="00000000" w:rsidRPr="00000000" w14:paraId="00000073">
      <w:pPr>
        <w:jc w:val="both"/>
        <w:rPr>
          <w:sz w:val="24"/>
          <w:szCs w:val="24"/>
          <w:highlight w:val="white"/>
        </w:rPr>
      </w:pPr>
      <w:r w:rsidDel="00000000" w:rsidR="00000000" w:rsidRPr="00000000">
        <w:rPr>
          <w:b w:val="1"/>
          <w:color w:val="ff0000"/>
          <w:sz w:val="30"/>
          <w:szCs w:val="30"/>
          <w:highlight w:val="white"/>
          <w:rtl w:val="0"/>
        </w:rPr>
        <w:t xml:space="preserve">SUGERENCIA:</w:t>
      </w:r>
      <w:r w:rsidDel="00000000" w:rsidR="00000000" w:rsidRPr="00000000">
        <w:rPr>
          <w:sz w:val="24"/>
          <w:szCs w:val="24"/>
          <w:highlight w:val="white"/>
          <w:rtl w:val="0"/>
        </w:rPr>
        <w:t xml:space="preserve"> es importante repasar las señas aprendidas para que no se olviden.</w:t>
      </w:r>
    </w:p>
    <w:p w:rsidR="00000000" w:rsidDel="00000000" w:rsidP="00000000" w:rsidRDefault="00000000" w:rsidRPr="00000000" w14:paraId="00000074">
      <w:pPr>
        <w:jc w:val="both"/>
        <w:rPr>
          <w:sz w:val="24"/>
          <w:szCs w:val="24"/>
          <w:highlight w:val="white"/>
        </w:rPr>
      </w:pPr>
      <w:r w:rsidDel="00000000" w:rsidR="00000000" w:rsidRPr="00000000">
        <w:rPr>
          <w:rtl w:val="0"/>
        </w:rPr>
      </w:r>
    </w:p>
    <w:p w:rsidR="00000000" w:rsidDel="00000000" w:rsidP="00000000" w:rsidRDefault="00000000" w:rsidRPr="00000000" w14:paraId="00000075">
      <w:pPr>
        <w:jc w:val="both"/>
        <w:rPr>
          <w:sz w:val="24"/>
          <w:szCs w:val="24"/>
          <w:highlight w:val="white"/>
        </w:rPr>
      </w:pPr>
      <w:r w:rsidDel="00000000" w:rsidR="00000000" w:rsidRPr="00000000">
        <w:rPr>
          <w:rtl w:val="0"/>
        </w:rPr>
      </w:r>
    </w:p>
    <w:p w:rsidR="00000000" w:rsidDel="00000000" w:rsidP="00000000" w:rsidRDefault="00000000" w:rsidRPr="00000000" w14:paraId="00000076">
      <w:pPr>
        <w:ind w:firstLine="720"/>
        <w:jc w:val="both"/>
        <w:rPr>
          <w:sz w:val="24"/>
          <w:szCs w:val="24"/>
          <w:highlight w:val="white"/>
        </w:rPr>
      </w:pPr>
      <w:r w:rsidDel="00000000" w:rsidR="00000000" w:rsidRPr="00000000">
        <w:rPr>
          <w:sz w:val="24"/>
          <w:szCs w:val="24"/>
          <w:highlight w:val="white"/>
          <w:rtl w:val="0"/>
        </w:rPr>
        <w:t xml:space="preserve">Este plan de estudio está diseñado para aprender de manera básica la lengua de señas , ya que aprender una nueva lengua ya sea a través de la comunicación  verbal o no verbal y obtener éxito, consta de dedicación, disciplina e interés.</w:t>
      </w:r>
    </w:p>
    <w:p w:rsidR="00000000" w:rsidDel="00000000" w:rsidP="00000000" w:rsidRDefault="00000000" w:rsidRPr="00000000" w14:paraId="00000077">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8">
      <w:pPr>
        <w:ind w:firstLine="720"/>
        <w:jc w:val="both"/>
        <w:rPr>
          <w:sz w:val="24"/>
          <w:szCs w:val="24"/>
          <w:highlight w:val="white"/>
        </w:rPr>
      </w:pPr>
      <w:r w:rsidDel="00000000" w:rsidR="00000000" w:rsidRPr="00000000">
        <w:rPr>
          <w:sz w:val="24"/>
          <w:szCs w:val="24"/>
          <w:highlight w:val="white"/>
          <w:rtl w:val="0"/>
        </w:rPr>
        <w:t xml:space="preserve">Desde mi propia experiencia es posible aprender señas por cursos de LSV o directamente con personas sordas , ya que al momento de deletrear palabras ellos te van enseñando la seña correspondiente con el objeto, cabe destacar que hay señas que por no utilizarlas constantemente se olvidan y ahí es donde entra la disciplina de practicar, de tener la mejor disponibilidad y el interés por aprender ya sea por curiosidad o por la necesidad de comunicarse con personas con esta condición.</w:t>
      </w:r>
    </w:p>
    <w:p w:rsidR="00000000" w:rsidDel="00000000" w:rsidP="00000000" w:rsidRDefault="00000000" w:rsidRPr="00000000" w14:paraId="00000079">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7A">
      <w:pPr>
        <w:ind w:firstLine="720"/>
        <w:jc w:val="both"/>
        <w:rPr>
          <w:sz w:val="24"/>
          <w:szCs w:val="24"/>
          <w:highlight w:val="white"/>
        </w:rPr>
      </w:pPr>
      <w:r w:rsidDel="00000000" w:rsidR="00000000" w:rsidRPr="00000000">
        <w:rPr>
          <w:sz w:val="24"/>
          <w:szCs w:val="24"/>
          <w:highlight w:val="white"/>
          <w:rtl w:val="0"/>
        </w:rPr>
        <w:t xml:space="preserve">Con el transcurrir el tiempo te van explicando la posición de las manos, la mano derecha es una mano guía  para realizar las señas y la izquierda es una mano de apoyo,esta lengua puede aplicarse en todos los aspectos posibles de la vida,y con el tiempo te vas familiarizando con señas que frecuentemente utilizas.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fS53PZJtJZo" TargetMode="External"/><Relationship Id="rId10" Type="http://schemas.openxmlformats.org/officeDocument/2006/relationships/hyperlink" Target="https://www.youtube.com/watch?v=0q8oVdZ_evk" TargetMode="External"/><Relationship Id="rId13" Type="http://schemas.openxmlformats.org/officeDocument/2006/relationships/hyperlink" Target="https://www.youtube.com/watch?v=3H3RcmBkh8I" TargetMode="External"/><Relationship Id="rId12" Type="http://schemas.openxmlformats.org/officeDocument/2006/relationships/hyperlink" Target="https://www.youtube.com/watch?v=u-qgxFJF_I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oH3omIwICQ" TargetMode="External"/><Relationship Id="rId15" Type="http://schemas.openxmlformats.org/officeDocument/2006/relationships/hyperlink" Target="https://www.youtube.com/watch?v=urpJuQ9IfHc" TargetMode="External"/><Relationship Id="rId14" Type="http://schemas.openxmlformats.org/officeDocument/2006/relationships/hyperlink" Target="https://www.youtube.com/watch?v=oUxzpSe2mDc" TargetMode="External"/><Relationship Id="rId5" Type="http://schemas.openxmlformats.org/officeDocument/2006/relationships/styles" Target="styles.xml"/><Relationship Id="rId6" Type="http://schemas.openxmlformats.org/officeDocument/2006/relationships/hyperlink" Target="https://www.youtube.com/watch?v=UPaYIyLip_Q" TargetMode="External"/><Relationship Id="rId7" Type="http://schemas.openxmlformats.org/officeDocument/2006/relationships/hyperlink" Target="https://www.youtube.com/watch?v=0M6pypTy_4Q" TargetMode="External"/><Relationship Id="rId8" Type="http://schemas.openxmlformats.org/officeDocument/2006/relationships/hyperlink" Target="https://www.youtube.com/watch?v=Uobg2Iry-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