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0263F" w14:textId="77777777" w:rsidR="00AD1EBF" w:rsidRPr="00495C5F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495C5F">
        <w:rPr>
          <w:rFonts w:ascii="Arial" w:hAnsi="Arial" w:cs="Arial"/>
          <w:b/>
          <w:bCs/>
          <w:sz w:val="20"/>
          <w:szCs w:val="20"/>
        </w:rPr>
        <w:t xml:space="preserve">IX./1. Indikace a </w:t>
      </w:r>
      <w:proofErr w:type="spellStart"/>
      <w:r w:rsidRPr="00495C5F">
        <w:rPr>
          <w:rFonts w:ascii="Arial" w:hAnsi="Arial" w:cs="Arial"/>
          <w:b/>
          <w:bCs/>
          <w:sz w:val="20"/>
          <w:szCs w:val="20"/>
        </w:rPr>
        <w:t>obecn</w:t>
      </w:r>
      <w:proofErr w:type="spellEnd"/>
      <w:r w:rsidRPr="00495C5F">
        <w:rPr>
          <w:rFonts w:ascii="Arial" w:hAnsi="Arial" w:cs="Arial"/>
          <w:b/>
          <w:bCs/>
          <w:sz w:val="20"/>
          <w:szCs w:val="20"/>
          <w:lang w:val="fr-FR"/>
        </w:rPr>
        <w:t xml:space="preserve">é </w:t>
      </w:r>
      <w:r w:rsidRPr="00495C5F">
        <w:rPr>
          <w:rFonts w:ascii="Arial" w:hAnsi="Arial" w:cs="Arial"/>
          <w:b/>
          <w:bCs/>
          <w:sz w:val="20"/>
          <w:szCs w:val="20"/>
        </w:rPr>
        <w:t xml:space="preserve">kontraindikace fyzikální terapie, rozdělení </w:t>
      </w:r>
      <w:r w:rsidRPr="00495C5F">
        <w:rPr>
          <w:rFonts w:ascii="Arial" w:hAnsi="Arial" w:cs="Arial"/>
          <w:b/>
          <w:bCs/>
          <w:sz w:val="20"/>
          <w:szCs w:val="20"/>
          <w:lang w:val="fr-FR"/>
        </w:rPr>
        <w:t xml:space="preserve">FT </w:t>
      </w:r>
    </w:p>
    <w:p w14:paraId="0D38238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DB756B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praktick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uplatnění fyzikální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l</w:t>
      </w:r>
      <w:proofErr w:type="spellStart"/>
      <w:r w:rsidRPr="00D1734F">
        <w:rPr>
          <w:rFonts w:ascii="Arial" w:hAnsi="Arial" w:cs="Arial"/>
          <w:sz w:val="20"/>
          <w:szCs w:val="20"/>
        </w:rPr>
        <w:t>éčebných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postupů a metod na živých organizmech s cílem benefitu pro pacienta</w:t>
      </w:r>
    </w:p>
    <w:p w14:paraId="3D85B90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E188E5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</w:t>
      </w:r>
    </w:p>
    <w:p w14:paraId="1F18C9E4" w14:textId="5F560D51" w:rsidR="00AD1EBF" w:rsidRPr="00D1734F" w:rsidRDefault="00D1734F" w:rsidP="00077A59">
      <w:pPr>
        <w:pStyle w:val="TextA"/>
        <w:ind w:left="283" w:firstLine="0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1. analgezie</w:t>
      </w:r>
      <w:r w:rsidRPr="00D1734F">
        <w:rPr>
          <w:rFonts w:ascii="Arial" w:hAnsi="Arial" w:cs="Arial"/>
          <w:sz w:val="20"/>
          <w:szCs w:val="20"/>
        </w:rPr>
        <w:t xml:space="preserve"> - potlačení známé bolesti, dle bolesti volit typ FT, pokud po 6. aplikaci nezabere, tak vybraná FT nefunguje </w:t>
      </w:r>
    </w:p>
    <w:p w14:paraId="1505EB19" w14:textId="77777777" w:rsidR="00AD1EBF" w:rsidRPr="00D1734F" w:rsidRDefault="00D1734F" w:rsidP="00077A59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myorelaxace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zlepšit prokrvení, sekundárně analgetický efekt </w:t>
      </w:r>
    </w:p>
    <w:p w14:paraId="1F18EB8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účinek - stimulační</w:t>
      </w:r>
      <w:r w:rsidRPr="00D1734F">
        <w:rPr>
          <w:rFonts w:ascii="Arial" w:hAnsi="Arial" w:cs="Arial"/>
          <w:sz w:val="20"/>
          <w:szCs w:val="20"/>
          <w:lang w:val="fr-FR"/>
        </w:rPr>
        <w:t>, lep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regenerace, zvýšený metabolismus </w:t>
      </w:r>
    </w:p>
    <w:p w14:paraId="1A119FB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antiedemat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</w:p>
    <w:p w14:paraId="312A313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placebo - nezpochybňovat metodu </w:t>
      </w:r>
    </w:p>
    <w:p w14:paraId="3AAEC1C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časový faktor - je odkladný efekt je amorální, neetický, ale využíváme jej </w:t>
      </w:r>
    </w:p>
    <w:p w14:paraId="5D4BDA7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09AAE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Rozdělení fyzikální terapie </w:t>
      </w:r>
    </w:p>
    <w:p w14:paraId="07EF24D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1. mechanoterapie</w:t>
      </w:r>
    </w:p>
    <w:p w14:paraId="7C63E37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A. mas</w:t>
      </w:r>
      <w:proofErr w:type="spellStart"/>
      <w:r w:rsidRPr="00D1734F">
        <w:rPr>
          <w:rFonts w:ascii="Arial" w:hAnsi="Arial" w:cs="Arial"/>
          <w:sz w:val="20"/>
          <w:szCs w:val="20"/>
        </w:rPr>
        <w:t>áže</w:t>
      </w:r>
      <w:proofErr w:type="spellEnd"/>
    </w:p>
    <w:p w14:paraId="1F19B33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polohování, trakce, extenze, TMT, mobilizace</w:t>
      </w:r>
    </w:p>
    <w:p w14:paraId="37FCB89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ultrazvuk </w:t>
      </w:r>
    </w:p>
    <w:p w14:paraId="7543605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termoterapie </w:t>
      </w:r>
    </w:p>
    <w:p w14:paraId="34D496E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pozitivní </w:t>
      </w:r>
    </w:p>
    <w:p w14:paraId="5AAD9134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negativní </w:t>
      </w:r>
    </w:p>
    <w:p w14:paraId="4FA852B4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kombinovaná </w:t>
      </w:r>
    </w:p>
    <w:p w14:paraId="0779A2E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fototerapie (světelné vlnění)</w:t>
      </w:r>
    </w:p>
    <w:p w14:paraId="606C284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UV</w:t>
      </w:r>
    </w:p>
    <w:p w14:paraId="3051FEE4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</w:t>
      </w:r>
    </w:p>
    <w:p w14:paraId="54AC3529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C. IR</w:t>
      </w:r>
    </w:p>
    <w:p w14:paraId="6D8058E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4. elektroterapie </w:t>
      </w:r>
      <w:r w:rsidRPr="00D1734F">
        <w:rPr>
          <w:rFonts w:ascii="Arial" w:hAnsi="Arial" w:cs="Arial"/>
          <w:sz w:val="20"/>
          <w:szCs w:val="20"/>
        </w:rPr>
        <w:t>(elektrické proudění)</w:t>
      </w:r>
    </w:p>
    <w:p w14:paraId="6FDFB58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stejnosměrný </w:t>
      </w:r>
    </w:p>
    <w:p w14:paraId="74435EE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nízkofrekvenční </w:t>
      </w:r>
    </w:p>
    <w:p w14:paraId="579C5E37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vysokofrekvenční </w:t>
      </w:r>
    </w:p>
    <w:p w14:paraId="24D75AE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</w:rPr>
        <w:t>ma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gnetoterapie </w:t>
      </w:r>
    </w:p>
    <w:p w14:paraId="74C6C0C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hydroterapie</w:t>
      </w:r>
    </w:p>
    <w:p w14:paraId="07DE9E5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026D0F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CF6903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Kontraindikace </w:t>
      </w:r>
      <w:r w:rsidRPr="00D1734F">
        <w:rPr>
          <w:rFonts w:ascii="Arial" w:hAnsi="Arial" w:cs="Arial"/>
          <w:sz w:val="20"/>
          <w:szCs w:val="20"/>
        </w:rPr>
        <w:br/>
        <w:t>- lokální/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obecn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/speciální</w:t>
      </w:r>
      <w:r w:rsidRPr="00D1734F">
        <w:rPr>
          <w:rFonts w:ascii="Arial" w:hAnsi="Arial" w:cs="Arial"/>
          <w:sz w:val="20"/>
          <w:szCs w:val="20"/>
        </w:rPr>
        <w:br/>
        <w:t xml:space="preserve">- relativní/absolutní  </w:t>
      </w:r>
    </w:p>
    <w:p w14:paraId="0A063A0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>čnat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nelze předpovídat reakci pacienta na léčbu </w:t>
      </w:r>
    </w:p>
    <w:p w14:paraId="2BEC54E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kardiostimulátor - možnost narušit funkce všech elektronických zařízení </w:t>
      </w:r>
    </w:p>
    <w:p w14:paraId="2481737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kachexie - mění se kožní odpor, reaktivita organizmu</w:t>
      </w:r>
    </w:p>
    <w:p w14:paraId="15375E6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hemoragick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diatézy - zvyšuje se lokální prokrvení a tím riziko vzniku hematomu </w:t>
      </w:r>
    </w:p>
    <w:p w14:paraId="082D0B1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kovový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r w:rsidRPr="00D1734F">
        <w:rPr>
          <w:rFonts w:ascii="Arial" w:hAnsi="Arial" w:cs="Arial"/>
          <w:sz w:val="20"/>
          <w:szCs w:val="20"/>
        </w:rPr>
        <w:t xml:space="preserve"> - riziko zahřátí implantátu </w:t>
      </w:r>
    </w:p>
    <w:p w14:paraId="430ED58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trofick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změny v místě aplikace </w:t>
      </w:r>
    </w:p>
    <w:p w14:paraId="2B2399E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jizvy, </w:t>
      </w:r>
      <w:proofErr w:type="spellStart"/>
      <w:r w:rsidRPr="00D1734F">
        <w:rPr>
          <w:rFonts w:ascii="Arial" w:hAnsi="Arial" w:cs="Arial"/>
          <w:sz w:val="20"/>
          <w:szCs w:val="20"/>
        </w:rPr>
        <w:t>čerstv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ze kožního krytu - vše, co narušuje kontinuitu kůže </w:t>
      </w:r>
    </w:p>
    <w:p w14:paraId="0FD318C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gravidita - žádná FT do míst </w:t>
      </w:r>
      <w:proofErr w:type="spellStart"/>
      <w:r w:rsidRPr="00D1734F">
        <w:rPr>
          <w:rFonts w:ascii="Arial" w:hAnsi="Arial" w:cs="Arial"/>
          <w:sz w:val="20"/>
          <w:szCs w:val="20"/>
        </w:rPr>
        <w:t>Lp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břicha </w:t>
      </w:r>
    </w:p>
    <w:p w14:paraId="306AE53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9. larynx a </w:t>
      </w:r>
      <w:r w:rsidRPr="00D1734F">
        <w:rPr>
          <w:rFonts w:ascii="Arial" w:hAnsi="Arial" w:cs="Arial"/>
          <w:sz w:val="20"/>
          <w:szCs w:val="20"/>
        </w:rPr>
        <w:t xml:space="preserve">štítná </w:t>
      </w:r>
      <w:proofErr w:type="spellStart"/>
      <w:r w:rsidRPr="00D1734F">
        <w:rPr>
          <w:rFonts w:ascii="Arial" w:hAnsi="Arial" w:cs="Arial"/>
          <w:sz w:val="20"/>
          <w:szCs w:val="20"/>
        </w:rPr>
        <w:t>žlá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za  (nem</w:t>
      </w:r>
      <w:proofErr w:type="spellStart"/>
      <w:r w:rsidRPr="00D1734F">
        <w:rPr>
          <w:rFonts w:ascii="Arial" w:hAnsi="Arial" w:cs="Arial"/>
          <w:sz w:val="20"/>
          <w:szCs w:val="20"/>
        </w:rPr>
        <w:t>ělo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by se ozařovat) - vedla by ke změně funkce ŠŽ, porucha polykacího aktu (sousta do DC) </w:t>
      </w:r>
    </w:p>
    <w:p w14:paraId="0FE8FF3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10. ložiska TBC a tumorů - stimulace rozsevu maligního procesu </w:t>
      </w:r>
    </w:p>
    <w:p w14:paraId="7892F72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11. oblasti velkých sympatických plexů (sinus </w:t>
      </w:r>
      <w:proofErr w:type="spellStart"/>
      <w:r w:rsidRPr="00D1734F">
        <w:rPr>
          <w:rFonts w:ascii="Arial" w:hAnsi="Arial" w:cs="Arial"/>
          <w:sz w:val="20"/>
          <w:szCs w:val="20"/>
        </w:rPr>
        <w:t>caroticus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náhlá srdeční zástava, plexus </w:t>
      </w:r>
      <w:proofErr w:type="spellStart"/>
      <w:r w:rsidRPr="00D1734F">
        <w:rPr>
          <w:rFonts w:ascii="Arial" w:hAnsi="Arial" w:cs="Arial"/>
          <w:sz w:val="20"/>
          <w:szCs w:val="20"/>
        </w:rPr>
        <w:t>solaris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akutní obtíže břicha)</w:t>
      </w:r>
    </w:p>
    <w:p w14:paraId="39218DA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12. manifestace respira</w:t>
      </w:r>
      <w:r w:rsidRPr="00D1734F">
        <w:rPr>
          <w:rFonts w:ascii="Arial" w:hAnsi="Arial" w:cs="Arial"/>
          <w:sz w:val="20"/>
          <w:szCs w:val="20"/>
        </w:rPr>
        <w:t xml:space="preserve">ční/kardiální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14:paraId="5743454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13. porucha čití v místě aplikace (vede k riziku poškození kůže) - absence kontroly dějů v místě aplikace FT </w:t>
      </w:r>
    </w:p>
    <w:p w14:paraId="4AC6D02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14. snížen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duševní funkce - nelze se spolehnout na údaje pacienta </w:t>
      </w:r>
    </w:p>
    <w:p w14:paraId="482C239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605E0CE7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IX./2. Elektroterapie, základní údaje o terapii jednosměrným a střídavým proudem </w:t>
      </w:r>
    </w:p>
    <w:p w14:paraId="1321EA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73AE35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proudu </w:t>
      </w:r>
    </w:p>
    <w:p w14:paraId="492F708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BFC6CD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Co lze ovlivnit elektrickým proudem </w:t>
      </w:r>
      <w:r w:rsidRPr="00D1734F">
        <w:rPr>
          <w:rFonts w:ascii="Arial" w:hAnsi="Arial" w:cs="Arial"/>
          <w:sz w:val="20"/>
          <w:szCs w:val="20"/>
        </w:rPr>
        <w:br/>
        <w:t>- nervový, svalový,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vnímání bolesti, trofiku, metabolismus tkání </w:t>
      </w:r>
    </w:p>
    <w:p w14:paraId="5DE85BB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613F6C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Elektrická vodivost tkání</w:t>
      </w:r>
      <w:r w:rsidRPr="00D1734F">
        <w:rPr>
          <w:rFonts w:ascii="Arial" w:hAnsi="Arial" w:cs="Arial"/>
          <w:sz w:val="20"/>
          <w:szCs w:val="20"/>
        </w:rPr>
        <w:br/>
        <w:t xml:space="preserve">- dobře </w:t>
      </w:r>
      <w:proofErr w:type="spellStart"/>
      <w:r w:rsidRPr="00D1734F">
        <w:rPr>
          <w:rFonts w:ascii="Arial" w:hAnsi="Arial" w:cs="Arial"/>
          <w:sz w:val="20"/>
          <w:szCs w:val="20"/>
        </w:rPr>
        <w:t>vodiv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krev, sval, nervová tkáň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h</w:t>
      </w:r>
      <w:proofErr w:type="spellStart"/>
      <w:r w:rsidRPr="00D1734F">
        <w:rPr>
          <w:rFonts w:ascii="Arial" w:hAnsi="Arial" w:cs="Arial"/>
          <w:sz w:val="20"/>
          <w:szCs w:val="20"/>
        </w:rPr>
        <w:t>ůře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vodiv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tuk, kůže, kost (</w:t>
      </w:r>
      <w:proofErr w:type="spellStart"/>
      <w:r w:rsidRPr="00D1734F">
        <w:rPr>
          <w:rFonts w:ascii="Arial" w:hAnsi="Arial" w:cs="Arial"/>
          <w:sz w:val="20"/>
          <w:szCs w:val="20"/>
        </w:rPr>
        <w:t>odpo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>r k</w:t>
      </w:r>
      <w:proofErr w:type="spellStart"/>
      <w:r w:rsidRPr="00D1734F">
        <w:rPr>
          <w:rFonts w:ascii="Arial" w:hAnsi="Arial" w:cs="Arial"/>
          <w:sz w:val="20"/>
          <w:szCs w:val="20"/>
        </w:rPr>
        <w:t>ůže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klesá zvlhčením, zvýšení kontaktní plochy elektrody) </w:t>
      </w:r>
    </w:p>
    <w:p w14:paraId="36EF85C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EB76A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Elektrický proud: tok elektricky nabitý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t xml:space="preserve">částic (ionty - kationt/aniont nebo elektrony - záporně nabité </w:t>
      </w:r>
      <w:proofErr w:type="gramStart"/>
      <w:r w:rsidRPr="00D1734F">
        <w:rPr>
          <w:rFonts w:ascii="Arial" w:hAnsi="Arial" w:cs="Arial"/>
          <w:sz w:val="20"/>
          <w:szCs w:val="20"/>
        </w:rPr>
        <w:t>částice )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, dobře prochází tkáněmi s velkým obsahem vody a bílkovin  </w:t>
      </w:r>
      <w:r w:rsidRPr="00D1734F">
        <w:rPr>
          <w:rFonts w:ascii="Arial" w:hAnsi="Arial" w:cs="Arial"/>
          <w:sz w:val="20"/>
          <w:szCs w:val="20"/>
        </w:rPr>
        <w:br/>
        <w:t xml:space="preserve">- největší odpor průchodu klade kůže, kost, chrupavka, šlacha (malý obsah vody)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proofErr w:type="spellStart"/>
      <w:r w:rsidRPr="00D1734F">
        <w:rPr>
          <w:rFonts w:ascii="Arial" w:hAnsi="Arial" w:cs="Arial"/>
          <w:sz w:val="20"/>
          <w:szCs w:val="20"/>
        </w:rPr>
        <w:t>ěr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od katody (mínus) k anodě (plus), jednotka </w:t>
      </w:r>
      <w:proofErr w:type="spellStart"/>
      <w:r w:rsidRPr="00D1734F">
        <w:rPr>
          <w:rFonts w:ascii="Arial" w:hAnsi="Arial" w:cs="Arial"/>
          <w:sz w:val="20"/>
          <w:szCs w:val="20"/>
        </w:rPr>
        <w:t>Amp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r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účinek - analgetický</w:t>
      </w:r>
      <w:r w:rsidRPr="00D1734F">
        <w:rPr>
          <w:rFonts w:ascii="Arial" w:hAnsi="Arial" w:cs="Arial"/>
          <w:sz w:val="20"/>
          <w:szCs w:val="20"/>
          <w:lang w:val="sv-SE"/>
        </w:rPr>
        <w:t>, trofick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nl-NL"/>
        </w:rPr>
        <w:t>, antiedemat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zní, </w:t>
      </w:r>
      <w:proofErr w:type="spellStart"/>
      <w:r w:rsidRPr="00D1734F">
        <w:rPr>
          <w:rFonts w:ascii="Arial" w:hAnsi="Arial" w:cs="Arial"/>
          <w:sz w:val="20"/>
          <w:szCs w:val="20"/>
        </w:rPr>
        <w:t>myostimulační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D331B2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Stejnosměrný - jednosměrný tok, anoda a katoda na stejném místě (nemění se) </w:t>
      </w:r>
      <w:r w:rsidRPr="00D1734F">
        <w:rPr>
          <w:rFonts w:ascii="Arial" w:hAnsi="Arial" w:cs="Arial"/>
          <w:sz w:val="20"/>
          <w:szCs w:val="20"/>
        </w:rPr>
        <w:br/>
        <w:t xml:space="preserve">-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ionický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účinek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iontofor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>žití: analgetický účinek, ovlivnění prokrvení, vegetativních funkcí</w:t>
      </w:r>
    </w:p>
    <w:p w14:paraId="5CA5ECD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Střídavý </w:t>
      </w:r>
      <w:r w:rsidRPr="00D1734F">
        <w:rPr>
          <w:rFonts w:ascii="Arial" w:hAnsi="Arial" w:cs="Arial"/>
          <w:sz w:val="20"/>
          <w:szCs w:val="20"/>
          <w:lang w:val="da-DK"/>
        </w:rPr>
        <w:t>- sm</w:t>
      </w:r>
      <w:proofErr w:type="spellStart"/>
      <w:r w:rsidRPr="00D1734F">
        <w:rPr>
          <w:rFonts w:ascii="Arial" w:hAnsi="Arial" w:cs="Arial"/>
          <w:sz w:val="20"/>
          <w:szCs w:val="20"/>
        </w:rPr>
        <w:t>ěr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velikost proudu se v čase mění (</w:t>
      </w:r>
      <w:proofErr w:type="gramStart"/>
      <w:r w:rsidRPr="00D1734F">
        <w:rPr>
          <w:rFonts w:ascii="Arial" w:hAnsi="Arial" w:cs="Arial"/>
          <w:sz w:val="20"/>
          <w:szCs w:val="20"/>
        </w:rPr>
        <w:t>katoda  a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anoda se rychle mění)</w:t>
      </w:r>
      <w:r w:rsidRPr="00D1734F">
        <w:rPr>
          <w:rFonts w:ascii="Arial" w:hAnsi="Arial" w:cs="Arial"/>
          <w:sz w:val="20"/>
          <w:szCs w:val="20"/>
        </w:rPr>
        <w:br/>
        <w:t xml:space="preserve">- indikace: analgezie,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svalů, ovlivnění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</w:t>
      </w:r>
    </w:p>
    <w:p w14:paraId="647B6172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nízkofrekvenční - do 1kHz,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</w:p>
    <w:p w14:paraId="6C5649D9" w14:textId="77777777" w:rsidR="00AD1EBF" w:rsidRPr="00D1734F" w:rsidRDefault="00D1734F">
      <w:pPr>
        <w:pStyle w:val="TextA"/>
        <w:ind w:left="85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a) kontaktní - DD, TENS, </w:t>
      </w:r>
      <w:proofErr w:type="spellStart"/>
      <w:r w:rsidRPr="00D1734F">
        <w:rPr>
          <w:rFonts w:ascii="Arial" w:hAnsi="Arial" w:cs="Arial"/>
          <w:sz w:val="20"/>
          <w:szCs w:val="20"/>
        </w:rPr>
        <w:t>Trabert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55BF834" w14:textId="77777777" w:rsidR="00AD1EBF" w:rsidRPr="00D1734F" w:rsidRDefault="00D1734F">
      <w:pPr>
        <w:pStyle w:val="TextA"/>
        <w:ind w:left="85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b) bezkontaktní </w:t>
      </w:r>
      <w:r w:rsidRPr="00D1734F">
        <w:rPr>
          <w:rFonts w:ascii="Arial" w:hAnsi="Arial" w:cs="Arial"/>
          <w:sz w:val="20"/>
          <w:szCs w:val="20"/>
          <w:lang w:val="it-IT"/>
        </w:rPr>
        <w:t>- magnet, distan</w:t>
      </w:r>
      <w:r w:rsidRPr="00D1734F">
        <w:rPr>
          <w:rFonts w:ascii="Arial" w:hAnsi="Arial" w:cs="Arial"/>
          <w:sz w:val="20"/>
          <w:szCs w:val="20"/>
        </w:rPr>
        <w:t xml:space="preserve">ční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elektroterapie </w:t>
      </w:r>
    </w:p>
    <w:p w14:paraId="744DABCB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středně frekvenční - 1kHZ - 100kHz (dráž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</w:rPr>
        <w:t xml:space="preserve">ý účinek) </w:t>
      </w:r>
      <w:r w:rsidRPr="00D1734F">
        <w:rPr>
          <w:rFonts w:ascii="Arial" w:hAnsi="Arial" w:cs="Arial"/>
          <w:sz w:val="20"/>
          <w:szCs w:val="20"/>
        </w:rPr>
        <w:br/>
        <w:t xml:space="preserve">- ve tkáni konvence na nízkofrekvenční IF proudy </w:t>
      </w:r>
    </w:p>
    <w:p w14:paraId="62C480D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vysokofrekvenční - nad 100 kHz (tepelný účinek - diatermie)</w:t>
      </w:r>
    </w:p>
    <w:p w14:paraId="278F4F6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FE6356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Elektrody </w:t>
      </w:r>
      <w:r w:rsidRPr="00D1734F">
        <w:rPr>
          <w:rFonts w:ascii="Arial" w:hAnsi="Arial" w:cs="Arial"/>
          <w:sz w:val="20"/>
          <w:szCs w:val="20"/>
        </w:rPr>
        <w:br/>
        <w:t>- velikost, vzájemná vzdálenost, polarita, intenzita proudu,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aplikace, stav kůže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čím menší elektroda, tím vyšší hustota proudu (roste riziko popálení)</w:t>
      </w:r>
    </w:p>
    <w:p w14:paraId="7D9C7EF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BFF14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Parametry </w:t>
      </w:r>
    </w:p>
    <w:p w14:paraId="1997C39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frekvence - počet kmitů za vteřinu</w:t>
      </w:r>
    </w:p>
    <w:p w14:paraId="6E37B53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2. intenzita </w:t>
      </w:r>
    </w:p>
    <w:p w14:paraId="6A2F3F9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modulace - je řízená </w:t>
      </w:r>
      <w:proofErr w:type="spellStart"/>
      <w:r w:rsidRPr="00D1734F">
        <w:rPr>
          <w:rFonts w:ascii="Arial" w:hAnsi="Arial" w:cs="Arial"/>
          <w:sz w:val="20"/>
          <w:szCs w:val="20"/>
        </w:rPr>
        <w:t>změ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na n</w:t>
      </w:r>
      <w:proofErr w:type="spellStart"/>
      <w:r w:rsidRPr="00D1734F">
        <w:rPr>
          <w:rFonts w:ascii="Arial" w:hAnsi="Arial" w:cs="Arial"/>
          <w:sz w:val="20"/>
          <w:szCs w:val="20"/>
        </w:rPr>
        <w:t>ěkter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parametru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v čase, nejčastěji amplitudy, frekvence nebo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pulzu, za účelem dosažení </w:t>
      </w:r>
      <w:proofErr w:type="spellStart"/>
      <w:r w:rsidRPr="00D1734F">
        <w:rPr>
          <w:rFonts w:ascii="Arial" w:hAnsi="Arial" w:cs="Arial"/>
          <w:sz w:val="20"/>
          <w:szCs w:val="20"/>
        </w:rPr>
        <w:t>požadovan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účinku</w:t>
      </w:r>
    </w:p>
    <w:p w14:paraId="31A76A9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B0B11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N.Ú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. elektroterapie </w:t>
      </w:r>
      <w:r w:rsidRPr="00D1734F">
        <w:rPr>
          <w:rFonts w:ascii="Arial" w:hAnsi="Arial" w:cs="Arial"/>
          <w:sz w:val="20"/>
          <w:szCs w:val="20"/>
        </w:rPr>
        <w:br/>
        <w:t xml:space="preserve">- podráždění kůže,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pocity, popálení, </w:t>
      </w:r>
      <w:proofErr w:type="spellStart"/>
      <w:r w:rsidRPr="00D1734F">
        <w:rPr>
          <w:rFonts w:ascii="Arial" w:hAnsi="Arial" w:cs="Arial"/>
          <w:sz w:val="20"/>
          <w:szCs w:val="20"/>
        </w:rPr>
        <w:t>elektrochemick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 kůže</w:t>
      </w:r>
    </w:p>
    <w:p w14:paraId="5B86ACD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A1030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</w:t>
      </w:r>
      <w:r w:rsidRPr="00D1734F">
        <w:rPr>
          <w:rFonts w:ascii="Arial" w:hAnsi="Arial" w:cs="Arial"/>
          <w:sz w:val="20"/>
          <w:szCs w:val="20"/>
          <w:lang w:val="it-IT"/>
        </w:rPr>
        <w:t>KI elektroterapie</w:t>
      </w:r>
    </w:p>
    <w:p w14:paraId="33FDFE5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kardiostimulátor</w:t>
      </w:r>
    </w:p>
    <w:p w14:paraId="3213C89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 </w:t>
      </w:r>
    </w:p>
    <w:p w14:paraId="3C03396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aplikace přes srdce</w:t>
      </w:r>
    </w:p>
    <w:p w14:paraId="62BDD12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porucha kožní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integrity </w:t>
      </w:r>
    </w:p>
    <w:p w14:paraId="270D898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nespolupráce </w:t>
      </w:r>
    </w:p>
    <w:p w14:paraId="4D60E68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těhotenství </w:t>
      </w:r>
    </w:p>
    <w:p w14:paraId="197828D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7. malignita</w:t>
      </w:r>
    </w:p>
    <w:p w14:paraId="31C2FC7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8. akutní tromb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za </w:t>
      </w:r>
    </w:p>
    <w:p w14:paraId="205B7A6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9. infekce/zánět v místě aplikace</w:t>
      </w:r>
    </w:p>
    <w:p w14:paraId="70749FB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51FC31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IX.  Impulsoterapie </w:t>
      </w:r>
      <w:r w:rsidRPr="00D1734F">
        <w:rPr>
          <w:rFonts w:ascii="Arial" w:hAnsi="Arial" w:cs="Arial"/>
          <w:sz w:val="20"/>
          <w:szCs w:val="20"/>
        </w:rPr>
        <w:br/>
        <w:t>- aplikace v impulzech (př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šovaně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přesně </w:t>
      </w:r>
      <w:proofErr w:type="spellStart"/>
      <w:r w:rsidRPr="00D1734F">
        <w:rPr>
          <w:rFonts w:ascii="Arial" w:hAnsi="Arial" w:cs="Arial"/>
          <w:sz w:val="20"/>
          <w:szCs w:val="20"/>
        </w:rPr>
        <w:t>tvarovan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impulsy nízkofrekvenčních proudů </w:t>
      </w:r>
    </w:p>
    <w:p w14:paraId="6E8CF9C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pravoú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3157947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šikm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07E6C025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it-IT"/>
        </w:rPr>
        <w:lastRenderedPageBreak/>
        <w:t>IX./3. Galvanoterapie, iontofor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 xml:space="preserve">za: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3A66000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61C6D1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působení </w:t>
      </w:r>
      <w:proofErr w:type="spellStart"/>
      <w:r w:rsidRPr="00D1734F">
        <w:rPr>
          <w:rFonts w:ascii="Arial" w:hAnsi="Arial" w:cs="Arial"/>
          <w:sz w:val="20"/>
          <w:szCs w:val="20"/>
        </w:rPr>
        <w:t>stejnosměrn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(</w:t>
      </w:r>
      <w:proofErr w:type="spellStart"/>
      <w:r w:rsidRPr="00D1734F">
        <w:rPr>
          <w:rFonts w:ascii="Arial" w:hAnsi="Arial" w:cs="Arial"/>
          <w:sz w:val="20"/>
          <w:szCs w:val="20"/>
        </w:rPr>
        <w:t>galvanick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ho) proudu na organizmus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3x denn</w:t>
      </w:r>
      <w:r w:rsidRPr="00D1734F">
        <w:rPr>
          <w:rFonts w:ascii="Arial" w:hAnsi="Arial" w:cs="Arial"/>
          <w:sz w:val="20"/>
          <w:szCs w:val="20"/>
        </w:rPr>
        <w:t>ě</w:t>
      </w:r>
      <w:r w:rsidRPr="00D1734F">
        <w:rPr>
          <w:rFonts w:ascii="Arial" w:hAnsi="Arial" w:cs="Arial"/>
          <w:sz w:val="20"/>
          <w:szCs w:val="20"/>
        </w:rPr>
        <w:br/>
        <w:t xml:space="preserve">- chronický </w:t>
      </w:r>
      <w:r w:rsidRPr="00D1734F">
        <w:rPr>
          <w:rFonts w:ascii="Arial" w:hAnsi="Arial" w:cs="Arial"/>
          <w:sz w:val="20"/>
          <w:szCs w:val="20"/>
          <w:lang w:val="fr-FR"/>
        </w:rPr>
        <w:t>1x t</w:t>
      </w:r>
      <w:proofErr w:type="spellStart"/>
      <w:r w:rsidRPr="00D1734F">
        <w:rPr>
          <w:rFonts w:ascii="Arial" w:hAnsi="Arial" w:cs="Arial"/>
          <w:sz w:val="20"/>
          <w:szCs w:val="20"/>
        </w:rPr>
        <w:t>ýdne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(aplikace až 60 minut)  </w:t>
      </w:r>
      <w:r w:rsidRPr="00D1734F">
        <w:rPr>
          <w:rFonts w:ascii="Arial" w:hAnsi="Arial" w:cs="Arial"/>
          <w:sz w:val="20"/>
          <w:szCs w:val="20"/>
        </w:rPr>
        <w:br/>
        <w:t xml:space="preserve">- minimální délka terapie 30 minut, běžný počet procedur 6, u </w:t>
      </w:r>
      <w:proofErr w:type="spellStart"/>
      <w:r w:rsidRPr="00D1734F">
        <w:rPr>
          <w:rFonts w:ascii="Arial" w:hAnsi="Arial" w:cs="Arial"/>
          <w:sz w:val="20"/>
          <w:szCs w:val="20"/>
        </w:rPr>
        <w:t>perakutních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stavů 4-5 procedur prvních 48 hod po úrazu </w:t>
      </w:r>
      <w:r w:rsidRPr="00D1734F">
        <w:rPr>
          <w:rFonts w:ascii="Arial" w:hAnsi="Arial" w:cs="Arial"/>
          <w:sz w:val="20"/>
          <w:szCs w:val="20"/>
        </w:rPr>
        <w:br/>
        <w:t xml:space="preserve">- max. proudová hustota je 0,1 mA/cm2, prahově senzitivní (pacient vnímá proud, ale není to bolestivé, protože jednosměrný proud působí senzitivně a vegetativně) </w:t>
      </w:r>
    </w:p>
    <w:p w14:paraId="3B9266B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A7C813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Indikace: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stavy, artralgie, myalgie, neuralgie</w:t>
      </w:r>
    </w:p>
    <w:p w14:paraId="1576981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1B5745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Úč</w:t>
      </w:r>
      <w:r w:rsidRPr="00D1734F">
        <w:rPr>
          <w:rFonts w:ascii="Arial" w:hAnsi="Arial" w:cs="Arial"/>
          <w:sz w:val="20"/>
          <w:szCs w:val="20"/>
          <w:lang w:val="nl-NL"/>
        </w:rPr>
        <w:t>inky: analgezie, prokrven</w:t>
      </w:r>
      <w:r>
        <w:rPr>
          <w:rFonts w:ascii="Arial" w:hAnsi="Arial" w:cs="Arial"/>
          <w:sz w:val="20"/>
          <w:szCs w:val="20"/>
        </w:rPr>
        <w:t>í, ovlivnění tro</w:t>
      </w:r>
      <w:r w:rsidRPr="00D1734F">
        <w:rPr>
          <w:rFonts w:ascii="Arial" w:hAnsi="Arial" w:cs="Arial"/>
          <w:sz w:val="20"/>
          <w:szCs w:val="20"/>
        </w:rPr>
        <w:t>fiky tkáně</w:t>
      </w:r>
    </w:p>
    <w:p w14:paraId="293BDF4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8F0914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Mechanizmus účinky: polarizace všech tkání a buněk v </w:t>
      </w:r>
      <w:proofErr w:type="spellStart"/>
      <w:r w:rsidRPr="00D1734F">
        <w:rPr>
          <w:rFonts w:ascii="Arial" w:hAnsi="Arial" w:cs="Arial"/>
          <w:sz w:val="20"/>
          <w:szCs w:val="20"/>
        </w:rPr>
        <w:t>proudov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dráze - vyžaduje č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as </w:t>
      </w:r>
      <w:r w:rsidRPr="00D1734F">
        <w:rPr>
          <w:rFonts w:ascii="Arial" w:hAnsi="Arial" w:cs="Arial"/>
          <w:sz w:val="20"/>
          <w:szCs w:val="20"/>
        </w:rPr>
        <w:t xml:space="preserve">min. 30 minut, v případě pozitivní odezvy zvyšujeme step 5 min. na 40-60 minut </w:t>
      </w:r>
      <w:r w:rsidRPr="00D1734F">
        <w:rPr>
          <w:rFonts w:ascii="Arial" w:hAnsi="Arial" w:cs="Arial"/>
          <w:sz w:val="20"/>
          <w:szCs w:val="20"/>
        </w:rPr>
        <w:br/>
        <w:t xml:space="preserve">- předpis na 10 minut je non lege </w:t>
      </w:r>
      <w:proofErr w:type="spellStart"/>
      <w:r w:rsidRPr="00D1734F">
        <w:rPr>
          <w:rFonts w:ascii="Arial" w:hAnsi="Arial" w:cs="Arial"/>
          <w:sz w:val="20"/>
          <w:szCs w:val="20"/>
        </w:rPr>
        <w:t>artis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>- proudová hustota je intenzita proudu (mA) procházející určitým průřezem (elektrody) v cm2</w:t>
      </w:r>
      <w:r w:rsidRPr="00D1734F">
        <w:rPr>
          <w:rFonts w:ascii="Arial" w:hAnsi="Arial" w:cs="Arial"/>
          <w:sz w:val="20"/>
          <w:szCs w:val="20"/>
        </w:rPr>
        <w:br/>
        <w:t>- max. proudová hustota je 0,1mA/cm2,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nahromadění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iont</w:t>
      </w:r>
      <w:r w:rsidRPr="00D1734F">
        <w:rPr>
          <w:rFonts w:ascii="Arial" w:hAnsi="Arial" w:cs="Arial"/>
          <w:sz w:val="20"/>
          <w:szCs w:val="20"/>
        </w:rPr>
        <w:t xml:space="preserve">ů </w:t>
      </w:r>
      <w:r w:rsidRPr="00D1734F">
        <w:rPr>
          <w:rFonts w:ascii="Arial" w:hAnsi="Arial" w:cs="Arial"/>
          <w:sz w:val="20"/>
          <w:szCs w:val="20"/>
          <w:lang w:val="pt-PT"/>
        </w:rPr>
        <w:t>na membr</w:t>
      </w:r>
      <w:proofErr w:type="spellStart"/>
      <w:r w:rsidRPr="00D1734F">
        <w:rPr>
          <w:rFonts w:ascii="Arial" w:hAnsi="Arial" w:cs="Arial"/>
          <w:sz w:val="20"/>
          <w:szCs w:val="20"/>
        </w:rPr>
        <w:t>áně</w:t>
      </w:r>
      <w:proofErr w:type="spellEnd"/>
      <w:r w:rsidRPr="00D1734F">
        <w:rPr>
          <w:rFonts w:ascii="Arial" w:hAnsi="Arial" w:cs="Arial"/>
          <w:sz w:val="20"/>
          <w:szCs w:val="20"/>
        </w:rPr>
        <w:t>, zvýší se propustnost pro Na+</w:t>
      </w:r>
      <w:r w:rsidRPr="00D1734F">
        <w:rPr>
          <w:rFonts w:ascii="Arial" w:hAnsi="Arial" w:cs="Arial"/>
          <w:sz w:val="20"/>
          <w:szCs w:val="20"/>
          <w:lang w:val="it-IT"/>
        </w:rPr>
        <w:t>, co</w:t>
      </w:r>
      <w:r w:rsidRPr="00D1734F">
        <w:rPr>
          <w:rFonts w:ascii="Arial" w:hAnsi="Arial" w:cs="Arial"/>
          <w:sz w:val="20"/>
          <w:szCs w:val="20"/>
        </w:rPr>
        <w:t>ž vede ke kapilární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mii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zlepšení trofiky, imunity, urychlení regenerace (více kyslíku, zvýší se </w:t>
      </w:r>
      <w:proofErr w:type="spellStart"/>
      <w:r w:rsidRPr="00D1734F">
        <w:rPr>
          <w:rFonts w:ascii="Arial" w:hAnsi="Arial" w:cs="Arial"/>
          <w:sz w:val="20"/>
          <w:szCs w:val="20"/>
        </w:rPr>
        <w:t>synt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kolagenu) </w:t>
      </w:r>
      <w:r w:rsidRPr="00D1734F">
        <w:rPr>
          <w:rFonts w:ascii="Arial" w:hAnsi="Arial" w:cs="Arial"/>
          <w:sz w:val="20"/>
          <w:szCs w:val="20"/>
        </w:rPr>
        <w:br/>
        <w:t>- zrychlen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vstřebávání výronů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exsud</w:t>
      </w:r>
      <w:r w:rsidRPr="00D1734F">
        <w:rPr>
          <w:rFonts w:ascii="Arial" w:hAnsi="Arial" w:cs="Arial"/>
          <w:sz w:val="20"/>
          <w:szCs w:val="20"/>
        </w:rPr>
        <w:t>átů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otoků, snížení bolesti, snížení </w:t>
      </w:r>
      <w:r w:rsidRPr="00D1734F">
        <w:rPr>
          <w:rFonts w:ascii="Arial" w:hAnsi="Arial" w:cs="Arial"/>
          <w:sz w:val="20"/>
          <w:szCs w:val="20"/>
          <w:lang w:val="it-IT"/>
        </w:rPr>
        <w:t>spasticity</w:t>
      </w:r>
      <w:r w:rsidRPr="00D1734F">
        <w:rPr>
          <w:rFonts w:ascii="Arial" w:hAnsi="Arial" w:cs="Arial"/>
          <w:sz w:val="20"/>
          <w:szCs w:val="20"/>
        </w:rPr>
        <w:t>,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eutonizace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řečiště (správný tonus)</w:t>
      </w:r>
      <w:r w:rsidRPr="00D1734F">
        <w:rPr>
          <w:rFonts w:ascii="Arial" w:hAnsi="Arial" w:cs="Arial"/>
          <w:sz w:val="20"/>
          <w:szCs w:val="20"/>
        </w:rPr>
        <w:br/>
        <w:t xml:space="preserve">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dráždivosti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ne</w:t>
      </w:r>
      <w:r w:rsidRPr="00D1734F">
        <w:rPr>
          <w:rFonts w:ascii="Arial" w:hAnsi="Arial" w:cs="Arial"/>
          <w:sz w:val="20"/>
          <w:szCs w:val="20"/>
        </w:rPr>
        <w:t xml:space="preserve">vyvolává svalovou kontrakci, proto je možné aplikovat i u </w:t>
      </w:r>
      <w:proofErr w:type="spellStart"/>
      <w:r w:rsidRPr="00D1734F">
        <w:rPr>
          <w:rFonts w:ascii="Arial" w:hAnsi="Arial" w:cs="Arial"/>
          <w:sz w:val="20"/>
          <w:szCs w:val="20"/>
        </w:rPr>
        <w:t>perakutních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stavů  </w:t>
      </w:r>
    </w:p>
    <w:p w14:paraId="40038C9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3577A9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Pod elektrodami </w:t>
      </w:r>
      <w:proofErr w:type="spellStart"/>
      <w:r w:rsidRPr="00D1734F">
        <w:rPr>
          <w:rFonts w:ascii="Arial" w:hAnsi="Arial" w:cs="Arial"/>
          <w:sz w:val="20"/>
          <w:szCs w:val="20"/>
        </w:rPr>
        <w:t>odlišn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elektrochemick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reakce: </w:t>
      </w:r>
    </w:p>
    <w:p w14:paraId="153C836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katelektrotonus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dráždivosti nervových zakončení pod katodou (tonus, který vzniká pod katodou) indikace: hypestézie</w:t>
      </w:r>
    </w:p>
    <w:p w14:paraId="4D8B088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anel</w:t>
      </w:r>
      <w:proofErr w:type="spellStart"/>
      <w:r w:rsidRPr="00D1734F">
        <w:rPr>
          <w:rFonts w:ascii="Arial" w:hAnsi="Arial" w:cs="Arial"/>
          <w:sz w:val="20"/>
          <w:szCs w:val="20"/>
        </w:rPr>
        <w:t>ektotonus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snížení dráždivosti pod anodou, analgezie (indikace: bolest, citlivá místa) </w:t>
      </w:r>
    </w:p>
    <w:p w14:paraId="69D2D64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73DE6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proofErr w:type="spellStart"/>
      <w:r w:rsidRPr="00D1734F">
        <w:rPr>
          <w:rFonts w:ascii="Arial" w:hAnsi="Arial" w:cs="Arial"/>
          <w:sz w:val="20"/>
          <w:szCs w:val="20"/>
        </w:rPr>
        <w:t>ochrann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roztoky: </w:t>
      </w:r>
      <w:proofErr w:type="spellStart"/>
      <w:r w:rsidRPr="00D1734F">
        <w:rPr>
          <w:rFonts w:ascii="Arial" w:hAnsi="Arial" w:cs="Arial"/>
          <w:sz w:val="20"/>
          <w:szCs w:val="20"/>
        </w:rPr>
        <w:t>slab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kyseliny a zásady (vzniká elektrolytická disociace H2O na H +</w:t>
      </w:r>
      <w:r w:rsidRPr="00D1734F">
        <w:rPr>
          <w:rFonts w:ascii="Arial" w:hAnsi="Arial" w:cs="Arial"/>
          <w:sz w:val="20"/>
          <w:szCs w:val="20"/>
          <w:lang w:val="de-DE"/>
        </w:rPr>
        <w:t>, OH</w:t>
      </w:r>
      <w:r w:rsidRPr="00D1734F">
        <w:rPr>
          <w:rFonts w:ascii="Arial" w:hAnsi="Arial" w:cs="Arial"/>
          <w:sz w:val="20"/>
          <w:szCs w:val="20"/>
        </w:rPr>
        <w:t xml:space="preserve">-, na kůži je </w:t>
      </w:r>
      <w:proofErr w:type="spellStart"/>
      <w:r w:rsidRPr="00D1734F">
        <w:rPr>
          <w:rFonts w:ascii="Arial" w:hAnsi="Arial" w:cs="Arial"/>
          <w:sz w:val="20"/>
          <w:szCs w:val="20"/>
        </w:rPr>
        <w:t>NaCl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disociuje na </w:t>
      </w:r>
      <w:proofErr w:type="spellStart"/>
      <w:r w:rsidRPr="00D1734F">
        <w:rPr>
          <w:rFonts w:ascii="Arial" w:hAnsi="Arial" w:cs="Arial"/>
          <w:sz w:val="20"/>
          <w:szCs w:val="20"/>
        </w:rPr>
        <w:t>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plus na katodě, kde je OH minus a vznikne </w:t>
      </w:r>
      <w:proofErr w:type="spellStart"/>
      <w:r w:rsidRPr="00D1734F">
        <w:rPr>
          <w:rFonts w:ascii="Arial" w:hAnsi="Arial" w:cs="Arial"/>
          <w:sz w:val="20"/>
          <w:szCs w:val="20"/>
        </w:rPr>
        <w:t>NaOH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Cl minus k anodě a vznikne </w:t>
      </w:r>
      <w:proofErr w:type="spellStart"/>
      <w:r w:rsidRPr="00D1734F">
        <w:rPr>
          <w:rFonts w:ascii="Arial" w:hAnsi="Arial" w:cs="Arial"/>
          <w:sz w:val="20"/>
          <w:szCs w:val="20"/>
        </w:rPr>
        <w:t>HCl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(riziko poleptání) - proto </w:t>
      </w:r>
      <w:proofErr w:type="spellStart"/>
      <w:r w:rsidRPr="00D1734F">
        <w:rPr>
          <w:rFonts w:ascii="Arial" w:hAnsi="Arial" w:cs="Arial"/>
          <w:sz w:val="20"/>
          <w:szCs w:val="20"/>
        </w:rPr>
        <w:t>ochrann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roztoky </w:t>
      </w:r>
    </w:p>
    <w:p w14:paraId="7026EEA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katoda - kyselý, anoda - zásaditý roztok </w:t>
      </w:r>
    </w:p>
    <w:p w14:paraId="209D6397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při odlepení elektrody - rána (přerušený elektrický okruh) </w:t>
      </w:r>
    </w:p>
    <w:p w14:paraId="51026E3F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mezi pokožku a elektrodu se dává podložka, která musí přesahovat přes okraj elektrody </w:t>
      </w:r>
    </w:p>
    <w:p w14:paraId="654C5148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upozornit pacienta na možné začervenání kůže pod elektrodami, adaptaci (brnění el. proudu může po chvíli ustat) </w:t>
      </w:r>
    </w:p>
    <w:p w14:paraId="3BD734A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A0C1AC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Způsob aplikace    </w:t>
      </w:r>
    </w:p>
    <w:p w14:paraId="4D6B0C0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(příčná) </w:t>
      </w:r>
      <w:r w:rsidRPr="00D1734F">
        <w:rPr>
          <w:rFonts w:ascii="Arial" w:hAnsi="Arial" w:cs="Arial"/>
          <w:sz w:val="20"/>
          <w:szCs w:val="20"/>
        </w:rPr>
        <w:br/>
        <w:t>- elektrony umístěné na opačné strany postižené oblasti, proud prochází napříč oblasti</w:t>
      </w:r>
      <w:r w:rsidRPr="00D1734F">
        <w:rPr>
          <w:rFonts w:ascii="Arial" w:hAnsi="Arial" w:cs="Arial"/>
          <w:sz w:val="20"/>
          <w:szCs w:val="20"/>
        </w:rPr>
        <w:br/>
        <w:t xml:space="preserve">- distorze, kontuze - do 24-36h po úrazu  </w:t>
      </w:r>
    </w:p>
    <w:p w14:paraId="1EB9E91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entezopatie</w:t>
      </w:r>
      <w:proofErr w:type="spellEnd"/>
      <w:r w:rsidRPr="00D1734F">
        <w:rPr>
          <w:rFonts w:ascii="Arial" w:hAnsi="Arial" w:cs="Arial"/>
          <w:sz w:val="20"/>
          <w:szCs w:val="20"/>
        </w:rPr>
        <w:t>, funkční porucha prokrvení (a</w:t>
      </w:r>
      <w:r>
        <w:rPr>
          <w:rFonts w:ascii="Arial" w:hAnsi="Arial" w:cs="Arial"/>
          <w:sz w:val="20"/>
          <w:szCs w:val="20"/>
        </w:rPr>
        <w:t xml:space="preserve">krocyanóza, </w:t>
      </w:r>
      <w:proofErr w:type="spellStart"/>
      <w:r>
        <w:rPr>
          <w:rFonts w:ascii="Arial" w:hAnsi="Arial" w:cs="Arial"/>
          <w:sz w:val="20"/>
          <w:szCs w:val="20"/>
        </w:rPr>
        <w:t>Raynaudův</w:t>
      </w:r>
      <w:proofErr w:type="spellEnd"/>
      <w:r>
        <w:rPr>
          <w:rFonts w:ascii="Arial" w:hAnsi="Arial" w:cs="Arial"/>
          <w:sz w:val="20"/>
          <w:szCs w:val="20"/>
        </w:rPr>
        <w:t xml:space="preserve"> syndrom</w:t>
      </w:r>
      <w:proofErr w:type="gramStart"/>
      <w:r>
        <w:rPr>
          <w:rFonts w:ascii="Arial" w:hAnsi="Arial" w:cs="Arial"/>
          <w:sz w:val="20"/>
          <w:szCs w:val="20"/>
        </w:rPr>
        <w:t>)..</w:t>
      </w:r>
      <w:proofErr w:type="gramEnd"/>
      <w:r w:rsidRPr="00D1734F">
        <w:rPr>
          <w:rFonts w:ascii="Arial" w:hAnsi="Arial" w:cs="Arial"/>
          <w:sz w:val="20"/>
          <w:szCs w:val="20"/>
        </w:rPr>
        <w:br/>
        <w:t>- elektrody jsou umístěné za sebou podél končetiny/jiné části těla, proud prochází podélně</w:t>
      </w:r>
    </w:p>
    <w:p w14:paraId="5D303B8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sestupná - anoda proximálně, katoda </w:t>
      </w:r>
      <w:proofErr w:type="gramStart"/>
      <w:r w:rsidRPr="00D1734F">
        <w:rPr>
          <w:rFonts w:ascii="Arial" w:hAnsi="Arial" w:cs="Arial"/>
          <w:sz w:val="20"/>
          <w:szCs w:val="20"/>
        </w:rPr>
        <w:t>distálně  (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orientace elektrod) </w:t>
      </w:r>
    </w:p>
    <w:p w14:paraId="1E685C8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vzestupná - katoda proximálně, anoda distálně</w:t>
      </w:r>
    </w:p>
    <w:p w14:paraId="24B32AA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(segmentální) - proud působí na míšní kořen, indikace: neuralgie, KRBS   </w:t>
      </w:r>
    </w:p>
    <w:p w14:paraId="0878CABA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D.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paravertebtr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elektrody jsou umístěné po stranách páteře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postherpeticka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interkostální neuralgie </w:t>
      </w:r>
    </w:p>
    <w:p w14:paraId="1D05E490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E. gangliotropn</w:t>
      </w:r>
      <w:r w:rsidRPr="00D1734F">
        <w:rPr>
          <w:rFonts w:ascii="Arial" w:hAnsi="Arial" w:cs="Arial"/>
          <w:sz w:val="20"/>
          <w:szCs w:val="20"/>
        </w:rPr>
        <w:t xml:space="preserve">í - působení na vegetativní (autonomní) ganglie </w:t>
      </w:r>
    </w:p>
    <w:p w14:paraId="061E3B7D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F. neur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elektrody umístěné podél průběhu konkrétního nervu, katoda distálně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mononeuritidy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lokalizované neuralgie </w:t>
      </w:r>
    </w:p>
    <w:p w14:paraId="50DCCF5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0B783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Intenzita procedury</w:t>
      </w:r>
      <w:r w:rsidRPr="00D1734F">
        <w:rPr>
          <w:rFonts w:ascii="Arial" w:hAnsi="Arial" w:cs="Arial"/>
          <w:sz w:val="20"/>
          <w:szCs w:val="20"/>
        </w:rPr>
        <w:br/>
        <w:t xml:space="preserve">- je limitovaná 2 hledisky </w:t>
      </w:r>
    </w:p>
    <w:p w14:paraId="4D101C5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max. proudovou hustotou</w:t>
      </w:r>
    </w:p>
    <w:p w14:paraId="7E1B21B2" w14:textId="77777777" w:rsidR="00AD1EB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subj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pocit </w:t>
      </w:r>
      <w:proofErr w:type="gramStart"/>
      <w:r w:rsidRPr="00D1734F">
        <w:rPr>
          <w:rFonts w:ascii="Arial" w:hAnsi="Arial" w:cs="Arial"/>
          <w:sz w:val="20"/>
          <w:szCs w:val="20"/>
        </w:rPr>
        <w:t>pacienta - nastavení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max. prahově senzitivní (pacient cítí jemné brnění) </w:t>
      </w:r>
    </w:p>
    <w:p w14:paraId="71E8946F" w14:textId="77777777"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14:paraId="0293606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E5656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lastRenderedPageBreak/>
        <w:t xml:space="preserve">VIII. </w:t>
      </w:r>
      <w:proofErr w:type="spellStart"/>
      <w:r w:rsidRPr="00D1734F">
        <w:rPr>
          <w:rFonts w:ascii="Arial" w:hAnsi="Arial" w:cs="Arial"/>
          <w:sz w:val="20"/>
          <w:szCs w:val="20"/>
        </w:rPr>
        <w:t>Iontofor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  <w:r w:rsidRPr="00D1734F">
        <w:rPr>
          <w:rFonts w:ascii="Arial" w:hAnsi="Arial" w:cs="Arial"/>
          <w:sz w:val="20"/>
          <w:szCs w:val="20"/>
        </w:rPr>
        <w:br/>
        <w:t xml:space="preserve">= transport </w:t>
      </w:r>
      <w:proofErr w:type="spellStart"/>
      <w:r w:rsidRPr="00D1734F">
        <w:rPr>
          <w:rFonts w:ascii="Arial" w:hAnsi="Arial" w:cs="Arial"/>
          <w:sz w:val="20"/>
          <w:szCs w:val="20"/>
        </w:rPr>
        <w:t>ionizovan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léčiv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př</w:t>
      </w:r>
      <w:r w:rsidRPr="00D1734F">
        <w:rPr>
          <w:rFonts w:ascii="Arial" w:hAnsi="Arial" w:cs="Arial"/>
          <w:sz w:val="20"/>
          <w:szCs w:val="20"/>
          <w:lang w:val="de-DE"/>
        </w:rPr>
        <w:t>es k</w:t>
      </w:r>
      <w:proofErr w:type="spellStart"/>
      <w:r w:rsidRPr="00D1734F">
        <w:rPr>
          <w:rFonts w:ascii="Arial" w:hAnsi="Arial" w:cs="Arial"/>
          <w:sz w:val="20"/>
          <w:szCs w:val="20"/>
        </w:rPr>
        <w:t>ůži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pomocí </w:t>
      </w:r>
      <w:proofErr w:type="spellStart"/>
      <w:r w:rsidRPr="00D1734F">
        <w:rPr>
          <w:rFonts w:ascii="Arial" w:hAnsi="Arial" w:cs="Arial"/>
          <w:sz w:val="20"/>
          <w:szCs w:val="20"/>
        </w:rPr>
        <w:t>stejnosměrn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</w:t>
      </w:r>
      <w:r w:rsidRPr="00D1734F">
        <w:rPr>
          <w:rFonts w:ascii="Arial" w:hAnsi="Arial" w:cs="Arial"/>
          <w:sz w:val="20"/>
          <w:szCs w:val="20"/>
        </w:rPr>
        <w:br/>
        <w:t xml:space="preserve">- dopravení iontů přes kůži - spíše do kůže, průchod léku 3-20 mm (diskuze)  </w:t>
      </w:r>
      <w:r w:rsidRPr="00D1734F">
        <w:rPr>
          <w:rFonts w:ascii="Arial" w:hAnsi="Arial" w:cs="Arial"/>
          <w:sz w:val="20"/>
          <w:szCs w:val="20"/>
        </w:rPr>
        <w:br/>
        <w:t xml:space="preserve">- galvanický proud s ionizovanou léčivou látkou (kortikoidy, lokální anestetika, analgetika) </w:t>
      </w:r>
      <w:r w:rsidRPr="00D1734F">
        <w:rPr>
          <w:rFonts w:ascii="Arial" w:hAnsi="Arial" w:cs="Arial"/>
          <w:sz w:val="20"/>
          <w:szCs w:val="20"/>
        </w:rPr>
        <w:br/>
        <w:t xml:space="preserve">- lokální aplikace bez injekce, sterilní aplikace, do přesného místa, ale do hloubky těžko definovaná </w:t>
      </w:r>
      <w:r w:rsidRPr="00D1734F">
        <w:rPr>
          <w:rFonts w:ascii="Arial" w:hAnsi="Arial" w:cs="Arial"/>
          <w:sz w:val="20"/>
          <w:szCs w:val="20"/>
        </w:rPr>
        <w:br/>
        <w:t xml:space="preserve">- ion aplikujeme pod elektrodu </w:t>
      </w:r>
      <w:proofErr w:type="spellStart"/>
      <w:r w:rsidRPr="00D1734F">
        <w:rPr>
          <w:rFonts w:ascii="Arial" w:hAnsi="Arial" w:cs="Arial"/>
          <w:sz w:val="20"/>
          <w:szCs w:val="20"/>
        </w:rPr>
        <w:t>stejn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polarity (odpuzuje </w:t>
      </w:r>
      <w:proofErr w:type="spellStart"/>
      <w:r w:rsidRPr="00D1734F">
        <w:rPr>
          <w:rFonts w:ascii="Arial" w:hAnsi="Arial" w:cs="Arial"/>
          <w:sz w:val="20"/>
          <w:szCs w:val="20"/>
        </w:rPr>
        <w:t>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ivo sm</w:t>
      </w:r>
      <w:proofErr w:type="spellStart"/>
      <w:r w:rsidRPr="00D1734F">
        <w:rPr>
          <w:rFonts w:ascii="Arial" w:hAnsi="Arial" w:cs="Arial"/>
          <w:sz w:val="20"/>
          <w:szCs w:val="20"/>
        </w:rPr>
        <w:t>ěrem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do tkáně) </w:t>
      </w:r>
      <w:r w:rsidRPr="00D1734F">
        <w:rPr>
          <w:rFonts w:ascii="Arial" w:hAnsi="Arial" w:cs="Arial"/>
          <w:sz w:val="20"/>
          <w:szCs w:val="20"/>
        </w:rPr>
        <w:br/>
        <w:t xml:space="preserve">- indikace: kožní onemocnění, kožní anestezie, adheze, </w:t>
      </w:r>
      <w:proofErr w:type="spellStart"/>
      <w:r w:rsidRPr="00D1734F">
        <w:rPr>
          <w:rFonts w:ascii="Arial" w:hAnsi="Arial" w:cs="Arial"/>
          <w:sz w:val="20"/>
          <w:szCs w:val="20"/>
        </w:rPr>
        <w:t>záně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ty </w:t>
      </w:r>
      <w:r w:rsidRPr="00D1734F">
        <w:rPr>
          <w:rFonts w:ascii="Arial" w:hAnsi="Arial" w:cs="Arial"/>
          <w:sz w:val="20"/>
          <w:szCs w:val="20"/>
        </w:rPr>
        <w:br/>
        <w:t xml:space="preserve">- například k aplikaci </w:t>
      </w:r>
      <w:proofErr w:type="spellStart"/>
      <w:r w:rsidRPr="00D1734F">
        <w:rPr>
          <w:rFonts w:ascii="Arial" w:hAnsi="Arial" w:cs="Arial"/>
          <w:sz w:val="20"/>
          <w:szCs w:val="20"/>
        </w:rPr>
        <w:t>dexamethazonu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mesocainu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hyaluronidázy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…  </w:t>
      </w:r>
    </w:p>
    <w:p w14:paraId="7D6FACB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041849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IX. 4komorová galvanizace - </w:t>
      </w:r>
      <w:proofErr w:type="spellStart"/>
      <w:r w:rsidRPr="00D1734F">
        <w:rPr>
          <w:rFonts w:ascii="Arial" w:hAnsi="Arial" w:cs="Arial"/>
          <w:sz w:val="20"/>
          <w:szCs w:val="20"/>
        </w:rPr>
        <w:t>hydrogalvan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podélná galvanizace - přenos elektrického proudu zprostředkovává voda </w:t>
      </w:r>
      <w:r w:rsidRPr="00D1734F">
        <w:rPr>
          <w:rFonts w:ascii="Arial" w:hAnsi="Arial" w:cs="Arial"/>
          <w:sz w:val="20"/>
          <w:szCs w:val="20"/>
        </w:rPr>
        <w:br/>
        <w:t xml:space="preserve">- 4 nebo 2 vaničky pro HK, DK, řada schémat </w:t>
      </w:r>
      <w:r w:rsidRPr="00D1734F">
        <w:rPr>
          <w:rFonts w:ascii="Arial" w:hAnsi="Arial" w:cs="Arial"/>
          <w:sz w:val="20"/>
          <w:szCs w:val="20"/>
        </w:rPr>
        <w:br/>
        <w:t xml:space="preserve">- rovnoměrné vpravování elektrického proudu </w:t>
      </w:r>
      <w:r w:rsidRPr="00D1734F">
        <w:rPr>
          <w:rFonts w:ascii="Arial" w:hAnsi="Arial" w:cs="Arial"/>
          <w:sz w:val="20"/>
          <w:szCs w:val="20"/>
        </w:rPr>
        <w:br/>
        <w:t>- teplota vody ve vaničkách dle základního onemocnění (</w:t>
      </w:r>
      <w:proofErr w:type="spellStart"/>
      <w:r w:rsidRPr="00D1734F">
        <w:rPr>
          <w:rFonts w:ascii="Arial" w:hAnsi="Arial" w:cs="Arial"/>
          <w:sz w:val="20"/>
          <w:szCs w:val="20"/>
        </w:rPr>
        <w:t>perakutní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hypotermní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neuritidy izotermní, </w:t>
      </w:r>
      <w:proofErr w:type="spellStart"/>
      <w:r w:rsidRPr="00D1734F">
        <w:rPr>
          <w:rFonts w:ascii="Arial" w:hAnsi="Arial" w:cs="Arial"/>
          <w:sz w:val="20"/>
          <w:szCs w:val="20"/>
        </w:rPr>
        <w:t>hypertermní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porucha cirkulace) </w:t>
      </w:r>
      <w:r w:rsidRPr="00D1734F">
        <w:rPr>
          <w:rFonts w:ascii="Arial" w:hAnsi="Arial" w:cs="Arial"/>
          <w:sz w:val="20"/>
          <w:szCs w:val="20"/>
        </w:rPr>
        <w:br/>
        <w:t xml:space="preserve">- v celém rozsahu el. pole - depolarizace tkáně s následnou hyperémií, v končetinách na katodě zvýšení nervové dráždivosti, na anodě snížení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 indikace: neuritidy, neuralgie, neuropatie, poruchy prokrvení, poruchy inervace, spasticita, </w:t>
      </w:r>
      <w:proofErr w:type="spellStart"/>
      <w:r w:rsidRPr="00D1734F">
        <w:rPr>
          <w:rFonts w:ascii="Arial" w:hAnsi="Arial" w:cs="Arial"/>
          <w:sz w:val="20"/>
          <w:szCs w:val="20"/>
        </w:rPr>
        <w:t>periatritida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max. 40 mA u čtyřkomorové, 20 mA u dvojkomorové </w:t>
      </w:r>
    </w:p>
    <w:p w14:paraId="2C88001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878B33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X. 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Elektrol</w:t>
      </w:r>
      <w:r w:rsidRPr="00D1734F">
        <w:rPr>
          <w:rFonts w:ascii="Arial" w:hAnsi="Arial" w:cs="Arial"/>
          <w:sz w:val="20"/>
          <w:szCs w:val="20"/>
        </w:rPr>
        <w:t>éčebná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vana - celá ponořená část těla je jedna velká elektroda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nelze odhadnout celkové množství proudu procházejí pacientem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podle pocitu pacienta, max. 30 mA </w:t>
      </w:r>
    </w:p>
    <w:p w14:paraId="49805A03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5C0A09DE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08296F41" w14:textId="77777777"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14:paraId="389DCFC7" w14:textId="77777777" w:rsidR="00AD1EB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Galvanoterapie na oblast pravého hlezna, anoda na laterální kotník, velikost 5x8 cm, katoda transregionálně, ochranné roztoky, v intenzitě prahově senzitivní, max. do 4 mA, aplikace 20-40 min., step 10 min, 3x denně.</w:t>
      </w:r>
    </w:p>
    <w:p w14:paraId="3FBF4AE8" w14:textId="77777777" w:rsidR="00077A59" w:rsidRDefault="00077A59">
      <w:pPr>
        <w:pStyle w:val="TextA"/>
        <w:rPr>
          <w:rFonts w:ascii="Arial" w:hAnsi="Arial" w:cs="Arial"/>
          <w:sz w:val="20"/>
          <w:szCs w:val="20"/>
        </w:rPr>
      </w:pPr>
    </w:p>
    <w:p w14:paraId="0A8B0398" w14:textId="77777777" w:rsidR="00077A59" w:rsidRDefault="00077A59">
      <w:pPr>
        <w:pStyle w:val="TextA"/>
        <w:rPr>
          <w:rFonts w:ascii="Arial" w:hAnsi="Arial" w:cs="Arial"/>
          <w:sz w:val="20"/>
          <w:szCs w:val="20"/>
        </w:rPr>
      </w:pPr>
    </w:p>
    <w:p w14:paraId="3F8F9AE9" w14:textId="77777777" w:rsidR="00C17735" w:rsidRDefault="00C17735">
      <w:pPr>
        <w:rPr>
          <w:rFonts w:ascii="Arial" w:hAnsi="Arial" w:cs="Arial"/>
          <w:color w:val="000000"/>
          <w:sz w:val="20"/>
          <w:szCs w:val="20"/>
          <w:u w:color="000000"/>
          <w:lang w:val="cs-CZ" w:eastAsia="cs-CZ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938E3DB" w14:textId="6F0C225F" w:rsidR="0094618D" w:rsidRPr="00C17735" w:rsidRDefault="00000000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IX./4.Nízkofrekvenční terapie: účinky, indikace, kontraindikace</w:t>
      </w:r>
    </w:p>
    <w:p w14:paraId="368A04E0" w14:textId="77777777" w:rsidR="00D1734F" w:rsidRP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7E9E7A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terapeutická aplikace proudů s frekvencí do 1000 Hz (přerušovaný </w:t>
      </w:r>
      <w:proofErr w:type="spellStart"/>
      <w:r w:rsidRPr="00D1734F">
        <w:rPr>
          <w:rFonts w:ascii="Arial" w:hAnsi="Arial" w:cs="Arial"/>
          <w:sz w:val="20"/>
          <w:szCs w:val="20"/>
        </w:rPr>
        <w:t>galvan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x modifikace střídavého síťového proudu)</w:t>
      </w:r>
      <w:r w:rsidRPr="00D1734F">
        <w:rPr>
          <w:rFonts w:ascii="Arial" w:hAnsi="Arial" w:cs="Arial"/>
          <w:sz w:val="20"/>
          <w:szCs w:val="20"/>
        </w:rPr>
        <w:br/>
        <w:t xml:space="preserve">- proudy: </w:t>
      </w:r>
      <w:proofErr w:type="spellStart"/>
      <w:r w:rsidRPr="00D1734F">
        <w:rPr>
          <w:rFonts w:ascii="Arial" w:hAnsi="Arial" w:cs="Arial"/>
          <w:sz w:val="20"/>
          <w:szCs w:val="20"/>
        </w:rPr>
        <w:t>monofázick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bifázick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, pulzní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proud teče stále jedním směrem, má jednosměrné impulzy, typicky přerušovaný stejnosměrný proud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Bifázický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proud mění směr, má kladnou i zápornou fázi, každá elektroda dosahuje kladných i záporných hodnot </w:t>
      </w:r>
      <w:r w:rsidRPr="00D1734F">
        <w:rPr>
          <w:rFonts w:ascii="Arial" w:hAnsi="Arial" w:cs="Arial"/>
          <w:sz w:val="20"/>
          <w:szCs w:val="20"/>
        </w:rPr>
        <w:br/>
        <w:t xml:space="preserve">Střídavé - směr proudu se pravidelně mění, na každé elektrodě přechází plynule z kladného maxima přes nulovou intenzitu do záporného maxima, všechny střídavé proudy jsou </w:t>
      </w:r>
      <w:proofErr w:type="spellStart"/>
      <w:r w:rsidRPr="00D1734F">
        <w:rPr>
          <w:rFonts w:ascii="Arial" w:hAnsi="Arial" w:cs="Arial"/>
          <w:sz w:val="20"/>
          <w:szCs w:val="20"/>
        </w:rPr>
        <w:t>bifazické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Pulzní - mezi jednotlivými impulzy je různě dlouhá izoelektrická pauza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  <w:t xml:space="preserve">- tvar impulzu: </w:t>
      </w:r>
      <w:proofErr w:type="spellStart"/>
      <w:r w:rsidRPr="00D1734F">
        <w:rPr>
          <w:rFonts w:ascii="Arial" w:hAnsi="Arial" w:cs="Arial"/>
          <w:sz w:val="20"/>
          <w:szCs w:val="20"/>
        </w:rPr>
        <w:t>pravoú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</w:rPr>
        <w:t xml:space="preserve">ý, </w:t>
      </w:r>
      <w:proofErr w:type="spellStart"/>
      <w:r w:rsidRPr="00D1734F">
        <w:rPr>
          <w:rFonts w:ascii="Arial" w:hAnsi="Arial" w:cs="Arial"/>
          <w:sz w:val="20"/>
          <w:szCs w:val="20"/>
        </w:rPr>
        <w:t>trojú</w:t>
      </w:r>
      <w:r w:rsidRPr="00D1734F">
        <w:rPr>
          <w:rFonts w:ascii="Arial" w:hAnsi="Arial" w:cs="Arial"/>
          <w:sz w:val="20"/>
          <w:szCs w:val="20"/>
          <w:lang w:val="de-DE"/>
        </w:rPr>
        <w:t>heln</w:t>
      </w:r>
      <w:r w:rsidRPr="00D1734F">
        <w:rPr>
          <w:rFonts w:ascii="Arial" w:hAnsi="Arial" w:cs="Arial"/>
          <w:sz w:val="20"/>
          <w:szCs w:val="20"/>
        </w:rPr>
        <w:t>íkový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(šikmý), sinusový, jiný</w:t>
      </w:r>
      <w:r w:rsidRPr="00D1734F">
        <w:rPr>
          <w:rFonts w:ascii="Arial" w:hAnsi="Arial" w:cs="Arial"/>
          <w:sz w:val="20"/>
          <w:szCs w:val="20"/>
        </w:rPr>
        <w:br/>
        <w:t xml:space="preserve">Pravoúhlý - proud vyskočí na určitou </w:t>
      </w:r>
      <w:proofErr w:type="spellStart"/>
      <w:r w:rsidRPr="00D1734F">
        <w:rPr>
          <w:rFonts w:ascii="Arial" w:hAnsi="Arial" w:cs="Arial"/>
          <w:sz w:val="20"/>
          <w:szCs w:val="20"/>
        </w:rPr>
        <w:t>hodnutu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chvíli trvá a zase klesne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Trojúhelníkévý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/šikmý - intenzita postupně narůstá a klesá </w:t>
      </w:r>
      <w:r w:rsidRPr="00D1734F">
        <w:rPr>
          <w:rFonts w:ascii="Arial" w:hAnsi="Arial" w:cs="Arial"/>
          <w:sz w:val="20"/>
          <w:szCs w:val="20"/>
        </w:rPr>
        <w:br/>
        <w:t xml:space="preserve">Sinusový - plynulý sinusový průběh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monopol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bipol</w:t>
      </w:r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Monopolární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- 2 elektrody aktivní a indiferentní, účinek je soustředěný pod aktivní elektrodu </w:t>
      </w:r>
      <w:r w:rsidRPr="00D1734F">
        <w:rPr>
          <w:rFonts w:ascii="Arial" w:hAnsi="Arial" w:cs="Arial"/>
          <w:sz w:val="20"/>
          <w:szCs w:val="20"/>
        </w:rPr>
        <w:br/>
        <w:t xml:space="preserve">Bipolární - obě elektrody mají terapeutický význam </w:t>
      </w:r>
      <w:r w:rsidRPr="00D1734F">
        <w:rPr>
          <w:rFonts w:ascii="Arial" w:hAnsi="Arial" w:cs="Arial"/>
          <w:sz w:val="20"/>
          <w:szCs w:val="20"/>
        </w:rPr>
        <w:br/>
      </w:r>
    </w:p>
    <w:p w14:paraId="1369E40B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 nízkofrekvenční terapie (cel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dle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chat) </w:t>
      </w:r>
    </w:p>
    <w:p w14:paraId="605E27B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bolest</w:t>
      </w:r>
    </w:p>
    <w:p w14:paraId="1725F69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snížená svalová síla</w:t>
      </w:r>
    </w:p>
    <w:p w14:paraId="2671BC4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3. 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 zachování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funkce, reedukace pohybu </w:t>
      </w:r>
    </w:p>
    <w:p w14:paraId="7451875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poruchy prokrvení a trofiky </w:t>
      </w:r>
    </w:p>
    <w:p w14:paraId="76C2561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86CCA61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paretických svalů, stimulace senzitivních axonů, terapie bolesti, vazodilatace </w:t>
      </w:r>
    </w:p>
    <w:p w14:paraId="209CBCF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0AEFE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IV. KI </w:t>
      </w:r>
    </w:p>
    <w:p w14:paraId="16A2616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KV - kardiostimulátor,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srdečního rytmu, karotický sinus, </w:t>
      </w:r>
    </w:p>
    <w:p w14:paraId="6E7EDF1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akutní </w:t>
      </w:r>
      <w:proofErr w:type="spellStart"/>
      <w:r w:rsidRPr="00D1734F">
        <w:rPr>
          <w:rFonts w:ascii="Arial" w:hAnsi="Arial" w:cs="Arial"/>
          <w:sz w:val="20"/>
          <w:szCs w:val="20"/>
        </w:rPr>
        <w:t>tromboza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závažná </w:t>
      </w:r>
      <w:r w:rsidRPr="00D1734F">
        <w:rPr>
          <w:rFonts w:ascii="Arial" w:hAnsi="Arial" w:cs="Arial"/>
          <w:sz w:val="20"/>
          <w:szCs w:val="20"/>
          <w:lang w:val="es-ES_tradnl"/>
        </w:rPr>
        <w:t>porucha 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prokrvení </w:t>
      </w:r>
    </w:p>
    <w:p w14:paraId="1441642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gramStart"/>
      <w:r w:rsidRPr="00D1734F">
        <w:rPr>
          <w:rFonts w:ascii="Arial" w:hAnsi="Arial" w:cs="Arial"/>
          <w:sz w:val="20"/>
          <w:szCs w:val="20"/>
        </w:rPr>
        <w:t xml:space="preserve">nervový </w:t>
      </w:r>
      <w:r w:rsidRPr="00D1734F">
        <w:rPr>
          <w:rFonts w:ascii="Arial" w:hAnsi="Arial" w:cs="Arial"/>
          <w:sz w:val="20"/>
          <w:szCs w:val="20"/>
          <w:lang w:val="ru-RU"/>
        </w:rPr>
        <w:t>- v</w:t>
      </w:r>
      <w:proofErr w:type="spellStart"/>
      <w:r w:rsidRPr="00D1734F">
        <w:rPr>
          <w:rFonts w:ascii="Arial" w:hAnsi="Arial" w:cs="Arial"/>
          <w:sz w:val="20"/>
          <w:szCs w:val="20"/>
        </w:rPr>
        <w:t>ýrazná</w:t>
      </w:r>
      <w:proofErr w:type="spellEnd"/>
      <w:proofErr w:type="gramEnd"/>
      <w:r w:rsidRPr="00D1734F">
        <w:rPr>
          <w:rFonts w:ascii="Arial" w:hAnsi="Arial" w:cs="Arial"/>
          <w:sz w:val="20"/>
          <w:szCs w:val="20"/>
        </w:rPr>
        <w:t xml:space="preserve"> porucha citlivosti (WHAT? </w:t>
      </w:r>
      <w:proofErr w:type="spellStart"/>
      <w:r w:rsidRPr="00D1734F">
        <w:rPr>
          <w:rFonts w:ascii="Arial" w:hAnsi="Arial" w:cs="Arial"/>
          <w:sz w:val="20"/>
          <w:szCs w:val="20"/>
        </w:rPr>
        <w:t>vž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  <w:proofErr w:type="spellEnd"/>
      <w:r w:rsidRPr="00D1734F">
        <w:rPr>
          <w:rFonts w:ascii="Arial" w:hAnsi="Arial" w:cs="Arial"/>
          <w:sz w:val="20"/>
          <w:szCs w:val="20"/>
        </w:rPr>
        <w:t>ť se stimulují míšní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zh-TW" w:eastAsia="zh-TW"/>
        </w:rPr>
        <w:t xml:space="preserve">ze??) </w:t>
      </w:r>
    </w:p>
    <w:p w14:paraId="2BACDEB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lokální -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kůže, akutní infekce v místě elektrod </w:t>
      </w:r>
    </w:p>
    <w:p w14:paraId="21E8566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těhotenství</w:t>
      </w:r>
    </w:p>
    <w:p w14:paraId="6946FA3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6. malign</w:t>
      </w:r>
      <w:proofErr w:type="spellStart"/>
      <w:r w:rsidRPr="00D1734F">
        <w:rPr>
          <w:rFonts w:ascii="Arial" w:hAnsi="Arial" w:cs="Arial"/>
          <w:sz w:val="20"/>
          <w:szCs w:val="20"/>
        </w:rPr>
        <w:t>íma</w:t>
      </w:r>
      <w:proofErr w:type="spellEnd"/>
    </w:p>
    <w:p w14:paraId="62FAF40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071037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Účinky: liší se podle tvaru impulzu a frekvence</w:t>
      </w:r>
    </w:p>
    <w:p w14:paraId="1A9ED24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frekvence: </w:t>
      </w:r>
    </w:p>
    <w:p w14:paraId="59F5FD2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do 50Hz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dráždění,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CFCC72F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100 Hz analgetický (dráždění A alfa vláken)</w:t>
      </w:r>
    </w:p>
    <w:p w14:paraId="18723B0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180 Hz lokálně </w:t>
      </w:r>
      <w:r w:rsidRPr="00D1734F">
        <w:rPr>
          <w:rFonts w:ascii="Arial" w:hAnsi="Arial" w:cs="Arial"/>
          <w:sz w:val="20"/>
          <w:szCs w:val="20"/>
          <w:lang w:val="es-ES_tradnl"/>
        </w:rPr>
        <w:t>myorelaxa</w:t>
      </w:r>
      <w:r w:rsidRPr="00D1734F">
        <w:rPr>
          <w:rFonts w:ascii="Arial" w:hAnsi="Arial" w:cs="Arial"/>
          <w:sz w:val="20"/>
          <w:szCs w:val="20"/>
        </w:rPr>
        <w:t xml:space="preserve">ční (svalová inkoordinace) </w:t>
      </w:r>
      <w:r w:rsidRPr="00D1734F">
        <w:rPr>
          <w:rFonts w:ascii="Arial" w:hAnsi="Arial" w:cs="Arial"/>
          <w:sz w:val="20"/>
          <w:szCs w:val="20"/>
        </w:rPr>
        <w:br/>
      </w:r>
    </w:p>
    <w:p w14:paraId="714E628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adaptace tkáně </w:t>
      </w:r>
    </w:p>
    <w:p w14:paraId="6727256B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amplitudová modulace: amplituda jednotlivý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ů se postupně/skokem mění </w:t>
      </w:r>
    </w:p>
    <w:p w14:paraId="63D3594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frekvenční modulace: frekvence proudu se mění v průběhu času plynule/skokem </w:t>
      </w:r>
    </w:p>
    <w:p w14:paraId="3E13F538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kombinace: je neúčinnější prevence vzniku adaptace tkáně </w:t>
      </w:r>
    </w:p>
    <w:p w14:paraId="1EB340A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DC53D2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Příklady proudů</w:t>
      </w:r>
    </w:p>
    <w:p w14:paraId="72C8219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BD7394" w14:textId="77777777" w:rsidR="00AD1EBF" w:rsidRPr="00D1734F" w:rsidRDefault="00D1734F" w:rsidP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TENS = transkutánní elektrická </w:t>
      </w:r>
      <w:proofErr w:type="spellStart"/>
      <w:r w:rsidRPr="00D1734F">
        <w:rPr>
          <w:rFonts w:ascii="Arial" w:hAnsi="Arial" w:cs="Arial"/>
          <w:sz w:val="20"/>
          <w:szCs w:val="20"/>
        </w:rPr>
        <w:t>neurostimulace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n</w:t>
      </w:r>
      <w:proofErr w:type="spellStart"/>
      <w:r w:rsidRPr="00D1734F">
        <w:rPr>
          <w:rFonts w:ascii="Arial" w:hAnsi="Arial" w:cs="Arial"/>
          <w:sz w:val="20"/>
          <w:szCs w:val="20"/>
        </w:rPr>
        <w:t>ízkofrekvenční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dvoufázový proud </w:t>
      </w:r>
      <w:r w:rsidRPr="00D1734F">
        <w:rPr>
          <w:rFonts w:ascii="Arial" w:hAnsi="Arial" w:cs="Arial"/>
          <w:sz w:val="20"/>
          <w:szCs w:val="20"/>
        </w:rPr>
        <w:br/>
        <w:t>- analgezie, aplikace do míst bolesti</w:t>
      </w:r>
      <w:r w:rsidRPr="00D1734F">
        <w:rPr>
          <w:rFonts w:ascii="Arial" w:hAnsi="Arial" w:cs="Arial"/>
          <w:sz w:val="20"/>
          <w:szCs w:val="20"/>
        </w:rPr>
        <w:br/>
        <w:t xml:space="preserve">- stimulace senzitivních nervových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 xml:space="preserve">ken </w:t>
      </w:r>
      <w:r w:rsidRPr="00D1734F">
        <w:rPr>
          <w:rFonts w:ascii="Arial" w:hAnsi="Arial" w:cs="Arial"/>
          <w:sz w:val="20"/>
          <w:szCs w:val="20"/>
        </w:rPr>
        <w:t xml:space="preserve">elektrickými impulzy vede k inhibici přenosu </w:t>
      </w:r>
      <w:proofErr w:type="spellStart"/>
      <w:r w:rsidRPr="00D1734F">
        <w:rPr>
          <w:rFonts w:ascii="Arial" w:hAnsi="Arial" w:cs="Arial"/>
          <w:sz w:val="20"/>
          <w:szCs w:val="20"/>
        </w:rPr>
        <w:t>nocicepce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 zadních rozí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m</w:t>
      </w:r>
      <w:proofErr w:type="spellStart"/>
      <w:r w:rsidRPr="00D1734F">
        <w:rPr>
          <w:rFonts w:ascii="Arial" w:hAnsi="Arial" w:cs="Arial"/>
          <w:sz w:val="20"/>
          <w:szCs w:val="20"/>
        </w:rPr>
        <w:t>íšních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což </w:t>
      </w:r>
      <w:r w:rsidRPr="00D1734F">
        <w:rPr>
          <w:rFonts w:ascii="Arial" w:hAnsi="Arial" w:cs="Arial"/>
          <w:sz w:val="20"/>
          <w:szCs w:val="20"/>
          <w:lang w:val="da-DK"/>
        </w:rPr>
        <w:t>vede sn</w:t>
      </w:r>
      <w:proofErr w:type="spellStart"/>
      <w:r w:rsidRPr="00D1734F">
        <w:rPr>
          <w:rFonts w:ascii="Arial" w:hAnsi="Arial" w:cs="Arial"/>
          <w:sz w:val="20"/>
          <w:szCs w:val="20"/>
        </w:rPr>
        <w:t>ížení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bolesti (analgetický efekt)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anoda proxim</w:t>
      </w:r>
      <w:proofErr w:type="spellStart"/>
      <w:r w:rsidRPr="00D1734F">
        <w:rPr>
          <w:rFonts w:ascii="Arial" w:hAnsi="Arial" w:cs="Arial"/>
          <w:sz w:val="20"/>
          <w:szCs w:val="20"/>
        </w:rPr>
        <w:t>álně</w:t>
      </w:r>
      <w:proofErr w:type="spellEnd"/>
      <w:r w:rsidRPr="00D1734F">
        <w:rPr>
          <w:rFonts w:ascii="Arial" w:hAnsi="Arial" w:cs="Arial"/>
          <w:sz w:val="20"/>
          <w:szCs w:val="20"/>
        </w:rPr>
        <w:t>, katoda distálně</w:t>
      </w:r>
      <w:r w:rsidRPr="00D1734F">
        <w:rPr>
          <w:rFonts w:ascii="Arial" w:hAnsi="Arial" w:cs="Arial"/>
          <w:sz w:val="20"/>
          <w:szCs w:val="20"/>
        </w:rPr>
        <w:br/>
        <w:t>- I: až 20 mA</w:t>
      </w:r>
      <w:r w:rsidRPr="00D1734F">
        <w:rPr>
          <w:rFonts w:ascii="Arial" w:hAnsi="Arial" w:cs="Arial"/>
          <w:sz w:val="20"/>
          <w:szCs w:val="20"/>
        </w:rPr>
        <w:br/>
        <w:t xml:space="preserve">- KI kortikoidy, </w:t>
      </w:r>
      <w:proofErr w:type="spellStart"/>
      <w:r w:rsidRPr="00D1734F">
        <w:rPr>
          <w:rFonts w:ascii="Arial" w:hAnsi="Arial" w:cs="Arial"/>
          <w:sz w:val="20"/>
          <w:szCs w:val="20"/>
        </w:rPr>
        <w:t>obecn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KI </w:t>
      </w:r>
      <w:r w:rsidRPr="00D1734F">
        <w:rPr>
          <w:rFonts w:ascii="Arial" w:hAnsi="Arial" w:cs="Arial"/>
          <w:sz w:val="20"/>
          <w:szCs w:val="20"/>
        </w:rPr>
        <w:br/>
        <w:t xml:space="preserve">- indikace: neuralgie, </w:t>
      </w:r>
      <w:proofErr w:type="spellStart"/>
      <w:r w:rsidRPr="00D1734F">
        <w:rPr>
          <w:rFonts w:ascii="Arial" w:hAnsi="Arial" w:cs="Arial"/>
          <w:sz w:val="20"/>
          <w:szCs w:val="20"/>
        </w:rPr>
        <w:t>migr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na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poopera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ční stavy, přetížení šíjového svalstva… akutní/chronická bolest </w:t>
      </w:r>
      <w:r w:rsidRPr="00D1734F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lastRenderedPageBreak/>
        <w:br/>
      </w:r>
      <w:r w:rsidRPr="00D1734F">
        <w:rPr>
          <w:rFonts w:ascii="Arial" w:hAnsi="Arial" w:cs="Arial"/>
          <w:sz w:val="20"/>
          <w:szCs w:val="20"/>
        </w:rPr>
        <w:t xml:space="preserve">Druhy TENS </w:t>
      </w:r>
    </w:p>
    <w:p w14:paraId="3907A07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konvenční - vyšší frekvence, nižší </w:t>
      </w:r>
      <w:r w:rsidRPr="00D1734F">
        <w:rPr>
          <w:rFonts w:ascii="Arial" w:hAnsi="Arial" w:cs="Arial"/>
          <w:sz w:val="20"/>
          <w:szCs w:val="20"/>
          <w:lang w:val="it-IT"/>
        </w:rPr>
        <w:t>intenzita</w:t>
      </w:r>
    </w:p>
    <w:p w14:paraId="74A331A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akupunkturní </w:t>
      </w:r>
    </w:p>
    <w:p w14:paraId="33B47DE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C. burst - </w:t>
      </w:r>
      <w:r w:rsidRPr="00D1734F">
        <w:rPr>
          <w:rFonts w:ascii="Arial" w:hAnsi="Arial" w:cs="Arial"/>
          <w:sz w:val="20"/>
          <w:szCs w:val="20"/>
        </w:rPr>
        <w:t>salvy, největší analgetický efekt</w:t>
      </w:r>
    </w:p>
    <w:p w14:paraId="2E4FD80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randomizovaný </w:t>
      </w:r>
    </w:p>
    <w:p w14:paraId="481F195F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E. surge - </w:t>
      </w:r>
      <w:proofErr w:type="spellStart"/>
      <w:r w:rsidRPr="00D1734F">
        <w:rPr>
          <w:rFonts w:ascii="Arial" w:hAnsi="Arial" w:cs="Arial"/>
          <w:sz w:val="20"/>
          <w:szCs w:val="20"/>
        </w:rPr>
        <w:t>undulující</w:t>
      </w:r>
      <w:proofErr w:type="spellEnd"/>
    </w:p>
    <w:p w14:paraId="6C1D3E6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EF0C8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Trabertův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nízkofrekvenční stejnosměrný, 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šovaný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(2ms a pauza 5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f 142 Hz, katoda na bolestivé místo, anoda </w:t>
      </w:r>
      <w:proofErr w:type="spellStart"/>
      <w:r w:rsidRPr="00D1734F">
        <w:rPr>
          <w:rFonts w:ascii="Arial" w:hAnsi="Arial" w:cs="Arial"/>
          <w:sz w:val="20"/>
          <w:szCs w:val="20"/>
        </w:rPr>
        <w:t>indifenrentní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(uzavření elektrického okruhu) </w:t>
      </w:r>
      <w:r w:rsidRPr="00D1734F">
        <w:rPr>
          <w:rFonts w:ascii="Arial" w:hAnsi="Arial" w:cs="Arial"/>
          <w:sz w:val="20"/>
          <w:szCs w:val="20"/>
        </w:rPr>
        <w:br/>
        <w:t xml:space="preserve">- pravoúhlý proud, </w:t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časný analgetický efekt (úleva již během aplikace a bezprostředně po ní)  </w:t>
      </w:r>
      <w:r w:rsidRPr="00D1734F">
        <w:rPr>
          <w:rFonts w:ascii="Arial" w:hAnsi="Arial" w:cs="Arial"/>
          <w:sz w:val="20"/>
          <w:szCs w:val="20"/>
        </w:rPr>
        <w:br/>
        <w:t xml:space="preserve">- podprahově algická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intenzita </w:t>
      </w:r>
      <w:r w:rsidRPr="00D1734F">
        <w:rPr>
          <w:rFonts w:ascii="Arial" w:hAnsi="Arial" w:cs="Arial"/>
          <w:sz w:val="20"/>
          <w:szCs w:val="20"/>
        </w:rPr>
        <w:t xml:space="preserve">(aplikace dle </w:t>
      </w:r>
      <w:proofErr w:type="spellStart"/>
      <w:r w:rsidRPr="00D1734F">
        <w:rPr>
          <w:rFonts w:ascii="Arial" w:hAnsi="Arial" w:cs="Arial"/>
          <w:sz w:val="20"/>
          <w:szCs w:val="20"/>
        </w:rPr>
        <w:t>subj</w:t>
      </w:r>
      <w:proofErr w:type="spellEnd"/>
      <w:r w:rsidRPr="00D1734F">
        <w:rPr>
          <w:rFonts w:ascii="Arial" w:hAnsi="Arial" w:cs="Arial"/>
          <w:sz w:val="20"/>
          <w:szCs w:val="20"/>
        </w:rPr>
        <w:t>. pocitů pacienta)</w:t>
      </w:r>
      <w:r w:rsidRPr="00D1734F">
        <w:rPr>
          <w:rFonts w:ascii="Arial" w:hAnsi="Arial" w:cs="Arial"/>
          <w:sz w:val="20"/>
          <w:szCs w:val="20"/>
        </w:rPr>
        <w:br/>
        <w:t>- indikace: bolesti znám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etiologie, otoky, hematomy v regresi, neuralgie </w:t>
      </w:r>
      <w:r w:rsidRPr="00D1734F">
        <w:rPr>
          <w:rFonts w:ascii="Arial" w:hAnsi="Arial" w:cs="Arial"/>
          <w:sz w:val="20"/>
          <w:szCs w:val="20"/>
        </w:rPr>
        <w:br/>
        <w:t xml:space="preserve">- KI jizvy, znamení </w:t>
      </w:r>
      <w:r w:rsidRPr="00D1734F">
        <w:rPr>
          <w:rFonts w:ascii="Arial" w:hAnsi="Arial" w:cs="Arial"/>
          <w:sz w:val="20"/>
          <w:szCs w:val="20"/>
        </w:rPr>
        <w:br/>
        <w:t xml:space="preserve">- tkáně nevykazují adaptaci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>- um</w:t>
      </w:r>
      <w:proofErr w:type="spellStart"/>
      <w:r w:rsidRPr="00D1734F">
        <w:rPr>
          <w:rFonts w:ascii="Arial" w:hAnsi="Arial" w:cs="Arial"/>
          <w:sz w:val="20"/>
          <w:szCs w:val="20"/>
        </w:rPr>
        <w:t>ístění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(zapojení elektrod) E1-4: od C po </w:t>
      </w:r>
      <w:proofErr w:type="spellStart"/>
      <w:r w:rsidRPr="00D1734F">
        <w:rPr>
          <w:rFonts w:ascii="Arial" w:hAnsi="Arial" w:cs="Arial"/>
          <w:sz w:val="20"/>
          <w:szCs w:val="20"/>
        </w:rPr>
        <w:t>Tp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D1734F">
        <w:rPr>
          <w:rFonts w:ascii="Arial" w:hAnsi="Arial" w:cs="Arial"/>
          <w:sz w:val="20"/>
          <w:szCs w:val="20"/>
        </w:rPr>
        <w:t>Tp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D1734F">
        <w:rPr>
          <w:rFonts w:ascii="Arial" w:hAnsi="Arial" w:cs="Arial"/>
          <w:sz w:val="20"/>
          <w:szCs w:val="20"/>
        </w:rPr>
        <w:t>LSp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45C018C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82F7D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Leducův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- 100 Hz, 1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impulz, pauza 9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pacienty hůře tolerovaný, rychle vzniká adaptace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monofázický</w:t>
      </w:r>
      <w:proofErr w:type="spellEnd"/>
      <w:r w:rsidRPr="00D1734F">
        <w:rPr>
          <w:rFonts w:ascii="Arial" w:hAnsi="Arial" w:cs="Arial"/>
          <w:sz w:val="20"/>
          <w:szCs w:val="20"/>
        </w:rPr>
        <w:t>, pravoúhlý</w:t>
      </w:r>
      <w:r w:rsidRPr="00D1734F">
        <w:rPr>
          <w:rFonts w:ascii="Arial" w:hAnsi="Arial" w:cs="Arial"/>
          <w:sz w:val="20"/>
          <w:szCs w:val="20"/>
        </w:rPr>
        <w:br/>
        <w:t xml:space="preserve">- indikace: subakutní a chronické bolesti pohybového systému </w:t>
      </w:r>
    </w:p>
    <w:p w14:paraId="3C6B98E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6D591A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Diadynamic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 - </w:t>
      </w:r>
      <w:proofErr w:type="spellStart"/>
      <w:r w:rsidRPr="00D1734F">
        <w:rPr>
          <w:rFonts w:ascii="Arial" w:hAnsi="Arial" w:cs="Arial"/>
          <w:sz w:val="20"/>
          <w:szCs w:val="20"/>
        </w:rPr>
        <w:t>dvousložkov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: kombinace galvanizace (</w:t>
      </w:r>
      <w:proofErr w:type="spellStart"/>
      <w:r w:rsidRPr="00D1734F">
        <w:rPr>
          <w:rFonts w:ascii="Arial" w:hAnsi="Arial" w:cs="Arial"/>
          <w:sz w:val="20"/>
          <w:szCs w:val="20"/>
        </w:rPr>
        <w:t>baze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mění prokrvení)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a n</w:t>
      </w:r>
      <w:proofErr w:type="spellStart"/>
      <w:r w:rsidRPr="00D1734F">
        <w:rPr>
          <w:rFonts w:ascii="Arial" w:hAnsi="Arial" w:cs="Arial"/>
          <w:sz w:val="20"/>
          <w:szCs w:val="20"/>
        </w:rPr>
        <w:t>ízkofrekvenční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stimulace (</w:t>
      </w:r>
      <w:proofErr w:type="spellStart"/>
      <w:r w:rsidRPr="00D1734F">
        <w:rPr>
          <w:rFonts w:ascii="Arial" w:hAnsi="Arial" w:cs="Arial"/>
          <w:sz w:val="20"/>
          <w:szCs w:val="20"/>
        </w:rPr>
        <w:t>doza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analgetická složka) </w:t>
      </w:r>
      <w:proofErr w:type="spellStart"/>
      <w:r w:rsidRPr="00D1734F">
        <w:rPr>
          <w:rFonts w:ascii="Arial" w:hAnsi="Arial" w:cs="Arial"/>
          <w:sz w:val="20"/>
          <w:szCs w:val="20"/>
        </w:rPr>
        <w:t>sinusov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m monof</w:t>
      </w:r>
      <w:proofErr w:type="spellStart"/>
      <w:r w:rsidRPr="00D1734F">
        <w:rPr>
          <w:rFonts w:ascii="Arial" w:hAnsi="Arial" w:cs="Arial"/>
          <w:sz w:val="20"/>
          <w:szCs w:val="20"/>
        </w:rPr>
        <w:t>ázickým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proudem </w:t>
      </w:r>
      <w:r w:rsidRPr="00D1734F">
        <w:rPr>
          <w:rFonts w:ascii="Arial" w:hAnsi="Arial" w:cs="Arial"/>
          <w:sz w:val="20"/>
          <w:szCs w:val="20"/>
        </w:rPr>
        <w:br/>
        <w:t xml:space="preserve">- současná aplikace stejnosměrného a pulzního proudu, což vede ke kumulativní účinek </w:t>
      </w:r>
    </w:p>
    <w:p w14:paraId="4A40EB2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A. MF (monof</w:t>
      </w:r>
      <w:proofErr w:type="spellStart"/>
      <w:r w:rsidRPr="00D1734F">
        <w:rPr>
          <w:rFonts w:ascii="Arial" w:hAnsi="Arial" w:cs="Arial"/>
          <w:sz w:val="20"/>
          <w:szCs w:val="20"/>
        </w:rPr>
        <w:t>ázická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fixní) - jednocestně usměrněný sinus proud, f=50 Hz, nepoužívá </w:t>
      </w:r>
    </w:p>
    <w:p w14:paraId="37897E2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0B948E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F2DA7B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B. DF (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dif</w:t>
      </w:r>
      <w:r w:rsidRPr="00D1734F">
        <w:rPr>
          <w:rFonts w:ascii="Arial" w:hAnsi="Arial" w:cs="Arial"/>
          <w:sz w:val="20"/>
          <w:szCs w:val="20"/>
        </w:rPr>
        <w:t>ázická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fixní) - </w:t>
      </w:r>
      <w:proofErr w:type="spellStart"/>
      <w:r w:rsidRPr="00D1734F">
        <w:rPr>
          <w:rFonts w:ascii="Arial" w:hAnsi="Arial" w:cs="Arial"/>
          <w:sz w:val="20"/>
          <w:szCs w:val="20"/>
        </w:rPr>
        <w:t>dvoucestn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usměrnění dvou vln, f=100 Hz, analgezie, ovlivnění sympatiku, KRBS  </w:t>
      </w:r>
      <w:r w:rsidRPr="00D1734F">
        <w:rPr>
          <w:rFonts w:ascii="Arial" w:hAnsi="Arial" w:cs="Arial"/>
          <w:sz w:val="20"/>
          <w:szCs w:val="20"/>
        </w:rPr>
        <w:br/>
        <w:t xml:space="preserve">- indikace: premedikace před aplikací jiných DD proudů (rychle nastupuje adaptace tkáně, max. efekt aplikace 1 minuta) </w:t>
      </w:r>
    </w:p>
    <w:p w14:paraId="2589133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6B3141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16EB3B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>C. CP (kr</w:t>
      </w:r>
      <w:proofErr w:type="spellStart"/>
      <w:r w:rsidRPr="00D1734F">
        <w:rPr>
          <w:rFonts w:ascii="Arial" w:hAnsi="Arial" w:cs="Arial"/>
          <w:sz w:val="20"/>
          <w:szCs w:val="20"/>
        </w:rPr>
        <w:t>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periody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)-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st</w:t>
      </w:r>
      <w:r w:rsidRPr="00D1734F">
        <w:rPr>
          <w:rFonts w:ascii="Arial" w:hAnsi="Arial" w:cs="Arial"/>
          <w:sz w:val="20"/>
          <w:szCs w:val="20"/>
        </w:rPr>
        <w:t>řídání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MF a DF - frekvenční modulace</w:t>
      </w:r>
      <w:r w:rsidRPr="00D1734F">
        <w:rPr>
          <w:rFonts w:ascii="Arial" w:hAnsi="Arial" w:cs="Arial"/>
          <w:sz w:val="20"/>
          <w:szCs w:val="20"/>
        </w:rPr>
        <w:br/>
        <w:t xml:space="preserve">- vazodilatace, </w:t>
      </w:r>
      <w:proofErr w:type="spellStart"/>
      <w:r w:rsidRPr="00D1734F">
        <w:rPr>
          <w:rFonts w:ascii="Arial" w:hAnsi="Arial" w:cs="Arial"/>
          <w:sz w:val="20"/>
          <w:szCs w:val="20"/>
        </w:rPr>
        <w:t>eutonizace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prahově motorická intenzita </w:t>
      </w:r>
    </w:p>
    <w:p w14:paraId="5D4B22B4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D. LP (dlouhá perioda) - MF a na ně nasedající DF - frekvenční a amplitudová modulace, vazodilatace, otoky, analgezie</w:t>
      </w:r>
    </w:p>
    <w:p w14:paraId="267F3F5D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E. RS (rytmický </w:t>
      </w:r>
      <w:proofErr w:type="spellStart"/>
      <w:r w:rsidRPr="00D1734F">
        <w:rPr>
          <w:rFonts w:ascii="Arial" w:hAnsi="Arial" w:cs="Arial"/>
          <w:sz w:val="20"/>
          <w:szCs w:val="20"/>
        </w:rPr>
        <w:t>synkopální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proud) - 1 sekunda MF, 1 sekunda pauza </w:t>
      </w:r>
      <w:r w:rsidRPr="00D1734F">
        <w:rPr>
          <w:rFonts w:ascii="Arial" w:hAnsi="Arial" w:cs="Arial"/>
          <w:sz w:val="20"/>
          <w:szCs w:val="20"/>
        </w:rPr>
        <w:br/>
        <w:t xml:space="preserve">- dráždivé a motorické účinky </w:t>
      </w:r>
      <w:r w:rsidRPr="00D1734F">
        <w:rPr>
          <w:rFonts w:ascii="Arial" w:hAnsi="Arial" w:cs="Arial"/>
          <w:sz w:val="20"/>
          <w:szCs w:val="20"/>
        </w:rPr>
        <w:br/>
        <w:t xml:space="preserve">- nepříjemný, vyvolává kontrakce, </w:t>
      </w:r>
      <w:proofErr w:type="spellStart"/>
      <w:r w:rsidRPr="00D1734F">
        <w:rPr>
          <w:rFonts w:ascii="Arial" w:hAnsi="Arial" w:cs="Arial"/>
          <w:sz w:val="20"/>
          <w:szCs w:val="20"/>
        </w:rPr>
        <w:t>nadprahově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motorická intenzita </w:t>
      </w:r>
    </w:p>
    <w:p w14:paraId="7AAEA2C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pt-PT"/>
        </w:rPr>
      </w:pPr>
      <w:r w:rsidRPr="00D1734F">
        <w:rPr>
          <w:rFonts w:ascii="Arial" w:hAnsi="Arial" w:cs="Arial"/>
          <w:sz w:val="20"/>
          <w:szCs w:val="20"/>
          <w:lang w:val="pt-PT"/>
        </w:rPr>
        <w:t xml:space="preserve">F. CPiso </w:t>
      </w:r>
      <w:r w:rsidRPr="00D1734F">
        <w:rPr>
          <w:rFonts w:ascii="Arial" w:hAnsi="Arial" w:cs="Arial"/>
          <w:sz w:val="20"/>
          <w:szCs w:val="20"/>
        </w:rPr>
        <w:t xml:space="preserve">(isodynamický) - DF vyšší o 18%, účinky: analgezie, </w:t>
      </w:r>
      <w:proofErr w:type="spellStart"/>
      <w:r w:rsidRPr="00D1734F">
        <w:rPr>
          <w:rFonts w:ascii="Arial" w:hAnsi="Arial" w:cs="Arial"/>
          <w:sz w:val="20"/>
          <w:szCs w:val="20"/>
        </w:rPr>
        <w:t>antiinflamatorní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, stimulace, facilitace hojen</w:t>
      </w:r>
      <w:r w:rsidRPr="00D1734F">
        <w:rPr>
          <w:rFonts w:ascii="Arial" w:hAnsi="Arial" w:cs="Arial"/>
          <w:sz w:val="20"/>
          <w:szCs w:val="20"/>
        </w:rPr>
        <w:t xml:space="preserve">í, zvýšení cirkulace </w:t>
      </w:r>
    </w:p>
    <w:p w14:paraId="18A8B8BE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- léčebné účinky DD: analgezie, snížení otoku a zánětu, svalová stimulace, zvýšení lokální cirkulace </w:t>
      </w:r>
      <w:r w:rsidRPr="00D1734F">
        <w:rPr>
          <w:rFonts w:ascii="Arial" w:hAnsi="Arial" w:cs="Arial"/>
          <w:sz w:val="20"/>
          <w:szCs w:val="20"/>
        </w:rPr>
        <w:br/>
        <w:t xml:space="preserve">- pozor! první aplikace může vyvolat zhoršení obtíží (typické, upozornit pacienta) </w:t>
      </w:r>
    </w:p>
    <w:p w14:paraId="1BC406E6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aplikace: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, segmen</w:t>
      </w:r>
      <w:proofErr w:type="spellStart"/>
      <w:r w:rsidRPr="00D1734F">
        <w:rPr>
          <w:rFonts w:ascii="Arial" w:hAnsi="Arial" w:cs="Arial"/>
          <w:sz w:val="20"/>
          <w:szCs w:val="20"/>
        </w:rPr>
        <w:t>tální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, longitudin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gangliotropní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cílená na jednotlivé svaly  </w:t>
      </w:r>
    </w:p>
    <w:p w14:paraId="4A497008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indikace: neuralgie, myalgie, </w:t>
      </w:r>
      <w:proofErr w:type="spellStart"/>
      <w:r w:rsidRPr="00D1734F">
        <w:rPr>
          <w:rFonts w:ascii="Arial" w:hAnsi="Arial" w:cs="Arial"/>
          <w:sz w:val="20"/>
          <w:szCs w:val="20"/>
        </w:rPr>
        <w:t>úponov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bolesti, kontuze, distorze, VAS, kořenový syndrom </w:t>
      </w:r>
    </w:p>
    <w:p w14:paraId="7E5BD1DF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délka aplikace: čím akutnější proces, tím kratší aplikace (do 6 minut), pokud je aplikace delší je nutné použít ochranné roztoky (galvanizace), změnit polaritu (prodloužení léčby) </w:t>
      </w:r>
    </w:p>
    <w:p w14:paraId="238F589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D46670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0EA7C8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 </w:t>
      </w:r>
    </w:p>
    <w:p w14:paraId="5EB77DB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DD: DF 2+LP4+LP6, longitudinální aplikace na PDK intenzita podprahově senzitivní 7x denně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405DA972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nl-NL"/>
        </w:rPr>
        <w:lastRenderedPageBreak/>
        <w:t xml:space="preserve">IX./5. Elektroanalgezie </w:t>
      </w:r>
    </w:p>
    <w:p w14:paraId="643A52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C7A166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I. Definice: l</w:t>
      </w:r>
      <w:proofErr w:type="spellStart"/>
      <w:r w:rsidRPr="00D1734F">
        <w:rPr>
          <w:rFonts w:ascii="Arial" w:hAnsi="Arial" w:cs="Arial"/>
          <w:sz w:val="20"/>
          <w:szCs w:val="20"/>
        </w:rPr>
        <w:t>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proudu za účelem snížení bolesti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nejpouží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proofErr w:type="spellStart"/>
      <w:r w:rsidRPr="00D1734F">
        <w:rPr>
          <w:rFonts w:ascii="Arial" w:hAnsi="Arial" w:cs="Arial"/>
          <w:sz w:val="20"/>
          <w:szCs w:val="20"/>
        </w:rPr>
        <w:t>ější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metody jsou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TENS, interference </w:t>
      </w:r>
      <w:r w:rsidRPr="00D1734F">
        <w:rPr>
          <w:rFonts w:ascii="Arial" w:hAnsi="Arial" w:cs="Arial"/>
          <w:sz w:val="20"/>
          <w:szCs w:val="20"/>
        </w:rPr>
        <w:br/>
        <w:t xml:space="preserve">- bolest je nepříjemnou senzorickou a emocionální zkušeností, která se vztahuje ke </w:t>
      </w:r>
      <w:proofErr w:type="spellStart"/>
      <w:r w:rsidRPr="00D1734F">
        <w:rPr>
          <w:rFonts w:ascii="Arial" w:hAnsi="Arial" w:cs="Arial"/>
          <w:sz w:val="20"/>
          <w:szCs w:val="20"/>
        </w:rPr>
        <w:t>skutečn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/</w:t>
      </w:r>
      <w:proofErr w:type="spellStart"/>
      <w:r w:rsidRPr="00D1734F">
        <w:rPr>
          <w:rFonts w:ascii="Arial" w:hAnsi="Arial" w:cs="Arial"/>
          <w:sz w:val="20"/>
          <w:szCs w:val="20"/>
        </w:rPr>
        <w:t>možn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poruše tkáně  </w:t>
      </w:r>
      <w:r w:rsidRPr="00D1734F">
        <w:rPr>
          <w:rFonts w:ascii="Arial" w:hAnsi="Arial" w:cs="Arial"/>
          <w:sz w:val="20"/>
          <w:szCs w:val="20"/>
        </w:rPr>
        <w:br/>
        <w:t xml:space="preserve">- akutní </w:t>
      </w:r>
      <w:r w:rsidRPr="00D1734F">
        <w:rPr>
          <w:rFonts w:ascii="Arial" w:hAnsi="Arial" w:cs="Arial"/>
          <w:sz w:val="20"/>
          <w:szCs w:val="20"/>
          <w:lang w:val="fr-FR"/>
        </w:rPr>
        <w:t>x chronick</w:t>
      </w:r>
      <w:r w:rsidRPr="00D1734F">
        <w:rPr>
          <w:rFonts w:ascii="Arial" w:hAnsi="Arial" w:cs="Arial"/>
          <w:sz w:val="20"/>
          <w:szCs w:val="20"/>
        </w:rPr>
        <w:t xml:space="preserve">á bolest </w:t>
      </w:r>
      <w:r w:rsidRPr="00D1734F">
        <w:rPr>
          <w:rFonts w:ascii="Arial" w:hAnsi="Arial" w:cs="Arial"/>
          <w:sz w:val="20"/>
          <w:szCs w:val="20"/>
        </w:rPr>
        <w:br/>
        <w:t>- vodič</w:t>
      </w:r>
      <w:r w:rsidRPr="00D1734F">
        <w:rPr>
          <w:rFonts w:ascii="Arial" w:hAnsi="Arial" w:cs="Arial"/>
          <w:sz w:val="20"/>
          <w:szCs w:val="20"/>
          <w:lang w:val="it-IT"/>
        </w:rPr>
        <w:t>e: prim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I. řád - </w:t>
      </w:r>
      <w:proofErr w:type="spellStart"/>
      <w:r w:rsidRPr="00D1734F">
        <w:rPr>
          <w:rFonts w:ascii="Arial" w:hAnsi="Arial" w:cs="Arial"/>
          <w:sz w:val="20"/>
          <w:szCs w:val="20"/>
        </w:rPr>
        <w:t>pevn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vodiče - kovy</w:t>
      </w:r>
      <w:r w:rsidRPr="00D1734F">
        <w:rPr>
          <w:rFonts w:ascii="Arial" w:hAnsi="Arial" w:cs="Arial"/>
          <w:sz w:val="20"/>
          <w:szCs w:val="20"/>
        </w:rPr>
        <w:br/>
        <w:t xml:space="preserve">                               II. řád - </w:t>
      </w:r>
      <w:proofErr w:type="spellStart"/>
      <w:r w:rsidRPr="00D1734F">
        <w:rPr>
          <w:rFonts w:ascii="Arial" w:hAnsi="Arial" w:cs="Arial"/>
          <w:sz w:val="20"/>
          <w:szCs w:val="20"/>
        </w:rPr>
        <w:t>tekut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tkáně </w:t>
      </w:r>
      <w:proofErr w:type="spellStart"/>
      <w:r w:rsidRPr="00D1734F">
        <w:rPr>
          <w:rFonts w:ascii="Arial" w:hAnsi="Arial" w:cs="Arial"/>
          <w:sz w:val="20"/>
          <w:szCs w:val="20"/>
        </w:rPr>
        <w:t>lidsk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těla </w:t>
      </w:r>
    </w:p>
    <w:p w14:paraId="62B9C38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B8F240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II. Myorelaxa</w:t>
      </w:r>
      <w:r w:rsidRPr="00D1734F">
        <w:rPr>
          <w:rFonts w:ascii="Arial" w:hAnsi="Arial" w:cs="Arial"/>
          <w:sz w:val="20"/>
          <w:szCs w:val="20"/>
        </w:rPr>
        <w:t xml:space="preserve">ční efekt 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TrP</w:t>
      </w:r>
      <w:proofErr w:type="spellEnd"/>
    </w:p>
    <w:p w14:paraId="0D650DE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UZ </w:t>
      </w:r>
    </w:p>
    <w:p w14:paraId="78D36B6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Kombinovaná terapie </w:t>
      </w:r>
      <w:r w:rsidRPr="00D1734F">
        <w:rPr>
          <w:rFonts w:ascii="Arial" w:hAnsi="Arial" w:cs="Arial"/>
          <w:sz w:val="20"/>
          <w:szCs w:val="20"/>
        </w:rPr>
        <w:br/>
        <w:t xml:space="preserve">- UZ v kombinaci s TENS na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svaly</w:t>
      </w:r>
      <w:r w:rsidRPr="00D1734F">
        <w:rPr>
          <w:rFonts w:ascii="Arial" w:hAnsi="Arial" w:cs="Arial"/>
          <w:sz w:val="20"/>
          <w:szCs w:val="20"/>
        </w:rPr>
        <w:br/>
        <w:t xml:space="preserve">- UZ v kombinaci s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/IF na </w:t>
      </w:r>
      <w:proofErr w:type="spellStart"/>
      <w:r w:rsidRPr="00D1734F">
        <w:rPr>
          <w:rFonts w:ascii="Arial" w:hAnsi="Arial" w:cs="Arial"/>
          <w:sz w:val="20"/>
          <w:szCs w:val="20"/>
        </w:rPr>
        <w:t>hlubok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14:paraId="61CD0EE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2C0EFA9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 Příklady </w:t>
      </w:r>
      <w:proofErr w:type="spellStart"/>
      <w:r w:rsidRPr="00D1734F">
        <w:rPr>
          <w:rFonts w:ascii="Arial" w:hAnsi="Arial" w:cs="Arial"/>
          <w:sz w:val="20"/>
          <w:szCs w:val="20"/>
        </w:rPr>
        <w:t>elektroanalgie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(viz. otázka </w:t>
      </w:r>
      <w:proofErr w:type="gramStart"/>
      <w:r w:rsidRPr="00D1734F">
        <w:rPr>
          <w:rFonts w:ascii="Arial" w:hAnsi="Arial" w:cs="Arial"/>
          <w:sz w:val="20"/>
          <w:szCs w:val="20"/>
        </w:rPr>
        <w:t>IX./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4. a 6.) </w:t>
      </w:r>
    </w:p>
    <w:p w14:paraId="0EB6EE0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Traber</w:t>
      </w:r>
      <w:proofErr w:type="spellEnd"/>
    </w:p>
    <w:p w14:paraId="1AD64EE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TENS</w:t>
      </w:r>
    </w:p>
    <w:p w14:paraId="2A9D848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interference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77F2FB7F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IX./6.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Středněfrekvenční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>terapie: interferen</w:t>
      </w:r>
      <w:r w:rsidRPr="00C17735">
        <w:rPr>
          <w:rFonts w:ascii="Arial" w:hAnsi="Arial" w:cs="Arial"/>
          <w:b/>
          <w:bCs/>
          <w:sz w:val="20"/>
          <w:szCs w:val="20"/>
        </w:rPr>
        <w:t>ční proudy: účinky, indikace, kontraindikace</w:t>
      </w:r>
    </w:p>
    <w:p w14:paraId="3FA7350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A9BA4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jsou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proudy o frekvencí 1-100 kHz</w:t>
      </w:r>
      <w:r w:rsidRPr="00D1734F">
        <w:rPr>
          <w:rFonts w:ascii="Arial" w:hAnsi="Arial" w:cs="Arial"/>
          <w:sz w:val="20"/>
          <w:szCs w:val="20"/>
        </w:rPr>
        <w:br/>
        <w:t xml:space="preserve">- nejčastěji </w:t>
      </w:r>
      <w:proofErr w:type="spellStart"/>
      <w:r w:rsidRPr="00D1734F">
        <w:rPr>
          <w:rFonts w:ascii="Arial" w:hAnsi="Arial" w:cs="Arial"/>
          <w:sz w:val="20"/>
          <w:szCs w:val="20"/>
        </w:rPr>
        <w:t>využí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 rehabilitaci jsou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interferen</w:t>
      </w:r>
      <w:proofErr w:type="spellEnd"/>
      <w:r w:rsidRPr="00D1734F">
        <w:rPr>
          <w:rFonts w:ascii="Arial" w:hAnsi="Arial" w:cs="Arial"/>
          <w:sz w:val="20"/>
          <w:szCs w:val="20"/>
        </w:rPr>
        <w:t>ční proudy</w:t>
      </w:r>
      <w:r w:rsidRPr="00D1734F">
        <w:rPr>
          <w:rFonts w:ascii="Arial" w:hAnsi="Arial" w:cs="Arial"/>
          <w:sz w:val="20"/>
          <w:szCs w:val="20"/>
        </w:rPr>
        <w:br/>
        <w:t>- střední frekvence má menší odpor, pacient ji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pe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toleruje a proto lze působit hlouběji </w:t>
      </w:r>
      <w:r w:rsidRPr="00D1734F">
        <w:rPr>
          <w:rFonts w:ascii="Arial" w:hAnsi="Arial" w:cs="Arial"/>
          <w:sz w:val="20"/>
          <w:szCs w:val="20"/>
        </w:rPr>
        <w:br/>
        <w:t xml:space="preserve">- je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dvou </w:t>
      </w:r>
      <w:proofErr w:type="spellStart"/>
      <w:r w:rsidRPr="00D1734F">
        <w:rPr>
          <w:rFonts w:ascii="Arial" w:hAnsi="Arial" w:cs="Arial"/>
          <w:sz w:val="20"/>
          <w:szCs w:val="20"/>
        </w:rPr>
        <w:t>středněfrekvenčních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proudových okruhů, které se v hloubi tkáně kříží a vzniká tam proud, jehož frekvence je rovna vektorovému součtu frekvencí v obou kruzích</w:t>
      </w:r>
      <w:r w:rsidRPr="00D1734F">
        <w:rPr>
          <w:rFonts w:ascii="Arial" w:hAnsi="Arial" w:cs="Arial"/>
          <w:sz w:val="20"/>
          <w:szCs w:val="20"/>
        </w:rPr>
        <w:br/>
        <w:t xml:space="preserve">- jdou hlouběji do tkání, tam se transformují na NF proudy 90 - 130 Hz (modulace amplitudy)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- 4 l</w:t>
      </w:r>
      <w:proofErr w:type="spellStart"/>
      <w:r w:rsidRPr="00D1734F">
        <w:rPr>
          <w:rFonts w:ascii="Arial" w:hAnsi="Arial" w:cs="Arial"/>
          <w:sz w:val="20"/>
          <w:szCs w:val="20"/>
        </w:rPr>
        <w:t>ístek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interferen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ční proud: vzniká ze dvou </w:t>
      </w:r>
      <w:proofErr w:type="spellStart"/>
      <w:r w:rsidRPr="00D1734F">
        <w:rPr>
          <w:rFonts w:ascii="Arial" w:hAnsi="Arial" w:cs="Arial"/>
          <w:sz w:val="20"/>
          <w:szCs w:val="20"/>
        </w:rPr>
        <w:t>středněfrekvenčních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proudů o mírně </w:t>
      </w:r>
      <w:proofErr w:type="spellStart"/>
      <w:r w:rsidRPr="00D1734F">
        <w:rPr>
          <w:rFonts w:ascii="Arial" w:hAnsi="Arial" w:cs="Arial"/>
          <w:sz w:val="20"/>
          <w:szCs w:val="20"/>
        </w:rPr>
        <w:t>odlišn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frekvenci,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vzájemně interferují, výsledkem je amplitudově modulovaný proud o f 100 Hz   </w:t>
      </w:r>
    </w:p>
    <w:p w14:paraId="665C68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24920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Indikace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nociceptivní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 10-20 min, 9-12 procedur, podprahově motorická </w:t>
      </w:r>
    </w:p>
    <w:p w14:paraId="5002694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n. VII., herpes </w:t>
      </w:r>
      <w:proofErr w:type="spellStart"/>
      <w:r w:rsidRPr="00D1734F">
        <w:rPr>
          <w:rFonts w:ascii="Arial" w:hAnsi="Arial" w:cs="Arial"/>
          <w:sz w:val="20"/>
          <w:szCs w:val="20"/>
        </w:rPr>
        <w:t>zoster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neuritidy, neuralgie </w:t>
      </w:r>
    </w:p>
    <w:p w14:paraId="078DFA7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myositis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myalgie, spasmy, </w:t>
      </w:r>
      <w:proofErr w:type="spellStart"/>
      <w:r w:rsidRPr="00D1734F">
        <w:rPr>
          <w:rFonts w:ascii="Arial" w:hAnsi="Arial" w:cs="Arial"/>
          <w:sz w:val="20"/>
          <w:szCs w:val="20"/>
        </w:rPr>
        <w:t>tendinits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CCDF1F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kloubní - RA, bursitidy, synovitidy, </w:t>
      </w:r>
      <w:proofErr w:type="spellStart"/>
      <w:r w:rsidRPr="00D1734F">
        <w:rPr>
          <w:rFonts w:ascii="Arial" w:hAnsi="Arial" w:cs="Arial"/>
          <w:sz w:val="20"/>
          <w:szCs w:val="20"/>
        </w:rPr>
        <w:t>capsulitidy</w:t>
      </w:r>
      <w:proofErr w:type="spellEnd"/>
    </w:p>
    <w:p w14:paraId="33C8183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D1734F">
        <w:rPr>
          <w:rFonts w:ascii="Arial" w:hAnsi="Arial" w:cs="Arial"/>
          <w:sz w:val="20"/>
          <w:szCs w:val="20"/>
        </w:rPr>
        <w:t>poúrazov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- podpora hojení</w:t>
      </w:r>
    </w:p>
    <w:p w14:paraId="1E5622D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9836DA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Kontraindikace</w:t>
      </w:r>
    </w:p>
    <w:p w14:paraId="7213119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1. funk</w:t>
      </w:r>
      <w:r w:rsidRPr="00D1734F">
        <w:rPr>
          <w:rFonts w:ascii="Arial" w:hAnsi="Arial" w:cs="Arial"/>
          <w:sz w:val="20"/>
          <w:szCs w:val="20"/>
        </w:rPr>
        <w:t xml:space="preserve">ční i </w:t>
      </w:r>
      <w:proofErr w:type="spellStart"/>
      <w:r w:rsidRPr="00D1734F">
        <w:rPr>
          <w:rFonts w:ascii="Arial" w:hAnsi="Arial" w:cs="Arial"/>
          <w:sz w:val="20"/>
          <w:szCs w:val="20"/>
        </w:rPr>
        <w:t>orgnanick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 akutní fázi </w:t>
      </w:r>
    </w:p>
    <w:p w14:paraId="60977B5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hyperanxieta</w:t>
      </w:r>
      <w:proofErr w:type="spellEnd"/>
    </w:p>
    <w:p w14:paraId="2E649BF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absces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</w:p>
    <w:p w14:paraId="64C126C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ne na oblast srdce, břicha, sinus </w:t>
      </w:r>
      <w:proofErr w:type="spellStart"/>
      <w:r w:rsidRPr="00D1734F">
        <w:rPr>
          <w:rFonts w:ascii="Arial" w:hAnsi="Arial" w:cs="Arial"/>
          <w:sz w:val="20"/>
          <w:szCs w:val="20"/>
        </w:rPr>
        <w:t>caroticus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trasnscerebrální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 </w:t>
      </w:r>
    </w:p>
    <w:p w14:paraId="60F89EE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CF4766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Způsob aplikace</w:t>
      </w:r>
    </w:p>
    <w:p w14:paraId="09703F7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Dvoupolová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interference (modulace je vytvořena v přístroji, jednodušší aplikace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jednookruhov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bipol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aplikace (lze i na akutní stavy), čtyřlístek se mění na přímku </w:t>
      </w:r>
      <w:r w:rsidRPr="00D1734F">
        <w:rPr>
          <w:rFonts w:ascii="Arial" w:hAnsi="Arial" w:cs="Arial"/>
          <w:sz w:val="20"/>
          <w:szCs w:val="20"/>
        </w:rPr>
        <w:br/>
        <w:t xml:space="preserve">- nižší </w:t>
      </w:r>
      <w:r w:rsidRPr="00D1734F">
        <w:rPr>
          <w:rFonts w:ascii="Arial" w:hAnsi="Arial" w:cs="Arial"/>
          <w:sz w:val="20"/>
          <w:szCs w:val="20"/>
          <w:lang w:val="it-IT"/>
        </w:rPr>
        <w:t>intenzita, ni</w:t>
      </w:r>
      <w:proofErr w:type="spellStart"/>
      <w:r w:rsidRPr="00D1734F">
        <w:rPr>
          <w:rFonts w:ascii="Arial" w:hAnsi="Arial" w:cs="Arial"/>
          <w:sz w:val="20"/>
          <w:szCs w:val="20"/>
        </w:rPr>
        <w:t>žší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hloubka </w:t>
      </w:r>
    </w:p>
    <w:p w14:paraId="32407CF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proofErr w:type="spellStart"/>
      <w:r w:rsidRPr="00D1734F">
        <w:rPr>
          <w:rFonts w:ascii="Arial" w:hAnsi="Arial" w:cs="Arial"/>
          <w:sz w:val="20"/>
          <w:szCs w:val="20"/>
        </w:rPr>
        <w:t>čpolová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interference - 4 elektrody, interference vzniká v místě jejich křížení </w:t>
      </w:r>
    </w:p>
    <w:p w14:paraId="6F0718C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klasick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obsolentní</w:t>
      </w:r>
      <w:proofErr w:type="spellEnd"/>
      <w:r w:rsidRPr="00D1734F">
        <w:rPr>
          <w:rFonts w:ascii="Arial" w:hAnsi="Arial" w:cs="Arial"/>
          <w:sz w:val="20"/>
          <w:szCs w:val="20"/>
        </w:rPr>
        <w:t>, nejhlubší</w:t>
      </w:r>
    </w:p>
    <w:p w14:paraId="7E4E463B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izoplanární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vektorov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pole - </w:t>
      </w:r>
      <w:proofErr w:type="spellStart"/>
      <w:r w:rsidRPr="00D1734F">
        <w:rPr>
          <w:rFonts w:ascii="Arial" w:hAnsi="Arial" w:cs="Arial"/>
          <w:sz w:val="20"/>
          <w:szCs w:val="20"/>
        </w:rPr>
        <w:t>rovnoměrn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(lze i na akutní stavy) </w:t>
      </w:r>
    </w:p>
    <w:p w14:paraId="1BE951A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dip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lový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vektorov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- </w:t>
      </w:r>
      <w:r w:rsidRPr="00D1734F">
        <w:rPr>
          <w:rFonts w:ascii="Arial" w:hAnsi="Arial" w:cs="Arial"/>
          <w:sz w:val="20"/>
          <w:szCs w:val="20"/>
        </w:rPr>
        <w:t>č</w:t>
      </w:r>
      <w:r w:rsidRPr="00D1734F">
        <w:rPr>
          <w:rFonts w:ascii="Arial" w:hAnsi="Arial" w:cs="Arial"/>
          <w:sz w:val="20"/>
          <w:szCs w:val="20"/>
          <w:lang w:val="en-US"/>
        </w:rPr>
        <w:t>ty</w:t>
      </w:r>
      <w:proofErr w:type="spellStart"/>
      <w:r w:rsidRPr="00D1734F">
        <w:rPr>
          <w:rFonts w:ascii="Arial" w:hAnsi="Arial" w:cs="Arial"/>
          <w:sz w:val="20"/>
          <w:szCs w:val="20"/>
        </w:rPr>
        <w:t>řlístek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se změní na přímku, dá se zacílit, rotuje automaticky/ručně, KI akutní stavy </w:t>
      </w:r>
    </w:p>
    <w:p w14:paraId="60ED3B4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079F3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Aplikace</w:t>
      </w:r>
      <w:r w:rsidRPr="00D1734F">
        <w:rPr>
          <w:rFonts w:ascii="Arial" w:hAnsi="Arial" w:cs="Arial"/>
          <w:sz w:val="20"/>
          <w:szCs w:val="20"/>
        </w:rPr>
        <w:br/>
        <w:t xml:space="preserve">- subakutní 1x denně, chronická 2-3 x týdně, po 6. aplikaci zhodnotit efekt terapie, obvykle 9-12 procedur </w:t>
      </w:r>
      <w:r w:rsidRPr="00D1734F">
        <w:rPr>
          <w:rFonts w:ascii="Arial" w:hAnsi="Arial" w:cs="Arial"/>
          <w:sz w:val="20"/>
          <w:szCs w:val="20"/>
        </w:rPr>
        <w:br/>
        <w:t xml:space="preserve">- po 1. aplikaci může dojít ke zhoršení obtíží </w:t>
      </w:r>
      <w:r w:rsidRPr="00D1734F">
        <w:rPr>
          <w:rFonts w:ascii="Arial" w:hAnsi="Arial" w:cs="Arial"/>
          <w:sz w:val="20"/>
          <w:szCs w:val="20"/>
        </w:rPr>
        <w:br/>
        <w:t xml:space="preserve">- délka aplikace 3-20 minut </w:t>
      </w:r>
      <w:r w:rsidRPr="00D1734F">
        <w:rPr>
          <w:rFonts w:ascii="Arial" w:hAnsi="Arial" w:cs="Arial"/>
          <w:sz w:val="20"/>
          <w:szCs w:val="20"/>
        </w:rPr>
        <w:br/>
        <w:t xml:space="preserve">- intenzita minimálně podprahově senzitivní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transregionálně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/segmentálně/reflexní (ovlivněním </w:t>
      </w:r>
      <w:proofErr w:type="spellStart"/>
      <w:r w:rsidRPr="00D1734F">
        <w:rPr>
          <w:rFonts w:ascii="Arial" w:hAnsi="Arial" w:cs="Arial"/>
          <w:sz w:val="20"/>
          <w:szCs w:val="20"/>
        </w:rPr>
        <w:t>Headových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zón můžeme ovlivnit vnitřní orgány, který reflexní změnu vyvolali)</w:t>
      </w:r>
    </w:p>
    <w:p w14:paraId="27747A1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A7DA90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Účinky</w:t>
      </w:r>
      <w:r w:rsidRPr="00D1734F">
        <w:rPr>
          <w:rFonts w:ascii="Arial" w:hAnsi="Arial" w:cs="Arial"/>
          <w:sz w:val="20"/>
          <w:szCs w:val="20"/>
        </w:rPr>
        <w:br/>
        <w:t xml:space="preserve">- závisí na modulační frekvenci a intenzitě </w:t>
      </w:r>
    </w:p>
    <w:p w14:paraId="01C9C95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analgetický - tlumení bolesti </w:t>
      </w:r>
    </w:p>
    <w:p w14:paraId="353CA0C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motorický - stimulace motorických nervů, vyvolání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kontrakce</w:t>
      </w:r>
    </w:p>
    <w:p w14:paraId="71F104A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vazomotrický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lokálního prokrvení, sekundárně podpora metabolismu a reparace</w:t>
      </w:r>
    </w:p>
    <w:p w14:paraId="464B7B8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podpora resorpce </w:t>
      </w:r>
      <w:proofErr w:type="spellStart"/>
      <w:r w:rsidRPr="00D1734F">
        <w:rPr>
          <w:rFonts w:ascii="Arial" w:hAnsi="Arial" w:cs="Arial"/>
          <w:sz w:val="20"/>
          <w:szCs w:val="20"/>
        </w:rPr>
        <w:t>ed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mu</w:t>
      </w:r>
      <w:r w:rsidRPr="00D1734F">
        <w:rPr>
          <w:rFonts w:ascii="Arial" w:hAnsi="Arial" w:cs="Arial"/>
          <w:sz w:val="20"/>
          <w:szCs w:val="20"/>
        </w:rPr>
        <w:br/>
      </w:r>
    </w:p>
    <w:p w14:paraId="58CE4780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nižší modulační frekvence - výraznější motorická stimulace</w:t>
      </w:r>
    </w:p>
    <w:p w14:paraId="7C99DD73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střední frekvence - </w:t>
      </w:r>
      <w:proofErr w:type="spellStart"/>
      <w:r w:rsidRPr="00D1734F">
        <w:rPr>
          <w:rFonts w:ascii="Arial" w:hAnsi="Arial" w:cs="Arial"/>
          <w:sz w:val="20"/>
          <w:szCs w:val="20"/>
        </w:rPr>
        <w:t>zejm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na analgetický účinek </w:t>
      </w:r>
    </w:p>
    <w:p w14:paraId="35D190D2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vyšší frekvence - analgetický/senzorický účinek, menší motorická odpověď </w:t>
      </w:r>
    </w:p>
    <w:p w14:paraId="43AD8E7F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74407F8A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969D66E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C541933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615767D5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FC1B81C" w14:textId="77777777" w:rsidR="00C17735" w:rsidRDefault="00C17735">
      <w:pPr>
        <w:rPr>
          <w:rFonts w:ascii="Arial" w:hAnsi="Arial" w:cs="Arial"/>
          <w:b/>
          <w:bCs/>
          <w:color w:val="000000"/>
          <w:sz w:val="20"/>
          <w:szCs w:val="20"/>
          <w:u w:color="000000"/>
          <w:lang w:val="cs-CZ" w:eastAsia="cs-CZ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13739F5" w14:textId="6FCCD2D9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IX./7. Ultrazvuk a rázová vlna: účinky, indikace, kontraindikace</w:t>
      </w:r>
    </w:p>
    <w:p w14:paraId="6EB7553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A4C86A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Ultrazvuk </w:t>
      </w:r>
    </w:p>
    <w:p w14:paraId="34D5A72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379724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I. Definice: pod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o frekvenci nad hranicí </w:t>
      </w:r>
      <w:r w:rsidRPr="00D1734F">
        <w:rPr>
          <w:rFonts w:ascii="Arial" w:hAnsi="Arial" w:cs="Arial"/>
          <w:sz w:val="20"/>
          <w:szCs w:val="20"/>
          <w:lang w:val="en-US"/>
        </w:rPr>
        <w:t>sly</w:t>
      </w:r>
      <w:proofErr w:type="spellStart"/>
      <w:r w:rsidRPr="00D1734F">
        <w:rPr>
          <w:rFonts w:ascii="Arial" w:hAnsi="Arial" w:cs="Arial"/>
          <w:sz w:val="20"/>
          <w:szCs w:val="20"/>
        </w:rPr>
        <w:t>šiteln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zvuku (20 000Hz),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0,5-3 MHz,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se generuje rozkmitání</w:t>
      </w:r>
      <w:r w:rsidRPr="00D1734F">
        <w:rPr>
          <w:rFonts w:ascii="Arial" w:hAnsi="Arial" w:cs="Arial"/>
          <w:sz w:val="20"/>
          <w:szCs w:val="20"/>
          <w:lang w:val="nl-NL"/>
        </w:rPr>
        <w:t>m piezoelektrick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krystalu v hlavici vysokofrekvenčním proudem </w:t>
      </w:r>
      <w:r w:rsidRPr="00D1734F">
        <w:rPr>
          <w:rFonts w:ascii="Arial" w:hAnsi="Arial" w:cs="Arial"/>
          <w:sz w:val="20"/>
          <w:szCs w:val="20"/>
        </w:rPr>
        <w:br/>
        <w:t>- zřeďování a zhušťování prostředí (ve sv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dráze rozkmitá </w:t>
      </w:r>
      <w:proofErr w:type="spellStart"/>
      <w:r w:rsidRPr="00D1734F">
        <w:rPr>
          <w:rFonts w:ascii="Arial" w:hAnsi="Arial" w:cs="Arial"/>
          <w:sz w:val="20"/>
          <w:szCs w:val="20"/>
        </w:rPr>
        <w:t>čá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stice i cel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buňky)</w:t>
      </w:r>
      <w:r w:rsidRPr="00D1734F">
        <w:rPr>
          <w:rFonts w:ascii="Arial" w:hAnsi="Arial" w:cs="Arial"/>
          <w:sz w:val="20"/>
          <w:szCs w:val="20"/>
        </w:rPr>
        <w:br/>
        <w:t xml:space="preserve">- ERA - efektivní kmitající oblast 1-10 cm2 (vyzařovací plocha hlavice) </w:t>
      </w:r>
      <w:r w:rsidRPr="00D1734F">
        <w:rPr>
          <w:rFonts w:ascii="Arial" w:hAnsi="Arial" w:cs="Arial"/>
          <w:sz w:val="20"/>
          <w:szCs w:val="20"/>
        </w:rPr>
        <w:br/>
        <w:t xml:space="preserve">- akustická impedance: odraz v místě tkání </w:t>
      </w:r>
      <w:r w:rsidRPr="00D1734F">
        <w:rPr>
          <w:rFonts w:ascii="Arial" w:hAnsi="Arial" w:cs="Arial"/>
          <w:sz w:val="20"/>
          <w:szCs w:val="20"/>
          <w:lang w:val="en-US"/>
        </w:rPr>
        <w:t>s r</w:t>
      </w:r>
      <w:proofErr w:type="spellStart"/>
      <w:r w:rsidRPr="00D1734F">
        <w:rPr>
          <w:rFonts w:ascii="Arial" w:hAnsi="Arial" w:cs="Arial"/>
          <w:sz w:val="20"/>
          <w:szCs w:val="20"/>
        </w:rPr>
        <w:t>ůznou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intenzitou </w:t>
      </w:r>
      <w:r w:rsidRPr="00D1734F">
        <w:rPr>
          <w:rFonts w:ascii="Arial" w:hAnsi="Arial" w:cs="Arial"/>
          <w:sz w:val="20"/>
          <w:szCs w:val="20"/>
        </w:rPr>
        <w:br/>
        <w:t>- hloubková termoterapie</w:t>
      </w:r>
      <w:r w:rsidRPr="00D1734F">
        <w:rPr>
          <w:rFonts w:ascii="Arial" w:hAnsi="Arial" w:cs="Arial"/>
          <w:sz w:val="20"/>
          <w:szCs w:val="20"/>
        </w:rPr>
        <w:br/>
        <w:t xml:space="preserve">- zdroj tepelné energie </w:t>
      </w:r>
    </w:p>
    <w:p w14:paraId="65211C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25221F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Účinky</w:t>
      </w:r>
    </w:p>
    <w:p w14:paraId="63EF115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fyzikální - přívod tepla vede k vasodilataci, zvýší </w:t>
      </w:r>
      <w:r w:rsidRPr="00D1734F">
        <w:rPr>
          <w:rFonts w:ascii="Arial" w:hAnsi="Arial" w:cs="Arial"/>
          <w:sz w:val="20"/>
          <w:szCs w:val="20"/>
          <w:lang w:val="es-ES_tradnl"/>
        </w:rPr>
        <w:t>se lok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metabolismus, sníží se </w:t>
      </w:r>
      <w:proofErr w:type="spellStart"/>
      <w:r w:rsidRPr="00D1734F">
        <w:rPr>
          <w:rFonts w:ascii="Arial" w:hAnsi="Arial" w:cs="Arial"/>
          <w:sz w:val="20"/>
          <w:szCs w:val="20"/>
        </w:rPr>
        <w:t>hypertonus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sníží se bolesti, kavitace, </w:t>
      </w:r>
      <w:proofErr w:type="spellStart"/>
      <w:r w:rsidRPr="00D1734F">
        <w:rPr>
          <w:rFonts w:ascii="Arial" w:hAnsi="Arial" w:cs="Arial"/>
          <w:sz w:val="20"/>
          <w:szCs w:val="20"/>
        </w:rPr>
        <w:t>mikromasáže</w:t>
      </w:r>
      <w:proofErr w:type="spellEnd"/>
    </w:p>
    <w:p w14:paraId="657A4C4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chemick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excitace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molekul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přeměna gelu v sol (změna sraženiny v tekutinu, která se lépe vstřebá), alkalizace tkáně  </w:t>
      </w:r>
    </w:p>
    <w:p w14:paraId="1FCCB5F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biologick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destrukce jader se zvýšenou mitotickou aktivitou, desintegrace, </w:t>
      </w:r>
      <w:proofErr w:type="spellStart"/>
      <w:r w:rsidRPr="00D1734F">
        <w:rPr>
          <w:rFonts w:ascii="Arial" w:hAnsi="Arial" w:cs="Arial"/>
          <w:sz w:val="20"/>
          <w:szCs w:val="20"/>
        </w:rPr>
        <w:t>nekroza</w:t>
      </w:r>
      <w:proofErr w:type="spellEnd"/>
      <w:r w:rsidRPr="00D1734F">
        <w:rPr>
          <w:rFonts w:ascii="Arial" w:hAnsi="Arial" w:cs="Arial"/>
          <w:sz w:val="20"/>
          <w:szCs w:val="20"/>
        </w:rPr>
        <w:t>, zvýší se difuze, permeabilita (absorpce exsudátů, snížení edému)</w:t>
      </w:r>
      <w:r w:rsidRPr="00D1734F">
        <w:rPr>
          <w:rFonts w:ascii="Arial" w:hAnsi="Arial" w:cs="Arial"/>
          <w:sz w:val="20"/>
          <w:szCs w:val="20"/>
        </w:rPr>
        <w:br/>
        <w:t xml:space="preserve">- porucha vodivosti nervů, zvýší se enkefaliny, porucha tvorby </w:t>
      </w:r>
      <w:proofErr w:type="spellStart"/>
      <w:r w:rsidRPr="00D1734F">
        <w:rPr>
          <w:rFonts w:ascii="Arial" w:hAnsi="Arial" w:cs="Arial"/>
          <w:sz w:val="20"/>
          <w:szCs w:val="20"/>
        </w:rPr>
        <w:t>kapilá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>r, sn</w:t>
      </w:r>
      <w:proofErr w:type="spellStart"/>
      <w:r w:rsidRPr="00D1734F">
        <w:rPr>
          <w:rFonts w:ascii="Arial" w:hAnsi="Arial" w:cs="Arial"/>
          <w:sz w:val="20"/>
          <w:szCs w:val="20"/>
        </w:rPr>
        <w:t>ížena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obranyschopnost </w:t>
      </w:r>
    </w:p>
    <w:p w14:paraId="0B6E198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9D6247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Frekvence</w:t>
      </w:r>
    </w:p>
    <w:p w14:paraId="47429E1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1MHz - hluboké partie</w:t>
      </w:r>
    </w:p>
    <w:p w14:paraId="61B7813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3 MHz - povrchové partie </w:t>
      </w:r>
    </w:p>
    <w:p w14:paraId="57E40E6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09DBA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IV. Intenzita - Watt/cm2</w:t>
      </w:r>
      <w:r w:rsidRPr="00D1734F">
        <w:rPr>
          <w:rFonts w:ascii="Arial" w:hAnsi="Arial" w:cs="Arial"/>
          <w:sz w:val="20"/>
          <w:szCs w:val="20"/>
        </w:rPr>
        <w:br/>
        <w:t>- 0,5 W/cm2 do 2 W/cm2 u akutního 3 minuty</w:t>
      </w:r>
      <w:r w:rsidRPr="00D1734F">
        <w:rPr>
          <w:rFonts w:ascii="Arial" w:hAnsi="Arial" w:cs="Arial"/>
          <w:sz w:val="20"/>
          <w:szCs w:val="20"/>
        </w:rPr>
        <w:br/>
        <w:t>- 0,8 - 1 do 3 W/cm2 u chronická 5 min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step 10 min max </w:t>
      </w:r>
    </w:p>
    <w:p w14:paraId="0C3BE1F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058B431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Forma aplikace</w:t>
      </w:r>
      <w:r w:rsidRPr="00D1734F">
        <w:rPr>
          <w:rFonts w:ascii="Arial" w:hAnsi="Arial" w:cs="Arial"/>
          <w:sz w:val="20"/>
          <w:szCs w:val="20"/>
        </w:rPr>
        <w:br/>
        <w:t xml:space="preserve">- přímý x podvodní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dynamick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(stálý pohyb po celém rozsahu léčené tkáně)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 x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semistatick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(pohyb po obvodu ERA) x </w:t>
      </w:r>
      <w:proofErr w:type="spellStart"/>
      <w:r w:rsidRPr="00D1734F">
        <w:rPr>
          <w:rFonts w:ascii="Arial" w:hAnsi="Arial" w:cs="Arial"/>
          <w:sz w:val="20"/>
          <w:szCs w:val="20"/>
        </w:rPr>
        <w:t>statick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(zřídka)</w:t>
      </w:r>
      <w:r w:rsidRPr="00D1734F">
        <w:rPr>
          <w:rFonts w:ascii="Arial" w:hAnsi="Arial" w:cs="Arial"/>
          <w:sz w:val="20"/>
          <w:szCs w:val="20"/>
        </w:rPr>
        <w:br/>
        <w:t>- lokální/segmentální/neurální/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</w:p>
    <w:p w14:paraId="1605B87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kontinuální - zvyšuje teplo, ohřev tkání, nevhodné u akutních zánětů </w:t>
      </w:r>
    </w:p>
    <w:p w14:paraId="74832A1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pulzní - poměr impulzu a pauz (atermický), aplikace několik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pak pauza, poměr 1:5-10, možná aplikace větší intenzity  </w:t>
      </w:r>
    </w:p>
    <w:p w14:paraId="66F375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4FAF63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Indikace </w:t>
      </w:r>
    </w:p>
    <w:p w14:paraId="4AC567E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posttraumatick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kontuze, distorze, fraktury (po 48 hod) - snížení otoku, bolesti, podpora hojení </w:t>
      </w:r>
    </w:p>
    <w:p w14:paraId="1230491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revmatoidní artritidy,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m. </w:t>
      </w:r>
      <w:proofErr w:type="spellStart"/>
      <w:r w:rsidRPr="00D1734F">
        <w:rPr>
          <w:rFonts w:ascii="Arial" w:hAnsi="Arial" w:cs="Arial"/>
          <w:sz w:val="20"/>
          <w:szCs w:val="20"/>
        </w:rPr>
        <w:t>Bechtě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rev, bursitis, capsulitis, tendinitis </w:t>
      </w:r>
    </w:p>
    <w:p w14:paraId="61718D7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onemocnění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nervů - neuropatie, Fantomové bolesti </w:t>
      </w:r>
    </w:p>
    <w:p w14:paraId="5C4DD7D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poruchy cirkulace - </w:t>
      </w:r>
      <w:proofErr w:type="spellStart"/>
      <w:r w:rsidRPr="00D1734F">
        <w:rPr>
          <w:rFonts w:ascii="Arial" w:hAnsi="Arial" w:cs="Arial"/>
          <w:sz w:val="20"/>
          <w:szCs w:val="20"/>
        </w:rPr>
        <w:t>Raynaud</w:t>
      </w:r>
      <w:proofErr w:type="spellEnd"/>
      <w:r w:rsidRPr="00D1734F">
        <w:rPr>
          <w:rFonts w:ascii="Arial" w:hAnsi="Arial" w:cs="Arial"/>
          <w:sz w:val="20"/>
          <w:szCs w:val="20"/>
        </w:rPr>
        <w:t>, KRBS (pouze segmentální aplikace)</w:t>
      </w:r>
    </w:p>
    <w:p w14:paraId="315E2E5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jizvy (po zhojení), dekubity (vzdálená aplikace), </w:t>
      </w:r>
      <w:proofErr w:type="spellStart"/>
      <w:r w:rsidRPr="00D1734F">
        <w:rPr>
          <w:rFonts w:ascii="Arial" w:hAnsi="Arial" w:cs="Arial"/>
          <w:sz w:val="20"/>
          <w:szCs w:val="20"/>
        </w:rPr>
        <w:t>Dupuytrenova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kontraktura</w:t>
      </w:r>
    </w:p>
    <w:p w14:paraId="0525AF2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kalcifikace </w:t>
      </w:r>
    </w:p>
    <w:p w14:paraId="11BC5CC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241202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Kontraindikace</w:t>
      </w:r>
    </w:p>
    <w:p w14:paraId="177C5A4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epifýzy rostoucích kostí </w:t>
      </w:r>
    </w:p>
    <w:p w14:paraId="18A0404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stav po </w:t>
      </w:r>
      <w:proofErr w:type="spellStart"/>
      <w:r w:rsidRPr="00D1734F">
        <w:rPr>
          <w:rFonts w:ascii="Arial" w:hAnsi="Arial" w:cs="Arial"/>
          <w:sz w:val="20"/>
          <w:szCs w:val="20"/>
        </w:rPr>
        <w:t>laminektomii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do jizvy </w:t>
      </w:r>
    </w:p>
    <w:p w14:paraId="56CE65D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goná</w:t>
      </w:r>
      <w:r w:rsidRPr="00D1734F">
        <w:rPr>
          <w:rFonts w:ascii="Arial" w:hAnsi="Arial" w:cs="Arial"/>
          <w:sz w:val="20"/>
          <w:szCs w:val="20"/>
          <w:lang w:val="en-US"/>
        </w:rPr>
        <w:t>dy</w:t>
      </w:r>
      <w:proofErr w:type="spellEnd"/>
    </w:p>
    <w:p w14:paraId="4724D91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oči, krvácení, </w:t>
      </w:r>
      <w:proofErr w:type="spellStart"/>
      <w:r w:rsidRPr="00D1734F">
        <w:rPr>
          <w:rFonts w:ascii="Arial" w:hAnsi="Arial" w:cs="Arial"/>
          <w:sz w:val="20"/>
          <w:szCs w:val="20"/>
        </w:rPr>
        <w:t>susp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embolus </w:t>
      </w:r>
    </w:p>
    <w:p w14:paraId="6BA9433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mozek</w:t>
      </w:r>
    </w:p>
    <w:p w14:paraId="5784521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srdce</w:t>
      </w:r>
    </w:p>
    <w:p w14:paraId="0A4F517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7. perifern</w:t>
      </w:r>
      <w:r w:rsidRPr="00D1734F">
        <w:rPr>
          <w:rFonts w:ascii="Arial" w:hAnsi="Arial" w:cs="Arial"/>
          <w:sz w:val="20"/>
          <w:szCs w:val="20"/>
        </w:rPr>
        <w:t xml:space="preserve">í nervy pod povrchem kostí </w:t>
      </w:r>
    </w:p>
    <w:p w14:paraId="1FF62DA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 xml:space="preserve">8. menses </w:t>
      </w:r>
    </w:p>
    <w:p w14:paraId="4241780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4A70FD1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7816AC40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18DAFF99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248C5D3C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37E199AB" w14:textId="77777777" w:rsidR="00D1734F" w:rsidRDefault="00D1734F">
      <w:pPr>
        <w:pStyle w:val="TextA"/>
        <w:rPr>
          <w:rFonts w:ascii="Arial" w:hAnsi="Arial" w:cs="Arial"/>
          <w:sz w:val="20"/>
          <w:szCs w:val="20"/>
        </w:rPr>
      </w:pPr>
    </w:p>
    <w:p w14:paraId="58460A1E" w14:textId="77777777" w:rsidR="0053009E" w:rsidRDefault="0053009E">
      <w:pPr>
        <w:pStyle w:val="TextA"/>
        <w:rPr>
          <w:rFonts w:ascii="Arial" w:hAnsi="Arial" w:cs="Arial"/>
          <w:sz w:val="20"/>
          <w:szCs w:val="20"/>
        </w:rPr>
      </w:pPr>
    </w:p>
    <w:p w14:paraId="7DDA76D9" w14:textId="77777777" w:rsidR="0053009E" w:rsidRDefault="0053009E">
      <w:pPr>
        <w:pStyle w:val="TextA"/>
        <w:rPr>
          <w:rFonts w:ascii="Arial" w:hAnsi="Arial" w:cs="Arial"/>
          <w:sz w:val="20"/>
          <w:szCs w:val="20"/>
        </w:rPr>
      </w:pPr>
    </w:p>
    <w:p w14:paraId="64D10AE9" w14:textId="11FEFA71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Rázová vlna  </w:t>
      </w:r>
    </w:p>
    <w:p w14:paraId="429C8C0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AB493E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neinvazivní fyzikální terapie využívající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akustick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vlnění s vysokou amplitudou a krátkou dobou trvání </w:t>
      </w:r>
      <w:r w:rsidRPr="00D1734F">
        <w:rPr>
          <w:rFonts w:ascii="Arial" w:hAnsi="Arial" w:cs="Arial"/>
          <w:sz w:val="20"/>
          <w:szCs w:val="20"/>
        </w:rPr>
        <w:br/>
        <w:t xml:space="preserve">- využití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u chronických bolestivých stavů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ho </w:t>
      </w:r>
      <w:proofErr w:type="gramStart"/>
      <w:r w:rsidRPr="00D1734F">
        <w:rPr>
          <w:rFonts w:ascii="Arial" w:hAnsi="Arial" w:cs="Arial"/>
          <w:sz w:val="20"/>
          <w:szCs w:val="20"/>
          <w:lang w:val="pt-PT"/>
        </w:rPr>
        <w:t>apar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nl-NL"/>
        </w:rPr>
        <w:t>tu  (</w:t>
      </w:r>
      <w:proofErr w:type="gramEnd"/>
      <w:r w:rsidRPr="00D1734F">
        <w:rPr>
          <w:rFonts w:ascii="Arial" w:hAnsi="Arial" w:cs="Arial"/>
          <w:sz w:val="20"/>
          <w:szCs w:val="20"/>
          <w:lang w:val="nl-NL"/>
        </w:rPr>
        <w:t>tendinopatie, entezopatie)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lem r</w:t>
      </w:r>
      <w:proofErr w:type="spellStart"/>
      <w:r w:rsidRPr="00D1734F">
        <w:rPr>
          <w:rFonts w:ascii="Arial" w:hAnsi="Arial" w:cs="Arial"/>
          <w:sz w:val="20"/>
          <w:szCs w:val="20"/>
        </w:rPr>
        <w:t>ázov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je ovlivnění patologických změn tkáně a stimulace reparace </w:t>
      </w:r>
      <w:r w:rsidRPr="00D1734F">
        <w:rPr>
          <w:rFonts w:ascii="Arial" w:hAnsi="Arial" w:cs="Arial"/>
          <w:sz w:val="20"/>
          <w:szCs w:val="20"/>
        </w:rPr>
        <w:br/>
      </w:r>
    </w:p>
    <w:p w14:paraId="4C9BCB7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Typy</w:t>
      </w:r>
    </w:p>
    <w:p w14:paraId="0FD9119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fokusová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fr-FR"/>
        </w:rPr>
        <w:t>- energie se soust</w:t>
      </w:r>
      <w:r w:rsidRPr="00D1734F">
        <w:rPr>
          <w:rFonts w:ascii="Arial" w:hAnsi="Arial" w:cs="Arial"/>
          <w:sz w:val="20"/>
          <w:szCs w:val="20"/>
        </w:rPr>
        <w:t xml:space="preserve">ředí </w:t>
      </w:r>
      <w:r w:rsidRPr="00D1734F">
        <w:rPr>
          <w:rFonts w:ascii="Arial" w:hAnsi="Arial" w:cs="Arial"/>
          <w:sz w:val="20"/>
          <w:szCs w:val="20"/>
          <w:lang w:val="es-ES_tradnl"/>
        </w:rPr>
        <w:t>do ur</w:t>
      </w:r>
      <w:r w:rsidRPr="00D1734F">
        <w:rPr>
          <w:rFonts w:ascii="Arial" w:hAnsi="Arial" w:cs="Arial"/>
          <w:sz w:val="20"/>
          <w:szCs w:val="20"/>
        </w:rPr>
        <w:t>čit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hloubky, </w:t>
      </w:r>
      <w:proofErr w:type="spellStart"/>
      <w:r w:rsidRPr="00D1734F">
        <w:rPr>
          <w:rFonts w:ascii="Arial" w:hAnsi="Arial" w:cs="Arial"/>
          <w:sz w:val="20"/>
          <w:szCs w:val="20"/>
        </w:rPr>
        <w:t>přesn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zacílení </w:t>
      </w:r>
      <w:proofErr w:type="spellStart"/>
      <w:r w:rsidRPr="00D1734F">
        <w:rPr>
          <w:rFonts w:ascii="Arial" w:hAnsi="Arial" w:cs="Arial"/>
          <w:sz w:val="20"/>
          <w:szCs w:val="20"/>
        </w:rPr>
        <w:t>patologick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es-ES_tradnl"/>
        </w:rPr>
        <w:t>ho lo</w:t>
      </w:r>
      <w:r w:rsidRPr="00D1734F">
        <w:rPr>
          <w:rFonts w:ascii="Arial" w:hAnsi="Arial" w:cs="Arial"/>
          <w:sz w:val="20"/>
          <w:szCs w:val="20"/>
        </w:rPr>
        <w:t>ž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iska </w:t>
      </w:r>
    </w:p>
    <w:p w14:paraId="158559C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radiální - tlaková vlna se šíří radiálně od aplikátoru, </w:t>
      </w:r>
      <w:proofErr w:type="spellStart"/>
      <w:r w:rsidRPr="00D1734F">
        <w:rPr>
          <w:rFonts w:ascii="Arial" w:hAnsi="Arial" w:cs="Arial"/>
          <w:sz w:val="20"/>
          <w:szCs w:val="20"/>
        </w:rPr>
        <w:t>zj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na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struktury</w:t>
      </w:r>
    </w:p>
    <w:p w14:paraId="37D2D5E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E65D7B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1412440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podráždění tkáně, </w:t>
      </w:r>
      <w:proofErr w:type="spellStart"/>
      <w:r w:rsidRPr="00D1734F">
        <w:rPr>
          <w:rFonts w:ascii="Arial" w:hAnsi="Arial" w:cs="Arial"/>
          <w:sz w:val="20"/>
          <w:szCs w:val="20"/>
        </w:rPr>
        <w:t>mikrostimulace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patologick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tkáně, fragmentace kalcifikací </w:t>
      </w:r>
    </w:p>
    <w:p w14:paraId="1BC9912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biologick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stimulace angiogeneze a </w:t>
      </w:r>
      <w:proofErr w:type="spellStart"/>
      <w:r w:rsidRPr="00D1734F">
        <w:rPr>
          <w:rFonts w:ascii="Arial" w:hAnsi="Arial" w:cs="Arial"/>
          <w:sz w:val="20"/>
          <w:szCs w:val="20"/>
        </w:rPr>
        <w:t>neovaskularizace</w:t>
      </w:r>
      <w:proofErr w:type="spellEnd"/>
      <w:r w:rsidRPr="00D1734F">
        <w:rPr>
          <w:rFonts w:ascii="Arial" w:hAnsi="Arial" w:cs="Arial"/>
          <w:sz w:val="20"/>
          <w:szCs w:val="20"/>
        </w:rPr>
        <w:t>, regenerace buněk, podpora hojení š</w:t>
      </w:r>
      <w:r w:rsidRPr="00D1734F">
        <w:rPr>
          <w:rFonts w:ascii="Arial" w:hAnsi="Arial" w:cs="Arial"/>
          <w:sz w:val="20"/>
          <w:szCs w:val="20"/>
          <w:lang w:val="nl-NL"/>
        </w:rPr>
        <w:t>lach</w:t>
      </w:r>
    </w:p>
    <w:p w14:paraId="1ED1296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snížení bolesti, modulace </w:t>
      </w:r>
      <w:proofErr w:type="spellStart"/>
      <w:r w:rsidRPr="00D1734F">
        <w:rPr>
          <w:rFonts w:ascii="Arial" w:hAnsi="Arial" w:cs="Arial"/>
          <w:sz w:val="20"/>
          <w:szCs w:val="20"/>
        </w:rPr>
        <w:t>nociceptivního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přenosu </w:t>
      </w:r>
    </w:p>
    <w:p w14:paraId="592E37C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D1E7B39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Indikace </w:t>
      </w:r>
    </w:p>
    <w:p w14:paraId="756A20C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1. later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03797CA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2. medi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6AF788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>3. tendinopatie rot</w:t>
      </w:r>
      <w:proofErr w:type="spellStart"/>
      <w:r w:rsidRPr="00D1734F">
        <w:rPr>
          <w:rFonts w:ascii="Arial" w:hAnsi="Arial" w:cs="Arial"/>
          <w:sz w:val="20"/>
          <w:szCs w:val="20"/>
        </w:rPr>
        <w:t>átorov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manžety </w:t>
      </w:r>
    </w:p>
    <w:p w14:paraId="74AF511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kalcifikující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ramene </w:t>
      </w:r>
    </w:p>
    <w:p w14:paraId="04C6EA3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>5. plant</w:t>
      </w:r>
      <w:proofErr w:type="spellStart"/>
      <w:r w:rsidRPr="00D1734F">
        <w:rPr>
          <w:rFonts w:ascii="Arial" w:hAnsi="Arial" w:cs="Arial"/>
          <w:sz w:val="20"/>
          <w:szCs w:val="20"/>
        </w:rPr>
        <w:t>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fascitida </w:t>
      </w:r>
    </w:p>
    <w:p w14:paraId="5E13705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patelární </w:t>
      </w:r>
      <w:r w:rsidRPr="00D1734F">
        <w:rPr>
          <w:rFonts w:ascii="Arial" w:hAnsi="Arial" w:cs="Arial"/>
          <w:sz w:val="20"/>
          <w:szCs w:val="20"/>
          <w:lang w:val="nl-NL"/>
        </w:rPr>
        <w:t xml:space="preserve">tendinopatie </w:t>
      </w:r>
    </w:p>
    <w:p w14:paraId="2AC9437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D1734F">
        <w:rPr>
          <w:rFonts w:ascii="Arial" w:hAnsi="Arial" w:cs="Arial"/>
          <w:sz w:val="20"/>
          <w:szCs w:val="20"/>
        </w:rPr>
        <w:t>někter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formy kalcifikací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proofErr w:type="spellStart"/>
      <w:r w:rsidRPr="00D1734F">
        <w:rPr>
          <w:rFonts w:ascii="Arial" w:hAnsi="Arial" w:cs="Arial"/>
          <w:sz w:val="20"/>
          <w:szCs w:val="20"/>
        </w:rPr>
        <w:t>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tkání </w:t>
      </w:r>
    </w:p>
    <w:p w14:paraId="062F381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C87220B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Kontraindikace</w:t>
      </w:r>
    </w:p>
    <w:p w14:paraId="4731E47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absolutní </w:t>
      </w:r>
    </w:p>
    <w:p w14:paraId="6016E60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A. 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plod)</w:t>
      </w:r>
    </w:p>
    <w:p w14:paraId="6984505F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B. malign</w:t>
      </w:r>
      <w:r w:rsidRPr="00D1734F">
        <w:rPr>
          <w:rFonts w:ascii="Arial" w:hAnsi="Arial" w:cs="Arial"/>
          <w:sz w:val="20"/>
          <w:szCs w:val="20"/>
        </w:rPr>
        <w:t>í tumor v místě aplikace</w:t>
      </w:r>
    </w:p>
    <w:p w14:paraId="140C299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infekce v místě aplikace</w:t>
      </w:r>
    </w:p>
    <w:p w14:paraId="31A3B6CF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porucha krevní srážlivost/významná </w:t>
      </w:r>
      <w:proofErr w:type="spellStart"/>
      <w:r w:rsidRPr="00D1734F">
        <w:rPr>
          <w:rFonts w:ascii="Arial" w:hAnsi="Arial" w:cs="Arial"/>
          <w:sz w:val="20"/>
          <w:szCs w:val="20"/>
        </w:rPr>
        <w:t>koagulupatie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A8E4D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E. aplikace přes: oblast velkých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v, plíce, mozek, míchu, </w:t>
      </w:r>
      <w:proofErr w:type="spellStart"/>
      <w:r w:rsidRPr="00D1734F">
        <w:rPr>
          <w:rFonts w:ascii="Arial" w:hAnsi="Arial" w:cs="Arial"/>
          <w:sz w:val="20"/>
          <w:szCs w:val="20"/>
        </w:rPr>
        <w:t>růstov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1A5FC41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relativní </w:t>
      </w:r>
    </w:p>
    <w:p w14:paraId="66F2011D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 xml:space="preserve">A. antikoagulancia </w:t>
      </w:r>
    </w:p>
    <w:p w14:paraId="6D21AB2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výrazná neuropatie/porucha citlivosti </w:t>
      </w:r>
    </w:p>
    <w:p w14:paraId="3FB0979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čerstv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>poran</w:t>
      </w:r>
      <w:proofErr w:type="spellStart"/>
      <w:r w:rsidRPr="00D1734F">
        <w:rPr>
          <w:rFonts w:ascii="Arial" w:hAnsi="Arial" w:cs="Arial"/>
          <w:sz w:val="20"/>
          <w:szCs w:val="20"/>
        </w:rPr>
        <w:t>ění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kůže v místě aplikace</w:t>
      </w:r>
    </w:p>
    <w:p w14:paraId="74B374C2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respektovat lokalizaci kardiostimulátoru </w:t>
      </w:r>
    </w:p>
    <w:p w14:paraId="239323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EC883D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N.Ú. </w:t>
      </w:r>
    </w:p>
    <w:p w14:paraId="4D77775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bolest během aplikace</w:t>
      </w:r>
    </w:p>
    <w:p w14:paraId="7B2B594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zarudnutí </w:t>
      </w:r>
    </w:p>
    <w:p w14:paraId="490D6DA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otok</w:t>
      </w:r>
    </w:p>
    <w:p w14:paraId="2334B6F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hematom </w:t>
      </w:r>
    </w:p>
    <w:p w14:paraId="385B57D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petechie</w:t>
      </w:r>
      <w:proofErr w:type="spellEnd"/>
    </w:p>
    <w:p w14:paraId="23461C4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přechodně zvýšená bolestivost po terapii </w:t>
      </w:r>
    </w:p>
    <w:p w14:paraId="53B8116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780AA6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E1639A2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it-IT"/>
        </w:rPr>
        <w:lastRenderedPageBreak/>
        <w:t xml:space="preserve">IX./8. Termoterapie: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35AE049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F3281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léčebná výměna </w:t>
      </w:r>
      <w:proofErr w:type="spellStart"/>
      <w:r w:rsidRPr="00D1734F">
        <w:rPr>
          <w:rFonts w:ascii="Arial" w:hAnsi="Arial" w:cs="Arial"/>
          <w:sz w:val="20"/>
          <w:szCs w:val="20"/>
        </w:rPr>
        <w:t>tepeln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energie mezi okolím a organizmem </w:t>
      </w:r>
      <w:r w:rsidRPr="00D1734F">
        <w:rPr>
          <w:rFonts w:ascii="Arial" w:hAnsi="Arial" w:cs="Arial"/>
          <w:sz w:val="20"/>
          <w:szCs w:val="20"/>
        </w:rPr>
        <w:br/>
        <w:t xml:space="preserve">- teplo = kinetická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energie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</w:p>
    <w:p w14:paraId="5E55D14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Dělení </w:t>
      </w:r>
    </w:p>
    <w:p w14:paraId="1D4A38E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gramStart"/>
      <w:r w:rsidRPr="00D1734F">
        <w:rPr>
          <w:rFonts w:ascii="Arial" w:hAnsi="Arial" w:cs="Arial"/>
          <w:sz w:val="20"/>
          <w:szCs w:val="20"/>
        </w:rPr>
        <w:t>pozitivní - dodávání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tepla (max. tolerance parafín do 56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peloid 48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celotělová koupel 42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končetino 46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>)</w:t>
      </w:r>
    </w:p>
    <w:p w14:paraId="4374F06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negativní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odeb</w:t>
      </w:r>
      <w:r w:rsidRPr="00D1734F">
        <w:rPr>
          <w:rFonts w:ascii="Arial" w:hAnsi="Arial" w:cs="Arial"/>
          <w:sz w:val="20"/>
          <w:szCs w:val="20"/>
        </w:rPr>
        <w:t>írání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tepla, ochlazujeme </w:t>
      </w:r>
    </w:p>
    <w:p w14:paraId="783738A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7985DA2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F0DEDF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746E1B2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lokální </w:t>
      </w:r>
      <w:r w:rsidRPr="00D1734F">
        <w:rPr>
          <w:rFonts w:ascii="Arial" w:hAnsi="Arial" w:cs="Arial"/>
          <w:sz w:val="20"/>
          <w:szCs w:val="20"/>
        </w:rPr>
        <w:br/>
        <w:t xml:space="preserve">- hyperemie, </w:t>
      </w:r>
      <w:proofErr w:type="spellStart"/>
      <w:r w:rsidRPr="00D1734F">
        <w:rPr>
          <w:rFonts w:ascii="Arial" w:hAnsi="Arial" w:cs="Arial"/>
          <w:sz w:val="20"/>
          <w:szCs w:val="20"/>
        </w:rPr>
        <w:t>zvýš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 xml:space="preserve">ár, zvýšení </w:t>
      </w:r>
      <w:r w:rsidRPr="00D1734F">
        <w:rPr>
          <w:rFonts w:ascii="Arial" w:hAnsi="Arial" w:cs="Arial"/>
          <w:sz w:val="20"/>
          <w:szCs w:val="20"/>
          <w:lang w:val="it-IT"/>
        </w:rPr>
        <w:t>diape</w:t>
      </w:r>
      <w:proofErr w:type="spellStart"/>
      <w:r w:rsidRPr="00D1734F">
        <w:rPr>
          <w:rFonts w:ascii="Arial" w:hAnsi="Arial" w:cs="Arial"/>
          <w:sz w:val="20"/>
          <w:szCs w:val="20"/>
        </w:rPr>
        <w:t>dezy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leukocytů (vystupují z krevního řečiště do okolí, významné při zánětu), snížení tonu </w:t>
      </w:r>
    </w:p>
    <w:p w14:paraId="3F158B6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pokles TK, vzestup SF při </w:t>
      </w:r>
      <w:proofErr w:type="spellStart"/>
      <w:r w:rsidRPr="00D1734F">
        <w:rPr>
          <w:rFonts w:ascii="Arial" w:hAnsi="Arial" w:cs="Arial"/>
          <w:sz w:val="20"/>
          <w:szCs w:val="20"/>
        </w:rPr>
        <w:t>mírn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m/pomal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de-DE"/>
        </w:rPr>
        <w:t>m oh</w:t>
      </w:r>
      <w:proofErr w:type="spellStart"/>
      <w:r w:rsidRPr="00D1734F">
        <w:rPr>
          <w:rFonts w:ascii="Arial" w:hAnsi="Arial" w:cs="Arial"/>
          <w:sz w:val="20"/>
          <w:szCs w:val="20"/>
        </w:rPr>
        <w:t>řívání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chlazen</w:t>
      </w:r>
      <w:proofErr w:type="spellEnd"/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</w:rPr>
        <w:br/>
        <w:t xml:space="preserve">- vzestup TK i SF při intenzivním zahříváním nebo </w:t>
      </w:r>
      <w:proofErr w:type="spellStart"/>
      <w:r w:rsidRPr="00D1734F">
        <w:rPr>
          <w:rFonts w:ascii="Arial" w:hAnsi="Arial" w:cs="Arial"/>
          <w:sz w:val="20"/>
          <w:szCs w:val="20"/>
        </w:rPr>
        <w:t>ná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hl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ochlazení </w:t>
      </w:r>
      <w:r w:rsidRPr="00D1734F">
        <w:rPr>
          <w:rFonts w:ascii="Arial" w:hAnsi="Arial" w:cs="Arial"/>
          <w:sz w:val="20"/>
          <w:szCs w:val="20"/>
        </w:rPr>
        <w:br/>
        <w:t>- sedativní</w:t>
      </w:r>
      <w:r w:rsidRPr="00D1734F">
        <w:rPr>
          <w:rFonts w:ascii="Arial" w:hAnsi="Arial" w:cs="Arial"/>
          <w:sz w:val="20"/>
          <w:szCs w:val="20"/>
          <w:lang w:val="pt-PT"/>
        </w:rPr>
        <w:t>, relaxa</w:t>
      </w:r>
      <w:r w:rsidRPr="00D1734F">
        <w:rPr>
          <w:rFonts w:ascii="Arial" w:hAnsi="Arial" w:cs="Arial"/>
          <w:sz w:val="20"/>
          <w:szCs w:val="20"/>
        </w:rPr>
        <w:t xml:space="preserve">ční účinek </w:t>
      </w:r>
    </w:p>
    <w:p w14:paraId="3890CF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6808A7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Přenos tepla mezi tělem a okolí</w:t>
      </w:r>
    </w:p>
    <w:p w14:paraId="2C4DE54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kondukce - přímý kontakt mezi dvě</w:t>
      </w:r>
      <w:r w:rsidRPr="00D1734F">
        <w:rPr>
          <w:rFonts w:ascii="Arial" w:hAnsi="Arial" w:cs="Arial"/>
          <w:sz w:val="20"/>
          <w:szCs w:val="20"/>
          <w:lang w:val="it-IT"/>
        </w:rPr>
        <w:t>ma t</w:t>
      </w:r>
      <w:proofErr w:type="spellStart"/>
      <w:r w:rsidRPr="00D1734F">
        <w:rPr>
          <w:rFonts w:ascii="Arial" w:hAnsi="Arial" w:cs="Arial"/>
          <w:sz w:val="20"/>
          <w:szCs w:val="20"/>
        </w:rPr>
        <w:t>ělesy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(z vyšší energetické hladiny na nižší)</w:t>
      </w:r>
    </w:p>
    <w:p w14:paraId="4360D48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konvekce - proudění, teplo se přenáší pomocí pohybujícího media (vzduch, voda), vodní koupel (</w:t>
      </w:r>
      <w:proofErr w:type="spellStart"/>
      <w:r w:rsidRPr="00D1734F">
        <w:rPr>
          <w:rFonts w:ascii="Arial" w:hAnsi="Arial" w:cs="Arial"/>
          <w:sz w:val="20"/>
          <w:szCs w:val="20"/>
        </w:rPr>
        <w:t>pr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oud</w:t>
      </w:r>
      <w:proofErr w:type="spellStart"/>
      <w:r w:rsidRPr="00D1734F">
        <w:rPr>
          <w:rFonts w:ascii="Arial" w:hAnsi="Arial" w:cs="Arial"/>
          <w:sz w:val="20"/>
          <w:szCs w:val="20"/>
        </w:rPr>
        <w:t>ící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tok krve k KV systému, lymfy, často se kombinuje s kondukty </w:t>
      </w:r>
    </w:p>
    <w:p w14:paraId="74C5A6F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iradiace - záření, teplo se přenáší pomocí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záření, bez nutnosti přím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kontaktu,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(IR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lampa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) </w:t>
      </w:r>
    </w:p>
    <w:p w14:paraId="5DA42C5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 xml:space="preserve">4. evaporace - </w:t>
      </w:r>
      <w:r w:rsidRPr="00D1734F">
        <w:rPr>
          <w:rFonts w:ascii="Arial" w:hAnsi="Arial" w:cs="Arial"/>
          <w:sz w:val="20"/>
          <w:szCs w:val="20"/>
        </w:rPr>
        <w:t>vypařování</w:t>
      </w:r>
      <w:r w:rsidRPr="00D1734F">
        <w:rPr>
          <w:rFonts w:ascii="Arial" w:hAnsi="Arial" w:cs="Arial"/>
          <w:sz w:val="20"/>
          <w:szCs w:val="20"/>
          <w:lang w:val="it-IT"/>
        </w:rPr>
        <w:t>, pocen</w:t>
      </w:r>
      <w:r w:rsidRPr="00D1734F">
        <w:rPr>
          <w:rFonts w:ascii="Arial" w:hAnsi="Arial" w:cs="Arial"/>
          <w:sz w:val="20"/>
          <w:szCs w:val="20"/>
        </w:rPr>
        <w:t xml:space="preserve">í, ztráta solí, k. močové, močoviny (po proceduře odpočívat, pít minerální vody) </w:t>
      </w:r>
    </w:p>
    <w:p w14:paraId="7E4636A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6ABD38C" w14:textId="5CA1888E" w:rsidR="00AD1EBF" w:rsidRPr="00D1734F" w:rsidRDefault="0053009E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</w:t>
      </w:r>
      <w:r w:rsidR="00D1734F" w:rsidRPr="00D1734F">
        <w:rPr>
          <w:rFonts w:ascii="Arial" w:hAnsi="Arial" w:cs="Arial"/>
          <w:sz w:val="20"/>
          <w:szCs w:val="20"/>
        </w:rPr>
        <w:t>. Formy termoterapie</w:t>
      </w:r>
    </w:p>
    <w:p w14:paraId="68DFA043" w14:textId="7CB0403D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kontaktní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teplo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parafí</w:t>
      </w:r>
      <w:proofErr w:type="spellEnd"/>
      <w:r w:rsidR="00D1734F" w:rsidRPr="00D1734F">
        <w:rPr>
          <w:rFonts w:ascii="Arial" w:hAnsi="Arial" w:cs="Arial"/>
          <w:sz w:val="20"/>
          <w:szCs w:val="20"/>
          <w:lang w:val="pt-PT"/>
        </w:rPr>
        <w:t>n</w:t>
      </w:r>
      <w:proofErr w:type="gramEnd"/>
      <w:r w:rsidR="00D1734F" w:rsidRPr="00D1734F">
        <w:rPr>
          <w:rFonts w:ascii="Arial" w:hAnsi="Arial" w:cs="Arial"/>
          <w:sz w:val="20"/>
          <w:szCs w:val="20"/>
          <w:lang w:val="pt-PT"/>
        </w:rPr>
        <w:t>, peloid, tepl</w:t>
      </w:r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obklady (přímý kontakt s tělem)</w:t>
      </w:r>
    </w:p>
    <w:p w14:paraId="66141496" w14:textId="011D35BE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>. bezkontaktní (distanční) - fototerapie IR, helioterapie, diatermie</w:t>
      </w:r>
    </w:p>
    <w:p w14:paraId="2B66AE10" w14:textId="0D905D00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D1734F" w:rsidRPr="00D1734F">
        <w:rPr>
          <w:rFonts w:ascii="Arial" w:hAnsi="Arial" w:cs="Arial"/>
          <w:sz w:val="20"/>
          <w:szCs w:val="20"/>
        </w:rPr>
        <w:t xml:space="preserve">. vodní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termoterapie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tepl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 </w:t>
      </w:r>
      <w:r w:rsidR="00D1734F"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vířiv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 xml:space="preserve">koupele, podvodní </w:t>
      </w:r>
      <w:r w:rsidR="00D1734F"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áže</w:t>
      </w:r>
      <w:proofErr w:type="spellEnd"/>
    </w:p>
    <w:p w14:paraId="1D30610C" w14:textId="6F8F6325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sálav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 xml:space="preserve">teplo 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 </w:t>
      </w:r>
      <w:r w:rsidR="00D1734F" w:rsidRPr="00D1734F">
        <w:rPr>
          <w:rFonts w:ascii="Arial" w:hAnsi="Arial" w:cs="Arial"/>
          <w:sz w:val="20"/>
          <w:szCs w:val="20"/>
        </w:rPr>
        <w:t xml:space="preserve">záření </w:t>
      </w:r>
    </w:p>
    <w:p w14:paraId="6407DCE7" w14:textId="48F0665D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hloubkov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prohřátí - krátkovlnná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</w:t>
      </w:r>
      <w:r w:rsidR="00D1734F" w:rsidRPr="00D1734F">
        <w:rPr>
          <w:rFonts w:ascii="Arial" w:hAnsi="Arial" w:cs="Arial"/>
          <w:sz w:val="20"/>
          <w:szCs w:val="20"/>
          <w:lang w:val="it-IT"/>
        </w:rPr>
        <w:t>diatermie</w:t>
      </w:r>
    </w:p>
    <w:p w14:paraId="1CB2781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5B4D81B" w14:textId="4993D3A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 xml:space="preserve">. Rozdělení </w:t>
      </w:r>
    </w:p>
    <w:p w14:paraId="05D3329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Pozitivní </w:t>
      </w:r>
    </w:p>
    <w:p w14:paraId="1247A558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částečná - obklady, peloidy, parafín (vyšší teploty, </w:t>
      </w:r>
      <w:proofErr w:type="spellStart"/>
      <w:r w:rsidRPr="00D1734F">
        <w:rPr>
          <w:rFonts w:ascii="Arial" w:hAnsi="Arial" w:cs="Arial"/>
          <w:sz w:val="20"/>
          <w:szCs w:val="20"/>
        </w:rPr>
        <w:t>mal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povrchov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svaly) </w:t>
      </w:r>
    </w:p>
    <w:p w14:paraId="619ECB14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celková </w:t>
      </w:r>
      <w:r w:rsidRPr="00D1734F">
        <w:rPr>
          <w:rFonts w:ascii="Arial" w:hAnsi="Arial" w:cs="Arial"/>
          <w:sz w:val="20"/>
          <w:szCs w:val="20"/>
          <w:lang w:val="ru-RU"/>
        </w:rPr>
        <w:t>- l</w:t>
      </w:r>
      <w:proofErr w:type="spellStart"/>
      <w:r w:rsidRPr="00D1734F">
        <w:rPr>
          <w:rFonts w:ascii="Arial" w:hAnsi="Arial" w:cs="Arial"/>
          <w:sz w:val="20"/>
          <w:szCs w:val="20"/>
        </w:rPr>
        <w:t>ázně</w:t>
      </w:r>
      <w:proofErr w:type="spellEnd"/>
    </w:p>
    <w:p w14:paraId="23E19B4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Negativní </w:t>
      </w:r>
    </w:p>
    <w:p w14:paraId="210DD00D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částečná - obklady, ledování, kryoterapie </w:t>
      </w:r>
    </w:p>
    <w:p w14:paraId="29F3487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celková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řízená, neřízená </w:t>
      </w:r>
      <w:proofErr w:type="spellStart"/>
      <w:r w:rsidRPr="00D1734F">
        <w:rPr>
          <w:rFonts w:ascii="Arial" w:hAnsi="Arial" w:cs="Arial"/>
          <w:sz w:val="20"/>
          <w:szCs w:val="20"/>
        </w:rPr>
        <w:t>kryosauna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53074A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Kombinovan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5EF7AF3D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konstatní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sauna, </w:t>
      </w:r>
      <w:proofErr w:type="spell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 </w:t>
      </w:r>
    </w:p>
    <w:p w14:paraId="5F0A9425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kombinovaná s jiným druhem podmětů - podvodní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vířiv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Pr="00D1734F">
        <w:rPr>
          <w:rFonts w:ascii="Arial" w:hAnsi="Arial" w:cs="Arial"/>
          <w:sz w:val="20"/>
          <w:szCs w:val="20"/>
        </w:rPr>
        <w:t>skotsk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střiky (střídavě se aplikují pod tlakem proudy studené a teplé vody)</w:t>
      </w:r>
    </w:p>
    <w:p w14:paraId="33E2393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BAC549" w14:textId="472B9B4A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>. Indikace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nemoci pojiva, kloubů, m. </w:t>
      </w:r>
      <w:proofErr w:type="spellStart"/>
      <w:r w:rsidRPr="00D1734F">
        <w:rPr>
          <w:rFonts w:ascii="Arial" w:hAnsi="Arial" w:cs="Arial"/>
          <w:sz w:val="20"/>
          <w:szCs w:val="20"/>
        </w:rPr>
        <w:t>Bechtěrev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polyneuropatie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spasmy,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bolesti zad</w:t>
      </w:r>
      <w:r w:rsidRPr="00D1734F">
        <w:rPr>
          <w:rFonts w:ascii="Arial" w:hAnsi="Arial" w:cs="Arial"/>
          <w:sz w:val="20"/>
          <w:szCs w:val="20"/>
        </w:rPr>
        <w:br/>
        <w:t>- aplikace tepla před cvičení</w:t>
      </w:r>
      <w:r w:rsidRPr="00D1734F">
        <w:rPr>
          <w:rFonts w:ascii="Arial" w:hAnsi="Arial" w:cs="Arial"/>
          <w:sz w:val="20"/>
          <w:szCs w:val="20"/>
          <w:lang w:val="en-US"/>
        </w:rPr>
        <w:t>m/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protahov</w:t>
      </w:r>
      <w:r w:rsidRPr="00D1734F">
        <w:rPr>
          <w:rFonts w:ascii="Arial" w:hAnsi="Arial" w:cs="Arial"/>
          <w:sz w:val="20"/>
          <w:szCs w:val="20"/>
        </w:rPr>
        <w:t>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/mobilizací </w:t>
      </w:r>
    </w:p>
    <w:p w14:paraId="002F391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EAF0532" w14:textId="6EF135C1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</w:t>
      </w:r>
      <w:r w:rsidR="0053009E">
        <w:rPr>
          <w:rFonts w:ascii="Arial" w:hAnsi="Arial" w:cs="Arial"/>
          <w:sz w:val="20"/>
          <w:szCs w:val="20"/>
        </w:rPr>
        <w:t>I</w:t>
      </w:r>
      <w:r w:rsidRPr="00D1734F">
        <w:rPr>
          <w:rFonts w:ascii="Arial" w:hAnsi="Arial" w:cs="Arial"/>
          <w:sz w:val="20"/>
          <w:szCs w:val="20"/>
        </w:rPr>
        <w:t xml:space="preserve">. Kontraindikace </w:t>
      </w:r>
    </w:p>
    <w:p w14:paraId="0B672C1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kardinální a renální </w:t>
      </w:r>
      <w:r w:rsidRPr="00D1734F">
        <w:rPr>
          <w:rFonts w:ascii="Arial" w:hAnsi="Arial" w:cs="Arial"/>
          <w:sz w:val="20"/>
          <w:szCs w:val="20"/>
          <w:lang w:val="es-ES_tradnl"/>
        </w:rPr>
        <w:t>insuficience</w:t>
      </w:r>
    </w:p>
    <w:p w14:paraId="1012C61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lokální poruchy prokrvení </w:t>
      </w:r>
    </w:p>
    <w:p w14:paraId="3B47585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3. ICHS </w:t>
      </w:r>
    </w:p>
    <w:p w14:paraId="3B1513F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akutní </w:t>
      </w:r>
      <w:proofErr w:type="spellStart"/>
      <w:r w:rsidRPr="00D1734F">
        <w:rPr>
          <w:rFonts w:ascii="Arial" w:hAnsi="Arial" w:cs="Arial"/>
          <w:sz w:val="20"/>
          <w:szCs w:val="20"/>
        </w:rPr>
        <w:t>zánětliv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procesy, akutní </w:t>
      </w:r>
      <w:proofErr w:type="spellStart"/>
      <w:r w:rsidRPr="00D1734F">
        <w:rPr>
          <w:rFonts w:ascii="Arial" w:hAnsi="Arial" w:cs="Arial"/>
          <w:sz w:val="20"/>
          <w:szCs w:val="20"/>
        </w:rPr>
        <w:t>tendinitis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artritis </w:t>
      </w:r>
    </w:p>
    <w:p w14:paraId="32AAD49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krvácení </w:t>
      </w:r>
    </w:p>
    <w:p w14:paraId="5EA9E4F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porucha čití </w:t>
      </w:r>
    </w:p>
    <w:p w14:paraId="36C0CDB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7. neaplikujeme pří</w:t>
      </w:r>
      <w:r w:rsidRPr="00D1734F">
        <w:rPr>
          <w:rFonts w:ascii="Arial" w:hAnsi="Arial" w:cs="Arial"/>
          <w:sz w:val="20"/>
          <w:szCs w:val="20"/>
          <w:lang w:val="it-IT"/>
        </w:rPr>
        <w:t>mo p</w:t>
      </w:r>
      <w:proofErr w:type="spellStart"/>
      <w:r w:rsidRPr="00D1734F">
        <w:rPr>
          <w:rFonts w:ascii="Arial" w:hAnsi="Arial" w:cs="Arial"/>
          <w:sz w:val="20"/>
          <w:szCs w:val="20"/>
        </w:rPr>
        <w:t>řes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známý </w:t>
      </w:r>
      <w:r w:rsidRPr="00D1734F">
        <w:rPr>
          <w:rFonts w:ascii="Arial" w:hAnsi="Arial" w:cs="Arial"/>
          <w:sz w:val="20"/>
          <w:szCs w:val="20"/>
          <w:lang w:val="it-IT"/>
        </w:rPr>
        <w:t>malign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proces </w:t>
      </w:r>
    </w:p>
    <w:p w14:paraId="1DA0A8F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celková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hore</w:t>
      </w:r>
      <w:r w:rsidRPr="00D1734F">
        <w:rPr>
          <w:rFonts w:ascii="Arial" w:hAnsi="Arial" w:cs="Arial"/>
          <w:sz w:val="20"/>
          <w:szCs w:val="20"/>
        </w:rPr>
        <w:t>čka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ABD26BE" w14:textId="77777777" w:rsidR="0053009E" w:rsidRDefault="0053009E">
      <w:pPr>
        <w:pStyle w:val="TextA"/>
        <w:rPr>
          <w:rFonts w:ascii="Arial" w:hAnsi="Arial" w:cs="Arial"/>
          <w:sz w:val="20"/>
          <w:szCs w:val="20"/>
          <w:lang w:val="en-US"/>
        </w:rPr>
      </w:pPr>
    </w:p>
    <w:p w14:paraId="377FE500" w14:textId="36A81F15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  <w:lang w:val="en-US"/>
        </w:rPr>
        <w:lastRenderedPageBreak/>
        <w:t>IX./9. K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  <w:lang w:val="en-US"/>
        </w:rPr>
        <w:t>ryoterapie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en-US"/>
        </w:rPr>
        <w:t xml:space="preserve">: 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účinky, indikace, kontraindikace </w:t>
      </w:r>
    </w:p>
    <w:p w14:paraId="40810A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189ABC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I. Definice: je odmítání tepla z organizmu s terapeutický</w:t>
      </w:r>
      <w:r w:rsidRPr="00D1734F">
        <w:rPr>
          <w:rFonts w:ascii="Arial" w:hAnsi="Arial" w:cs="Arial"/>
          <w:sz w:val="20"/>
          <w:szCs w:val="20"/>
          <w:lang w:val="pt-PT"/>
        </w:rPr>
        <w:t>m c</w:t>
      </w:r>
      <w:proofErr w:type="spellStart"/>
      <w:r w:rsidRPr="00D1734F">
        <w:rPr>
          <w:rFonts w:ascii="Arial" w:hAnsi="Arial" w:cs="Arial"/>
          <w:sz w:val="20"/>
          <w:szCs w:val="20"/>
        </w:rPr>
        <w:t>ílem</w:t>
      </w:r>
      <w:proofErr w:type="spellEnd"/>
      <w:r w:rsidRPr="00D1734F">
        <w:rPr>
          <w:rFonts w:ascii="Arial" w:hAnsi="Arial" w:cs="Arial"/>
          <w:sz w:val="20"/>
          <w:szCs w:val="20"/>
        </w:rPr>
        <w:br/>
        <w:t>- teplota kol</w:t>
      </w:r>
      <w:r w:rsidRPr="00D1734F">
        <w:rPr>
          <w:rFonts w:ascii="Arial" w:hAnsi="Arial" w:cs="Arial"/>
          <w:sz w:val="20"/>
          <w:szCs w:val="20"/>
          <w:lang w:val="pt-PT"/>
        </w:rPr>
        <w:t>em 0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 a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ně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cryo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: </w:t>
      </w:r>
      <w:r w:rsidRPr="00D1734F">
        <w:rPr>
          <w:rFonts w:ascii="Arial" w:hAnsi="Arial" w:cs="Arial"/>
          <w:sz w:val="20"/>
          <w:szCs w:val="20"/>
        </w:rPr>
        <w:t xml:space="preserve">řecky chlad </w:t>
      </w:r>
      <w:r w:rsidRPr="00D1734F">
        <w:rPr>
          <w:rFonts w:ascii="Arial" w:hAnsi="Arial" w:cs="Arial"/>
          <w:sz w:val="20"/>
          <w:szCs w:val="20"/>
        </w:rPr>
        <w:br/>
        <w:t xml:space="preserve">- chlad je subjektivní vjem, není fyzikální veličina  </w:t>
      </w:r>
    </w:p>
    <w:p w14:paraId="098FCAB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C5F69C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Efekt kryoterapie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analgezie, sn</w:t>
      </w:r>
      <w:proofErr w:type="spellStart"/>
      <w:r w:rsidRPr="00D1734F">
        <w:rPr>
          <w:rFonts w:ascii="Arial" w:hAnsi="Arial" w:cs="Arial"/>
          <w:sz w:val="20"/>
          <w:szCs w:val="20"/>
        </w:rPr>
        <w:t>ížení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otoku, ovlivnění </w:t>
      </w:r>
      <w:proofErr w:type="spellStart"/>
      <w:r w:rsidRPr="00D1734F">
        <w:rPr>
          <w:rFonts w:ascii="Arial" w:hAnsi="Arial" w:cs="Arial"/>
          <w:sz w:val="20"/>
          <w:szCs w:val="20"/>
        </w:rPr>
        <w:t>zánětliv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reakce, snížení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tonu, omezení </w:t>
      </w:r>
      <w:proofErr w:type="spellStart"/>
      <w:r w:rsidRPr="00D1734F">
        <w:rPr>
          <w:rFonts w:ascii="Arial" w:hAnsi="Arial" w:cs="Arial"/>
          <w:sz w:val="20"/>
          <w:szCs w:val="20"/>
        </w:rPr>
        <w:t>metabolick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tkání </w:t>
      </w:r>
      <w:r w:rsidRPr="00D1734F">
        <w:rPr>
          <w:rFonts w:ascii="Arial" w:hAnsi="Arial" w:cs="Arial"/>
          <w:sz w:val="20"/>
          <w:szCs w:val="20"/>
        </w:rPr>
        <w:br/>
      </w:r>
    </w:p>
    <w:p w14:paraId="236AA93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Účinky</w:t>
      </w:r>
      <w:r w:rsidRPr="00D1734F">
        <w:rPr>
          <w:rFonts w:ascii="Arial" w:hAnsi="Arial" w:cs="Arial"/>
          <w:sz w:val="20"/>
          <w:szCs w:val="20"/>
        </w:rPr>
        <w:br/>
        <w:t xml:space="preserve">- chlad → vazokonstrikce → ↓ prokrvení → ↓ metabolismus → ↓ </w:t>
      </w:r>
      <w:proofErr w:type="spellStart"/>
      <w:r w:rsidRPr="00D1734F">
        <w:rPr>
          <w:rFonts w:ascii="Arial" w:hAnsi="Arial" w:cs="Arial"/>
          <w:sz w:val="20"/>
          <w:szCs w:val="20"/>
        </w:rPr>
        <w:t>ed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+ ↓ bolest</w:t>
      </w:r>
    </w:p>
    <w:p w14:paraId="4DEAE21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Vazokonstrikce a </w:t>
      </w:r>
      <w:proofErr w:type="spellStart"/>
      <w:r w:rsidRPr="00D1734F">
        <w:rPr>
          <w:rFonts w:ascii="Arial" w:hAnsi="Arial" w:cs="Arial"/>
          <w:sz w:val="20"/>
          <w:szCs w:val="20"/>
        </w:rPr>
        <w:t>antiedemat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zní: snížený průtok krve, </w:t>
      </w:r>
      <w:proofErr w:type="spellStart"/>
      <w:r w:rsidRPr="00D1734F">
        <w:rPr>
          <w:rFonts w:ascii="Arial" w:hAnsi="Arial" w:cs="Arial"/>
          <w:sz w:val="20"/>
          <w:szCs w:val="20"/>
        </w:rPr>
        <w:t>sníž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kapil</w:t>
      </w:r>
      <w:r w:rsidRPr="00D1734F">
        <w:rPr>
          <w:rFonts w:ascii="Arial" w:hAnsi="Arial" w:cs="Arial"/>
          <w:sz w:val="20"/>
          <w:szCs w:val="20"/>
        </w:rPr>
        <w:t xml:space="preserve">ár, omezen přestup tekutiny do </w:t>
      </w:r>
      <w:proofErr w:type="spellStart"/>
      <w:r w:rsidRPr="00D1734F">
        <w:rPr>
          <w:rFonts w:ascii="Arial" w:hAnsi="Arial" w:cs="Arial"/>
          <w:sz w:val="20"/>
          <w:szCs w:val="20"/>
        </w:rPr>
        <w:t>intersticia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vede ke zmenšení otoku</w:t>
      </w:r>
    </w:p>
    <w:p w14:paraId="46F1A71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Analgetický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efekt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sn</w:t>
      </w:r>
      <w:r w:rsidRPr="00D1734F">
        <w:rPr>
          <w:rFonts w:ascii="Arial" w:hAnsi="Arial" w:cs="Arial"/>
          <w:sz w:val="20"/>
          <w:szCs w:val="20"/>
        </w:rPr>
        <w:t>ížena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rychlost vedení nervových vláken, zvyšuje práh pro vznik akčního potenciálu, později může 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st k </w:t>
      </w:r>
      <w:proofErr w:type="spellStart"/>
      <w:r w:rsidRPr="00D1734F">
        <w:rPr>
          <w:rFonts w:ascii="Arial" w:hAnsi="Arial" w:cs="Arial"/>
          <w:sz w:val="20"/>
          <w:szCs w:val="20"/>
        </w:rPr>
        <w:t>hypest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zii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až anestezii </w:t>
      </w:r>
    </w:p>
    <w:p w14:paraId="3FA4D3E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Metabolický účinek: snížena teplota tkáně vede ke snížení </w:t>
      </w:r>
      <w:proofErr w:type="spellStart"/>
      <w:r w:rsidRPr="00D1734F">
        <w:rPr>
          <w:rFonts w:ascii="Arial" w:hAnsi="Arial" w:cs="Arial"/>
          <w:sz w:val="20"/>
          <w:szCs w:val="20"/>
        </w:rPr>
        <w:t>enzymatick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aktivity a snížení spotřeby kyslíku </w:t>
      </w:r>
    </w:p>
    <w:p w14:paraId="31634DD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Protizánětlivý účinek: moduluje akutní zánětlivou reakci, je snížený lokální průtok a metabolismus</w:t>
      </w:r>
    </w:p>
    <w:p w14:paraId="49AE1F0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7E914ED" w14:textId="6C43498B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>. Lokální: podráždění chladových receptorů vede ke snížení dráždivosti buněk předních rozí</w:t>
      </w:r>
      <w:proofErr w:type="spellStart"/>
      <w:r w:rsidR="00D1734F"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de-DE"/>
        </w:rPr>
        <w:t xml:space="preserve"> m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íšních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en-US"/>
        </w:rPr>
        <w:t xml:space="preserve"> a t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ím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se sníží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hypertonus</w:t>
      </w:r>
      <w:proofErr w:type="spellEnd"/>
    </w:p>
    <w:p w14:paraId="03D4A995" w14:textId="21217416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Celkov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: informace ovládá korová a podkorová </w:t>
      </w:r>
      <w:r w:rsidR="00D1734F" w:rsidRPr="00D1734F">
        <w:rPr>
          <w:rFonts w:ascii="Arial" w:hAnsi="Arial" w:cs="Arial"/>
          <w:sz w:val="20"/>
          <w:szCs w:val="20"/>
          <w:lang w:val="es-ES_tradnl"/>
        </w:rPr>
        <w:t>centra v</w:t>
      </w:r>
      <w:r w:rsidR="00D1734F" w:rsidRPr="00D1734F">
        <w:rPr>
          <w:rFonts w:ascii="Arial" w:hAnsi="Arial" w:cs="Arial"/>
          <w:sz w:val="20"/>
          <w:szCs w:val="20"/>
        </w:rPr>
        <w:t xml:space="preserve">č.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limbick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syst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mu a začne se generovat teplo  </w:t>
      </w:r>
    </w:p>
    <w:p w14:paraId="107A78AC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protiklad ostatních procedur: vazokonstrikce, </w:t>
      </w:r>
      <w:proofErr w:type="spellStart"/>
      <w:r w:rsidRPr="00D1734F">
        <w:rPr>
          <w:rFonts w:ascii="Arial" w:hAnsi="Arial" w:cs="Arial"/>
          <w:sz w:val="20"/>
          <w:szCs w:val="20"/>
        </w:rPr>
        <w:t>sníž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ena permeabilita a diaped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za, zhoršuje buněčnou imunitu, zhoršuje spasmy </w:t>
      </w:r>
    </w:p>
    <w:p w14:paraId="45741329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aktivuje obrany schopnost </w:t>
      </w:r>
      <w:proofErr w:type="spellStart"/>
      <w:r w:rsidRPr="00D1734F">
        <w:rPr>
          <w:rFonts w:ascii="Arial" w:hAnsi="Arial" w:cs="Arial"/>
          <w:sz w:val="20"/>
          <w:szCs w:val="20"/>
        </w:rPr>
        <w:t>tr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ninkem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podmíněných reflexních termoregulací a imunitních reakcí</w:t>
      </w:r>
    </w:p>
    <w:p w14:paraId="110FD9F9" w14:textId="77777777" w:rsidR="00AD1EBF" w:rsidRPr="00D1734F" w:rsidRDefault="00D1734F">
      <w:pPr>
        <w:pStyle w:val="TextA"/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analgetické účinky  </w:t>
      </w:r>
    </w:p>
    <w:p w14:paraId="2829E34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00C8A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Indikace</w:t>
      </w:r>
    </w:p>
    <w:p w14:paraId="3B1E687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akutní </w:t>
      </w:r>
      <w:r w:rsidRPr="00D1734F">
        <w:rPr>
          <w:rFonts w:ascii="Arial" w:hAnsi="Arial" w:cs="Arial"/>
          <w:sz w:val="20"/>
          <w:szCs w:val="20"/>
          <w:lang w:val="it-IT"/>
        </w:rPr>
        <w:t>traumata a z</w:t>
      </w:r>
      <w:proofErr w:type="spellStart"/>
      <w:r w:rsidRPr="00D1734F">
        <w:rPr>
          <w:rFonts w:ascii="Arial" w:hAnsi="Arial" w:cs="Arial"/>
          <w:sz w:val="20"/>
          <w:szCs w:val="20"/>
        </w:rPr>
        <w:t>áněty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snížení otoku, hematomu, krvácení a bolesti, mobilizace</w:t>
      </w:r>
    </w:p>
    <w:p w14:paraId="18996C4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</w:t>
      </w:r>
      <w:proofErr w:type="spellStart"/>
      <w:r w:rsidRPr="00D1734F">
        <w:rPr>
          <w:rFonts w:ascii="Arial" w:hAnsi="Arial" w:cs="Arial"/>
          <w:sz w:val="20"/>
          <w:szCs w:val="20"/>
        </w:rPr>
        <w:t>artr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za, revmatoidní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artritida </w:t>
      </w:r>
    </w:p>
    <w:p w14:paraId="50DAABB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reflexní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změny - po </w:t>
      </w:r>
      <w:proofErr w:type="spellStart"/>
      <w:r w:rsidRPr="00D1734F">
        <w:rPr>
          <w:rFonts w:ascii="Arial" w:hAnsi="Arial" w:cs="Arial"/>
          <w:sz w:val="20"/>
          <w:szCs w:val="20"/>
        </w:rPr>
        <w:t>krátk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</w:t>
      </w:r>
      <w:proofErr w:type="spellStart"/>
      <w:r w:rsidRPr="00D1734F">
        <w:rPr>
          <w:rFonts w:ascii="Arial" w:hAnsi="Arial" w:cs="Arial"/>
          <w:sz w:val="20"/>
          <w:szCs w:val="20"/>
        </w:rPr>
        <w:t>kryostimulu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intenzivní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6FFB5F5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spasticita - snižuje dráždivost  </w:t>
      </w:r>
    </w:p>
    <w:p w14:paraId="1985FCE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RA, hemeroidy  </w:t>
      </w:r>
    </w:p>
    <w:p w14:paraId="4443F17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D939AB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nestabilní </w:t>
      </w:r>
      <w:r w:rsidRPr="00D1734F">
        <w:rPr>
          <w:rFonts w:ascii="Arial" w:hAnsi="Arial" w:cs="Arial"/>
          <w:sz w:val="20"/>
          <w:szCs w:val="20"/>
          <w:lang w:val="it-IT"/>
        </w:rPr>
        <w:t>hypertenze, IM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než půl rok, srdeční</w:t>
      </w:r>
      <w:r w:rsidRPr="00D1734F">
        <w:rPr>
          <w:rFonts w:ascii="Arial" w:hAnsi="Arial" w:cs="Arial"/>
          <w:sz w:val="20"/>
          <w:szCs w:val="20"/>
          <w:lang w:val="it-IT"/>
        </w:rPr>
        <w:t>/respira</w:t>
      </w:r>
      <w:r w:rsidRPr="00D1734F">
        <w:rPr>
          <w:rFonts w:ascii="Arial" w:hAnsi="Arial" w:cs="Arial"/>
          <w:sz w:val="20"/>
          <w:szCs w:val="20"/>
        </w:rPr>
        <w:t>ční dekompenzace, angina pectoris</w:t>
      </w:r>
      <w:r w:rsidRPr="00D1734F">
        <w:rPr>
          <w:rFonts w:ascii="Arial" w:hAnsi="Arial" w:cs="Arial"/>
          <w:sz w:val="20"/>
          <w:szCs w:val="20"/>
        </w:rPr>
        <w:br/>
        <w:t xml:space="preserve">- poruchy prokrvení, citlivosti, chladová alergie, </w:t>
      </w:r>
      <w:proofErr w:type="spellStart"/>
      <w:r w:rsidRPr="00D1734F">
        <w:rPr>
          <w:rFonts w:ascii="Arial" w:hAnsi="Arial" w:cs="Arial"/>
          <w:sz w:val="20"/>
          <w:szCs w:val="20"/>
        </w:rPr>
        <w:t>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nl-NL"/>
        </w:rPr>
        <w:t>mie, z</w:t>
      </w:r>
      <w:proofErr w:type="spellStart"/>
      <w:r w:rsidRPr="00D1734F">
        <w:rPr>
          <w:rFonts w:ascii="Arial" w:hAnsi="Arial" w:cs="Arial"/>
          <w:sz w:val="20"/>
          <w:szCs w:val="20"/>
        </w:rPr>
        <w:t>áchvatovit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Raynaudova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choroba, </w:t>
      </w:r>
      <w:proofErr w:type="spellStart"/>
      <w:r w:rsidRPr="00D1734F">
        <w:rPr>
          <w:rFonts w:ascii="Arial" w:hAnsi="Arial" w:cs="Arial"/>
          <w:sz w:val="20"/>
          <w:szCs w:val="20"/>
        </w:rPr>
        <w:t>kryoglubulin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émie, paroyxysm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chladová </w:t>
      </w:r>
      <w:proofErr w:type="spellStart"/>
      <w:r w:rsidRPr="00D1734F">
        <w:rPr>
          <w:rFonts w:ascii="Arial" w:hAnsi="Arial" w:cs="Arial"/>
          <w:sz w:val="20"/>
          <w:szCs w:val="20"/>
        </w:rPr>
        <w:t>hemoglobinurie</w:t>
      </w:r>
      <w:proofErr w:type="spellEnd"/>
    </w:p>
    <w:p w14:paraId="22A2CCE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A9A6CF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N.Ú. kryoterapie: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kůže, omrzliny,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nervu, paradoxní reakce na chlad </w:t>
      </w:r>
    </w:p>
    <w:p w14:paraId="715407E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FC08C5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VII. Pou</w:t>
      </w:r>
      <w:proofErr w:type="spellStart"/>
      <w:r w:rsidRPr="00D1734F">
        <w:rPr>
          <w:rFonts w:ascii="Arial" w:hAnsi="Arial" w:cs="Arial"/>
          <w:sz w:val="20"/>
          <w:szCs w:val="20"/>
        </w:rPr>
        <w:t>žívají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se: </w:t>
      </w:r>
      <w:r w:rsidRPr="00D1734F">
        <w:rPr>
          <w:rFonts w:ascii="Arial" w:hAnsi="Arial" w:cs="Arial"/>
          <w:sz w:val="20"/>
          <w:szCs w:val="20"/>
        </w:rPr>
        <w:br/>
        <w:t xml:space="preserve">- aplikace několikrát denně/kontinuálně </w:t>
      </w:r>
      <w:r w:rsidRPr="00D1734F">
        <w:rPr>
          <w:rFonts w:ascii="Arial" w:hAnsi="Arial" w:cs="Arial"/>
          <w:sz w:val="20"/>
          <w:szCs w:val="20"/>
          <w:lang w:val="fr-FR"/>
        </w:rPr>
        <w:t>s p</w:t>
      </w:r>
      <w:proofErr w:type="spellStart"/>
      <w:r w:rsidRPr="00D1734F">
        <w:rPr>
          <w:rFonts w:ascii="Arial" w:hAnsi="Arial" w:cs="Arial"/>
          <w:sz w:val="20"/>
          <w:szCs w:val="20"/>
        </w:rPr>
        <w:t>řestávkami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r w:rsidRPr="00D1734F">
        <w:rPr>
          <w:rFonts w:ascii="Arial" w:hAnsi="Arial" w:cs="Arial"/>
          <w:sz w:val="20"/>
          <w:szCs w:val="20"/>
        </w:rPr>
        <w:t xml:space="preserve">žití vnitřní izolace (mezivrstva tkaniny) - při lokálních obkladech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led, t</w:t>
      </w:r>
      <w:proofErr w:type="spellStart"/>
      <w:r w:rsidRPr="00D1734F">
        <w:rPr>
          <w:rFonts w:ascii="Arial" w:hAnsi="Arial" w:cs="Arial"/>
          <w:sz w:val="20"/>
          <w:szCs w:val="20"/>
        </w:rPr>
        <w:t>ěkav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látky (</w:t>
      </w:r>
      <w:proofErr w:type="spellStart"/>
      <w:r w:rsidRPr="00D1734F">
        <w:rPr>
          <w:rFonts w:ascii="Arial" w:hAnsi="Arial" w:cs="Arial"/>
          <w:sz w:val="20"/>
          <w:szCs w:val="20"/>
        </w:rPr>
        <w:t>ethylchlorid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metylchlorid), </w:t>
      </w:r>
      <w:proofErr w:type="spellStart"/>
      <w:r w:rsidRPr="00D1734F">
        <w:rPr>
          <w:rFonts w:ascii="Arial" w:hAnsi="Arial" w:cs="Arial"/>
          <w:sz w:val="20"/>
          <w:szCs w:val="20"/>
        </w:rPr>
        <w:t>chladn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plyny </w:t>
      </w:r>
    </w:p>
    <w:p w14:paraId="58D430C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Lokální: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obklady, </w:t>
      </w:r>
      <w:proofErr w:type="spellStart"/>
      <w:r w:rsidRPr="00D1734F">
        <w:rPr>
          <w:rFonts w:ascii="Arial" w:hAnsi="Arial" w:cs="Arial"/>
          <w:sz w:val="20"/>
          <w:szCs w:val="20"/>
        </w:rPr>
        <w:t>gelov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sáčky, studená voda, </w:t>
      </w:r>
      <w:proofErr w:type="spellStart"/>
      <w:r w:rsidRPr="00D1734F">
        <w:rPr>
          <w:rFonts w:ascii="Arial" w:hAnsi="Arial" w:cs="Arial"/>
          <w:sz w:val="20"/>
          <w:szCs w:val="20"/>
        </w:rPr>
        <w:t>kryosprej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ledov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komprese</w:t>
      </w:r>
    </w:p>
    <w:p w14:paraId="5F60405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kryokomora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(chránit </w:t>
      </w:r>
      <w:proofErr w:type="spellStart"/>
      <w:r w:rsidRPr="00D1734F">
        <w:rPr>
          <w:rFonts w:ascii="Arial" w:hAnsi="Arial" w:cs="Arial"/>
          <w:sz w:val="20"/>
          <w:szCs w:val="20"/>
        </w:rPr>
        <w:t>akra</w:t>
      </w:r>
      <w:proofErr w:type="spellEnd"/>
      <w:r w:rsidRPr="00D1734F">
        <w:rPr>
          <w:rFonts w:ascii="Arial" w:hAnsi="Arial" w:cs="Arial"/>
          <w:sz w:val="20"/>
          <w:szCs w:val="20"/>
        </w:rPr>
        <w:t>, pot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následuje </w:t>
      </w:r>
      <w:proofErr w:type="spellStart"/>
      <w:r w:rsidRPr="00D1734F">
        <w:rPr>
          <w:rFonts w:ascii="Arial" w:hAnsi="Arial" w:cs="Arial"/>
          <w:sz w:val="20"/>
          <w:szCs w:val="20"/>
        </w:rPr>
        <w:t>lehk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  <w:lang w:val="it-IT"/>
        </w:rPr>
        <w:t>a prota</w:t>
      </w:r>
      <w:r w:rsidRPr="00D1734F">
        <w:rPr>
          <w:rFonts w:ascii="Arial" w:hAnsi="Arial" w:cs="Arial"/>
          <w:sz w:val="20"/>
          <w:szCs w:val="20"/>
        </w:rPr>
        <w:t xml:space="preserve">žení, teplota mínus 180 </w:t>
      </w:r>
      <w:proofErr w:type="spellStart"/>
      <w:r w:rsidRPr="00D1734F">
        <w:rPr>
          <w:rFonts w:ascii="Arial" w:hAnsi="Arial" w:cs="Arial"/>
          <w:sz w:val="20"/>
          <w:szCs w:val="20"/>
        </w:rPr>
        <w:t>st.C</w:t>
      </w:r>
      <w:proofErr w:type="spellEnd"/>
      <w:r w:rsidRPr="00D1734F">
        <w:rPr>
          <w:rFonts w:ascii="Arial" w:hAnsi="Arial" w:cs="Arial"/>
          <w:sz w:val="20"/>
          <w:szCs w:val="20"/>
        </w:rPr>
        <w:t>, max. 3 minuty)</w:t>
      </w:r>
      <w:r w:rsidRPr="00D1734F">
        <w:rPr>
          <w:rFonts w:ascii="Arial" w:hAnsi="Arial" w:cs="Arial"/>
          <w:sz w:val="20"/>
          <w:szCs w:val="20"/>
        </w:rPr>
        <w:br/>
      </w:r>
    </w:p>
    <w:p w14:paraId="0A907790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proofErr w:type="spellStart"/>
      <w:r w:rsidRPr="00D1734F">
        <w:rPr>
          <w:rFonts w:ascii="Arial" w:hAnsi="Arial" w:cs="Arial"/>
          <w:sz w:val="20"/>
          <w:szCs w:val="20"/>
        </w:rPr>
        <w:t>ůcka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</w:p>
    <w:p w14:paraId="634786C2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BOMP - bolest, otok, metabolismus, prokrvení (KRYO=4 hlavní účinky) </w:t>
      </w:r>
    </w:p>
    <w:p w14:paraId="4A09AA33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- KI: chlad nesmí tam, kde c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vy nebo nervy neumí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spr</w:t>
      </w:r>
      <w:r w:rsidRPr="00D1734F">
        <w:rPr>
          <w:rFonts w:ascii="Arial" w:hAnsi="Arial" w:cs="Arial"/>
          <w:sz w:val="20"/>
          <w:szCs w:val="20"/>
        </w:rPr>
        <w:t>ávně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reagovat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6FD34BAE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IX./10. Fototerapie, rozdělení</w:t>
      </w:r>
      <w:r w:rsidRPr="00C17735">
        <w:rPr>
          <w:rFonts w:ascii="Arial" w:hAnsi="Arial" w:cs="Arial"/>
          <w:b/>
          <w:bCs/>
          <w:sz w:val="20"/>
          <w:szCs w:val="20"/>
          <w:lang w:val="es-ES_tradnl"/>
        </w:rPr>
        <w:t>, laser: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indikace, kontraindikace, zásady provozu </w:t>
      </w:r>
    </w:p>
    <w:p w14:paraId="180B344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0E1F23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</w:t>
      </w:r>
      <w:proofErr w:type="spellStart"/>
      <w:r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využívání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vlnění s vlnovou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>⁴ až 10</w:t>
      </w:r>
      <w:r w:rsidRPr="00D1734F">
        <w:rPr>
          <w:rFonts w:cs="Arial"/>
          <w:sz w:val="20"/>
          <w:szCs w:val="20"/>
        </w:rPr>
        <w:t>⁻</w:t>
      </w:r>
      <w:r w:rsidRPr="00D1734F">
        <w:rPr>
          <w:rFonts w:ascii="Arial" w:hAnsi="Arial" w:cs="Arial"/>
          <w:sz w:val="20"/>
          <w:szCs w:val="20"/>
        </w:rPr>
        <w:t xml:space="preserve">⁹ m </w:t>
      </w:r>
    </w:p>
    <w:p w14:paraId="77171BE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C97200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Rozdělení </w:t>
      </w:r>
    </w:p>
    <w:p w14:paraId="5CB566B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dle </w:t>
      </w:r>
      <w:proofErr w:type="spellStart"/>
      <w:r w:rsidRPr="00D1734F">
        <w:rPr>
          <w:rFonts w:ascii="Arial" w:hAnsi="Arial" w:cs="Arial"/>
          <w:sz w:val="20"/>
          <w:szCs w:val="20"/>
        </w:rPr>
        <w:t>vlnov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</w:p>
    <w:p w14:paraId="36326C1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UV &lt; 400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</w:p>
    <w:p w14:paraId="4768D677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400 - 760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</w:p>
    <w:p w14:paraId="1BF86A99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IR &gt; 760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41E417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dle polarizace </w:t>
      </w:r>
    </w:p>
    <w:p w14:paraId="37C2D39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laser, </w:t>
      </w:r>
      <w:proofErr w:type="spellStart"/>
      <w:r w:rsidRPr="00D1734F">
        <w:rPr>
          <w:rFonts w:ascii="Arial" w:hAnsi="Arial" w:cs="Arial"/>
          <w:sz w:val="20"/>
          <w:szCs w:val="20"/>
        </w:rPr>
        <w:t>biolampa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kmitá uspořádaně </w:t>
      </w:r>
    </w:p>
    <w:p w14:paraId="483D164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</w:t>
      </w:r>
      <w:proofErr w:type="spellStart"/>
      <w:r w:rsidRPr="00D1734F">
        <w:rPr>
          <w:rFonts w:ascii="Arial" w:hAnsi="Arial" w:cs="Arial"/>
          <w:sz w:val="20"/>
          <w:szCs w:val="20"/>
        </w:rPr>
        <w:t>nepolarizovan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br/>
        <w:t xml:space="preserve">- kmitá v mnoha různých rovinách </w:t>
      </w:r>
    </w:p>
    <w:p w14:paraId="6A8BD53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17F86C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III. UV (vyvolává změny v povrchových vrstvá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k</w:t>
      </w:r>
      <w:proofErr w:type="spellStart"/>
      <w:r w:rsidRPr="00D1734F">
        <w:rPr>
          <w:rFonts w:ascii="Arial" w:hAnsi="Arial" w:cs="Arial"/>
          <w:sz w:val="20"/>
          <w:szCs w:val="20"/>
        </w:rPr>
        <w:t>ůže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Ultrafialové záření </w:t>
      </w:r>
    </w:p>
    <w:p w14:paraId="646189E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UVA 315 - 400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helioterapie, způsobuje pigmentaci bez erytému </w:t>
      </w:r>
      <w:r w:rsidRPr="00D1734F">
        <w:rPr>
          <w:rFonts w:ascii="Arial" w:hAnsi="Arial" w:cs="Arial"/>
          <w:sz w:val="20"/>
          <w:szCs w:val="20"/>
        </w:rPr>
        <w:br/>
        <w:t xml:space="preserve">- léčba </w:t>
      </w:r>
      <w:r w:rsidRPr="00D1734F">
        <w:rPr>
          <w:rFonts w:ascii="Arial" w:hAnsi="Arial" w:cs="Arial"/>
          <w:sz w:val="20"/>
          <w:szCs w:val="20"/>
          <w:lang w:val="it-IT"/>
        </w:rPr>
        <w:t>psori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da-DK"/>
        </w:rPr>
        <w:t>za, dermat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seborea </w:t>
      </w:r>
      <w:r w:rsidRPr="00D1734F">
        <w:rPr>
          <w:rFonts w:ascii="Arial" w:hAnsi="Arial" w:cs="Arial"/>
          <w:sz w:val="20"/>
          <w:szCs w:val="20"/>
        </w:rPr>
        <w:br/>
        <w:t xml:space="preserve">- lokální/celkové zářiče </w:t>
      </w:r>
    </w:p>
    <w:p w14:paraId="0CF4636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2. UVB 280 - 315 nm </w:t>
      </w:r>
      <w:r w:rsidRPr="00D1734F">
        <w:rPr>
          <w:rFonts w:ascii="Arial" w:hAnsi="Arial" w:cs="Arial"/>
          <w:sz w:val="20"/>
          <w:szCs w:val="20"/>
        </w:rPr>
        <w:t xml:space="preserve">- vyvolává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m, poté pigmentace, tvorba vit. D, baktericidní </w:t>
      </w:r>
    </w:p>
    <w:p w14:paraId="1696ED6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3. UVC &lt; 280 nm karcinogenn</w:t>
      </w:r>
      <w:r w:rsidRPr="00D1734F">
        <w:rPr>
          <w:rFonts w:ascii="Arial" w:hAnsi="Arial" w:cs="Arial"/>
          <w:sz w:val="20"/>
          <w:szCs w:val="20"/>
        </w:rPr>
        <w:t xml:space="preserve">í, desinfekce sálů </w:t>
      </w:r>
    </w:p>
    <w:p w14:paraId="371EEAC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821A40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Prahová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dávka UV: doba ozáření z 1 m, po níž přetrvává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eryt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i po 24 hod</w:t>
      </w:r>
    </w:p>
    <w:p w14:paraId="7D9E117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411885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</w:t>
      </w:r>
      <w:proofErr w:type="spellStart"/>
      <w:r w:rsidRPr="00D1734F">
        <w:rPr>
          <w:rFonts w:ascii="Arial" w:hAnsi="Arial" w:cs="Arial"/>
          <w:sz w:val="20"/>
          <w:szCs w:val="20"/>
        </w:rPr>
        <w:t>Viditeln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světlo - </w:t>
      </w:r>
      <w:proofErr w:type="spellStart"/>
      <w:r w:rsidRPr="00D1734F">
        <w:rPr>
          <w:rFonts w:ascii="Arial" w:hAnsi="Arial" w:cs="Arial"/>
          <w:sz w:val="20"/>
          <w:szCs w:val="20"/>
        </w:rPr>
        <w:t>klimatoterapi</w:t>
      </w:r>
      <w:proofErr w:type="spellEnd"/>
      <w:r w:rsidRPr="00D1734F">
        <w:rPr>
          <w:rFonts w:ascii="Arial" w:hAnsi="Arial" w:cs="Arial"/>
          <w:sz w:val="20"/>
          <w:szCs w:val="20"/>
        </w:rPr>
        <w:t>, vliv na růst, regeneraci, psychický vliv</w:t>
      </w:r>
    </w:p>
    <w:p w14:paraId="1FA7E70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Biolampa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polychromatick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(více vlnových délek),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svě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tlo, nonkoherentn</w:t>
      </w:r>
      <w:r w:rsidRPr="00D1734F">
        <w:rPr>
          <w:rFonts w:ascii="Arial" w:hAnsi="Arial" w:cs="Arial"/>
          <w:sz w:val="20"/>
          <w:szCs w:val="20"/>
        </w:rPr>
        <w:t xml:space="preserve">í (vlny nejsou synchronizované)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biostimulace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dodání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energie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,</w:t>
      </w:r>
      <w:r w:rsidRPr="00D1734F">
        <w:rPr>
          <w:rFonts w:ascii="Arial" w:hAnsi="Arial" w:cs="Arial"/>
          <w:sz w:val="20"/>
          <w:szCs w:val="20"/>
        </w:rPr>
        <w:t xml:space="preserve"> stimuluje syntézu kolagenu</w:t>
      </w:r>
      <w:r w:rsidRPr="00D1734F">
        <w:rPr>
          <w:rFonts w:ascii="Arial" w:hAnsi="Arial" w:cs="Arial"/>
          <w:sz w:val="20"/>
          <w:szCs w:val="20"/>
        </w:rPr>
        <w:br/>
        <w:t>- indikace: hojení ran, popáleniny, kožních defektů</w:t>
      </w:r>
      <w:r w:rsidRPr="00D1734F">
        <w:rPr>
          <w:rFonts w:ascii="Arial" w:hAnsi="Arial" w:cs="Arial"/>
          <w:sz w:val="20"/>
          <w:szCs w:val="20"/>
        </w:rPr>
        <w:br/>
        <w:t xml:space="preserve">- minimální účinek na poruchy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ústrojí, nemá vliv na hlubší partie  </w:t>
      </w:r>
      <w:r w:rsidRPr="00D1734F">
        <w:rPr>
          <w:rFonts w:ascii="Arial" w:hAnsi="Arial" w:cs="Arial"/>
          <w:sz w:val="20"/>
          <w:szCs w:val="20"/>
        </w:rPr>
        <w:br/>
        <w:t xml:space="preserve">- 3-5 min. 3xdenně akutní fáze, postupně se intenzita snižuje na 1x denně </w:t>
      </w:r>
    </w:p>
    <w:p w14:paraId="0757536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C26ADE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n-US"/>
        </w:rPr>
      </w:pPr>
      <w:r w:rsidRPr="00D1734F">
        <w:rPr>
          <w:rFonts w:ascii="Arial" w:hAnsi="Arial" w:cs="Arial"/>
          <w:sz w:val="20"/>
          <w:szCs w:val="20"/>
          <w:lang w:val="en-US"/>
        </w:rPr>
        <w:t xml:space="preserve">2. Laser - light amplification by stimulated emission of light </w:t>
      </w:r>
      <w:r w:rsidRPr="00D1734F">
        <w:rPr>
          <w:rFonts w:ascii="Arial" w:hAnsi="Arial" w:cs="Arial"/>
          <w:sz w:val="20"/>
          <w:szCs w:val="20"/>
        </w:rPr>
        <w:br/>
        <w:t>- ochrana očí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!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monochromatick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(jedna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polarizovan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(kmit pouze v </w:t>
      </w:r>
      <w:proofErr w:type="spellStart"/>
      <w:r w:rsidRPr="00D1734F">
        <w:rPr>
          <w:rFonts w:ascii="Arial" w:hAnsi="Arial" w:cs="Arial"/>
          <w:sz w:val="20"/>
          <w:szCs w:val="20"/>
        </w:rPr>
        <w:t>jedn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rovině) </w:t>
      </w:r>
      <w:r w:rsidRPr="00D1734F">
        <w:rPr>
          <w:rFonts w:ascii="Arial" w:hAnsi="Arial" w:cs="Arial"/>
          <w:sz w:val="20"/>
          <w:szCs w:val="20"/>
        </w:rPr>
        <w:br/>
        <w:t xml:space="preserve">- koherentní (vlny kmitají ve stejně fázi) </w:t>
      </w:r>
      <w:r w:rsidRPr="00D1734F">
        <w:rPr>
          <w:rFonts w:ascii="Arial" w:hAnsi="Arial" w:cs="Arial"/>
          <w:sz w:val="20"/>
          <w:szCs w:val="20"/>
        </w:rPr>
        <w:br/>
        <w:t xml:space="preserve">- paralelní (má minimální divergenci) </w:t>
      </w:r>
      <w:r w:rsidRPr="00D1734F">
        <w:rPr>
          <w:rFonts w:ascii="Arial" w:hAnsi="Arial" w:cs="Arial"/>
          <w:sz w:val="20"/>
          <w:szCs w:val="20"/>
        </w:rPr>
        <w:br/>
        <w:t xml:space="preserve">- má vysokou až velmi vysokou hustotu energie </w:t>
      </w:r>
      <w:r w:rsidRPr="00D1734F">
        <w:rPr>
          <w:rFonts w:ascii="Arial" w:hAnsi="Arial" w:cs="Arial"/>
          <w:sz w:val="20"/>
          <w:szCs w:val="20"/>
        </w:rPr>
        <w:br/>
        <w:t xml:space="preserve">- před aplikací odmaštění plochy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plynov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HeNe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D1734F">
        <w:rPr>
          <w:rFonts w:ascii="Arial" w:hAnsi="Arial" w:cs="Arial"/>
          <w:sz w:val="20"/>
          <w:szCs w:val="20"/>
        </w:rPr>
        <w:t>heliumneonové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632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nebo CO2 (destrukční)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polovodičov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: GaAs </w:t>
      </w:r>
      <w:r w:rsidRPr="00D1734F">
        <w:rPr>
          <w:rFonts w:ascii="Arial" w:hAnsi="Arial" w:cs="Arial"/>
          <w:sz w:val="20"/>
          <w:szCs w:val="20"/>
        </w:rPr>
        <w:t>(galium arsenové), vlnová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904 </w:t>
      </w:r>
      <w:proofErr w:type="spellStart"/>
      <w:r w:rsidRPr="00D1734F">
        <w:rPr>
          <w:rFonts w:ascii="Arial" w:hAnsi="Arial" w:cs="Arial"/>
          <w:sz w:val="20"/>
          <w:szCs w:val="20"/>
        </w:rPr>
        <w:t>nm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dnes: fotodiody, LED zářiče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proofErr w:type="spellStart"/>
      <w:r w:rsidRPr="00D1734F">
        <w:rPr>
          <w:rFonts w:ascii="Arial" w:hAnsi="Arial" w:cs="Arial"/>
          <w:sz w:val="20"/>
          <w:szCs w:val="20"/>
        </w:rPr>
        <w:t>řídy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1. do 0,5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2. do 1mW,  3A. do 5mW, 3B. do 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4. nad 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(nebezpečný, využití v chirurgii)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>- energie = J = W</w:t>
      </w:r>
      <w:r w:rsidRPr="00D1734F">
        <w:rPr>
          <w:rFonts w:ascii="Arial" w:hAnsi="Arial" w:cs="Arial"/>
          <w:sz w:val="20"/>
          <w:szCs w:val="20"/>
        </w:rPr>
        <w:t>(síla) .s (čas), hustota energie J/cm2</w:t>
      </w:r>
      <w:r w:rsidRPr="00D1734F">
        <w:rPr>
          <w:rFonts w:ascii="Arial" w:hAnsi="Arial" w:cs="Arial"/>
          <w:sz w:val="20"/>
          <w:szCs w:val="20"/>
        </w:rPr>
        <w:br/>
        <w:t xml:space="preserve">- pro terapii 5-500 </w:t>
      </w:r>
      <w:proofErr w:type="spellStart"/>
      <w:r w:rsidRPr="00D1734F">
        <w:rPr>
          <w:rFonts w:ascii="Arial" w:hAnsi="Arial" w:cs="Arial"/>
          <w:sz w:val="20"/>
          <w:szCs w:val="20"/>
        </w:rPr>
        <w:t>mW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účinek: </w:t>
      </w:r>
      <w:proofErr w:type="spellStart"/>
      <w:r w:rsidRPr="00D1734F">
        <w:rPr>
          <w:rFonts w:ascii="Arial" w:hAnsi="Arial" w:cs="Arial"/>
          <w:sz w:val="20"/>
          <w:szCs w:val="20"/>
        </w:rPr>
        <w:t>biostimulace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produkce ATP, produkce kolagenu, modulace zánětu, inhibice bakteriálního růstu, podpora vasodilatace </w:t>
      </w:r>
      <w:r w:rsidRPr="00D1734F">
        <w:rPr>
          <w:rFonts w:ascii="Arial" w:hAnsi="Arial" w:cs="Arial"/>
          <w:sz w:val="20"/>
          <w:szCs w:val="20"/>
        </w:rPr>
        <w:br/>
        <w:t xml:space="preserve">- akcelerace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regenerace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KI: malignita, st.p.</w:t>
      </w:r>
      <w:r w:rsidRPr="00D1734F">
        <w:rPr>
          <w:rFonts w:ascii="Arial" w:hAnsi="Arial" w:cs="Arial"/>
          <w:sz w:val="20"/>
          <w:szCs w:val="20"/>
        </w:rPr>
        <w:t xml:space="preserve"> radioterapii 4-6 měsíců,</w:t>
      </w:r>
      <w:r w:rsidRPr="00D1734F">
        <w:rPr>
          <w:rFonts w:ascii="Arial" w:hAnsi="Arial" w:cs="Arial"/>
          <w:sz w:val="20"/>
          <w:szCs w:val="20"/>
          <w:lang w:val="sv-SE"/>
        </w:rPr>
        <w:t xml:space="preserve"> hemoralgie, endokrinn</w:t>
      </w:r>
      <w:r w:rsidRPr="00D1734F">
        <w:rPr>
          <w:rFonts w:ascii="Arial" w:hAnsi="Arial" w:cs="Arial"/>
          <w:sz w:val="20"/>
          <w:szCs w:val="20"/>
        </w:rPr>
        <w:t>í žlázy, těhotenství</w:t>
      </w:r>
      <w:r w:rsidRPr="00D1734F">
        <w:rPr>
          <w:rFonts w:ascii="Arial" w:hAnsi="Arial" w:cs="Arial"/>
          <w:sz w:val="20"/>
          <w:szCs w:val="20"/>
          <w:lang w:val="it-IT"/>
        </w:rPr>
        <w:t>, fotosenzitivita</w:t>
      </w:r>
      <w:r w:rsidRPr="00D1734F">
        <w:rPr>
          <w:rFonts w:ascii="Arial" w:hAnsi="Arial" w:cs="Arial"/>
          <w:sz w:val="20"/>
          <w:szCs w:val="20"/>
        </w:rPr>
        <w:t xml:space="preserve">, fotofobie </w:t>
      </w:r>
      <w:r w:rsidRPr="00D1734F">
        <w:rPr>
          <w:rFonts w:ascii="Arial" w:hAnsi="Arial" w:cs="Arial"/>
          <w:sz w:val="20"/>
          <w:szCs w:val="20"/>
        </w:rPr>
        <w:br/>
        <w:t>- způsob aplikace: statická</w:t>
      </w:r>
      <w:r w:rsidRPr="00D1734F">
        <w:rPr>
          <w:rFonts w:ascii="Arial" w:hAnsi="Arial" w:cs="Arial"/>
          <w:sz w:val="20"/>
          <w:szCs w:val="20"/>
          <w:lang w:val="it-IT"/>
        </w:rPr>
        <w:t>, semistatick</w:t>
      </w:r>
      <w:r w:rsidRPr="00D1734F">
        <w:rPr>
          <w:rFonts w:ascii="Arial" w:hAnsi="Arial" w:cs="Arial"/>
          <w:sz w:val="20"/>
          <w:szCs w:val="20"/>
        </w:rPr>
        <w:t xml:space="preserve">á, </w:t>
      </w:r>
      <w:proofErr w:type="spellStart"/>
      <w:r w:rsidRPr="00D1734F">
        <w:rPr>
          <w:rFonts w:ascii="Arial" w:hAnsi="Arial" w:cs="Arial"/>
          <w:sz w:val="20"/>
          <w:szCs w:val="20"/>
        </w:rPr>
        <w:t>rastovací</w:t>
      </w:r>
      <w:proofErr w:type="spellEnd"/>
      <w:r w:rsidRPr="00D1734F">
        <w:rPr>
          <w:rFonts w:ascii="Arial" w:hAnsi="Arial" w:cs="Arial"/>
          <w:sz w:val="20"/>
          <w:szCs w:val="20"/>
        </w:rPr>
        <w:t>, dynamická</w:t>
      </w:r>
      <w:r w:rsidRPr="00D1734F">
        <w:rPr>
          <w:rFonts w:ascii="Arial" w:hAnsi="Arial" w:cs="Arial"/>
          <w:sz w:val="20"/>
          <w:szCs w:val="20"/>
        </w:rPr>
        <w:br/>
        <w:t xml:space="preserve">- indikace: hojení tkání (ran, šlach, </w:t>
      </w:r>
      <w:proofErr w:type="spellStart"/>
      <w:r w:rsidRPr="00D1734F">
        <w:rPr>
          <w:rFonts w:ascii="Arial" w:hAnsi="Arial" w:cs="Arial"/>
          <w:sz w:val="20"/>
          <w:szCs w:val="20"/>
        </w:rPr>
        <w:t>ligament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arthritis (snížení bolesti a otoku), karpální tunel, neuropatie, neuralgie, bolest, </w:t>
      </w:r>
      <w:proofErr w:type="spellStart"/>
      <w:r w:rsidRPr="00D1734F">
        <w:rPr>
          <w:rFonts w:ascii="Arial" w:hAnsi="Arial" w:cs="Arial"/>
          <w:sz w:val="20"/>
          <w:szCs w:val="20"/>
        </w:rPr>
        <w:t>epikondylalgie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tendinity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… </w:t>
      </w:r>
      <w:r w:rsidRPr="00D1734F">
        <w:rPr>
          <w:rFonts w:ascii="Arial" w:hAnsi="Arial" w:cs="Arial"/>
          <w:sz w:val="20"/>
          <w:szCs w:val="20"/>
        </w:rPr>
        <w:br/>
        <w:t xml:space="preserve">- dávkováni </w:t>
      </w:r>
      <w:proofErr w:type="spellStart"/>
      <w:r w:rsidRPr="00D1734F">
        <w:rPr>
          <w:rFonts w:ascii="Arial" w:hAnsi="Arial" w:cs="Arial"/>
          <w:sz w:val="20"/>
          <w:szCs w:val="20"/>
        </w:rPr>
        <w:t>laserterapie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vyjadřujeme hustotou energie, která je určena množstvím energie J na ošetřovanou plochu (v cm2) </w:t>
      </w:r>
    </w:p>
    <w:p w14:paraId="32E9F51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46D725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5C74EE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A2B376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6F966C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E98E07" w14:textId="77777777" w:rsidR="00D1734F" w:rsidRDefault="00D1734F" w:rsidP="00D1734F">
      <w:pPr>
        <w:pStyle w:val="TextA"/>
        <w:ind w:left="360"/>
        <w:rPr>
          <w:rFonts w:ascii="Arial" w:hAnsi="Arial" w:cs="Arial"/>
          <w:sz w:val="20"/>
          <w:szCs w:val="20"/>
          <w:lang w:val="de-DE"/>
        </w:rPr>
      </w:pPr>
    </w:p>
    <w:p w14:paraId="12FA8E5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lastRenderedPageBreak/>
        <w:t>V. IR (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infra</w:t>
      </w:r>
      <w:proofErr w:type="spellEnd"/>
      <w:r w:rsidRPr="00D1734F">
        <w:rPr>
          <w:rFonts w:ascii="Arial" w:hAnsi="Arial" w:cs="Arial"/>
          <w:sz w:val="20"/>
          <w:szCs w:val="20"/>
        </w:rPr>
        <w:t>červen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záření) </w:t>
      </w:r>
    </w:p>
    <w:p w14:paraId="31346E3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1. A Wolfram, 2500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(solux)  </w:t>
      </w:r>
      <w:r w:rsidRPr="00D1734F">
        <w:rPr>
          <w:rFonts w:ascii="Arial" w:hAnsi="Arial" w:cs="Arial"/>
          <w:sz w:val="20"/>
          <w:szCs w:val="20"/>
        </w:rPr>
        <w:br/>
        <w:t xml:space="preserve">- červený filtr - odstraňuje větší vlnovou délku, cílí do hloubky </w:t>
      </w:r>
      <w:r w:rsidRPr="00D1734F">
        <w:rPr>
          <w:rFonts w:ascii="Arial" w:hAnsi="Arial" w:cs="Arial"/>
          <w:sz w:val="20"/>
          <w:szCs w:val="20"/>
        </w:rPr>
        <w:br/>
        <w:t xml:space="preserve">- modrý filtr - odstraňuje </w:t>
      </w:r>
      <w:proofErr w:type="spellStart"/>
      <w:r w:rsidRPr="00D1734F">
        <w:rPr>
          <w:rFonts w:ascii="Arial" w:hAnsi="Arial" w:cs="Arial"/>
          <w:sz w:val="20"/>
          <w:szCs w:val="20"/>
        </w:rPr>
        <w:t>krátkovlnou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část IR světla, šetrnější účinek, povrchnější, ORL indikace (počáteční </w:t>
      </w:r>
      <w:proofErr w:type="spellStart"/>
      <w:r w:rsidRPr="00D1734F">
        <w:rPr>
          <w:rFonts w:ascii="Arial" w:hAnsi="Arial" w:cs="Arial"/>
          <w:sz w:val="20"/>
          <w:szCs w:val="20"/>
        </w:rPr>
        <w:t>paranasální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sinusitidy) </w:t>
      </w:r>
      <w:r w:rsidRPr="00D1734F">
        <w:rPr>
          <w:rFonts w:ascii="Arial" w:hAnsi="Arial" w:cs="Arial"/>
          <w:sz w:val="20"/>
          <w:szCs w:val="20"/>
        </w:rPr>
        <w:br/>
        <w:t xml:space="preserve">- indikace: lokální/hloubková termoterapie - spasmy, </w:t>
      </w:r>
      <w:proofErr w:type="spellStart"/>
      <w:r w:rsidRPr="00D1734F">
        <w:rPr>
          <w:rFonts w:ascii="Arial" w:hAnsi="Arial" w:cs="Arial"/>
          <w:sz w:val="20"/>
          <w:szCs w:val="20"/>
        </w:rPr>
        <w:t>triggery</w:t>
      </w:r>
      <w:proofErr w:type="spellEnd"/>
      <w:r w:rsidRPr="00D1734F">
        <w:rPr>
          <w:rFonts w:ascii="Arial" w:hAnsi="Arial" w:cs="Arial"/>
          <w:sz w:val="20"/>
          <w:szCs w:val="20"/>
        </w:rPr>
        <w:t>, lokální kožní zánětlivé procesy (</w:t>
      </w:r>
      <w:proofErr w:type="spellStart"/>
      <w:r w:rsidRPr="00D1734F">
        <w:rPr>
          <w:rFonts w:ascii="Arial" w:hAnsi="Arial" w:cs="Arial"/>
          <w:sz w:val="20"/>
          <w:szCs w:val="20"/>
        </w:rPr>
        <w:t>furunculus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carbunculus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panaritium) pro usnadnění </w:t>
      </w:r>
      <w:proofErr w:type="spellStart"/>
      <w:r w:rsidRPr="00D1734F">
        <w:rPr>
          <w:rFonts w:ascii="Arial" w:hAnsi="Arial" w:cs="Arial"/>
          <w:sz w:val="20"/>
          <w:szCs w:val="20"/>
        </w:rPr>
        <w:t>kolikvace</w:t>
      </w:r>
      <w:proofErr w:type="spellEnd"/>
    </w:p>
    <w:p w14:paraId="4375D59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B 1000 </w:t>
      </w:r>
      <w:r w:rsidRPr="00D1734F">
        <w:rPr>
          <w:rFonts w:ascii="Arial" w:hAnsi="Arial" w:cs="Arial"/>
          <w:sz w:val="20"/>
          <w:szCs w:val="20"/>
          <w:lang w:val="it-IT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  <w:r w:rsidRPr="00D1734F">
        <w:rPr>
          <w:rFonts w:ascii="Arial" w:hAnsi="Arial" w:cs="Arial"/>
          <w:sz w:val="20"/>
          <w:szCs w:val="20"/>
        </w:rPr>
        <w:br/>
        <w:t xml:space="preserve">- působí povrchně - ohřívá kůži, při delší aplikaci tepelně zatěžuje kožní povrch </w:t>
      </w:r>
      <w:r w:rsidRPr="00D1734F">
        <w:rPr>
          <w:rFonts w:ascii="Arial" w:hAnsi="Arial" w:cs="Arial"/>
          <w:sz w:val="20"/>
          <w:szCs w:val="20"/>
        </w:rPr>
        <w:br/>
        <w:t>- navození celkové relaxace před další FT</w:t>
      </w:r>
    </w:p>
    <w:p w14:paraId="1A8F6A2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3. C radi</w:t>
      </w:r>
      <w:r w:rsidRPr="00D1734F">
        <w:rPr>
          <w:rFonts w:ascii="Arial" w:hAnsi="Arial" w:cs="Arial"/>
          <w:sz w:val="20"/>
          <w:szCs w:val="20"/>
        </w:rPr>
        <w:t>á</w:t>
      </w:r>
      <w:r w:rsidRPr="00D1734F">
        <w:rPr>
          <w:rFonts w:ascii="Arial" w:hAnsi="Arial" w:cs="Arial"/>
          <w:sz w:val="20"/>
          <w:szCs w:val="20"/>
          <w:lang w:val="en-US"/>
        </w:rPr>
        <w:t>tory</w:t>
      </w:r>
    </w:p>
    <w:p w14:paraId="0AE93145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fyziologické účinky: analogické aplikaci tepla, stimulace lokální cirkulace s následnou hyperemií</w:t>
      </w:r>
    </w:p>
    <w:p w14:paraId="2F13CD47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 krátké době kůže začervená, pacient cítí teplo, tepelný erytém vzniká v průběhu ozařování vlivem lokální vazodilatace, do 2 jod zmizí, nezanechává pigmentaci </w:t>
      </w:r>
    </w:p>
    <w:p w14:paraId="25B6F2E3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relaxace, celkové zklidnění, uvolnění spazmů, zvýšení absorpce exsudátů, mírná analgezie, zvyšuje permeabilitu kapilár, diapedéza leukocytů </w:t>
      </w:r>
    </w:p>
    <w:p w14:paraId="7690BCFD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KI: febrilie, hypertenze, t</w:t>
      </w:r>
      <w:proofErr w:type="spellStart"/>
      <w:r w:rsidRPr="00D1734F">
        <w:rPr>
          <w:rFonts w:ascii="Arial" w:hAnsi="Arial" w:cs="Arial"/>
          <w:sz w:val="20"/>
          <w:szCs w:val="20"/>
        </w:rPr>
        <w:t>ěhotenství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dekompenzovaná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arteri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it-IT"/>
        </w:rPr>
        <w:t>hypertenze</w:t>
      </w:r>
      <w:r w:rsidRPr="00D1734F">
        <w:rPr>
          <w:rFonts w:ascii="Arial" w:hAnsi="Arial" w:cs="Arial"/>
          <w:sz w:val="20"/>
          <w:szCs w:val="20"/>
        </w:rPr>
        <w:t xml:space="preserve">, srdeční </w:t>
      </w:r>
      <w:r w:rsidRPr="00D1734F">
        <w:rPr>
          <w:rFonts w:ascii="Arial" w:hAnsi="Arial" w:cs="Arial"/>
          <w:sz w:val="20"/>
          <w:szCs w:val="20"/>
          <w:lang w:val="pt-PT"/>
        </w:rPr>
        <w:t>selh</w:t>
      </w:r>
      <w:proofErr w:type="spellStart"/>
      <w:r w:rsidRPr="00D1734F">
        <w:rPr>
          <w:rFonts w:ascii="Arial" w:hAnsi="Arial" w:cs="Arial"/>
          <w:sz w:val="20"/>
          <w:szCs w:val="20"/>
        </w:rPr>
        <w:t>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9AF1D8A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10-20 min. vzdálenost 100 cm IR-B,</w:t>
      </w:r>
    </w:p>
    <w:p w14:paraId="3E0CF2B4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1-8 min. vzdálenost 20 cm IR-A </w:t>
      </w:r>
    </w:p>
    <w:p w14:paraId="11C7A661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indikace: </w:t>
      </w:r>
      <w:proofErr w:type="spellStart"/>
      <w:r w:rsidRPr="00D1734F">
        <w:rPr>
          <w:rFonts w:ascii="Arial" w:hAnsi="Arial" w:cs="Arial"/>
          <w:sz w:val="20"/>
          <w:szCs w:val="20"/>
        </w:rPr>
        <w:t>posttraumatick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od 2.-3. dne,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pohybové ústrojí (před zahájení fyzioterapie), kloubní ztuhlost, tendinitidy, spasmy, </w:t>
      </w:r>
    </w:p>
    <w:p w14:paraId="3346998D" w14:textId="77777777" w:rsidR="00AD1EBF" w:rsidRPr="00D1734F" w:rsidRDefault="00D1734F">
      <w:pPr>
        <w:pStyle w:val="TextA"/>
        <w:numPr>
          <w:ilvl w:val="0"/>
          <w:numId w:val="29"/>
        </w:numPr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součást jiných terapeutických postupů </w:t>
      </w:r>
    </w:p>
    <w:p w14:paraId="367D868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89F77E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68C7F152" w14:textId="77777777" w:rsidR="00AD1EBF" w:rsidRPr="00C17735" w:rsidRDefault="0019774E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</w:t>
      </w:r>
      <w:r w:rsidR="00D1734F" w:rsidRPr="00C17735">
        <w:rPr>
          <w:rFonts w:ascii="Arial" w:hAnsi="Arial" w:cs="Arial"/>
          <w:b/>
          <w:bCs/>
          <w:sz w:val="20"/>
          <w:szCs w:val="20"/>
        </w:rPr>
        <w:t xml:space="preserve">X./11. Vysokofrekvenční </w:t>
      </w:r>
      <w:r w:rsidR="00D1734F" w:rsidRPr="00C17735">
        <w:rPr>
          <w:rFonts w:ascii="Arial" w:hAnsi="Arial" w:cs="Arial"/>
          <w:b/>
          <w:bCs/>
          <w:sz w:val="20"/>
          <w:szCs w:val="20"/>
          <w:lang w:val="it-IT"/>
        </w:rPr>
        <w:t>terapie, speci</w:t>
      </w:r>
      <w:proofErr w:type="spellStart"/>
      <w:r w:rsidR="00D1734F"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="00D1734F" w:rsidRPr="00C17735">
        <w:rPr>
          <w:rFonts w:ascii="Arial" w:hAnsi="Arial" w:cs="Arial"/>
          <w:b/>
          <w:bCs/>
          <w:sz w:val="20"/>
          <w:szCs w:val="20"/>
        </w:rPr>
        <w:t xml:space="preserve"> indikace a kontraindikace, zásady provozu </w:t>
      </w:r>
    </w:p>
    <w:p w14:paraId="5981C22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20283E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využití elektromagnetický</w:t>
      </w:r>
      <w:r w:rsidRPr="00D1734F">
        <w:rPr>
          <w:rFonts w:ascii="Arial" w:hAnsi="Arial" w:cs="Arial"/>
          <w:sz w:val="20"/>
          <w:szCs w:val="20"/>
          <w:lang w:val="it-IT"/>
        </w:rPr>
        <w:t>ch oscilac</w:t>
      </w:r>
      <w:r w:rsidRPr="00D1734F">
        <w:rPr>
          <w:rFonts w:ascii="Arial" w:hAnsi="Arial" w:cs="Arial"/>
          <w:sz w:val="20"/>
          <w:szCs w:val="20"/>
        </w:rPr>
        <w:t>í s frekvencí &gt; 100 (300) kHz</w:t>
      </w:r>
      <w:r w:rsidRPr="00D1734F">
        <w:rPr>
          <w:rFonts w:ascii="Arial" w:hAnsi="Arial" w:cs="Arial"/>
          <w:sz w:val="20"/>
          <w:szCs w:val="20"/>
        </w:rPr>
        <w:br/>
        <w:t xml:space="preserve">- elektromagnetické vlny při takové frekvenci nestačí vyvolat depolarizaci membrány nervového vlákna, ale jsou v normální tkáni konvertované na teplo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 xml:space="preserve">- terapeutické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r w:rsidRPr="00D1734F">
        <w:rPr>
          <w:rFonts w:ascii="Arial" w:hAnsi="Arial" w:cs="Arial"/>
          <w:sz w:val="20"/>
          <w:szCs w:val="20"/>
          <w:lang w:val="it-IT"/>
        </w:rPr>
        <w:t>kondenz</w:t>
      </w:r>
      <w:proofErr w:type="spellStart"/>
      <w:r w:rsidRPr="00D1734F">
        <w:rPr>
          <w:rFonts w:ascii="Arial" w:hAnsi="Arial" w:cs="Arial"/>
          <w:sz w:val="20"/>
          <w:szCs w:val="20"/>
        </w:rPr>
        <w:t>átorov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ho, indukčního nebo </w:t>
      </w:r>
      <w:proofErr w:type="spellStart"/>
      <w:r w:rsidRPr="00D1734F">
        <w:rPr>
          <w:rFonts w:ascii="Arial" w:hAnsi="Arial" w:cs="Arial"/>
          <w:sz w:val="20"/>
          <w:szCs w:val="20"/>
        </w:rPr>
        <w:t>zářiv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vysokofrekvenčního pole</w:t>
      </w:r>
      <w:r w:rsidRPr="00D1734F">
        <w:rPr>
          <w:rFonts w:ascii="Arial" w:hAnsi="Arial" w:cs="Arial"/>
          <w:sz w:val="20"/>
          <w:szCs w:val="20"/>
        </w:rPr>
        <w:br/>
        <w:t>- bezkontaktní elektroterapii</w:t>
      </w:r>
      <w:r w:rsidRPr="00D1734F">
        <w:rPr>
          <w:rFonts w:ascii="Arial" w:hAnsi="Arial" w:cs="Arial"/>
          <w:sz w:val="20"/>
          <w:szCs w:val="20"/>
        </w:rPr>
        <w:br/>
        <w:t xml:space="preserve">- synonymum je diatermie - převážně termický efekt </w:t>
      </w:r>
      <w:r w:rsidRPr="00D1734F">
        <w:rPr>
          <w:rFonts w:ascii="Arial" w:hAnsi="Arial" w:cs="Arial"/>
          <w:sz w:val="20"/>
          <w:szCs w:val="20"/>
        </w:rPr>
        <w:br/>
        <w:t>Diatermie = je fyzikální terapeutická metoda využívající vysokofrekvenční magnetické pole</w:t>
      </w:r>
      <w:r w:rsidRPr="00D1734F">
        <w:rPr>
          <w:rFonts w:ascii="Arial" w:hAnsi="Arial" w:cs="Arial"/>
          <w:sz w:val="20"/>
          <w:szCs w:val="20"/>
        </w:rPr>
        <w:br/>
        <w:t xml:space="preserve">- nestačí se vyvolat depolarizaci nervových vláken, ale přenáší se na teplo </w:t>
      </w:r>
    </w:p>
    <w:p w14:paraId="158AE2B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27C632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II.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Diatermie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dělení (liší se hloubkou účinku) </w:t>
      </w:r>
    </w:p>
    <w:p w14:paraId="6CEB257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krátkovlnná - </w:t>
      </w:r>
      <w:proofErr w:type="spellStart"/>
      <w:r w:rsidRPr="00D1734F">
        <w:rPr>
          <w:rFonts w:ascii="Arial" w:hAnsi="Arial" w:cs="Arial"/>
          <w:sz w:val="20"/>
          <w:szCs w:val="20"/>
        </w:rPr>
        <w:t>metrov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vlny, proniká hlouběji</w:t>
      </w:r>
    </w:p>
    <w:p w14:paraId="1409DE2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ultrakr</w:t>
      </w:r>
      <w:proofErr w:type="spellStart"/>
      <w:r w:rsidRPr="00D1734F">
        <w:rPr>
          <w:rFonts w:ascii="Arial" w:hAnsi="Arial" w:cs="Arial"/>
          <w:sz w:val="20"/>
          <w:szCs w:val="20"/>
        </w:rPr>
        <w:t>átkovlnná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>- decimetrov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 </w:t>
      </w:r>
    </w:p>
    <w:p w14:paraId="599CBC1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mikrovlnná - </w:t>
      </w:r>
      <w:proofErr w:type="spellStart"/>
      <w:r w:rsidRPr="00D1734F">
        <w:rPr>
          <w:rFonts w:ascii="Arial" w:hAnsi="Arial" w:cs="Arial"/>
          <w:sz w:val="20"/>
          <w:szCs w:val="20"/>
        </w:rPr>
        <w:t>centimetrov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vlny, mnohem vyšší frekvence (2,45 GHz), působí spíše povrchněji  </w:t>
      </w:r>
      <w:r w:rsidRPr="00D1734F">
        <w:rPr>
          <w:rFonts w:ascii="Arial" w:hAnsi="Arial" w:cs="Arial"/>
          <w:sz w:val="20"/>
          <w:szCs w:val="20"/>
        </w:rPr>
        <w:br/>
      </w:r>
    </w:p>
    <w:p w14:paraId="6CE9699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Způsob aplikace a zásady provozu </w:t>
      </w:r>
      <w:r w:rsidRPr="00D1734F">
        <w:rPr>
          <w:rFonts w:ascii="Arial" w:hAnsi="Arial" w:cs="Arial"/>
          <w:sz w:val="20"/>
          <w:szCs w:val="20"/>
        </w:rPr>
        <w:br/>
        <w:t xml:space="preserve">- opatření nápisem </w:t>
      </w:r>
      <w:r w:rsidRPr="00D1734F">
        <w:rPr>
          <w:rFonts w:ascii="Arial" w:hAnsi="Arial" w:cs="Arial"/>
          <w:sz w:val="20"/>
          <w:szCs w:val="20"/>
        </w:rPr>
        <w:br/>
        <w:t>- 2 m odstup od přístroje</w:t>
      </w:r>
      <w:r w:rsidRPr="00D1734F">
        <w:rPr>
          <w:rFonts w:ascii="Arial" w:hAnsi="Arial" w:cs="Arial"/>
          <w:sz w:val="20"/>
          <w:szCs w:val="20"/>
        </w:rPr>
        <w:br/>
        <w:t xml:space="preserve">- zákaz gravidní ženy (nízká porodní hmotnost, VVV) </w:t>
      </w:r>
      <w:r w:rsidRPr="00D1734F">
        <w:rPr>
          <w:rFonts w:ascii="Arial" w:hAnsi="Arial" w:cs="Arial"/>
          <w:sz w:val="20"/>
          <w:szCs w:val="20"/>
        </w:rPr>
        <w:br/>
        <w:t xml:space="preserve">- pravidelná revize technikem </w:t>
      </w:r>
    </w:p>
    <w:p w14:paraId="5185BE5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2E5129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Krátkovlnná diatermie </w:t>
      </w:r>
    </w:p>
    <w:p w14:paraId="7907CB2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aplikace</w:t>
      </w:r>
    </w:p>
    <w:p w14:paraId="3B0A7BC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A. kondenz</w:t>
      </w:r>
      <w:proofErr w:type="spellStart"/>
      <w:r w:rsidRPr="00D1734F">
        <w:rPr>
          <w:rFonts w:ascii="Arial" w:hAnsi="Arial" w:cs="Arial"/>
          <w:sz w:val="20"/>
          <w:szCs w:val="20"/>
        </w:rPr>
        <w:t>átorové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 pole - v</w:t>
      </w:r>
      <w:proofErr w:type="spellStart"/>
      <w:r w:rsidRPr="00D1734F">
        <w:rPr>
          <w:rFonts w:ascii="Arial" w:hAnsi="Arial" w:cs="Arial"/>
          <w:sz w:val="20"/>
          <w:szCs w:val="20"/>
        </w:rPr>
        <w:t>ýrazný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termický efekt, 2 elektrody, pojištěnec součástí el. obvodu, dominuje elektrické pole, více se zahřívá povrchní vrstvu (podkoží, tuk)</w:t>
      </w:r>
    </w:p>
    <w:p w14:paraId="1C3A5F1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indukční </w:t>
      </w:r>
      <w:r w:rsidRPr="00D1734F">
        <w:rPr>
          <w:rFonts w:ascii="Arial" w:hAnsi="Arial" w:cs="Arial"/>
          <w:sz w:val="20"/>
          <w:szCs w:val="20"/>
          <w:lang w:val="it-IT"/>
        </w:rPr>
        <w:t>pole - c</w:t>
      </w:r>
      <w:proofErr w:type="spellStart"/>
      <w:r w:rsidRPr="00D1734F">
        <w:rPr>
          <w:rFonts w:ascii="Arial" w:hAnsi="Arial" w:cs="Arial"/>
          <w:sz w:val="20"/>
          <w:szCs w:val="20"/>
        </w:rPr>
        <w:t>ívkou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jde proud a vytváří se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  <w:t xml:space="preserve">- využívá elektromagnetickou indukci a 1 elektrodu </w:t>
      </w:r>
      <w:r w:rsidRPr="00D1734F">
        <w:rPr>
          <w:rFonts w:ascii="Arial" w:hAnsi="Arial" w:cs="Arial"/>
          <w:sz w:val="20"/>
          <w:szCs w:val="20"/>
        </w:rPr>
        <w:br/>
        <w:t xml:space="preserve">- v hloubce tkáně vznikají </w:t>
      </w:r>
      <w:proofErr w:type="spellStart"/>
      <w:r w:rsidRPr="00D1734F">
        <w:rPr>
          <w:rFonts w:ascii="Arial" w:hAnsi="Arial" w:cs="Arial"/>
          <w:sz w:val="20"/>
          <w:szCs w:val="20"/>
        </w:rPr>
        <w:t>Foucaultovy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proudy (přeměňují se na teplo), působí více ve hloubce (svaly)   </w:t>
      </w:r>
      <w:r w:rsidRPr="00D1734F">
        <w:rPr>
          <w:rFonts w:ascii="Arial" w:hAnsi="Arial" w:cs="Arial"/>
          <w:sz w:val="20"/>
          <w:szCs w:val="20"/>
        </w:rPr>
        <w:br/>
        <w:t xml:space="preserve">- kabel (v několika závitech kolem končetiny), plochá spirální elektroda, </w:t>
      </w:r>
      <w:proofErr w:type="spellStart"/>
      <w:r w:rsidRPr="00D1734F">
        <w:rPr>
          <w:rFonts w:ascii="Arial" w:hAnsi="Arial" w:cs="Arial"/>
          <w:sz w:val="20"/>
          <w:szCs w:val="20"/>
        </w:rPr>
        <w:t>cirkuploda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(potlačuje elektrický proud a propouští pouze magnetické pole) </w:t>
      </w:r>
    </w:p>
    <w:p w14:paraId="065E2C1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5CDBC6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účinky </w:t>
      </w:r>
    </w:p>
    <w:p w14:paraId="20C0A929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termální - cirkulační (vazodilatace, zvýšená mobilizace lymfy) </w:t>
      </w:r>
    </w:p>
    <w:p w14:paraId="1A264E28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krevní změny - zvýšení fagocyt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zvýšení obranyschopnosti </w:t>
      </w:r>
    </w:p>
    <w:p w14:paraId="4A911A37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</w:t>
      </w:r>
      <w:proofErr w:type="spellStart"/>
      <w:r w:rsidRPr="00D1734F">
        <w:rPr>
          <w:rFonts w:ascii="Arial" w:hAnsi="Arial" w:cs="Arial"/>
          <w:sz w:val="20"/>
          <w:szCs w:val="20"/>
        </w:rPr>
        <w:t>metabolick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- aktivace metabolických procesů </w:t>
      </w:r>
    </w:p>
    <w:p w14:paraId="3BA786F9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D. nervový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-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24F1D3E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C5A14E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aplikace</w:t>
      </w:r>
    </w:p>
    <w:p w14:paraId="56E114FF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kontinuální - nestačí se odvádět teplo (lokální přehřátí) </w:t>
      </w:r>
    </w:p>
    <w:p w14:paraId="13EF594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B. pulzní - 20-50 Hz atermická procedura, 50-100 Hz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zvýšená resorpce, 100-200 Hz blíží se kontinuální diatermii </w:t>
      </w:r>
    </w:p>
    <w:p w14:paraId="604095B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8BC6BA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elektrody (součástí předpisu druh elektrody) </w:t>
      </w:r>
      <w:r w:rsidRPr="00D1734F">
        <w:rPr>
          <w:rFonts w:ascii="Arial" w:hAnsi="Arial" w:cs="Arial"/>
          <w:sz w:val="20"/>
          <w:szCs w:val="20"/>
        </w:rPr>
        <w:br/>
        <w:t>- kondenzátorové, distanční, speciálně tvarované, indukční kabel, speciální (</w:t>
      </w:r>
      <w:proofErr w:type="spellStart"/>
      <w:r w:rsidRPr="00D1734F">
        <w:rPr>
          <w:rFonts w:ascii="Arial" w:hAnsi="Arial" w:cs="Arial"/>
          <w:sz w:val="20"/>
          <w:szCs w:val="20"/>
        </w:rPr>
        <w:t>cirkuploda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F7B3EF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62B33E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intenzita - řídit se výrobcem přístroje a subjektivními pocity pacienta </w:t>
      </w:r>
    </w:p>
    <w:p w14:paraId="12737BF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367720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6. délka aplikace</w:t>
      </w:r>
      <w:r w:rsidRPr="00D1734F">
        <w:rPr>
          <w:rFonts w:ascii="Arial" w:hAnsi="Arial" w:cs="Arial"/>
          <w:sz w:val="20"/>
          <w:szCs w:val="20"/>
        </w:rPr>
        <w:br/>
        <w:t xml:space="preserve">- subchronické a chronické procesy 15-20 minut </w:t>
      </w:r>
      <w:r w:rsidRPr="00D1734F">
        <w:rPr>
          <w:rFonts w:ascii="Arial" w:hAnsi="Arial" w:cs="Arial"/>
          <w:sz w:val="20"/>
          <w:szCs w:val="20"/>
        </w:rPr>
        <w:br/>
        <w:t xml:space="preserve">- akutní stavy (furunkl, karbunkl, panaritium) 3 minuty a dále podle reakce pacienta </w:t>
      </w:r>
    </w:p>
    <w:p w14:paraId="628EFC7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279483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7. frekvence procedur</w:t>
      </w:r>
      <w:r w:rsidRPr="00D1734F">
        <w:rPr>
          <w:rFonts w:ascii="Arial" w:hAnsi="Arial" w:cs="Arial"/>
          <w:sz w:val="20"/>
          <w:szCs w:val="20"/>
        </w:rPr>
        <w:br/>
        <w:t>- účinek správně indikované a provedené diatermie je prolongovaný a přetrvává 48 hod</w:t>
      </w:r>
      <w:r w:rsidRPr="00D1734F">
        <w:rPr>
          <w:rFonts w:ascii="Arial" w:hAnsi="Arial" w:cs="Arial"/>
          <w:sz w:val="20"/>
          <w:szCs w:val="20"/>
        </w:rPr>
        <w:br/>
        <w:t xml:space="preserve">- optimálně 3x týdně </w:t>
      </w:r>
      <w:r w:rsidRPr="00D1734F">
        <w:rPr>
          <w:rFonts w:ascii="Arial" w:hAnsi="Arial" w:cs="Arial"/>
          <w:sz w:val="20"/>
          <w:szCs w:val="20"/>
        </w:rPr>
        <w:br/>
        <w:t xml:space="preserve">- počet procedur 9, během 3 týdnů </w:t>
      </w:r>
    </w:p>
    <w:p w14:paraId="21D422A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242FF4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8. KI: růstová z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na, akutní záněty, </w:t>
      </w:r>
      <w:proofErr w:type="spellStart"/>
      <w:r w:rsidRPr="00D1734F">
        <w:rPr>
          <w:rFonts w:ascii="Arial" w:hAnsi="Arial" w:cs="Arial"/>
          <w:sz w:val="20"/>
          <w:szCs w:val="20"/>
        </w:rPr>
        <w:t>st.</w:t>
      </w:r>
      <w:proofErr w:type="gramStart"/>
      <w:r w:rsidRPr="00D1734F">
        <w:rPr>
          <w:rFonts w:ascii="Arial" w:hAnsi="Arial" w:cs="Arial"/>
          <w:sz w:val="20"/>
          <w:szCs w:val="20"/>
        </w:rPr>
        <w:t>p.laminectomii</w:t>
      </w:r>
      <w:proofErr w:type="spellEnd"/>
      <w:proofErr w:type="gramEnd"/>
      <w:r w:rsidRPr="00D1734F">
        <w:rPr>
          <w:rFonts w:ascii="Arial" w:hAnsi="Arial" w:cs="Arial"/>
          <w:sz w:val="20"/>
          <w:szCs w:val="20"/>
        </w:rPr>
        <w:t xml:space="preserve"> (oblast jizvy), </w:t>
      </w:r>
      <w:proofErr w:type="spellStart"/>
      <w:r w:rsidRPr="00D1734F">
        <w:rPr>
          <w:rFonts w:ascii="Arial" w:hAnsi="Arial" w:cs="Arial"/>
          <w:sz w:val="20"/>
          <w:szCs w:val="20"/>
        </w:rPr>
        <w:t>psychick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 poruchy, kochleární </w:t>
      </w:r>
      <w:r w:rsidRPr="00D1734F">
        <w:rPr>
          <w:rFonts w:ascii="Arial" w:hAnsi="Arial" w:cs="Arial"/>
          <w:sz w:val="20"/>
          <w:szCs w:val="20"/>
          <w:lang w:val="es-ES_tradnl"/>
        </w:rPr>
        <w:t>implant</w:t>
      </w:r>
      <w:proofErr w:type="spellStart"/>
      <w:r w:rsidRPr="00D1734F">
        <w:rPr>
          <w:rFonts w:ascii="Arial" w:hAnsi="Arial" w:cs="Arial"/>
          <w:sz w:val="20"/>
          <w:szCs w:val="20"/>
        </w:rPr>
        <w:t>át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kardiostimulátor, přes sádru/dlahy/leukoplast, osteomyelitis, čerstvé zlomeniny, kovy, </w:t>
      </w:r>
      <w:proofErr w:type="spellStart"/>
      <w:r w:rsidRPr="00D1734F">
        <w:rPr>
          <w:rFonts w:ascii="Arial" w:hAnsi="Arial" w:cs="Arial"/>
          <w:sz w:val="20"/>
          <w:szCs w:val="20"/>
        </w:rPr>
        <w:t>vř</w:t>
      </w:r>
      <w:r w:rsidRPr="00D1734F">
        <w:rPr>
          <w:rFonts w:ascii="Arial" w:hAnsi="Arial" w:cs="Arial"/>
          <w:sz w:val="20"/>
          <w:szCs w:val="20"/>
          <w:lang w:val="en-US"/>
        </w:rPr>
        <w:t>edy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, scrotum, </w:t>
      </w:r>
      <w:r w:rsidRPr="00D1734F">
        <w:rPr>
          <w:rFonts w:ascii="Arial" w:hAnsi="Arial" w:cs="Arial"/>
          <w:sz w:val="20"/>
          <w:szCs w:val="20"/>
        </w:rPr>
        <w:t>žlázy, terapie kortikoidy, pacient na kovové posteli, žaludeční vředy</w:t>
      </w:r>
    </w:p>
    <w:p w14:paraId="3F47CB4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04EABD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9. indikace: neuritis brachiálního plesu, bursitidy, dislokace, </w:t>
      </w:r>
      <w:proofErr w:type="spellStart"/>
      <w:r w:rsidRPr="00D1734F">
        <w:rPr>
          <w:rFonts w:ascii="Arial" w:hAnsi="Arial" w:cs="Arial"/>
          <w:sz w:val="20"/>
          <w:szCs w:val="20"/>
        </w:rPr>
        <w:t>epikondylitis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facetový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</w:t>
      </w:r>
      <w:proofErr w:type="spellStart"/>
      <w:r w:rsidRPr="00D1734F">
        <w:rPr>
          <w:rFonts w:ascii="Arial" w:hAnsi="Arial" w:cs="Arial"/>
          <w:sz w:val="20"/>
          <w:szCs w:val="20"/>
        </w:rPr>
        <w:t>kořenov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syndromy, lumbalgie, RA </w:t>
      </w:r>
    </w:p>
    <w:p w14:paraId="2522A49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D1197D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V. Ultrakr</w:t>
      </w:r>
      <w:proofErr w:type="spellStart"/>
      <w:r w:rsidRPr="00D1734F">
        <w:rPr>
          <w:rFonts w:ascii="Arial" w:hAnsi="Arial" w:cs="Arial"/>
          <w:sz w:val="20"/>
          <w:szCs w:val="20"/>
        </w:rPr>
        <w:t>átkovlnn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diatermie </w:t>
      </w:r>
      <w:r w:rsidRPr="00D1734F">
        <w:rPr>
          <w:rFonts w:ascii="Arial" w:hAnsi="Arial" w:cs="Arial"/>
          <w:sz w:val="20"/>
          <w:szCs w:val="20"/>
        </w:rPr>
        <w:br/>
        <w:t xml:space="preserve">- absorpce a přeměna energie vysokofrekvenčního pole na energii tepelnou dochází k vnitřní tvorbě tepla, toto teplo je odváděno krví (konvekcí), dochází k vazodilataci, zvýšení permeabilitě kapilár, diatézy leukocytů, zvýšená </w:t>
      </w:r>
      <w:proofErr w:type="spellStart"/>
      <w:r w:rsidRPr="00D1734F">
        <w:rPr>
          <w:rFonts w:ascii="Arial" w:hAnsi="Arial" w:cs="Arial"/>
          <w:sz w:val="20"/>
          <w:szCs w:val="20"/>
        </w:rPr>
        <w:t>resorbce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extravazálních tekutin</w:t>
      </w:r>
      <w:r w:rsidRPr="00D1734F">
        <w:rPr>
          <w:rFonts w:ascii="Arial" w:hAnsi="Arial" w:cs="Arial"/>
          <w:sz w:val="20"/>
          <w:szCs w:val="20"/>
        </w:rPr>
        <w:br/>
        <w:t xml:space="preserve">- svaly: prohřívání svalových spasmů, termický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aplikace: speciální zářič 5-15 min, intenzita termicky senzitivní (první pocit tepla pacienta)</w:t>
      </w:r>
    </w:p>
    <w:p w14:paraId="66F9E7A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C39748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Mikrovlnná diatermie </w:t>
      </w:r>
      <w:r w:rsidRPr="00D1734F">
        <w:rPr>
          <w:rFonts w:ascii="Arial" w:hAnsi="Arial" w:cs="Arial"/>
          <w:sz w:val="20"/>
          <w:szCs w:val="20"/>
        </w:rPr>
        <w:br/>
        <w:t>- vysokofrekvenční elektromagnetické pole s f 2,45 GHz a vlnovou délkou (centimetrové vlny)</w:t>
      </w:r>
      <w:r w:rsidRPr="00D1734F">
        <w:rPr>
          <w:rFonts w:ascii="Arial" w:hAnsi="Arial" w:cs="Arial"/>
          <w:sz w:val="20"/>
          <w:szCs w:val="20"/>
        </w:rPr>
        <w:br/>
        <w:t>- maximum tvorby tepla ve svalové tkání</w:t>
      </w:r>
      <w:r w:rsidRPr="00D1734F">
        <w:rPr>
          <w:rFonts w:ascii="Arial" w:hAnsi="Arial" w:cs="Arial"/>
          <w:sz w:val="20"/>
          <w:szCs w:val="20"/>
        </w:rPr>
        <w:br/>
        <w:t xml:space="preserve">- předepisování a provádění procedury dle údaji výrobce </w:t>
      </w:r>
    </w:p>
    <w:p w14:paraId="6338E82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92E794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26EF8E95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IX./12.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Elektrostimulace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inervovan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  <w:lang w:val="pt-PT"/>
        </w:rPr>
        <w:t xml:space="preserve">ho a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denervovan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r w:rsidRPr="00C17735">
        <w:rPr>
          <w:rFonts w:ascii="Arial" w:hAnsi="Arial" w:cs="Arial"/>
          <w:b/>
          <w:bCs/>
          <w:sz w:val="20"/>
          <w:szCs w:val="20"/>
        </w:rPr>
        <w:t xml:space="preserve">ho svalu  </w:t>
      </w:r>
    </w:p>
    <w:p w14:paraId="4F3DB24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ED714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je metoda elektroterapie, při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elektrickým proudem vyvoláme depolarizaci nervu nebo přímo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vlákna s následnou svalovou kontrakcí</w:t>
      </w:r>
      <w:r w:rsidRPr="00D1734F">
        <w:rPr>
          <w:rFonts w:ascii="Arial" w:hAnsi="Arial" w:cs="Arial"/>
          <w:sz w:val="20"/>
          <w:szCs w:val="20"/>
        </w:rPr>
        <w:br/>
        <w:t xml:space="preserve">- při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 pro udržení</w:t>
      </w:r>
      <w:r w:rsidRPr="00D1734F">
        <w:rPr>
          <w:rFonts w:ascii="Arial" w:hAnsi="Arial" w:cs="Arial"/>
          <w:sz w:val="20"/>
          <w:szCs w:val="20"/>
          <w:lang w:val="da-DK"/>
        </w:rPr>
        <w:t xml:space="preserve"> trofik</w:t>
      </w:r>
      <w:r w:rsidRPr="00D1734F">
        <w:rPr>
          <w:rFonts w:ascii="Arial" w:hAnsi="Arial" w:cs="Arial"/>
          <w:sz w:val="20"/>
          <w:szCs w:val="20"/>
        </w:rPr>
        <w:t xml:space="preserve">y svalů a zabránění </w:t>
      </w:r>
      <w:proofErr w:type="spellStart"/>
      <w:r w:rsidRPr="00D1734F">
        <w:rPr>
          <w:rFonts w:ascii="Arial" w:hAnsi="Arial" w:cs="Arial"/>
          <w:sz w:val="20"/>
          <w:szCs w:val="20"/>
        </w:rPr>
        <w:t>fibroblastick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přestavbě než dojde k </w:t>
      </w:r>
      <w:proofErr w:type="spellStart"/>
      <w:r w:rsidRPr="00D1734F">
        <w:rPr>
          <w:rFonts w:ascii="Arial" w:hAnsi="Arial" w:cs="Arial"/>
          <w:sz w:val="20"/>
          <w:szCs w:val="20"/>
        </w:rPr>
        <w:t>reinervaci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nervu </w:t>
      </w:r>
    </w:p>
    <w:p w14:paraId="0C1FE46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Elektrodiagnostika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stanovení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parametrů impulzů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využívá </w:t>
      </w:r>
      <w:r w:rsidRPr="00D1734F">
        <w:rPr>
          <w:rFonts w:ascii="Arial" w:hAnsi="Arial" w:cs="Arial"/>
          <w:sz w:val="20"/>
          <w:szCs w:val="20"/>
          <w:lang w:val="en-US"/>
        </w:rPr>
        <w:t>se I/T k</w:t>
      </w:r>
      <w:proofErr w:type="spellStart"/>
      <w:r w:rsidRPr="00D1734F">
        <w:rPr>
          <w:rFonts w:ascii="Arial" w:hAnsi="Arial" w:cs="Arial"/>
          <w:sz w:val="20"/>
          <w:szCs w:val="20"/>
        </w:rPr>
        <w:t>řivka</w:t>
      </w:r>
      <w:proofErr w:type="spellEnd"/>
      <w:r w:rsidRPr="00D1734F">
        <w:rPr>
          <w:rFonts w:ascii="Arial" w:hAnsi="Arial" w:cs="Arial"/>
          <w:sz w:val="20"/>
          <w:szCs w:val="20"/>
        </w:rPr>
        <w:t>, I (mA) = intenzita proudu, T (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= délka impulzu  </w:t>
      </w:r>
      <w:r w:rsidRPr="00D1734F">
        <w:rPr>
          <w:rFonts w:ascii="Arial" w:hAnsi="Arial" w:cs="Arial"/>
          <w:sz w:val="20"/>
          <w:szCs w:val="20"/>
        </w:rPr>
        <w:br/>
        <w:t xml:space="preserve">- při opakovaném vyšetření máme představu o zlepšení/progresi onemocnění </w:t>
      </w:r>
    </w:p>
    <w:p w14:paraId="3E89DF97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>: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>za perif. nerv</w:t>
      </w:r>
      <w:r w:rsidRPr="00D1734F">
        <w:rPr>
          <w:rFonts w:ascii="Arial" w:hAnsi="Arial" w:cs="Arial"/>
          <w:sz w:val="20"/>
          <w:szCs w:val="20"/>
        </w:rPr>
        <w:t xml:space="preserve">ů,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 </w:t>
      </w:r>
      <w:r w:rsidRPr="00D1734F">
        <w:rPr>
          <w:rFonts w:ascii="Arial" w:hAnsi="Arial" w:cs="Arial"/>
          <w:sz w:val="20"/>
          <w:szCs w:val="20"/>
        </w:rPr>
        <w:br/>
        <w:t>- sval se aktivně nezapojuje</w:t>
      </w:r>
      <w:r w:rsidRPr="00D1734F">
        <w:rPr>
          <w:rFonts w:ascii="Arial" w:hAnsi="Arial" w:cs="Arial"/>
          <w:sz w:val="20"/>
          <w:szCs w:val="20"/>
        </w:rPr>
        <w:br/>
        <w:t xml:space="preserve">- NF proudy s pozvolným nástupem (šikmé), dříve pravoúhlé (vznik synkinéz) </w:t>
      </w:r>
    </w:p>
    <w:p w14:paraId="4A53891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dráždění ??? svalů, cílem je posílení, zařazení do </w:t>
      </w:r>
      <w:proofErr w:type="spellStart"/>
      <w:r w:rsidRPr="00D1734F">
        <w:rPr>
          <w:rFonts w:ascii="Arial" w:hAnsi="Arial" w:cs="Arial"/>
          <w:sz w:val="20"/>
          <w:szCs w:val="20"/>
        </w:rPr>
        <w:t>správn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stereotypu, svalová </w:t>
      </w:r>
      <w:proofErr w:type="spellStart"/>
      <w:r w:rsidRPr="00D1734F">
        <w:rPr>
          <w:rFonts w:ascii="Arial" w:hAnsi="Arial" w:cs="Arial"/>
          <w:sz w:val="20"/>
          <w:szCs w:val="20"/>
        </w:rPr>
        <w:t>sí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la v</w:t>
      </w:r>
      <w:proofErr w:type="spellStart"/>
      <w:r w:rsidRPr="00D1734F">
        <w:rPr>
          <w:rFonts w:ascii="Arial" w:hAnsi="Arial" w:cs="Arial"/>
          <w:sz w:val="20"/>
          <w:szCs w:val="20"/>
        </w:rPr>
        <w:t>ětší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než 2</w:t>
      </w:r>
      <w:r w:rsidRPr="00D1734F">
        <w:rPr>
          <w:rFonts w:ascii="Arial" w:hAnsi="Arial" w:cs="Arial"/>
          <w:sz w:val="20"/>
          <w:szCs w:val="20"/>
        </w:rPr>
        <w:br/>
        <w:t xml:space="preserve">- kombinace elektricky </w:t>
      </w:r>
      <w:proofErr w:type="spellStart"/>
      <w:r w:rsidRPr="00D1734F">
        <w:rPr>
          <w:rFonts w:ascii="Arial" w:hAnsi="Arial" w:cs="Arial"/>
          <w:sz w:val="20"/>
          <w:szCs w:val="20"/>
        </w:rPr>
        <w:t>vyvolan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kontrakce a aktivního volního cvičení pacienta (nutná </w:t>
      </w:r>
      <w:proofErr w:type="spellStart"/>
      <w:r w:rsidRPr="00D1734F">
        <w:rPr>
          <w:rFonts w:ascii="Arial" w:hAnsi="Arial" w:cs="Arial"/>
          <w:sz w:val="20"/>
          <w:szCs w:val="20"/>
        </w:rPr>
        <w:t>spoluprá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 xml:space="preserve">ce pacienta) </w:t>
      </w:r>
    </w:p>
    <w:p w14:paraId="01BED3A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0CB870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Cíl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</w:p>
    <w:p w14:paraId="6B075EE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zachovat/obnovit svalovou funkci </w:t>
      </w:r>
    </w:p>
    <w:p w14:paraId="14D0821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zabrá</w:t>
      </w:r>
      <w:r w:rsidRPr="00D1734F">
        <w:rPr>
          <w:rFonts w:ascii="Arial" w:hAnsi="Arial" w:cs="Arial"/>
          <w:sz w:val="20"/>
          <w:szCs w:val="20"/>
          <w:lang w:val="de-DE"/>
        </w:rPr>
        <w:t>nit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>/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zm</w:t>
      </w:r>
      <w:r w:rsidRPr="00D1734F">
        <w:rPr>
          <w:rFonts w:ascii="Arial" w:hAnsi="Arial" w:cs="Arial"/>
          <w:sz w:val="20"/>
          <w:szCs w:val="20"/>
        </w:rPr>
        <w:t>írnit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svalovou atrofii </w:t>
      </w:r>
    </w:p>
    <w:p w14:paraId="1E1C3D0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zlepšit svalovou sílu </w:t>
      </w:r>
    </w:p>
    <w:p w14:paraId="3C5DC24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podpořit motorickou reedukaci </w:t>
      </w:r>
    </w:p>
    <w:p w14:paraId="73F3195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020595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Elektrostimualce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inervovan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svalu </w:t>
      </w:r>
      <w:r w:rsidRPr="00D1734F">
        <w:rPr>
          <w:rFonts w:ascii="Arial" w:hAnsi="Arial" w:cs="Arial"/>
          <w:sz w:val="20"/>
          <w:szCs w:val="20"/>
        </w:rPr>
        <w:br/>
        <w:t>- motorický nerv je funkční a zachovaný</w:t>
      </w:r>
      <w:r w:rsidRPr="00D1734F">
        <w:rPr>
          <w:rFonts w:ascii="Arial" w:hAnsi="Arial" w:cs="Arial"/>
          <w:sz w:val="20"/>
          <w:szCs w:val="20"/>
        </w:rPr>
        <w:br/>
        <w:t xml:space="preserve">- elektrický impuls podráždí motorický nerv, který následně vyvolá kontrakci svalu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>→ motorický nerv → nervosvalová plot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nka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→ svalová kontrakce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pou</w:t>
      </w:r>
      <w:proofErr w:type="spellStart"/>
      <w:r w:rsidRPr="00D1734F">
        <w:rPr>
          <w:rFonts w:ascii="Arial" w:hAnsi="Arial" w:cs="Arial"/>
          <w:sz w:val="20"/>
          <w:szCs w:val="20"/>
        </w:rPr>
        <w:t>žívají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se nízkofrekvenční impulzní proudy, stačí </w:t>
      </w:r>
      <w:proofErr w:type="spellStart"/>
      <w:r w:rsidRPr="00D1734F">
        <w:rPr>
          <w:rFonts w:ascii="Arial" w:hAnsi="Arial" w:cs="Arial"/>
          <w:sz w:val="20"/>
          <w:szCs w:val="20"/>
        </w:rPr>
        <w:t>krátk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impulzy (dráždíme nerv) </w:t>
      </w:r>
      <w:r w:rsidRPr="00D1734F">
        <w:rPr>
          <w:rFonts w:ascii="Arial" w:hAnsi="Arial" w:cs="Arial"/>
          <w:sz w:val="20"/>
          <w:szCs w:val="20"/>
        </w:rPr>
        <w:br/>
        <w:t>- parametry: frekvence,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impulzu, amplituda, doba náběhu a poklesu,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kontrakce, pauza mezi kontrakcemi, počet stimulací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mo</w:t>
      </w:r>
      <w:proofErr w:type="spellStart"/>
      <w:r w:rsidRPr="00D1734F">
        <w:rPr>
          <w:rFonts w:ascii="Arial" w:hAnsi="Arial" w:cs="Arial"/>
          <w:sz w:val="20"/>
          <w:szCs w:val="20"/>
        </w:rPr>
        <w:t>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při funkční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stimulaci (FES) - obnovení/podpora funkčního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stereotypu ve správný čas pro </w:t>
      </w:r>
      <w:proofErr w:type="spellStart"/>
      <w:r w:rsidRPr="00D1734F">
        <w:rPr>
          <w:rFonts w:ascii="Arial" w:hAnsi="Arial" w:cs="Arial"/>
          <w:sz w:val="20"/>
          <w:szCs w:val="20"/>
        </w:rPr>
        <w:t>konkr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tní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funkci (např</w:t>
      </w:r>
      <w:r w:rsidRPr="00D1734F">
        <w:rPr>
          <w:rFonts w:ascii="Arial" w:hAnsi="Arial" w:cs="Arial"/>
          <w:sz w:val="20"/>
          <w:szCs w:val="20"/>
          <w:lang w:val="en-US"/>
        </w:rPr>
        <w:t xml:space="preserve">. foot drop - n. peroneus communis: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podpora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DF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hlezna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p</w:t>
      </w:r>
      <w:r w:rsidRPr="00D1734F">
        <w:rPr>
          <w:rFonts w:ascii="Arial" w:hAnsi="Arial" w:cs="Arial"/>
          <w:sz w:val="20"/>
          <w:szCs w:val="20"/>
        </w:rPr>
        <w:t>ř</w:t>
      </w:r>
      <w:r w:rsidRPr="00D1734F">
        <w:rPr>
          <w:rFonts w:ascii="Arial" w:hAnsi="Arial" w:cs="Arial"/>
          <w:sz w:val="20"/>
          <w:szCs w:val="20"/>
          <w:lang w:val="it-IT"/>
        </w:rPr>
        <w:t>i ch</w:t>
      </w:r>
      <w:proofErr w:type="spellStart"/>
      <w:r w:rsidRPr="00D1734F">
        <w:rPr>
          <w:rFonts w:ascii="Arial" w:hAnsi="Arial" w:cs="Arial"/>
          <w:sz w:val="20"/>
          <w:szCs w:val="20"/>
        </w:rPr>
        <w:t>ůzi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synchronizována s chůzí) </w:t>
      </w:r>
    </w:p>
    <w:p w14:paraId="040FB7D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A0D9D0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Indikace</w:t>
      </w:r>
    </w:p>
    <w:p w14:paraId="274D3C0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svalová slabost </w:t>
      </w:r>
    </w:p>
    <w:p w14:paraId="5903C9E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svalová </w:t>
      </w:r>
      <w:r w:rsidRPr="00D1734F">
        <w:rPr>
          <w:rFonts w:ascii="Arial" w:hAnsi="Arial" w:cs="Arial"/>
          <w:sz w:val="20"/>
          <w:szCs w:val="20"/>
          <w:lang w:val="da-DK"/>
        </w:rPr>
        <w:t>atrofie p</w:t>
      </w:r>
      <w:proofErr w:type="spellStart"/>
      <w:r w:rsidRPr="00D1734F">
        <w:rPr>
          <w:rFonts w:ascii="Arial" w:hAnsi="Arial" w:cs="Arial"/>
          <w:sz w:val="20"/>
          <w:szCs w:val="20"/>
        </w:rPr>
        <w:t>ři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imobilizaci </w:t>
      </w:r>
    </w:p>
    <w:p w14:paraId="01649C93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C. poruchy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aktivace</w:t>
      </w:r>
    </w:p>
    <w:p w14:paraId="0BD7731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67225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de-DE"/>
        </w:rPr>
      </w:pPr>
      <w:r w:rsidRPr="00D1734F">
        <w:rPr>
          <w:rFonts w:ascii="Arial" w:hAnsi="Arial" w:cs="Arial"/>
          <w:sz w:val="20"/>
          <w:szCs w:val="20"/>
          <w:lang w:val="de-DE"/>
        </w:rPr>
        <w:t xml:space="preserve">IV.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Elekt</w:t>
      </w:r>
      <w:r w:rsidRPr="00D1734F">
        <w:rPr>
          <w:rFonts w:ascii="Arial" w:hAnsi="Arial" w:cs="Arial"/>
          <w:sz w:val="20"/>
          <w:szCs w:val="20"/>
        </w:rPr>
        <w:t>rogymnastika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svalu</w:t>
      </w:r>
      <w:r w:rsidRPr="00D1734F">
        <w:rPr>
          <w:rFonts w:ascii="Arial" w:hAnsi="Arial" w:cs="Arial"/>
          <w:sz w:val="20"/>
          <w:szCs w:val="20"/>
        </w:rPr>
        <w:br/>
        <w:t xml:space="preserve">- jedná se o mimovolní kontrakci příčně pruhovaného svalstva pomocí elektrického dráždění </w:t>
      </w:r>
      <w:r w:rsidRPr="00D1734F">
        <w:rPr>
          <w:rFonts w:ascii="Arial" w:hAnsi="Arial" w:cs="Arial"/>
          <w:sz w:val="20"/>
          <w:szCs w:val="20"/>
        </w:rPr>
        <w:br/>
        <w:t xml:space="preserve">- motorický nerv je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ý a nevede vzruch ke svalu (běžná stimulace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nervu nevede ke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kontrakci) </w:t>
      </w:r>
      <w:r w:rsidRPr="00D1734F">
        <w:rPr>
          <w:rFonts w:ascii="Arial" w:hAnsi="Arial" w:cs="Arial"/>
          <w:sz w:val="20"/>
          <w:szCs w:val="20"/>
        </w:rPr>
        <w:br/>
        <w:t xml:space="preserve">- provádíme u svalů bez reflexních změn </w:t>
      </w:r>
      <w:r w:rsidRPr="00D1734F">
        <w:rPr>
          <w:rFonts w:ascii="Arial" w:hAnsi="Arial" w:cs="Arial"/>
          <w:sz w:val="20"/>
          <w:szCs w:val="20"/>
        </w:rPr>
        <w:br/>
        <w:t xml:space="preserve">- princip: elektrický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impuls </w:t>
      </w:r>
      <w:r w:rsidRPr="00D1734F">
        <w:rPr>
          <w:rFonts w:ascii="Arial" w:hAnsi="Arial" w:cs="Arial"/>
          <w:sz w:val="20"/>
          <w:szCs w:val="20"/>
        </w:rPr>
        <w:t xml:space="preserve">→ přímo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>kno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t xml:space="preserve">→ kontrakce (elektrický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dr</w:t>
      </w:r>
      <w:r w:rsidRPr="00D1734F">
        <w:rPr>
          <w:rFonts w:ascii="Arial" w:hAnsi="Arial" w:cs="Arial"/>
          <w:sz w:val="20"/>
          <w:szCs w:val="20"/>
        </w:rPr>
        <w:t>áždí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přímo svalová vlákna)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vlá</w:t>
      </w:r>
      <w:r w:rsidRPr="00D1734F">
        <w:rPr>
          <w:rFonts w:ascii="Arial" w:hAnsi="Arial" w:cs="Arial"/>
          <w:sz w:val="20"/>
          <w:szCs w:val="20"/>
          <w:lang w:val="en-US"/>
        </w:rPr>
        <w:t>kno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m</w:t>
      </w:r>
      <w:r w:rsidRPr="00D1734F">
        <w:rPr>
          <w:rFonts w:ascii="Arial" w:hAnsi="Arial" w:cs="Arial"/>
          <w:sz w:val="20"/>
          <w:szCs w:val="20"/>
        </w:rPr>
        <w:t>á jin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elektrick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vlastnosti než normálně inervovaný sval, proto je </w:t>
      </w:r>
      <w:proofErr w:type="spellStart"/>
      <w:r w:rsidRPr="00D1734F">
        <w:rPr>
          <w:rFonts w:ascii="Arial" w:hAnsi="Arial" w:cs="Arial"/>
          <w:sz w:val="20"/>
          <w:szCs w:val="20"/>
        </w:rPr>
        <w:t>potř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eba del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impulz, pomalejší náběh impulzu, vyšší intenzita (</w:t>
      </w:r>
      <w:proofErr w:type="spellStart"/>
      <w:r w:rsidRPr="00D1734F">
        <w:rPr>
          <w:rFonts w:ascii="Arial" w:hAnsi="Arial" w:cs="Arial"/>
          <w:sz w:val="20"/>
          <w:szCs w:val="20"/>
        </w:rPr>
        <w:t>denervovan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vlákno je mnohem m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ně dráž</w:t>
      </w:r>
      <w:r w:rsidRPr="00D1734F">
        <w:rPr>
          <w:rFonts w:ascii="Arial" w:hAnsi="Arial" w:cs="Arial"/>
          <w:sz w:val="20"/>
          <w:szCs w:val="20"/>
          <w:lang w:val="it-IT"/>
        </w:rPr>
        <w:t>div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</w:t>
      </w:r>
      <w:proofErr w:type="spellStart"/>
      <w:r w:rsidRPr="00D1734F">
        <w:rPr>
          <w:rFonts w:ascii="Arial" w:hAnsi="Arial" w:cs="Arial"/>
          <w:sz w:val="20"/>
          <w:szCs w:val="20"/>
        </w:rPr>
        <w:t>íl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udržet kontraktilitu svalových vláken, zpomalit atrofii, udržet metabolickou aktivitu svalu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nenahradí regeneraci nervu! </w:t>
      </w:r>
      <w:r w:rsidRPr="00D1734F">
        <w:rPr>
          <w:rFonts w:ascii="Arial" w:hAnsi="Arial" w:cs="Arial"/>
          <w:sz w:val="20"/>
          <w:szCs w:val="20"/>
        </w:rPr>
        <w:br/>
        <w:t xml:space="preserve">- dbáme na předcházení energetického vyčerpání svalu, což se projevuje změnou kvality kontrakce nebo postupným zvyšováním proudu (intenzita max. do 25 mA) </w:t>
      </w:r>
    </w:p>
    <w:p w14:paraId="069CE83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Indikace </w:t>
      </w:r>
    </w:p>
    <w:p w14:paraId="4C855328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perifern</w:t>
      </w:r>
      <w:proofErr w:type="spellStart"/>
      <w:r w:rsidRPr="00D1734F">
        <w:rPr>
          <w:rFonts w:ascii="Arial" w:hAnsi="Arial" w:cs="Arial"/>
          <w:sz w:val="20"/>
          <w:szCs w:val="20"/>
        </w:rPr>
        <w:t>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nervu</w:t>
      </w:r>
    </w:p>
    <w:p w14:paraId="31D402D1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B. perifern</w:t>
      </w:r>
      <w:r w:rsidRPr="00D1734F">
        <w:rPr>
          <w:rFonts w:ascii="Arial" w:hAnsi="Arial" w:cs="Arial"/>
          <w:sz w:val="20"/>
          <w:szCs w:val="20"/>
        </w:rPr>
        <w:t>í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za</w:t>
      </w:r>
    </w:p>
    <w:p w14:paraId="2D7CEB3C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C. l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ze </w:t>
      </w:r>
      <w:proofErr w:type="spellStart"/>
      <w:r w:rsidRPr="00D1734F">
        <w:rPr>
          <w:rFonts w:ascii="Arial" w:hAnsi="Arial" w:cs="Arial"/>
          <w:sz w:val="20"/>
          <w:szCs w:val="20"/>
        </w:rPr>
        <w:t>nervov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kořene</w:t>
      </w:r>
    </w:p>
    <w:p w14:paraId="2C59387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D6D9C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Kontraindikace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</w:p>
    <w:p w14:paraId="4E6DB73B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kardiostimulátor</w:t>
      </w:r>
    </w:p>
    <w:p w14:paraId="621B29B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aplikace přes srdce</w:t>
      </w:r>
    </w:p>
    <w:p w14:paraId="471C8F8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3. malign</w:t>
      </w:r>
      <w:r w:rsidRPr="00D1734F">
        <w:rPr>
          <w:rFonts w:ascii="Arial" w:hAnsi="Arial" w:cs="Arial"/>
          <w:sz w:val="20"/>
          <w:szCs w:val="20"/>
        </w:rPr>
        <w:t>í nádor v místě aplikace</w:t>
      </w:r>
    </w:p>
    <w:p w14:paraId="2DB9ED8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akutní krvácení/</w:t>
      </w:r>
      <w:proofErr w:type="spellStart"/>
      <w:r w:rsidRPr="00D1734F">
        <w:rPr>
          <w:rFonts w:ascii="Arial" w:hAnsi="Arial" w:cs="Arial"/>
          <w:sz w:val="20"/>
          <w:szCs w:val="20"/>
        </w:rPr>
        <w:t>tromboza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50DB221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5. těhotenství (neaplikovat př</w:t>
      </w:r>
      <w:r w:rsidRPr="00D1734F">
        <w:rPr>
          <w:rFonts w:ascii="Arial" w:hAnsi="Arial" w:cs="Arial"/>
          <w:sz w:val="20"/>
          <w:szCs w:val="20"/>
          <w:lang w:val="fr-FR"/>
        </w:rPr>
        <w:t>es p</w:t>
      </w:r>
      <w:proofErr w:type="spellStart"/>
      <w:r w:rsidRPr="00D1734F">
        <w:rPr>
          <w:rFonts w:ascii="Arial" w:hAnsi="Arial" w:cs="Arial"/>
          <w:sz w:val="20"/>
          <w:szCs w:val="20"/>
        </w:rPr>
        <w:t>ánev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bř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 xml:space="preserve">icho) </w:t>
      </w:r>
    </w:p>
    <w:p w14:paraId="01B7034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lastRenderedPageBreak/>
        <w:t xml:space="preserve">6.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 xml:space="preserve">í v místě elektrod </w:t>
      </w:r>
    </w:p>
    <w:p w14:paraId="650676F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akutní infekce a zánět v místě aplikace </w:t>
      </w:r>
      <w:r w:rsidRPr="00D1734F">
        <w:rPr>
          <w:rFonts w:ascii="Arial" w:hAnsi="Arial" w:cs="Arial"/>
          <w:sz w:val="20"/>
          <w:szCs w:val="20"/>
        </w:rPr>
        <w:br/>
      </w:r>
    </w:p>
    <w:p w14:paraId="440FB5D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I/T křivka</w:t>
      </w:r>
      <w:r w:rsidRPr="00D1734F">
        <w:rPr>
          <w:rFonts w:ascii="Arial" w:hAnsi="Arial" w:cs="Arial"/>
          <w:sz w:val="20"/>
          <w:szCs w:val="20"/>
        </w:rPr>
        <w:br/>
        <w:t xml:space="preserve">- nejpřesnější ED pro </w:t>
      </w:r>
      <w:proofErr w:type="spellStart"/>
      <w:r w:rsidRPr="00D1734F">
        <w:rPr>
          <w:rFonts w:ascii="Arial" w:hAnsi="Arial" w:cs="Arial"/>
          <w:sz w:val="20"/>
          <w:szCs w:val="20"/>
        </w:rPr>
        <w:t>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bu 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z,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stanovení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optim</w:t>
      </w:r>
      <w:r w:rsidRPr="00D1734F">
        <w:rPr>
          <w:rFonts w:ascii="Arial" w:hAnsi="Arial" w:cs="Arial"/>
          <w:sz w:val="20"/>
          <w:szCs w:val="20"/>
        </w:rPr>
        <w:t>ální</w:t>
      </w:r>
      <w:r w:rsidRPr="00D1734F">
        <w:rPr>
          <w:rFonts w:ascii="Arial" w:hAnsi="Arial" w:cs="Arial"/>
          <w:sz w:val="20"/>
          <w:szCs w:val="20"/>
          <w:lang w:val="de-DE"/>
        </w:rPr>
        <w:t>ch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</w:t>
      </w:r>
      <w:proofErr w:type="spellEnd"/>
      <w:r w:rsidRPr="00D1734F">
        <w:rPr>
          <w:rFonts w:ascii="Arial" w:hAnsi="Arial" w:cs="Arial"/>
          <w:sz w:val="20"/>
          <w:szCs w:val="20"/>
        </w:rPr>
        <w:t>ů pro dráždění denervovaných svalů</w:t>
      </w:r>
      <w:r w:rsidRPr="00D1734F">
        <w:rPr>
          <w:rFonts w:ascii="Arial" w:hAnsi="Arial" w:cs="Arial"/>
          <w:sz w:val="20"/>
          <w:szCs w:val="20"/>
        </w:rPr>
        <w:br/>
        <w:t xml:space="preserve">- komplexní forma hodnocení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graficky znázorňuje závislost intenzity </w:t>
      </w:r>
      <w:proofErr w:type="spellStart"/>
      <w:r w:rsidRPr="00D1734F">
        <w:rPr>
          <w:rFonts w:ascii="Arial" w:hAnsi="Arial" w:cs="Arial"/>
          <w:sz w:val="20"/>
          <w:szCs w:val="20"/>
        </w:rPr>
        <w:t>potřebn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 vyvolání </w:t>
      </w:r>
      <w:proofErr w:type="spellStart"/>
      <w:r w:rsidRPr="00D1734F">
        <w:rPr>
          <w:rFonts w:ascii="Arial" w:hAnsi="Arial" w:cs="Arial"/>
          <w:sz w:val="20"/>
          <w:szCs w:val="20"/>
        </w:rPr>
        <w:t>prahov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podráždění při </w:t>
      </w:r>
      <w:proofErr w:type="spellStart"/>
      <w:r w:rsidRPr="00D1734F">
        <w:rPr>
          <w:rFonts w:ascii="Arial" w:hAnsi="Arial" w:cs="Arial"/>
          <w:sz w:val="20"/>
          <w:szCs w:val="20"/>
        </w:rPr>
        <w:t>postupn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zkracování doby trvání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impulzu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dříve se využívala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chronaxie, dnes </w:t>
      </w:r>
      <w:proofErr w:type="spellStart"/>
      <w:r w:rsidRPr="00D1734F">
        <w:rPr>
          <w:rFonts w:ascii="Arial" w:hAnsi="Arial" w:cs="Arial"/>
          <w:sz w:val="20"/>
          <w:szCs w:val="20"/>
        </w:rPr>
        <w:t>Hoorweg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-Weissova I/T křivka a z ní </w:t>
      </w:r>
      <w:proofErr w:type="spellStart"/>
      <w:r w:rsidRPr="00D1734F">
        <w:rPr>
          <w:rFonts w:ascii="Arial" w:hAnsi="Arial" w:cs="Arial"/>
          <w:sz w:val="20"/>
          <w:szCs w:val="20"/>
        </w:rPr>
        <w:t>výpočitaný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AQ kvocient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nejmenší intenzita proudu, která při dostatečně dlouhém impulzu vyvolá minimální kontrakci  (jak silný proud) </w:t>
      </w:r>
      <w:r w:rsidRPr="00D1734F">
        <w:rPr>
          <w:rFonts w:ascii="Arial" w:hAnsi="Arial" w:cs="Arial"/>
          <w:sz w:val="20"/>
          <w:szCs w:val="20"/>
        </w:rPr>
        <w:br/>
        <w:t xml:space="preserve">- chronaxie - nejkratší doba impulzu (čas), která při intenzitě 2x </w:t>
      </w:r>
      <w:proofErr w:type="spellStart"/>
      <w:r w:rsidRPr="00D1734F">
        <w:rPr>
          <w:rFonts w:ascii="Arial" w:hAnsi="Arial" w:cs="Arial"/>
          <w:sz w:val="20"/>
          <w:szCs w:val="20"/>
        </w:rPr>
        <w:t>reobáze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vyvolá minimální kontrakci (jak dlouho musí působit) </w:t>
      </w:r>
      <w:r w:rsidRPr="00D1734F">
        <w:rPr>
          <w:rFonts w:ascii="Arial" w:hAnsi="Arial" w:cs="Arial"/>
          <w:sz w:val="20"/>
          <w:szCs w:val="20"/>
        </w:rPr>
        <w:br/>
        <w:t xml:space="preserve">- u denervovaného svalu musíme dráždit přímo svalové vlákno a potřebujeme výrazně delší impulzy a vyšší intenzitu (charakteristicky se mění I/T křivka) </w:t>
      </w:r>
      <w:r w:rsidRPr="00D1734F">
        <w:rPr>
          <w:rFonts w:ascii="Arial" w:hAnsi="Arial" w:cs="Arial"/>
          <w:sz w:val="20"/>
          <w:szCs w:val="20"/>
        </w:rPr>
        <w:br/>
        <w:t>- cíl: snažíme se o odpověď, co nejnižší intenzitou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čí</w:t>
      </w:r>
      <w:r w:rsidRPr="00D1734F">
        <w:rPr>
          <w:rFonts w:ascii="Arial" w:hAnsi="Arial" w:cs="Arial"/>
          <w:sz w:val="20"/>
          <w:szCs w:val="20"/>
          <w:lang w:val="it-IT"/>
        </w:rPr>
        <w:t>m del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impulzu, tím větší </w:t>
      </w:r>
      <w:proofErr w:type="spellStart"/>
      <w:r w:rsidRPr="00D1734F">
        <w:rPr>
          <w:rFonts w:ascii="Arial" w:hAnsi="Arial" w:cs="Arial"/>
          <w:sz w:val="20"/>
          <w:szCs w:val="20"/>
        </w:rPr>
        <w:t>poš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kozen</w:t>
      </w:r>
      <w:r w:rsidRPr="00D1734F">
        <w:rPr>
          <w:rFonts w:ascii="Arial" w:hAnsi="Arial" w:cs="Arial"/>
          <w:sz w:val="20"/>
          <w:szCs w:val="20"/>
        </w:rPr>
        <w:t>í, při zkrácení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impulsu zná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mka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reinervace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</w:p>
    <w:p w14:paraId="29BF88C4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 Akomodační </w:t>
      </w:r>
      <w:proofErr w:type="spellStart"/>
      <w:r w:rsidRPr="00D1734F">
        <w:rPr>
          <w:rFonts w:ascii="Arial" w:hAnsi="Arial" w:cs="Arial"/>
          <w:sz w:val="20"/>
          <w:szCs w:val="20"/>
        </w:rPr>
        <w:t>kvocietn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AQ </w:t>
      </w:r>
      <w:r w:rsidRPr="00D1734F">
        <w:rPr>
          <w:rFonts w:ascii="Arial" w:hAnsi="Arial" w:cs="Arial"/>
          <w:sz w:val="20"/>
          <w:szCs w:val="20"/>
        </w:rPr>
        <w:br/>
        <w:t xml:space="preserve">- kvantitativně vyjadřuje změny svalové dráždivosti </w:t>
      </w:r>
      <w:r w:rsidRPr="00D1734F">
        <w:rPr>
          <w:rFonts w:ascii="Arial" w:hAnsi="Arial" w:cs="Arial"/>
          <w:sz w:val="20"/>
          <w:szCs w:val="20"/>
        </w:rPr>
        <w:br/>
        <w:t xml:space="preserve">- zdravý sval: NS ploténky mají schopnost akomodace na pozvolný nástup šikmých impulzů, intenzita je 3-6x větší oproti pravoúhlému impulzu </w:t>
      </w:r>
      <w:r w:rsidRPr="00D1734F">
        <w:rPr>
          <w:rFonts w:ascii="Arial" w:hAnsi="Arial" w:cs="Arial"/>
          <w:sz w:val="20"/>
          <w:szCs w:val="20"/>
        </w:rPr>
        <w:br/>
        <w:t xml:space="preserve">- denervovaný  sval: ztrácí schopnost akomodace, kontrakci vyvolá šikmý impulz s intenzitou téměř stejnou jako má pravoúhlý impulz </w:t>
      </w:r>
      <w:r w:rsidRPr="00D1734F">
        <w:rPr>
          <w:rFonts w:ascii="Arial" w:hAnsi="Arial" w:cs="Arial"/>
          <w:sz w:val="20"/>
          <w:szCs w:val="20"/>
        </w:rPr>
        <w:br/>
        <w:t xml:space="preserve">- při stimulaci denervovaných svalů šikmými proudy se zdravé svaly nezapojují, tudíž nevznikají nežádoucí svalové synkinézy </w:t>
      </w:r>
      <w:r w:rsidRPr="00D1734F">
        <w:rPr>
          <w:rFonts w:ascii="Arial" w:hAnsi="Arial" w:cs="Arial"/>
          <w:sz w:val="20"/>
          <w:szCs w:val="20"/>
        </w:rPr>
        <w:br/>
        <w:t xml:space="preserve">- vypočítá se jako podíl minimální intenzity vyvolávající kontrakci šikmým a pravoúhlým impulzem při délce impulzu 1000 </w:t>
      </w:r>
      <w:proofErr w:type="spellStart"/>
      <w:r w:rsidRPr="00D1734F">
        <w:rPr>
          <w:rFonts w:ascii="Arial" w:hAnsi="Arial" w:cs="Arial"/>
          <w:sz w:val="20"/>
          <w:szCs w:val="20"/>
        </w:rPr>
        <w:t>ms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>- hodnoty AQ: zdravý sval 2,7-6, částečně denervovaný pod 2,7, denervovaný kolem 1, nad 6 vegetativní dystonie</w:t>
      </w:r>
    </w:p>
    <w:p w14:paraId="33EE9F9F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46E572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Provedení </w:t>
      </w:r>
    </w:p>
    <w:p w14:paraId="7811419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>: předcházíme energetickému vyčerpání, 1-3 min., 5-15 kontrakcí</w:t>
      </w:r>
      <w:r w:rsidRPr="00D1734F">
        <w:rPr>
          <w:rFonts w:ascii="Arial" w:hAnsi="Arial" w:cs="Arial"/>
          <w:sz w:val="20"/>
          <w:szCs w:val="20"/>
        </w:rPr>
        <w:br/>
        <w:t xml:space="preserve">- I/T křivka časově náročné, nepříjemné pro pacienta (testování zdravých i nemocných svalů), erudice terapeuta, zaznamenávání naměření hodnot   </w:t>
      </w:r>
    </w:p>
    <w:p w14:paraId="490E04F6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A. technika </w:t>
      </w:r>
      <w:proofErr w:type="spellStart"/>
      <w:r w:rsidRPr="00D1734F">
        <w:rPr>
          <w:rFonts w:ascii="Arial" w:hAnsi="Arial" w:cs="Arial"/>
          <w:sz w:val="20"/>
          <w:szCs w:val="20"/>
        </w:rPr>
        <w:t>monopolární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přímá (motorický bod) x nepřímá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(nerv), </w:t>
      </w:r>
      <w:r w:rsidRPr="00D1734F">
        <w:rPr>
          <w:rFonts w:ascii="Arial" w:hAnsi="Arial" w:cs="Arial"/>
          <w:sz w:val="20"/>
          <w:szCs w:val="20"/>
        </w:rPr>
        <w:br/>
        <w:t xml:space="preserve">- stimulační </w:t>
      </w:r>
      <w:r w:rsidRPr="00D1734F">
        <w:rPr>
          <w:rFonts w:ascii="Arial" w:hAnsi="Arial" w:cs="Arial"/>
          <w:sz w:val="20"/>
          <w:szCs w:val="20"/>
          <w:lang w:val="pt-PT"/>
        </w:rPr>
        <w:t>katoda, anoda proxim</w:t>
      </w:r>
      <w:proofErr w:type="spellStart"/>
      <w:r w:rsidRPr="00D1734F">
        <w:rPr>
          <w:rFonts w:ascii="Arial" w:hAnsi="Arial" w:cs="Arial"/>
          <w:sz w:val="20"/>
          <w:szCs w:val="20"/>
        </w:rPr>
        <w:t>álně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motorický bod - místo vstupu do svalu, největší nakupení NS plotének, nejčastěji </w:t>
      </w:r>
      <w:proofErr w:type="spellStart"/>
      <w:r w:rsidRPr="00D1734F">
        <w:rPr>
          <w:rFonts w:ascii="Arial" w:hAnsi="Arial" w:cs="Arial"/>
          <w:sz w:val="20"/>
          <w:szCs w:val="20"/>
        </w:rPr>
        <w:t>prox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1/3 svalu, u denervovaného svalu se posouvá distálně </w:t>
      </w:r>
    </w:p>
    <w:p w14:paraId="39E139BE" w14:textId="77777777" w:rsidR="00AD1EBF" w:rsidRPr="00D1734F" w:rsidRDefault="00D1734F">
      <w:pPr>
        <w:pStyle w:val="TextA"/>
        <w:ind w:left="567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B. technika bipolární - na začátek a konec svalu, anoda proximálně </w:t>
      </w:r>
      <w:r w:rsidRPr="00D1734F">
        <w:rPr>
          <w:rFonts w:ascii="Arial" w:hAnsi="Arial" w:cs="Arial"/>
          <w:sz w:val="20"/>
          <w:szCs w:val="20"/>
        </w:rPr>
        <w:br/>
        <w:t xml:space="preserve">- předcházíme </w:t>
      </w:r>
      <w:proofErr w:type="spellStart"/>
      <w:r w:rsidRPr="00D1734F">
        <w:rPr>
          <w:rFonts w:ascii="Arial" w:hAnsi="Arial" w:cs="Arial"/>
          <w:sz w:val="20"/>
          <w:szCs w:val="20"/>
        </w:rPr>
        <w:t>energetick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 vyčerpání, 1-3 min., 5-15 kontrakcí </w:t>
      </w:r>
    </w:p>
    <w:p w14:paraId="107108D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6CD94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Elektrogymnastika</w:t>
      </w:r>
      <w:proofErr w:type="spellEnd"/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NF proudy (DD, Fanatický proud, </w:t>
      </w:r>
      <w:proofErr w:type="spellStart"/>
      <w:r w:rsidRPr="00D1734F">
        <w:rPr>
          <w:rFonts w:ascii="Arial" w:hAnsi="Arial" w:cs="Arial"/>
          <w:sz w:val="20"/>
          <w:szCs w:val="20"/>
        </w:rPr>
        <w:t>Trabert</w:t>
      </w:r>
      <w:proofErr w:type="spellEnd"/>
      <w:r w:rsidRPr="00D1734F">
        <w:rPr>
          <w:rFonts w:ascii="Arial" w:hAnsi="Arial" w:cs="Arial"/>
          <w:sz w:val="20"/>
          <w:szCs w:val="20"/>
        </w:rPr>
        <w:t>, TENS), SF (</w:t>
      </w:r>
      <w:proofErr w:type="spellStart"/>
      <w:r w:rsidRPr="00D1734F">
        <w:rPr>
          <w:rFonts w:ascii="Arial" w:hAnsi="Arial" w:cs="Arial"/>
          <w:sz w:val="20"/>
          <w:szCs w:val="20"/>
        </w:rPr>
        <w:t>Kotzovy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proudy)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intenzita </w:t>
      </w:r>
      <w:proofErr w:type="spellStart"/>
      <w:r w:rsidRPr="00D1734F">
        <w:rPr>
          <w:rFonts w:ascii="Arial" w:hAnsi="Arial" w:cs="Arial"/>
          <w:sz w:val="20"/>
          <w:szCs w:val="20"/>
        </w:rPr>
        <w:t>nadprahově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motorická (vyvolá záškub) - aplikace nejčastěji bipolární </w:t>
      </w:r>
      <w:r w:rsidRPr="00D1734F">
        <w:rPr>
          <w:rFonts w:ascii="Arial" w:hAnsi="Arial" w:cs="Arial"/>
          <w:sz w:val="20"/>
          <w:szCs w:val="20"/>
        </w:rPr>
        <w:br/>
        <w:t>- doba kontrakce a relaxace (</w:t>
      </w:r>
      <w:proofErr w:type="gramStart"/>
      <w:r w:rsidRPr="00D1734F">
        <w:rPr>
          <w:rFonts w:ascii="Arial" w:hAnsi="Arial" w:cs="Arial"/>
          <w:sz w:val="20"/>
          <w:szCs w:val="20"/>
        </w:rPr>
        <w:t>K,R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fázick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svaly K 3-6 s, R 2-3x delší, trvání 1-3 min. (max. 15 min.)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tonick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svaly K 10-40 s, R minimálně stejně jako K, trvání 5-15 min. (max. 30 min.) </w:t>
      </w:r>
    </w:p>
    <w:p w14:paraId="79D842F8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88E1D8D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IX./13.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Vodoléč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it-IT"/>
        </w:rPr>
        <w:t>ba, hydrokinezioterapie,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 a kontraindikace </w:t>
      </w:r>
    </w:p>
    <w:p w14:paraId="7F1094F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A30CE5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</w:t>
      </w:r>
      <w:proofErr w:type="spellStart"/>
      <w:r w:rsidRPr="00D1734F">
        <w:rPr>
          <w:rFonts w:ascii="Arial" w:hAnsi="Arial" w:cs="Arial"/>
          <w:sz w:val="20"/>
          <w:szCs w:val="20"/>
        </w:rPr>
        <w:t>terapeutick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využívání vody s využitím jejích termických, mechanických a chemických vlastností k ovlivnění organizmu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vhodn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pro všechny </w:t>
      </w:r>
      <w:proofErr w:type="spellStart"/>
      <w:r w:rsidRPr="00D1734F">
        <w:rPr>
          <w:rFonts w:ascii="Arial" w:hAnsi="Arial" w:cs="Arial"/>
          <w:sz w:val="20"/>
          <w:szCs w:val="20"/>
        </w:rPr>
        <w:t>věkov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kategorie pro udržení zdraví a prevenci nemoci</w:t>
      </w:r>
      <w:r w:rsidRPr="00D1734F">
        <w:rPr>
          <w:rFonts w:ascii="Arial" w:hAnsi="Arial" w:cs="Arial"/>
          <w:sz w:val="20"/>
          <w:szCs w:val="20"/>
        </w:rPr>
        <w:br/>
        <w:t xml:space="preserve">- benefit: zvýšení kondice a výkonnosti, nespecifická odolnost </w:t>
      </w:r>
      <w:r w:rsidRPr="00D1734F">
        <w:rPr>
          <w:rFonts w:ascii="Arial" w:hAnsi="Arial" w:cs="Arial"/>
          <w:sz w:val="20"/>
          <w:szCs w:val="20"/>
        </w:rPr>
        <w:br/>
        <w:t xml:space="preserve">- hranice </w:t>
      </w:r>
      <w:proofErr w:type="spellStart"/>
      <w:r w:rsidRPr="00D1734F">
        <w:rPr>
          <w:rFonts w:ascii="Arial" w:hAnsi="Arial" w:cs="Arial"/>
          <w:sz w:val="20"/>
          <w:szCs w:val="20"/>
        </w:rPr>
        <w:t>celkov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42 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C, </w:t>
      </w:r>
      <w:proofErr w:type="spellStart"/>
      <w:r w:rsidRPr="00D1734F">
        <w:rPr>
          <w:rFonts w:ascii="Arial" w:hAnsi="Arial" w:cs="Arial"/>
          <w:sz w:val="20"/>
          <w:szCs w:val="20"/>
        </w:rPr>
        <w:t>částečn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46</w:t>
      </w:r>
      <w:r>
        <w:rPr>
          <w:rFonts w:ascii="Arial" w:hAnsi="Arial" w:cs="Arial"/>
          <w:sz w:val="20"/>
          <w:szCs w:val="20"/>
        </w:rPr>
        <w:t>°</w:t>
      </w:r>
      <w:r w:rsidRPr="00D1734F">
        <w:rPr>
          <w:rFonts w:ascii="Arial" w:hAnsi="Arial" w:cs="Arial"/>
          <w:sz w:val="20"/>
          <w:szCs w:val="20"/>
        </w:rPr>
        <w:t xml:space="preserve">C </w:t>
      </w:r>
    </w:p>
    <w:p w14:paraId="7D6868A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984678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II. Dělení </w:t>
      </w:r>
    </w:p>
    <w:p w14:paraId="57836B3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zevní </w:t>
      </w:r>
    </w:p>
    <w:p w14:paraId="67B6303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vnitřní - kloktání/výplach nosu, inhalace, pitné kůry, </w:t>
      </w:r>
      <w:proofErr w:type="spellStart"/>
      <w:r w:rsidRPr="00D1734F">
        <w:rPr>
          <w:rFonts w:ascii="Arial" w:hAnsi="Arial" w:cs="Arial"/>
          <w:sz w:val="20"/>
          <w:szCs w:val="20"/>
        </w:rPr>
        <w:t>irrigace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dásní </w:t>
      </w:r>
    </w:p>
    <w:p w14:paraId="5365AAF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5D9E66" w14:textId="143FE6C8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prosté - použitá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pouze voda, neupravená, bez přísad</w:t>
      </w:r>
    </w:p>
    <w:p w14:paraId="68929DDF" w14:textId="7EEE1B2C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2</w:t>
      </w:r>
      <w:r w:rsidR="00D1734F" w:rsidRPr="00D1734F">
        <w:rPr>
          <w:rFonts w:ascii="Arial" w:hAnsi="Arial" w:cs="Arial"/>
          <w:sz w:val="20"/>
          <w:szCs w:val="20"/>
          <w:lang w:val="fr-FR"/>
        </w:rPr>
        <w:t>. s p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řírodní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D1734F" w:rsidRPr="00D1734F">
        <w:rPr>
          <w:rFonts w:ascii="Arial" w:hAnsi="Arial" w:cs="Arial"/>
          <w:sz w:val="20"/>
          <w:szCs w:val="20"/>
          <w:lang w:val="de-DE"/>
        </w:rPr>
        <w:t>miner</w:t>
      </w:r>
      <w:r w:rsidR="00D1734F" w:rsidRPr="00D1734F">
        <w:rPr>
          <w:rFonts w:ascii="Arial" w:hAnsi="Arial" w:cs="Arial"/>
          <w:sz w:val="20"/>
          <w:szCs w:val="20"/>
        </w:rPr>
        <w:t>ální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vodou - jako přírodní léčivý zdroj, bez technických přídavných pomůcek a neupravovaná</w:t>
      </w:r>
    </w:p>
    <w:p w14:paraId="5BBF66B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8D4CAEE" w14:textId="6FEF81D7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klidov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nebo s využitím techniky (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vířiv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  <w:lang w:val="it-IT"/>
        </w:rPr>
        <w:t>, perli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čkov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  <w:lang w:val="pt-PT"/>
        </w:rPr>
        <w:t>, mas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ážní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, protiproudy v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bazéně..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>)</w:t>
      </w:r>
    </w:p>
    <w:p w14:paraId="7679F2BC" w14:textId="0A7105CE" w:rsidR="00AD1EBF" w:rsidRPr="00D1734F" w:rsidRDefault="0053009E" w:rsidP="0053009E">
      <w:pPr>
        <w:pStyle w:val="TextA"/>
        <w:spacing w:line="480" w:lineRule="auto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>. voda s umě</w:t>
      </w:r>
      <w:r w:rsidR="00D1734F" w:rsidRPr="00D1734F">
        <w:rPr>
          <w:rFonts w:ascii="Arial" w:hAnsi="Arial" w:cs="Arial"/>
          <w:sz w:val="20"/>
          <w:szCs w:val="20"/>
          <w:lang w:val="fr-FR"/>
        </w:rPr>
        <w:t>le p</w:t>
      </w:r>
      <w:r w:rsidR="00D1734F" w:rsidRPr="00D1734F">
        <w:rPr>
          <w:rFonts w:ascii="Arial" w:hAnsi="Arial" w:cs="Arial"/>
          <w:sz w:val="20"/>
          <w:szCs w:val="20"/>
        </w:rPr>
        <w:t>ř</w:t>
      </w:r>
      <w:r w:rsidR="00D1734F" w:rsidRPr="00D1734F">
        <w:rPr>
          <w:rFonts w:ascii="Arial" w:hAnsi="Arial" w:cs="Arial"/>
          <w:sz w:val="20"/>
          <w:szCs w:val="20"/>
          <w:lang w:val="pt-PT"/>
        </w:rPr>
        <w:t>idan</w:t>
      </w:r>
      <w:r w:rsidR="00D1734F" w:rsidRPr="00D1734F">
        <w:rPr>
          <w:rFonts w:ascii="Arial" w:hAnsi="Arial" w:cs="Arial"/>
          <w:sz w:val="20"/>
          <w:szCs w:val="20"/>
        </w:rPr>
        <w:t>ý</w:t>
      </w:r>
      <w:r w:rsidR="00D1734F" w:rsidRPr="00D1734F">
        <w:rPr>
          <w:rFonts w:ascii="Arial" w:hAnsi="Arial" w:cs="Arial"/>
          <w:sz w:val="20"/>
          <w:szCs w:val="20"/>
          <w:lang w:val="it-IT"/>
        </w:rPr>
        <w:t>mi p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řísady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(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organick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 - oleje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, byliny, rašelina - slatina, květiny x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anorganick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r w:rsidR="00D1734F" w:rsidRPr="00D1734F">
        <w:rPr>
          <w:rFonts w:ascii="Arial" w:hAnsi="Arial" w:cs="Arial"/>
          <w:sz w:val="20"/>
          <w:szCs w:val="20"/>
        </w:rPr>
        <w:t xml:space="preserve"> - soli)</w:t>
      </w:r>
    </w:p>
    <w:p w14:paraId="3F62142D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0ACE22F" w14:textId="52D28588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částečn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 xml:space="preserve">-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vaničkov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= končetinové, vanové (sedací, poloviční, tříčtvrteční), částečné sprchy a oplachy, otěry, střiky   </w:t>
      </w:r>
    </w:p>
    <w:p w14:paraId="736DE4C3" w14:textId="14C7AEA8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celkov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vany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, sprchy,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baz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ny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>, chodníky</w:t>
      </w:r>
    </w:p>
    <w:p w14:paraId="59EDF5D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8FC18D6" w14:textId="241899A5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jednoduch</w:t>
      </w:r>
      <w:proofErr w:type="spellEnd"/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samostatná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jedna procedura </w:t>
      </w:r>
    </w:p>
    <w:p w14:paraId="1A518F47" w14:textId="39D914C4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složit</w:t>
      </w:r>
      <w:r w:rsidR="00D1734F"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="00D1734F" w:rsidRPr="00D1734F">
        <w:rPr>
          <w:rFonts w:ascii="Arial" w:hAnsi="Arial" w:cs="Arial"/>
          <w:sz w:val="20"/>
          <w:szCs w:val="20"/>
        </w:rPr>
        <w:t>- kombinace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vodních procedur (saunování, vzdušné lázně, slunění a koupání …) </w:t>
      </w:r>
    </w:p>
    <w:p w14:paraId="45F25FD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E53E57D" w14:textId="57FE7805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proofErr w:type="gramStart"/>
      <w:r w:rsidRPr="00D1734F">
        <w:rPr>
          <w:rFonts w:ascii="Arial" w:hAnsi="Arial" w:cs="Arial"/>
          <w:sz w:val="20"/>
          <w:szCs w:val="20"/>
        </w:rPr>
        <w:t>střídav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intenzivní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stimulace na autonomní nervový systém a imunitu </w:t>
      </w:r>
    </w:p>
    <w:p w14:paraId="7397EE8F" w14:textId="584F4955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D1734F">
        <w:rPr>
          <w:rFonts w:ascii="Arial" w:hAnsi="Arial" w:cs="Arial"/>
          <w:sz w:val="20"/>
          <w:szCs w:val="20"/>
        </w:rPr>
        <w:t>skotsk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gramStart"/>
      <w:r w:rsidRPr="00D1734F">
        <w:rPr>
          <w:rFonts w:ascii="Arial" w:hAnsi="Arial" w:cs="Arial"/>
          <w:sz w:val="20"/>
          <w:szCs w:val="20"/>
        </w:rPr>
        <w:t>střiky - střídání</w:t>
      </w:r>
      <w:proofErr w:type="gramEnd"/>
      <w:r w:rsidRPr="00D1734F">
        <w:rPr>
          <w:rFonts w:ascii="Arial" w:hAnsi="Arial" w:cs="Arial"/>
          <w:sz w:val="20"/>
          <w:szCs w:val="20"/>
        </w:rPr>
        <w:t xml:space="preserve"> teplých a studených proudů vody pod tlakem </w:t>
      </w:r>
    </w:p>
    <w:p w14:paraId="26A7D16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F19DE40" w14:textId="4E2F7408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proofErr w:type="gramStart"/>
      <w:r w:rsidR="00D1734F" w:rsidRPr="00D1734F">
        <w:rPr>
          <w:rFonts w:ascii="Arial" w:hAnsi="Arial" w:cs="Arial"/>
          <w:sz w:val="20"/>
          <w:szCs w:val="20"/>
        </w:rPr>
        <w:t>hypotermní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- pod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t xml:space="preserve"> 35 </w:t>
      </w:r>
      <w:r w:rsidR="00D1734F">
        <w:rPr>
          <w:rFonts w:ascii="Arial" w:hAnsi="Arial" w:cs="Arial"/>
          <w:sz w:val="20"/>
          <w:szCs w:val="20"/>
        </w:rPr>
        <w:t>°C</w:t>
      </w:r>
    </w:p>
    <w:p w14:paraId="6E6FF1B3" w14:textId="4118E2AA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 w:rsidR="00D1734F">
        <w:rPr>
          <w:rFonts w:ascii="Arial" w:hAnsi="Arial" w:cs="Arial"/>
          <w:sz w:val="20"/>
          <w:szCs w:val="20"/>
        </w:rPr>
        <w:t>. izotermní 35-</w:t>
      </w:r>
      <w:proofErr w:type="gramStart"/>
      <w:r w:rsidR="00D1734F">
        <w:rPr>
          <w:rFonts w:ascii="Arial" w:hAnsi="Arial" w:cs="Arial"/>
          <w:sz w:val="20"/>
          <w:szCs w:val="20"/>
        </w:rPr>
        <w:t>37°C</w:t>
      </w:r>
      <w:proofErr w:type="gramEnd"/>
    </w:p>
    <w:p w14:paraId="57983F8F" w14:textId="356F4E06" w:rsidR="00AD1EBF" w:rsidRPr="00D1734F" w:rsidRDefault="0053009E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 w:rsidR="00D1734F"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="00D1734F" w:rsidRPr="00D1734F">
        <w:rPr>
          <w:rFonts w:ascii="Arial" w:hAnsi="Arial" w:cs="Arial"/>
          <w:sz w:val="20"/>
          <w:szCs w:val="20"/>
        </w:rPr>
        <w:t>hypertermní</w:t>
      </w:r>
      <w:proofErr w:type="spellEnd"/>
      <w:r w:rsidR="00D1734F" w:rsidRPr="00D1734F">
        <w:rPr>
          <w:rFonts w:ascii="Arial" w:hAnsi="Arial" w:cs="Arial"/>
          <w:sz w:val="20"/>
          <w:szCs w:val="20"/>
        </w:rPr>
        <w:t xml:space="preserve"> 38-</w:t>
      </w:r>
      <w:proofErr w:type="gramStart"/>
      <w:r w:rsidR="00D1734F" w:rsidRPr="00D1734F">
        <w:rPr>
          <w:rFonts w:ascii="Arial" w:hAnsi="Arial" w:cs="Arial"/>
          <w:sz w:val="20"/>
          <w:szCs w:val="20"/>
        </w:rPr>
        <w:t>42</w:t>
      </w:r>
      <w:r w:rsidR="00D1734F">
        <w:rPr>
          <w:rFonts w:ascii="Arial" w:hAnsi="Arial" w:cs="Arial"/>
          <w:sz w:val="20"/>
          <w:szCs w:val="20"/>
        </w:rPr>
        <w:t>°C</w:t>
      </w:r>
      <w:proofErr w:type="gramEnd"/>
      <w:r w:rsidR="00D1734F" w:rsidRPr="00D1734F">
        <w:rPr>
          <w:rFonts w:ascii="Arial" w:hAnsi="Arial" w:cs="Arial"/>
          <w:sz w:val="20"/>
          <w:szCs w:val="20"/>
        </w:rPr>
        <w:br/>
        <w:t>- 42</w:t>
      </w:r>
      <w:r w:rsidR="00D1734F">
        <w:rPr>
          <w:rFonts w:ascii="Arial" w:hAnsi="Arial" w:cs="Arial"/>
          <w:sz w:val="20"/>
          <w:szCs w:val="20"/>
        </w:rPr>
        <w:t>°C</w:t>
      </w:r>
      <w:r w:rsidR="00D1734F" w:rsidRPr="00D1734F">
        <w:rPr>
          <w:rFonts w:ascii="Arial" w:hAnsi="Arial" w:cs="Arial"/>
          <w:sz w:val="20"/>
          <w:szCs w:val="20"/>
        </w:rPr>
        <w:t xml:space="preserve"> bod tolerance pro celkovou vodní koupel (nevhodná pro cvičení)</w:t>
      </w:r>
      <w:r w:rsidR="00D1734F" w:rsidRPr="00D1734F">
        <w:rPr>
          <w:rFonts w:ascii="Arial" w:hAnsi="Arial" w:cs="Arial"/>
          <w:sz w:val="20"/>
          <w:szCs w:val="20"/>
        </w:rPr>
        <w:br/>
        <w:t>- 46</w:t>
      </w:r>
      <w:r w:rsidR="00D1734F">
        <w:rPr>
          <w:rFonts w:ascii="Arial" w:hAnsi="Arial" w:cs="Arial"/>
          <w:sz w:val="20"/>
          <w:szCs w:val="20"/>
        </w:rPr>
        <w:t>°C</w:t>
      </w:r>
      <w:r w:rsidR="00D1734F" w:rsidRPr="00D1734F">
        <w:rPr>
          <w:rFonts w:ascii="Arial" w:hAnsi="Arial" w:cs="Arial"/>
          <w:sz w:val="20"/>
          <w:szCs w:val="20"/>
        </w:rPr>
        <w:t xml:space="preserve"> bod tolerance pro kůži pro částečné koupele (od kolen/loktů distálně) </w:t>
      </w:r>
    </w:p>
    <w:p w14:paraId="06CB41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E9F31BD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Fyzikální energie vodních procedur jsou </w:t>
      </w:r>
    </w:p>
    <w:p w14:paraId="7C44063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energie tepla (chlad, teplo, střídání podmětů)</w:t>
      </w:r>
    </w:p>
    <w:p w14:paraId="58B01F2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mechanická energie (tlak, vztlak, trakce) </w:t>
      </w:r>
    </w:p>
    <w:p w14:paraId="77A943C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kinetická energie (pasivně, aktivně, odporově) </w:t>
      </w:r>
    </w:p>
    <w:p w14:paraId="339A5D92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ve vodě odpadává vliv gravitace</w:t>
      </w:r>
    </w:p>
    <w:p w14:paraId="4404851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C721E5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Mechanizmus účinku </w:t>
      </w:r>
      <w:r w:rsidRPr="00D1734F">
        <w:rPr>
          <w:rFonts w:ascii="Arial" w:hAnsi="Arial" w:cs="Arial"/>
          <w:sz w:val="20"/>
          <w:szCs w:val="20"/>
        </w:rPr>
        <w:br/>
        <w:t xml:space="preserve">- působení vody: teplotou, hydrostatickým tlakem, vztlakem, odporem vody (CHAT) </w:t>
      </w:r>
    </w:p>
    <w:p w14:paraId="4102D3C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vztlak - snižuje efektivní hmotnost těla, odlehčuje klouby, páteř (Archimedův zákon)</w:t>
      </w:r>
      <w:r w:rsidRPr="00D1734F">
        <w:rPr>
          <w:rFonts w:ascii="Arial" w:hAnsi="Arial" w:cs="Arial"/>
          <w:sz w:val="20"/>
          <w:szCs w:val="20"/>
        </w:rPr>
        <w:br/>
        <w:t xml:space="preserve">- dle mineralizace je pacient různě nadlehčovaný </w:t>
      </w:r>
      <w:r w:rsidRPr="00D1734F">
        <w:rPr>
          <w:rFonts w:ascii="Arial" w:hAnsi="Arial" w:cs="Arial"/>
          <w:sz w:val="20"/>
          <w:szCs w:val="20"/>
        </w:rPr>
        <w:br/>
        <w:t xml:space="preserve">- způsobuje změnu propriorecepce, umožní pohyb, který je na suchu nemožný, mizí strach z pádů, ovlivní ANS (mírné krátké zrychlení TF a zvýšení TK, prohloubí se dýchání) </w:t>
      </w:r>
    </w:p>
    <w:p w14:paraId="24839A5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hydrostatický tlak - tlak na povrch těla, podporuje žilní návrat, zlepšuje cirkulaci, </w:t>
      </w:r>
      <w:proofErr w:type="spellStart"/>
      <w:r w:rsidRPr="00D1734F">
        <w:rPr>
          <w:rFonts w:ascii="Arial" w:hAnsi="Arial" w:cs="Arial"/>
          <w:sz w:val="20"/>
          <w:szCs w:val="20"/>
        </w:rPr>
        <w:t>pů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</w:t>
      </w:r>
      <w:r w:rsidRPr="00D1734F">
        <w:rPr>
          <w:rFonts w:ascii="Arial" w:hAnsi="Arial" w:cs="Arial"/>
          <w:sz w:val="20"/>
          <w:szCs w:val="20"/>
          <w:lang w:val="it-IT"/>
        </w:rPr>
        <w:t>na perifern</w:t>
      </w:r>
      <w:r w:rsidRPr="00D1734F">
        <w:rPr>
          <w:rFonts w:ascii="Arial" w:hAnsi="Arial" w:cs="Arial"/>
          <w:sz w:val="20"/>
          <w:szCs w:val="20"/>
        </w:rPr>
        <w:t xml:space="preserve">í otok, ovlivňuje propriorecepci </w:t>
      </w:r>
      <w:r w:rsidRPr="00D1734F">
        <w:rPr>
          <w:rFonts w:ascii="Arial" w:hAnsi="Arial" w:cs="Arial"/>
          <w:sz w:val="20"/>
          <w:szCs w:val="20"/>
        </w:rPr>
        <w:br/>
        <w:t>- zužuje obvod hrudníku, komprimuje obvod břicha, stoupá nitrobřišní tlak, zvyšuje se funkce ledvin</w:t>
      </w:r>
    </w:p>
    <w:p w14:paraId="67C3D629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odpor vody - posilování svalů, čím rychlejší pohyb, tím větší odpor </w:t>
      </w:r>
    </w:p>
    <w:p w14:paraId="5EFBE0B3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4. teplota - teplá (</w:t>
      </w:r>
      <w:proofErr w:type="spellStart"/>
      <w:r w:rsidRPr="00D1734F">
        <w:rPr>
          <w:rFonts w:ascii="Arial" w:hAnsi="Arial" w:cs="Arial"/>
          <w:sz w:val="20"/>
          <w:szCs w:val="20"/>
        </w:rPr>
        <w:t>snížuje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sv. tonus, podpora relaxace, snížení bolesti, zvyšuje </w:t>
      </w:r>
      <w:proofErr w:type="spellStart"/>
      <w:r w:rsidRPr="00D1734F">
        <w:rPr>
          <w:rFonts w:ascii="Arial" w:hAnsi="Arial" w:cs="Arial"/>
          <w:sz w:val="20"/>
          <w:szCs w:val="20"/>
        </w:rPr>
        <w:t>protažizelnost</w:t>
      </w:r>
      <w:proofErr w:type="spellEnd"/>
      <w:r w:rsidRPr="00D1734F">
        <w:rPr>
          <w:rFonts w:ascii="Arial" w:hAnsi="Arial" w:cs="Arial"/>
          <w:sz w:val="20"/>
          <w:szCs w:val="20"/>
        </w:rPr>
        <w:t>), chladná (</w:t>
      </w:r>
      <w:proofErr w:type="spellStart"/>
      <w:r w:rsidRPr="00D1734F">
        <w:rPr>
          <w:rFonts w:ascii="Arial" w:hAnsi="Arial" w:cs="Arial"/>
          <w:sz w:val="20"/>
          <w:szCs w:val="20"/>
        </w:rPr>
        <w:t>pů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sob</w:t>
      </w:r>
      <w:r w:rsidRPr="00D1734F">
        <w:rPr>
          <w:rFonts w:ascii="Arial" w:hAnsi="Arial" w:cs="Arial"/>
          <w:sz w:val="20"/>
          <w:szCs w:val="20"/>
        </w:rPr>
        <w:t xml:space="preserve">í stimulačně, snižuje bolest, vazokonstrikce) </w:t>
      </w:r>
    </w:p>
    <w:p w14:paraId="7FE80BE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41D1401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V. Hydrokinezioterapie = l</w:t>
      </w:r>
      <w:proofErr w:type="spellStart"/>
      <w:r w:rsidRPr="00D1734F">
        <w:rPr>
          <w:rFonts w:ascii="Arial" w:hAnsi="Arial" w:cs="Arial"/>
          <w:sz w:val="20"/>
          <w:szCs w:val="20"/>
        </w:rPr>
        <w:t>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cvičení ve vodě</w:t>
      </w:r>
      <w:r w:rsidRPr="00D1734F">
        <w:rPr>
          <w:rFonts w:ascii="Arial" w:hAnsi="Arial" w:cs="Arial"/>
          <w:sz w:val="20"/>
          <w:szCs w:val="20"/>
        </w:rPr>
        <w:br/>
        <w:t xml:space="preserve">- kondice, posílení, </w:t>
      </w:r>
      <w:proofErr w:type="spellStart"/>
      <w:r w:rsidRPr="00D1734F">
        <w:rPr>
          <w:rFonts w:ascii="Arial" w:hAnsi="Arial" w:cs="Arial"/>
          <w:sz w:val="20"/>
          <w:szCs w:val="20"/>
        </w:rPr>
        <w:t>dechov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cvičení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skupinov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individu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Hubbardův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tank, malé bazénky, bazény, bazénový chodník </w:t>
      </w:r>
      <w:r w:rsidRPr="00D1734F">
        <w:rPr>
          <w:rFonts w:ascii="Arial" w:hAnsi="Arial" w:cs="Arial"/>
          <w:sz w:val="20"/>
          <w:szCs w:val="20"/>
        </w:rPr>
        <w:br/>
        <w:t xml:space="preserve">- plavání - rekreační, léčebné, řízené </w:t>
      </w:r>
    </w:p>
    <w:p w14:paraId="6A952CA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DFB92B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Indikace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onemocnění vaziva, kloubů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lastRenderedPageBreak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neurologick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onemocnění </w:t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>, poruchy rovnováhy, RS, Parkinson, porucha chůze</w:t>
      </w:r>
      <w:r w:rsidRPr="00D1734F">
        <w:rPr>
          <w:rFonts w:ascii="Arial" w:hAnsi="Arial" w:cs="Arial"/>
          <w:sz w:val="20"/>
          <w:szCs w:val="20"/>
        </w:rPr>
        <w:br/>
        <w:t xml:space="preserve">- po operacích TEP, rekonstruuje vazů  </w:t>
      </w:r>
      <w:r w:rsidRPr="00D1734F">
        <w:rPr>
          <w:rFonts w:ascii="Arial" w:hAnsi="Arial" w:cs="Arial"/>
          <w:sz w:val="20"/>
          <w:szCs w:val="20"/>
        </w:rPr>
        <w:br/>
        <w:t xml:space="preserve">- m. </w:t>
      </w:r>
      <w:proofErr w:type="spellStart"/>
      <w:r w:rsidRPr="00D1734F">
        <w:rPr>
          <w:rFonts w:ascii="Arial" w:hAnsi="Arial" w:cs="Arial"/>
          <w:sz w:val="20"/>
          <w:szCs w:val="20"/>
        </w:rPr>
        <w:t>Bechtě</w:t>
      </w:r>
      <w:proofErr w:type="spellEnd"/>
      <w:r w:rsidRPr="00D1734F">
        <w:rPr>
          <w:rFonts w:ascii="Arial" w:hAnsi="Arial" w:cs="Arial"/>
          <w:sz w:val="20"/>
          <w:szCs w:val="20"/>
          <w:lang w:val="da-DK"/>
        </w:rPr>
        <w:t xml:space="preserve">rev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spasmy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par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br/>
        <w:t>- gynekologie</w:t>
      </w:r>
      <w:r w:rsidRPr="00D1734F">
        <w:rPr>
          <w:rFonts w:ascii="Arial" w:hAnsi="Arial" w:cs="Arial"/>
          <w:sz w:val="20"/>
          <w:szCs w:val="20"/>
        </w:rPr>
        <w:br/>
        <w:t xml:space="preserve">- obezita </w:t>
      </w:r>
    </w:p>
    <w:p w14:paraId="5CCF9C0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3A1D10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Kontraindikace </w:t>
      </w:r>
      <w:r w:rsidRPr="00D1734F">
        <w:rPr>
          <w:rFonts w:ascii="Arial" w:hAnsi="Arial" w:cs="Arial"/>
          <w:sz w:val="20"/>
          <w:szCs w:val="20"/>
        </w:rPr>
        <w:br/>
        <w:t xml:space="preserve">- kardinální dekompenzace, maligní </w:t>
      </w:r>
      <w:r w:rsidRPr="00D1734F">
        <w:rPr>
          <w:rFonts w:ascii="Arial" w:hAnsi="Arial" w:cs="Arial"/>
          <w:sz w:val="20"/>
          <w:szCs w:val="20"/>
          <w:lang w:val="it-IT"/>
        </w:rPr>
        <w:t>hypertenze, St. p. 6 m</w:t>
      </w:r>
      <w:proofErr w:type="spellStart"/>
      <w:r w:rsidRPr="00D1734F">
        <w:rPr>
          <w:rFonts w:ascii="Arial" w:hAnsi="Arial" w:cs="Arial"/>
          <w:sz w:val="20"/>
          <w:szCs w:val="20"/>
        </w:rPr>
        <w:t>ěsíců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 xml:space="preserve">po IM </w:t>
      </w:r>
      <w:r w:rsidRPr="00D1734F">
        <w:rPr>
          <w:rFonts w:ascii="Arial" w:hAnsi="Arial" w:cs="Arial"/>
          <w:sz w:val="20"/>
          <w:szCs w:val="20"/>
        </w:rPr>
        <w:br/>
        <w:t>- akutní TBC, infekční choroby, akutní stádia psych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t>, alergie na chlor, atd., dekubity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přenosn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kožní infekce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de-DE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inkontinence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d</w:t>
      </w:r>
      <w:proofErr w:type="spellStart"/>
      <w:r w:rsidRPr="00D1734F">
        <w:rPr>
          <w:rFonts w:ascii="Arial" w:hAnsi="Arial" w:cs="Arial"/>
          <w:sz w:val="20"/>
          <w:szCs w:val="20"/>
        </w:rPr>
        <w:t>ekompenzovaná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epilepsie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závažn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poruchy vědomí </w:t>
      </w:r>
      <w:r w:rsidRPr="00D1734F">
        <w:rPr>
          <w:rFonts w:ascii="Arial" w:hAnsi="Arial" w:cs="Arial"/>
          <w:sz w:val="20"/>
          <w:szCs w:val="20"/>
        </w:rPr>
        <w:br/>
        <w:t>- gravidita</w:t>
      </w:r>
      <w:r w:rsidRPr="00D1734F">
        <w:rPr>
          <w:rFonts w:ascii="Arial" w:hAnsi="Arial" w:cs="Arial"/>
          <w:sz w:val="20"/>
          <w:szCs w:val="20"/>
        </w:rPr>
        <w:br/>
        <w:t xml:space="preserve">- kachexie </w:t>
      </w:r>
    </w:p>
    <w:p w14:paraId="11DC9F2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7D2A26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</w:t>
      </w:r>
      <w:proofErr w:type="spellStart"/>
      <w:r w:rsidRPr="00D1734F">
        <w:rPr>
          <w:rFonts w:ascii="Arial" w:hAnsi="Arial" w:cs="Arial"/>
          <w:sz w:val="20"/>
          <w:szCs w:val="20"/>
        </w:rPr>
        <w:t>Vodoléč</w:t>
      </w:r>
      <w:proofErr w:type="spellEnd"/>
      <w:r w:rsidRPr="00D1734F">
        <w:rPr>
          <w:rFonts w:ascii="Arial" w:hAnsi="Arial" w:cs="Arial"/>
          <w:sz w:val="20"/>
          <w:szCs w:val="20"/>
          <w:lang w:val="it-IT"/>
        </w:rPr>
        <w:t>ba x hydrokinezioterapie</w:t>
      </w:r>
      <w:r w:rsidRPr="00D1734F">
        <w:rPr>
          <w:rFonts w:ascii="Arial" w:hAnsi="Arial" w:cs="Arial"/>
          <w:sz w:val="20"/>
          <w:szCs w:val="20"/>
        </w:rPr>
        <w:br/>
        <w:t xml:space="preserve">vodoléčba: účinek </w:t>
      </w:r>
      <w:proofErr w:type="spellStart"/>
      <w:r w:rsidRPr="00D1734F">
        <w:rPr>
          <w:rFonts w:ascii="Arial" w:hAnsi="Arial" w:cs="Arial"/>
          <w:sz w:val="20"/>
          <w:szCs w:val="20"/>
        </w:rPr>
        <w:t>samotn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vody (teplota, vztlak, hydrostatický tlak,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působení)</w:t>
      </w:r>
      <w:r w:rsidRPr="00D1734F">
        <w:rPr>
          <w:rFonts w:ascii="Arial" w:hAnsi="Arial" w:cs="Arial"/>
          <w:sz w:val="20"/>
          <w:szCs w:val="20"/>
        </w:rPr>
        <w:br/>
      </w:r>
      <w:proofErr w:type="spellStart"/>
      <w:r w:rsidRPr="00D1734F">
        <w:rPr>
          <w:rFonts w:ascii="Arial" w:hAnsi="Arial" w:cs="Arial"/>
          <w:sz w:val="20"/>
          <w:szCs w:val="20"/>
        </w:rPr>
        <w:t>hydrokinezioterapie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aktivní cvičení ve vodě, při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využíváme vlastnosti vody </w:t>
      </w:r>
    </w:p>
    <w:p w14:paraId="46AD9107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BA18F31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  <w:lang w:val="it-IT"/>
        </w:rPr>
        <w:t>Pom</w:t>
      </w:r>
      <w:proofErr w:type="spellStart"/>
      <w:r w:rsidRPr="00D1734F">
        <w:rPr>
          <w:rFonts w:ascii="Arial" w:hAnsi="Arial" w:cs="Arial"/>
          <w:sz w:val="20"/>
          <w:szCs w:val="20"/>
        </w:rPr>
        <w:t>ůcka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</w:p>
    <w:p w14:paraId="4FFEEF8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VODA 4 VHOT (vztlak, hydrostatický tlak, odpor, teplota) </w:t>
      </w:r>
    </w:p>
    <w:p w14:paraId="023774F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48E2129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br w:type="page"/>
      </w:r>
    </w:p>
    <w:p w14:paraId="7B9AF30A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 xml:space="preserve">IX./14. Pulzní 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magnetick</w:t>
      </w:r>
      <w:proofErr w:type="spellEnd"/>
      <w:r w:rsidRPr="00C17735">
        <w:rPr>
          <w:rFonts w:ascii="Arial" w:hAnsi="Arial" w:cs="Arial"/>
          <w:b/>
          <w:bCs/>
          <w:sz w:val="20"/>
          <w:szCs w:val="20"/>
          <w:lang w:val="fr-FR"/>
        </w:rPr>
        <w:t xml:space="preserve">é </w:t>
      </w:r>
      <w:r w:rsidRPr="00C17735">
        <w:rPr>
          <w:rFonts w:ascii="Arial" w:hAnsi="Arial" w:cs="Arial"/>
          <w:b/>
          <w:bCs/>
          <w:sz w:val="20"/>
          <w:szCs w:val="20"/>
          <w:lang w:val="it-IT"/>
        </w:rPr>
        <w:t>pole, speci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ální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indikace a kontraindikace, zásady provozu </w:t>
      </w:r>
      <w:r w:rsidRPr="00C17735">
        <w:rPr>
          <w:rFonts w:ascii="Arial" w:hAnsi="Arial" w:cs="Arial"/>
          <w:b/>
          <w:bCs/>
          <w:sz w:val="20"/>
          <w:szCs w:val="20"/>
        </w:rPr>
        <w:br/>
      </w:r>
    </w:p>
    <w:p w14:paraId="026AD2F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fyzikální terapie, která vzniká průchodem el. proudu o </w:t>
      </w:r>
      <w:proofErr w:type="spellStart"/>
      <w:r w:rsidRPr="00D1734F">
        <w:rPr>
          <w:rFonts w:ascii="Arial" w:hAnsi="Arial" w:cs="Arial"/>
          <w:sz w:val="20"/>
          <w:szCs w:val="20"/>
        </w:rPr>
        <w:t>nízk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frekvenci (10-70 Hz) vodičem nebo cívkou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protéka-li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cívkou pulzní proud, vzniká pulzní magnetické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distan</w:t>
      </w:r>
      <w:r w:rsidRPr="00D1734F">
        <w:rPr>
          <w:rFonts w:ascii="Arial" w:hAnsi="Arial" w:cs="Arial"/>
          <w:sz w:val="20"/>
          <w:szCs w:val="20"/>
        </w:rPr>
        <w:t xml:space="preserve">ční terapie, která využívá k terapii biologické účinky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pole </w:t>
      </w:r>
      <w:r w:rsidRPr="00D1734F">
        <w:rPr>
          <w:rFonts w:ascii="Arial" w:hAnsi="Arial" w:cs="Arial"/>
          <w:sz w:val="20"/>
          <w:szCs w:val="20"/>
        </w:rPr>
        <w:br/>
        <w:t xml:space="preserve">- v rehabilitaci se využívá nízkofrekvenční pulzní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pole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 xml:space="preserve">á indukce: je fyzikální veličiny, popisuje sílu a směr magnetického pole, jednotka Tesla,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pole vzniká kolem </w:t>
      </w:r>
      <w:proofErr w:type="spellStart"/>
      <w:r w:rsidRPr="00D1734F">
        <w:rPr>
          <w:rFonts w:ascii="Arial" w:hAnsi="Arial" w:cs="Arial"/>
          <w:sz w:val="20"/>
          <w:szCs w:val="20"/>
        </w:rPr>
        <w:t>každ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vodiče, kterým teče proud</w:t>
      </w:r>
      <w:r w:rsidRPr="00D1734F">
        <w:rPr>
          <w:rFonts w:ascii="Arial" w:hAnsi="Arial" w:cs="Arial"/>
          <w:sz w:val="20"/>
          <w:szCs w:val="20"/>
        </w:rPr>
        <w:br/>
        <w:t xml:space="preserve">- frekvence: jak často se impulzy opakují (Hz) </w:t>
      </w:r>
    </w:p>
    <w:p w14:paraId="572C7C8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0B28B0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Dělení</w:t>
      </w:r>
      <w:r w:rsidRPr="00D1734F">
        <w:rPr>
          <w:rFonts w:ascii="Arial" w:hAnsi="Arial" w:cs="Arial"/>
          <w:sz w:val="20"/>
          <w:szCs w:val="20"/>
        </w:rPr>
        <w:br/>
        <w:t>- pulzní magnetické pole se ovlivňuje indukcí a frekvencí a jejich různou kombinací</w:t>
      </w:r>
      <w:r w:rsidRPr="00D1734F">
        <w:rPr>
          <w:rFonts w:ascii="Arial" w:hAnsi="Arial" w:cs="Arial"/>
          <w:sz w:val="20"/>
          <w:szCs w:val="20"/>
        </w:rPr>
        <w:br/>
        <w:t xml:space="preserve">- frekvence - jak rychle se pouští proud (kolikrát za sekundu) </w:t>
      </w:r>
      <w:r w:rsidRPr="00D1734F">
        <w:rPr>
          <w:rFonts w:ascii="Arial" w:hAnsi="Arial" w:cs="Arial"/>
          <w:sz w:val="20"/>
          <w:szCs w:val="20"/>
        </w:rPr>
        <w:br/>
        <w:t>- indukce - jak silné je magnetické pole</w:t>
      </w:r>
    </w:p>
    <w:p w14:paraId="3C8D8F8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C7CFB0" w14:textId="77777777" w:rsidR="00AD1EBF" w:rsidRPr="00D1734F" w:rsidRDefault="00D1734F">
      <w:pPr>
        <w:pStyle w:val="TextA"/>
        <w:ind w:left="72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Magnetická pole </w:t>
      </w:r>
      <w:r w:rsidRPr="00D1734F">
        <w:rPr>
          <w:rFonts w:ascii="Arial" w:hAnsi="Arial" w:cs="Arial"/>
          <w:sz w:val="20"/>
          <w:szCs w:val="20"/>
        </w:rPr>
        <w:br/>
        <w:t xml:space="preserve">- statická (neměnné pole, f = 0 Hz) </w:t>
      </w:r>
      <w:r w:rsidRPr="00D1734F">
        <w:rPr>
          <w:rFonts w:ascii="Arial" w:hAnsi="Arial" w:cs="Arial"/>
          <w:sz w:val="20"/>
          <w:szCs w:val="20"/>
        </w:rPr>
        <w:br/>
        <w:t xml:space="preserve">- dynamická = mění se frekvence a intenzita (pulzní/střídavé)  </w:t>
      </w:r>
      <w:r w:rsidRPr="00D1734F">
        <w:rPr>
          <w:rFonts w:ascii="Arial" w:hAnsi="Arial" w:cs="Arial"/>
          <w:sz w:val="20"/>
          <w:szCs w:val="20"/>
        </w:rPr>
        <w:br/>
      </w:r>
    </w:p>
    <w:p w14:paraId="15775BC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Nízkofrekvenční pulzní magnetické pole 100-150 Hz </w:t>
      </w:r>
      <w:r w:rsidRPr="00D1734F">
        <w:rPr>
          <w:rFonts w:ascii="Arial" w:hAnsi="Arial" w:cs="Arial"/>
          <w:sz w:val="20"/>
          <w:szCs w:val="20"/>
        </w:rPr>
        <w:br/>
        <w:t xml:space="preserve">- ovlivňuje výměnu iontů, není </w:t>
      </w:r>
      <w:proofErr w:type="spellStart"/>
      <w:r w:rsidRPr="00D1734F">
        <w:rPr>
          <w:rFonts w:ascii="Arial" w:hAnsi="Arial" w:cs="Arial"/>
          <w:sz w:val="20"/>
          <w:szCs w:val="20"/>
        </w:rPr>
        <w:t>využí</w:t>
      </w:r>
      <w:proofErr w:type="spellEnd"/>
      <w:r w:rsidRPr="00D1734F">
        <w:rPr>
          <w:rFonts w:ascii="Arial" w:hAnsi="Arial" w:cs="Arial"/>
          <w:sz w:val="20"/>
          <w:szCs w:val="20"/>
          <w:lang w:val="nl-NL"/>
        </w:rPr>
        <w:t>van</w:t>
      </w:r>
      <w:r w:rsidRPr="00D1734F">
        <w:rPr>
          <w:rFonts w:ascii="Arial" w:hAnsi="Arial" w:cs="Arial"/>
          <w:sz w:val="20"/>
          <w:szCs w:val="20"/>
        </w:rPr>
        <w:t>ý tepelný účinek</w:t>
      </w:r>
      <w:r w:rsidRPr="00D1734F">
        <w:rPr>
          <w:rFonts w:ascii="Arial" w:hAnsi="Arial" w:cs="Arial"/>
          <w:sz w:val="20"/>
          <w:szCs w:val="20"/>
        </w:rPr>
        <w:br/>
        <w:t xml:space="preserve">- nevyvolává svalovou kontrakci, používá se hlavně kvůli biologickým účinkům </w:t>
      </w:r>
      <w:r w:rsidRPr="00D1734F">
        <w:rPr>
          <w:rFonts w:ascii="Arial" w:hAnsi="Arial" w:cs="Arial"/>
          <w:sz w:val="20"/>
          <w:szCs w:val="20"/>
        </w:rPr>
        <w:br/>
        <w:t>- např. pakloub</w:t>
      </w:r>
    </w:p>
    <w:p w14:paraId="1F085D53" w14:textId="77777777" w:rsidR="00AD1EB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Vysokofrekvenční elektromagnetické pole - diatermie, tepelný účinek 9-250 MHz</w:t>
      </w:r>
    </w:p>
    <w:p w14:paraId="1EF0FAF1" w14:textId="77777777" w:rsidR="00D1734F" w:rsidRPr="00D1734F" w:rsidRDefault="00D1734F" w:rsidP="00D1734F">
      <w:pPr>
        <w:pStyle w:val="TextA"/>
        <w:ind w:left="720"/>
        <w:rPr>
          <w:rFonts w:ascii="Arial" w:hAnsi="Arial" w:cs="Arial"/>
          <w:sz w:val="20"/>
          <w:szCs w:val="20"/>
        </w:rPr>
      </w:pPr>
    </w:p>
    <w:p w14:paraId="1DD7B576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Vysokointenzivní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pulzní magnetické pole </w:t>
      </w:r>
      <w:r w:rsidRPr="00D1734F">
        <w:rPr>
          <w:rFonts w:ascii="Arial" w:hAnsi="Arial" w:cs="Arial"/>
          <w:sz w:val="20"/>
          <w:szCs w:val="20"/>
        </w:rPr>
        <w:br/>
        <w:t xml:space="preserve">- vysoká magnetická indukce aktivuje nervy a svaly, analgetický efekt  </w:t>
      </w:r>
      <w:r w:rsidRPr="00D1734F">
        <w:rPr>
          <w:rFonts w:ascii="Arial" w:hAnsi="Arial" w:cs="Arial"/>
          <w:sz w:val="20"/>
          <w:szCs w:val="20"/>
        </w:rPr>
        <w:br/>
        <w:t xml:space="preserve">- např. aktivace oslabených svalů (stimuluje širší oblast a je méně selektivní než klasická </w:t>
      </w:r>
      <w:proofErr w:type="spellStart"/>
      <w:r w:rsidRPr="00D1734F">
        <w:rPr>
          <w:rFonts w:ascii="Arial" w:hAnsi="Arial" w:cs="Arial"/>
          <w:sz w:val="20"/>
          <w:szCs w:val="20"/>
        </w:rPr>
        <w:t>elektrostimulace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7759356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4627979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III. Účinky </w:t>
      </w:r>
    </w:p>
    <w:p w14:paraId="40DAF4B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D1734F">
        <w:rPr>
          <w:rFonts w:ascii="Arial" w:hAnsi="Arial" w:cs="Arial"/>
          <w:sz w:val="20"/>
          <w:szCs w:val="20"/>
        </w:rPr>
        <w:t>analgetick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</w:p>
    <w:p w14:paraId="2AEA0D0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es-ES_tradnl"/>
        </w:rPr>
      </w:pPr>
      <w:r w:rsidRPr="00D1734F">
        <w:rPr>
          <w:rFonts w:ascii="Arial" w:hAnsi="Arial" w:cs="Arial"/>
          <w:sz w:val="20"/>
          <w:szCs w:val="20"/>
          <w:lang w:val="es-ES_tradnl"/>
        </w:rPr>
        <w:t>2. myorelaxa</w:t>
      </w:r>
      <w:r w:rsidRPr="00D1734F">
        <w:rPr>
          <w:rFonts w:ascii="Arial" w:hAnsi="Arial" w:cs="Arial"/>
          <w:sz w:val="20"/>
          <w:szCs w:val="20"/>
        </w:rPr>
        <w:t xml:space="preserve">ční a </w:t>
      </w:r>
      <w:proofErr w:type="spellStart"/>
      <w:r w:rsidRPr="00D1734F">
        <w:rPr>
          <w:rFonts w:ascii="Arial" w:hAnsi="Arial" w:cs="Arial"/>
          <w:sz w:val="20"/>
          <w:szCs w:val="20"/>
        </w:rPr>
        <w:t>myotonizační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03BB5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D1734F">
        <w:rPr>
          <w:rFonts w:ascii="Arial" w:hAnsi="Arial" w:cs="Arial"/>
          <w:sz w:val="20"/>
          <w:szCs w:val="20"/>
        </w:rPr>
        <w:t>vazodilatační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tím podpora výživy všech tkání</w:t>
      </w:r>
    </w:p>
    <w:p w14:paraId="5A379A2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trofický - podpora metabolismu, reparace tkání, podpora hojení </w:t>
      </w:r>
    </w:p>
    <w:p w14:paraId="2220B86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D1734F">
        <w:rPr>
          <w:rFonts w:ascii="Arial" w:hAnsi="Arial" w:cs="Arial"/>
          <w:sz w:val="20"/>
          <w:szCs w:val="20"/>
        </w:rPr>
        <w:t>imunostimulační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protizánětlivý </w:t>
      </w:r>
    </w:p>
    <w:p w14:paraId="5C5048F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6. vagotropní - pokles TF, TK, periferní vazodilatace </w:t>
      </w:r>
    </w:p>
    <w:p w14:paraId="0F0D543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7. sedativní </w:t>
      </w:r>
    </w:p>
    <w:p w14:paraId="0D64022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8. snižuje srážlivost (neaplikovat u </w:t>
      </w:r>
      <w:proofErr w:type="spellStart"/>
      <w:r w:rsidRPr="00D1734F">
        <w:rPr>
          <w:rFonts w:ascii="Arial" w:hAnsi="Arial" w:cs="Arial"/>
          <w:sz w:val="20"/>
          <w:szCs w:val="20"/>
        </w:rPr>
        <w:t>warfarinizovaných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0B30235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da-DK"/>
        </w:rPr>
      </w:pPr>
      <w:r w:rsidRPr="00D1734F">
        <w:rPr>
          <w:rFonts w:ascii="Arial" w:hAnsi="Arial" w:cs="Arial"/>
          <w:sz w:val="20"/>
          <w:szCs w:val="20"/>
          <w:lang w:val="da-DK"/>
        </w:rPr>
        <w:t>9. osteogenn</w:t>
      </w:r>
      <w:r w:rsidRPr="00D1734F">
        <w:rPr>
          <w:rFonts w:ascii="Arial" w:hAnsi="Arial" w:cs="Arial"/>
          <w:sz w:val="20"/>
          <w:szCs w:val="20"/>
        </w:rPr>
        <w:t>í - podpora osteogeneze, proto se používají při opožděn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m hojen</w:t>
      </w:r>
      <w:r w:rsidRPr="00D1734F">
        <w:rPr>
          <w:rFonts w:ascii="Arial" w:hAnsi="Arial" w:cs="Arial"/>
          <w:sz w:val="20"/>
          <w:szCs w:val="20"/>
        </w:rPr>
        <w:t>í/paklouby, ovlivňuje výměnu vápníku mezi buňkami a okolím</w:t>
      </w:r>
    </w:p>
    <w:p w14:paraId="7E68910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C8FC6D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IV. Vlastnosti magnetoterapie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</w:rPr>
        <w:t xml:space="preserve">á indukce - ovlivňuje </w:t>
      </w:r>
      <w:proofErr w:type="spellStart"/>
      <w:r w:rsidRPr="00D1734F">
        <w:rPr>
          <w:rFonts w:ascii="Arial" w:hAnsi="Arial" w:cs="Arial"/>
          <w:sz w:val="20"/>
          <w:szCs w:val="20"/>
        </w:rPr>
        <w:t>membránov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receptory, nemá tepelný účinek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sp</w:t>
      </w:r>
      <w:proofErr w:type="spellStart"/>
      <w:r w:rsidRPr="00D1734F">
        <w:rPr>
          <w:rFonts w:ascii="Arial" w:hAnsi="Arial" w:cs="Arial"/>
          <w:sz w:val="20"/>
          <w:szCs w:val="20"/>
        </w:rPr>
        <w:t>íše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myorelaxace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</w:rPr>
        <w:t>spamolyza</w:t>
      </w:r>
      <w:proofErr w:type="spellEnd"/>
      <w:r w:rsidRPr="00D1734F">
        <w:rPr>
          <w:rFonts w:ascii="Arial" w:hAnsi="Arial" w:cs="Arial"/>
          <w:sz w:val="20"/>
          <w:szCs w:val="20"/>
        </w:rPr>
        <w:t>, analgezie</w:t>
      </w:r>
      <w:r w:rsidRPr="00D1734F">
        <w:rPr>
          <w:rFonts w:ascii="Arial" w:hAnsi="Arial" w:cs="Arial"/>
          <w:sz w:val="20"/>
          <w:szCs w:val="20"/>
        </w:rPr>
        <w:br/>
        <w:t xml:space="preserve">- frekvence: do 10 Hz protizánětlivá, 25-50 Hz </w:t>
      </w:r>
      <w:proofErr w:type="spellStart"/>
      <w:r w:rsidRPr="00D1734F">
        <w:rPr>
          <w:rFonts w:ascii="Arial" w:hAnsi="Arial" w:cs="Arial"/>
          <w:sz w:val="20"/>
          <w:szCs w:val="20"/>
        </w:rPr>
        <w:t>trofotropní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70 Hz </w:t>
      </w:r>
      <w:proofErr w:type="spellStart"/>
      <w:r w:rsidRPr="00D1734F">
        <w:rPr>
          <w:rFonts w:ascii="Arial" w:hAnsi="Arial" w:cs="Arial"/>
          <w:sz w:val="20"/>
          <w:szCs w:val="20"/>
        </w:rPr>
        <w:t>revaskularizace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magnetick</w:t>
      </w:r>
      <w:r w:rsidRPr="00D1734F">
        <w:rPr>
          <w:rFonts w:ascii="Arial" w:hAnsi="Arial" w:cs="Arial"/>
          <w:sz w:val="20"/>
          <w:szCs w:val="20"/>
          <w:lang w:val="fr-FR"/>
        </w:rPr>
        <w:t>é pole proch</w:t>
      </w:r>
      <w:proofErr w:type="spellStart"/>
      <w:r w:rsidRPr="00D1734F">
        <w:rPr>
          <w:rFonts w:ascii="Arial" w:hAnsi="Arial" w:cs="Arial"/>
          <w:sz w:val="20"/>
          <w:szCs w:val="20"/>
        </w:rPr>
        <w:t>ází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</w:t>
      </w:r>
      <w:r w:rsidRPr="00D1734F">
        <w:rPr>
          <w:rFonts w:ascii="Arial" w:hAnsi="Arial" w:cs="Arial"/>
          <w:sz w:val="20"/>
          <w:szCs w:val="20"/>
          <w:lang w:val="de-DE"/>
        </w:rPr>
        <w:t xml:space="preserve">es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od</w:t>
      </w:r>
      <w:r w:rsidRPr="00D1734F">
        <w:rPr>
          <w:rFonts w:ascii="Arial" w:hAnsi="Arial" w:cs="Arial"/>
          <w:sz w:val="20"/>
          <w:szCs w:val="20"/>
        </w:rPr>
        <w:t>ěv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i </w:t>
      </w:r>
      <w:proofErr w:type="spellStart"/>
      <w:r w:rsidRPr="00D1734F">
        <w:rPr>
          <w:rFonts w:ascii="Arial" w:hAnsi="Arial" w:cs="Arial"/>
          <w:sz w:val="20"/>
          <w:szCs w:val="20"/>
        </w:rPr>
        <w:t>sá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 xml:space="preserve">drovou fixaci </w:t>
      </w:r>
      <w:r w:rsidRPr="00D1734F">
        <w:rPr>
          <w:rFonts w:ascii="Arial" w:hAnsi="Arial" w:cs="Arial"/>
          <w:sz w:val="20"/>
          <w:szCs w:val="20"/>
        </w:rPr>
        <w:br/>
        <w:t xml:space="preserve">- magnetická pole: statická (stálá)/dynamická - střídavá/pulzní) </w:t>
      </w:r>
    </w:p>
    <w:p w14:paraId="02CB896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563452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V. Dělení magnetoterapie</w:t>
      </w:r>
    </w:p>
    <w:p w14:paraId="5C61CCD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léčba statickými magnetickými poli (na akupunkturní body) </w:t>
      </w:r>
    </w:p>
    <w:p w14:paraId="2EFCC18E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léčba nízkofrekvenčními magnetickými poli </w:t>
      </w:r>
    </w:p>
    <w:p w14:paraId="319A2FD1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329267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VI. </w:t>
      </w:r>
      <w:proofErr w:type="spellStart"/>
      <w:r w:rsidRPr="00D1734F">
        <w:rPr>
          <w:rFonts w:ascii="Arial" w:hAnsi="Arial" w:cs="Arial"/>
          <w:sz w:val="20"/>
          <w:szCs w:val="20"/>
        </w:rPr>
        <w:t>Apliká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tory </w:t>
      </w:r>
      <w:r w:rsidRPr="00D1734F">
        <w:rPr>
          <w:rFonts w:ascii="Arial" w:hAnsi="Arial" w:cs="Arial"/>
          <w:sz w:val="20"/>
          <w:szCs w:val="20"/>
        </w:rPr>
        <w:t xml:space="preserve">(cívka vytvářející pulzní magnetické pole)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solenoid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 (c</w:t>
      </w:r>
      <w:proofErr w:type="spellStart"/>
      <w:r w:rsidRPr="00D1734F">
        <w:rPr>
          <w:rFonts w:ascii="Arial" w:hAnsi="Arial" w:cs="Arial"/>
          <w:sz w:val="20"/>
          <w:szCs w:val="20"/>
        </w:rPr>
        <w:t>ívka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D1734F">
        <w:rPr>
          <w:rFonts w:ascii="Arial" w:hAnsi="Arial" w:cs="Arial"/>
          <w:sz w:val="20"/>
          <w:szCs w:val="20"/>
        </w:rPr>
        <w:t>deskov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(</w:t>
      </w:r>
      <w:proofErr w:type="spellStart"/>
      <w:r w:rsidRPr="00D1734F">
        <w:rPr>
          <w:rFonts w:ascii="Arial" w:hAnsi="Arial" w:cs="Arial"/>
          <w:sz w:val="20"/>
          <w:szCs w:val="20"/>
        </w:rPr>
        <w:t>plošn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D1734F">
        <w:rPr>
          <w:rFonts w:ascii="Arial" w:hAnsi="Arial" w:cs="Arial"/>
          <w:sz w:val="20"/>
          <w:szCs w:val="20"/>
        </w:rPr>
        <w:t>prstencov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fr-FR"/>
        </w:rPr>
        <w:br/>
      </w:r>
      <w:r w:rsidRPr="00D1734F">
        <w:rPr>
          <w:rFonts w:ascii="Arial" w:hAnsi="Arial" w:cs="Arial"/>
          <w:sz w:val="20"/>
          <w:szCs w:val="20"/>
        </w:rPr>
        <w:t xml:space="preserve">- 10 - 40 min., alespoň 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10x, </w:t>
      </w:r>
      <w:r w:rsidRPr="00D1734F">
        <w:rPr>
          <w:rFonts w:ascii="Arial" w:hAnsi="Arial" w:cs="Arial"/>
          <w:sz w:val="20"/>
          <w:szCs w:val="20"/>
        </w:rPr>
        <w:t xml:space="preserve">jednotka </w:t>
      </w:r>
      <w:proofErr w:type="spellStart"/>
      <w:r w:rsidRPr="00D1734F">
        <w:rPr>
          <w:rFonts w:ascii="Arial" w:hAnsi="Arial" w:cs="Arial"/>
          <w:sz w:val="20"/>
          <w:szCs w:val="20"/>
        </w:rPr>
        <w:t>mT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5CB660C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AB8431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Indikace</w:t>
      </w:r>
      <w:r w:rsidRPr="00D1734F">
        <w:rPr>
          <w:rFonts w:ascii="Arial" w:hAnsi="Arial" w:cs="Arial"/>
          <w:sz w:val="20"/>
          <w:szCs w:val="20"/>
        </w:rPr>
        <w:br/>
        <w:t xml:space="preserve">- porucha trofiky </w:t>
      </w:r>
      <w:r w:rsidRPr="00D1734F">
        <w:rPr>
          <w:rFonts w:ascii="Arial" w:hAnsi="Arial" w:cs="Arial"/>
          <w:sz w:val="20"/>
          <w:szCs w:val="20"/>
        </w:rPr>
        <w:br/>
        <w:t xml:space="preserve">- bolestivé stavy známé etiologie </w:t>
      </w:r>
      <w:r w:rsidRPr="00D1734F">
        <w:rPr>
          <w:rFonts w:ascii="Arial" w:hAnsi="Arial" w:cs="Arial"/>
          <w:sz w:val="20"/>
          <w:szCs w:val="20"/>
        </w:rPr>
        <w:br/>
        <w:t>- fraktury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myotonizace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/relaxace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s-ES_tradnl"/>
        </w:rPr>
        <w:t>- artró</w:t>
      </w:r>
      <w:proofErr w:type="spellStart"/>
      <w:r w:rsidRPr="00D1734F">
        <w:rPr>
          <w:rFonts w:ascii="Arial" w:hAnsi="Arial" w:cs="Arial"/>
          <w:sz w:val="20"/>
          <w:szCs w:val="20"/>
        </w:rPr>
        <w:t>zy</w:t>
      </w:r>
      <w:proofErr w:type="spellEnd"/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lastRenderedPageBreak/>
        <w:t>- hojen</w:t>
      </w:r>
      <w:r w:rsidRPr="00D1734F">
        <w:rPr>
          <w:rFonts w:ascii="Arial" w:hAnsi="Arial" w:cs="Arial"/>
          <w:sz w:val="20"/>
          <w:szCs w:val="20"/>
        </w:rPr>
        <w:t xml:space="preserve">í tkání 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aseptick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záně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ty</w:t>
      </w:r>
    </w:p>
    <w:p w14:paraId="5DFB2AB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07A34D7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VIII.  Kontraindikace (i personálu a každé osoby v prostoru magnetoterapie)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 xml:space="preserve">- gravidita </w:t>
      </w:r>
      <w:r w:rsidRPr="00D1734F">
        <w:rPr>
          <w:rFonts w:ascii="Arial" w:hAnsi="Arial" w:cs="Arial"/>
          <w:sz w:val="20"/>
          <w:szCs w:val="20"/>
        </w:rPr>
        <w:t xml:space="preserve">- celé období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>- pace-maker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kardiostimulá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tor, ICD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en-US"/>
        </w:rPr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tumory</w:t>
      </w:r>
      <w:proofErr w:type="spellEnd"/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krváciv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 - nebezpečí krvácení do vnitřních orgánů (zvýší krvácení při menstruaci)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hyperfunkce/dysfunkce endokrinních žláz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myastenia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gravis</w:t>
      </w:r>
      <w:r w:rsidRPr="00D1734F">
        <w:rPr>
          <w:rFonts w:ascii="Arial" w:hAnsi="Arial" w:cs="Arial"/>
          <w:sz w:val="20"/>
          <w:szCs w:val="20"/>
        </w:rPr>
        <w:br/>
        <w:t xml:space="preserve">- akutní onemocnění - TBC, těžké virové, bakteriální, mykotické onemocnění </w:t>
      </w:r>
      <w:r w:rsidRPr="00D1734F">
        <w:rPr>
          <w:rFonts w:ascii="Arial" w:hAnsi="Arial" w:cs="Arial"/>
          <w:sz w:val="20"/>
          <w:szCs w:val="20"/>
        </w:rPr>
        <w:br/>
        <w:t>- těžký stupeň ICHS, ICHDK</w:t>
      </w:r>
      <w:r w:rsidRPr="00D1734F">
        <w:rPr>
          <w:rFonts w:ascii="Arial" w:hAnsi="Arial" w:cs="Arial"/>
          <w:sz w:val="20"/>
          <w:szCs w:val="20"/>
        </w:rPr>
        <w:br/>
        <w:t xml:space="preserve">- záchvatovité onemocnění (psychiatrické/neurologické) </w:t>
      </w:r>
    </w:p>
    <w:p w14:paraId="1EDF4F3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7EE659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IX. Vedlejší účinky: </w:t>
      </w:r>
      <w:r w:rsidRPr="00D1734F">
        <w:rPr>
          <w:rFonts w:ascii="Arial" w:hAnsi="Arial" w:cs="Arial"/>
          <w:sz w:val="20"/>
          <w:szCs w:val="20"/>
        </w:rPr>
        <w:br/>
        <w:t xml:space="preserve">- zklidnění až usínání </w:t>
      </w:r>
      <w:r w:rsidRPr="00D1734F">
        <w:rPr>
          <w:rFonts w:ascii="Arial" w:hAnsi="Arial" w:cs="Arial"/>
          <w:sz w:val="20"/>
          <w:szCs w:val="20"/>
        </w:rPr>
        <w:br/>
        <w:t xml:space="preserve">- bolest hlavy, závratě během procedury, kolapsové stavy, nauzea/průjem po ukončení </w:t>
      </w:r>
      <w:r w:rsidRPr="00D1734F">
        <w:rPr>
          <w:rFonts w:ascii="Arial" w:hAnsi="Arial" w:cs="Arial"/>
          <w:sz w:val="20"/>
          <w:szCs w:val="20"/>
        </w:rPr>
        <w:br/>
        <w:t xml:space="preserve">- vyvolání epileptického záchvatu </w:t>
      </w:r>
      <w:r w:rsidRPr="00D1734F">
        <w:rPr>
          <w:rFonts w:ascii="Arial" w:hAnsi="Arial" w:cs="Arial"/>
          <w:sz w:val="20"/>
          <w:szCs w:val="20"/>
        </w:rPr>
        <w:br/>
        <w:t xml:space="preserve"> </w:t>
      </w:r>
    </w:p>
    <w:p w14:paraId="0FBC3AA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X. Zásady provozu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manipulace pouze s vypnutým přístrojem 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pozor na mobilní telefon, </w:t>
      </w:r>
      <w:proofErr w:type="spellStart"/>
      <w:r w:rsidRPr="00D1734F">
        <w:rPr>
          <w:rFonts w:ascii="Arial" w:hAnsi="Arial" w:cs="Arial"/>
          <w:sz w:val="20"/>
          <w:szCs w:val="20"/>
        </w:rPr>
        <w:t>kovov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předměty </w:t>
      </w:r>
      <w:proofErr w:type="spellStart"/>
      <w:r w:rsidRPr="00D1734F">
        <w:rPr>
          <w:rFonts w:ascii="Arial" w:hAnsi="Arial" w:cs="Arial"/>
          <w:sz w:val="20"/>
          <w:szCs w:val="20"/>
        </w:rPr>
        <w:t>citliv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na </w:t>
      </w:r>
      <w:proofErr w:type="spellStart"/>
      <w:r w:rsidRPr="00D1734F">
        <w:rPr>
          <w:rFonts w:ascii="Arial" w:hAnsi="Arial" w:cs="Arial"/>
          <w:sz w:val="20"/>
          <w:szCs w:val="20"/>
        </w:rPr>
        <w:t>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pole</w:t>
      </w:r>
      <w:r w:rsidRPr="00D1734F">
        <w:rPr>
          <w:rFonts w:ascii="Arial" w:eastAsia="Helvetica Neue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t xml:space="preserve">- pohyb 1 m od přístroje, když je vchodu a omezit dobu u přístroje (personál) </w:t>
      </w:r>
    </w:p>
    <w:p w14:paraId="4324038C" w14:textId="77777777" w:rsidR="00AD1EBF" w:rsidRPr="00D1734F" w:rsidRDefault="00AD1EBF">
      <w:pPr>
        <w:pStyle w:val="TextA"/>
        <w:rPr>
          <w:rFonts w:ascii="Arial" w:eastAsia="Helvetica Neue" w:hAnsi="Arial" w:cs="Arial"/>
          <w:sz w:val="20"/>
          <w:szCs w:val="20"/>
        </w:rPr>
      </w:pPr>
    </w:p>
    <w:p w14:paraId="57A8DFA2" w14:textId="77777777" w:rsidR="00AD1EBF" w:rsidRPr="00D1734F" w:rsidRDefault="00D1734F">
      <w:pPr>
        <w:pStyle w:val="TextA"/>
        <w:rPr>
          <w:rFonts w:ascii="Arial" w:eastAsia="Helvetica Neue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Předpis: </w:t>
      </w:r>
    </w:p>
    <w:p w14:paraId="0498388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Jméno, RČ, dg. číslem i slovem, místo aplikace, druh aplikátoru, intenzita pole </w:t>
      </w:r>
      <w:proofErr w:type="spellStart"/>
      <w:r w:rsidRPr="00D1734F">
        <w:rPr>
          <w:rFonts w:ascii="Arial" w:hAnsi="Arial" w:cs="Arial"/>
          <w:sz w:val="20"/>
          <w:szCs w:val="20"/>
        </w:rPr>
        <w:t>mT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frekvence, pulzů, trvání, frekvence procedury, kolikrát a kontrola. 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5EBD2B05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IX./15. Mechanoterapie (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motodlaha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, přetlakově-podtlaková terapie, </w:t>
      </w:r>
      <w:proofErr w:type="gramStart"/>
      <w:r w:rsidRPr="00C17735">
        <w:rPr>
          <w:rFonts w:ascii="Arial" w:hAnsi="Arial" w:cs="Arial"/>
          <w:b/>
          <w:bCs/>
          <w:sz w:val="20"/>
          <w:szCs w:val="20"/>
        </w:rPr>
        <w:t>trakce,</w:t>
      </w:r>
      <w:proofErr w:type="gramEnd"/>
      <w:r w:rsidRPr="00C17735">
        <w:rPr>
          <w:rFonts w:ascii="Arial" w:hAnsi="Arial" w:cs="Arial"/>
          <w:b/>
          <w:bCs/>
          <w:sz w:val="20"/>
          <w:szCs w:val="20"/>
        </w:rPr>
        <w:t xml:space="preserve"> atd.) </w:t>
      </w:r>
    </w:p>
    <w:p w14:paraId="1A283D7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4CA4E6E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je </w:t>
      </w:r>
      <w:proofErr w:type="spellStart"/>
      <w:r w:rsidRPr="00D1734F">
        <w:rPr>
          <w:rFonts w:ascii="Arial" w:hAnsi="Arial" w:cs="Arial"/>
          <w:sz w:val="20"/>
          <w:szCs w:val="20"/>
        </w:rPr>
        <w:t>léčebn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využití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energie k ovlivnění </w:t>
      </w:r>
      <w:proofErr w:type="spellStart"/>
      <w:r w:rsidRPr="00D1734F">
        <w:rPr>
          <w:rFonts w:ascii="Arial" w:hAnsi="Arial" w:cs="Arial"/>
          <w:sz w:val="20"/>
          <w:szCs w:val="20"/>
        </w:rPr>
        <w:t>pohybov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pt-PT"/>
        </w:rPr>
        <w:t>ho apar</w:t>
      </w:r>
      <w:proofErr w:type="spellStart"/>
      <w:r w:rsidRPr="00D1734F">
        <w:rPr>
          <w:rFonts w:ascii="Arial" w:hAnsi="Arial" w:cs="Arial"/>
          <w:sz w:val="20"/>
          <w:szCs w:val="20"/>
        </w:rPr>
        <w:t>átu</w:t>
      </w:r>
      <w:proofErr w:type="spellEnd"/>
      <w:r w:rsidRPr="00D1734F">
        <w:rPr>
          <w:rFonts w:ascii="Arial" w:hAnsi="Arial" w:cs="Arial"/>
          <w:sz w:val="20"/>
          <w:szCs w:val="20"/>
        </w:rPr>
        <w:t>, mě</w:t>
      </w:r>
      <w:r w:rsidRPr="00D1734F">
        <w:rPr>
          <w:rFonts w:ascii="Arial" w:hAnsi="Arial" w:cs="Arial"/>
          <w:sz w:val="20"/>
          <w:szCs w:val="20"/>
          <w:lang w:val="da-DK"/>
        </w:rPr>
        <w:t>kk</w:t>
      </w:r>
      <w:proofErr w:type="spellStart"/>
      <w:r w:rsidRPr="00D1734F">
        <w:rPr>
          <w:rFonts w:ascii="Arial" w:hAnsi="Arial" w:cs="Arial"/>
          <w:sz w:val="20"/>
          <w:szCs w:val="20"/>
        </w:rPr>
        <w:t>ých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tkáních a některých poruch cirkulace. </w:t>
      </w:r>
      <w:r w:rsidRPr="00D1734F">
        <w:rPr>
          <w:rFonts w:ascii="Arial" w:hAnsi="Arial" w:cs="Arial"/>
          <w:sz w:val="20"/>
          <w:szCs w:val="20"/>
        </w:rPr>
        <w:br/>
        <w:t xml:space="preserve">- využívá se se pohyb, tlak, tah, komprese, podtlak, mechanická </w:t>
      </w:r>
      <w:r w:rsidRPr="00D1734F">
        <w:rPr>
          <w:rFonts w:ascii="Arial" w:hAnsi="Arial" w:cs="Arial"/>
          <w:sz w:val="20"/>
          <w:szCs w:val="20"/>
          <w:lang w:val="it-IT"/>
        </w:rPr>
        <w:t>vibrace</w:t>
      </w:r>
    </w:p>
    <w:p w14:paraId="302F89C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AC5A3D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Cíl</w:t>
      </w:r>
      <w:r w:rsidRPr="00D1734F">
        <w:rPr>
          <w:rFonts w:ascii="Arial" w:hAnsi="Arial" w:cs="Arial"/>
          <w:sz w:val="20"/>
          <w:szCs w:val="20"/>
        </w:rPr>
        <w:br/>
        <w:t xml:space="preserve">- obnovení nebo zvýšení ROM </w:t>
      </w:r>
      <w:r w:rsidRPr="00D1734F">
        <w:rPr>
          <w:rFonts w:ascii="Arial" w:hAnsi="Arial" w:cs="Arial"/>
          <w:sz w:val="20"/>
          <w:szCs w:val="20"/>
        </w:rPr>
        <w:br/>
        <w:t xml:space="preserve">- snížení bolesti </w:t>
      </w:r>
      <w:r w:rsidRPr="00D1734F">
        <w:rPr>
          <w:rFonts w:ascii="Arial" w:hAnsi="Arial" w:cs="Arial"/>
          <w:sz w:val="20"/>
          <w:szCs w:val="20"/>
        </w:rPr>
        <w:br/>
        <w:t xml:space="preserve">- ovlivnění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tonu </w:t>
      </w:r>
      <w:r w:rsidRPr="00D1734F">
        <w:rPr>
          <w:rFonts w:ascii="Arial" w:hAnsi="Arial" w:cs="Arial"/>
          <w:sz w:val="20"/>
          <w:szCs w:val="20"/>
        </w:rPr>
        <w:br/>
        <w:t xml:space="preserve">- zlepšení cirkulace </w:t>
      </w:r>
      <w:r w:rsidRPr="00D1734F">
        <w:rPr>
          <w:rFonts w:ascii="Arial" w:hAnsi="Arial" w:cs="Arial"/>
          <w:sz w:val="20"/>
          <w:szCs w:val="20"/>
        </w:rPr>
        <w:br/>
        <w:t>- redukce otoku</w:t>
      </w:r>
      <w:r w:rsidRPr="00D1734F">
        <w:rPr>
          <w:rFonts w:ascii="Arial" w:hAnsi="Arial" w:cs="Arial"/>
          <w:sz w:val="20"/>
          <w:szCs w:val="20"/>
        </w:rPr>
        <w:br/>
      </w:r>
    </w:p>
    <w:p w14:paraId="7B2BFF7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fr-FR"/>
        </w:rPr>
      </w:pPr>
      <w:r w:rsidRPr="00D1734F">
        <w:rPr>
          <w:rFonts w:ascii="Arial" w:hAnsi="Arial" w:cs="Arial"/>
          <w:sz w:val="20"/>
          <w:szCs w:val="20"/>
          <w:lang w:val="fr-FR"/>
        </w:rPr>
        <w:t>III. Motodlaha = CPM = continous pasece motion (kontinu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pasivní pohyb) </w:t>
      </w:r>
      <w:r w:rsidRPr="00D1734F">
        <w:rPr>
          <w:rFonts w:ascii="Arial" w:hAnsi="Arial" w:cs="Arial"/>
          <w:sz w:val="20"/>
          <w:szCs w:val="20"/>
        </w:rPr>
        <w:br/>
        <w:t>- přístroj provádí opakovaný pasivní pohyb v předem nastaven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 rozsahu, pacient pohyb aktivně nevykonává </w:t>
      </w:r>
      <w:r w:rsidRPr="00D1734F">
        <w:rPr>
          <w:rFonts w:ascii="Arial" w:hAnsi="Arial" w:cs="Arial"/>
          <w:sz w:val="20"/>
          <w:szCs w:val="20"/>
        </w:rPr>
        <w:br/>
        <w:t xml:space="preserve">- doplňková terapie k aktivní rehabilitaci </w:t>
      </w:r>
      <w:r w:rsidRPr="00D1734F">
        <w:rPr>
          <w:rFonts w:ascii="Arial" w:hAnsi="Arial" w:cs="Arial"/>
          <w:sz w:val="20"/>
          <w:szCs w:val="20"/>
        </w:rPr>
        <w:br/>
        <w:t>- nastavení: ROM (postupně se zvětšuje), rychlost, počet cyklů, d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lka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účinky: prevence kontraktury, udržení/zvětšení ROM, snížení bolesti, usnadnění </w:t>
      </w:r>
      <w:proofErr w:type="spellStart"/>
      <w:r w:rsidRPr="00D1734F">
        <w:rPr>
          <w:rFonts w:ascii="Arial" w:hAnsi="Arial" w:cs="Arial"/>
          <w:sz w:val="20"/>
          <w:szCs w:val="20"/>
        </w:rPr>
        <w:t>časn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>mobilizace, redukce pooperační ztuhlosti</w:t>
      </w:r>
      <w:r w:rsidRPr="00D1734F">
        <w:rPr>
          <w:rFonts w:ascii="Arial" w:hAnsi="Arial" w:cs="Arial"/>
          <w:sz w:val="20"/>
          <w:szCs w:val="20"/>
        </w:rPr>
        <w:br/>
        <w:t xml:space="preserve">- indikace: TEP koleno, kyčel, rameno, artroskopie, imobilizace vedoucí k omezení ROM </w:t>
      </w:r>
      <w:r w:rsidRPr="00D1734F">
        <w:rPr>
          <w:rFonts w:ascii="Arial" w:hAnsi="Arial" w:cs="Arial"/>
          <w:sz w:val="20"/>
          <w:szCs w:val="20"/>
        </w:rPr>
        <w:br/>
        <w:t xml:space="preserve">- KI: nestabilní </w:t>
      </w:r>
      <w:proofErr w:type="spellStart"/>
      <w:r w:rsidRPr="00D1734F">
        <w:rPr>
          <w:rFonts w:ascii="Arial" w:hAnsi="Arial" w:cs="Arial"/>
          <w:sz w:val="20"/>
          <w:szCs w:val="20"/>
        </w:rPr>
        <w:t>osteosynt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éza, </w:t>
      </w:r>
      <w:r w:rsidRPr="00D1734F">
        <w:rPr>
          <w:rFonts w:ascii="Arial" w:hAnsi="Arial" w:cs="Arial"/>
          <w:sz w:val="20"/>
          <w:szCs w:val="20"/>
        </w:rPr>
        <w:t>čerstvá fraktura, akutní infekce v kloubu, nestabilita v kloubu</w:t>
      </w:r>
    </w:p>
    <w:p w14:paraId="61F4828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C411AAF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IV. Vakuum-kompresivní terapie</w:t>
      </w:r>
      <w:r w:rsidRPr="00D1734F">
        <w:rPr>
          <w:rFonts w:ascii="Arial" w:hAnsi="Arial" w:cs="Arial"/>
          <w:sz w:val="20"/>
          <w:szCs w:val="20"/>
        </w:rPr>
        <w:br/>
        <w:t xml:space="preserve">- přístroj založený na střídání přetlaku a podtlaku v uzavřeném prostoru </w:t>
      </w:r>
      <w:r w:rsidRPr="00D1734F">
        <w:rPr>
          <w:rFonts w:ascii="Arial" w:hAnsi="Arial" w:cs="Arial"/>
          <w:sz w:val="20"/>
          <w:szCs w:val="20"/>
        </w:rPr>
        <w:br/>
        <w:t xml:space="preserve">- KI: akutní </w:t>
      </w:r>
      <w:proofErr w:type="spellStart"/>
      <w:r w:rsidRPr="00D1734F">
        <w:rPr>
          <w:rFonts w:ascii="Arial" w:hAnsi="Arial" w:cs="Arial"/>
          <w:sz w:val="20"/>
          <w:szCs w:val="20"/>
        </w:rPr>
        <w:t>trombozy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tromboflebitidy, rozsáhlé varixy, rozsáhlé gangrény (nebezpečí toxemie), aneurysma, akutně vzniklé rány, lokální purulentní stavy, edémy kardinálního původu </w:t>
      </w:r>
      <w:r w:rsidRPr="00D1734F">
        <w:rPr>
          <w:rFonts w:ascii="Arial" w:hAnsi="Arial" w:cs="Arial"/>
          <w:sz w:val="20"/>
          <w:szCs w:val="20"/>
        </w:rPr>
        <w:br/>
        <w:t xml:space="preserve">- indikace: porucha prokrvení končetiny (organické i funkční), </w:t>
      </w:r>
      <w:proofErr w:type="spellStart"/>
      <w:r w:rsidRPr="00D1734F">
        <w:rPr>
          <w:rFonts w:ascii="Arial" w:hAnsi="Arial" w:cs="Arial"/>
          <w:sz w:val="20"/>
          <w:szCs w:val="20"/>
        </w:rPr>
        <w:t>algodystrofický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chronické otoky, lymfedémy, trofické poruchy kůže, posttraumatické stavy  </w:t>
      </w:r>
      <w:r w:rsidRPr="00D1734F">
        <w:rPr>
          <w:rFonts w:ascii="Arial" w:hAnsi="Arial" w:cs="Arial"/>
          <w:sz w:val="20"/>
          <w:szCs w:val="20"/>
        </w:rPr>
        <w:br/>
        <w:t>- doba aplikace 25 min., pozitivní s</w:t>
      </w:r>
      <w:r>
        <w:rPr>
          <w:rFonts w:ascii="Arial" w:hAnsi="Arial" w:cs="Arial"/>
          <w:sz w:val="20"/>
          <w:szCs w:val="20"/>
        </w:rPr>
        <w:t>tep 5 min. do 45-60 min., Sudek</w:t>
      </w:r>
      <w:r w:rsidRPr="00D1734F">
        <w:rPr>
          <w:rFonts w:ascii="Arial" w:hAnsi="Arial" w:cs="Arial"/>
          <w:sz w:val="20"/>
          <w:szCs w:val="20"/>
        </w:rPr>
        <w:t xml:space="preserve"> 12 minut </w:t>
      </w:r>
      <w:r w:rsidRPr="00D1734F">
        <w:rPr>
          <w:rFonts w:ascii="Arial" w:hAnsi="Arial" w:cs="Arial"/>
          <w:sz w:val="20"/>
          <w:szCs w:val="20"/>
        </w:rPr>
        <w:br/>
        <w:t xml:space="preserve">- prodlužuje se délka aplikace, tlaky se nezvedají </w:t>
      </w:r>
      <w:r w:rsidRPr="00D1734F">
        <w:rPr>
          <w:rFonts w:ascii="Arial" w:hAnsi="Arial" w:cs="Arial"/>
          <w:sz w:val="20"/>
          <w:szCs w:val="20"/>
        </w:rPr>
        <w:br/>
        <w:t>- limitem terapie je subjektivní vnímání pacienta a změna barvy končetiny, komprese končetiny</w:t>
      </w:r>
    </w:p>
    <w:p w14:paraId="68A9A60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Přetlak - fáze eliminace: končetina bledne </w:t>
      </w:r>
      <w:r w:rsidRPr="00D1734F">
        <w:rPr>
          <w:rFonts w:ascii="Arial" w:hAnsi="Arial" w:cs="Arial"/>
          <w:sz w:val="20"/>
          <w:szCs w:val="20"/>
        </w:rPr>
        <w:br/>
        <w:t xml:space="preserve">- působení na končetinu zevním tlakem </w:t>
      </w:r>
      <w:r w:rsidRPr="00D1734F">
        <w:rPr>
          <w:rFonts w:ascii="Arial" w:hAnsi="Arial" w:cs="Arial"/>
          <w:sz w:val="20"/>
          <w:szCs w:val="20"/>
        </w:rPr>
        <w:br/>
        <w:t xml:space="preserve">- nejčastěji se používá </w:t>
      </w:r>
      <w:r w:rsidRPr="00D1734F">
        <w:rPr>
          <w:rFonts w:ascii="Arial" w:hAnsi="Arial" w:cs="Arial"/>
          <w:sz w:val="20"/>
          <w:szCs w:val="20"/>
          <w:lang w:val="pt-PT"/>
        </w:rPr>
        <w:t>IPC intermitentn</w:t>
      </w:r>
      <w:r w:rsidRPr="00D1734F">
        <w:rPr>
          <w:rFonts w:ascii="Arial" w:hAnsi="Arial" w:cs="Arial"/>
          <w:sz w:val="20"/>
          <w:szCs w:val="20"/>
        </w:rPr>
        <w:t>í pneumatická komprese</w:t>
      </w:r>
      <w:r w:rsidRPr="00D1734F">
        <w:rPr>
          <w:rFonts w:ascii="Arial" w:hAnsi="Arial" w:cs="Arial"/>
          <w:sz w:val="20"/>
          <w:szCs w:val="20"/>
        </w:rPr>
        <w:br/>
        <w:t>- končetina vlož</w:t>
      </w:r>
      <w:r w:rsidRPr="00D1734F">
        <w:rPr>
          <w:rFonts w:ascii="Arial" w:hAnsi="Arial" w:cs="Arial"/>
          <w:sz w:val="20"/>
          <w:szCs w:val="20"/>
          <w:lang w:val="pt-PT"/>
        </w:rPr>
        <w:t>ena do n</w:t>
      </w:r>
      <w:proofErr w:type="spellStart"/>
      <w:r w:rsidRPr="00D1734F">
        <w:rPr>
          <w:rFonts w:ascii="Arial" w:hAnsi="Arial" w:cs="Arial"/>
          <w:sz w:val="20"/>
          <w:szCs w:val="20"/>
        </w:rPr>
        <w:t>ávleku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 několika komory, </w:t>
      </w:r>
      <w:proofErr w:type="spellStart"/>
      <w:r w:rsidRPr="00D1734F">
        <w:rPr>
          <w:rFonts w:ascii="Arial" w:hAnsi="Arial" w:cs="Arial"/>
          <w:sz w:val="20"/>
          <w:szCs w:val="20"/>
        </w:rPr>
        <w:t>kter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se postupně nafukují </w:t>
      </w:r>
      <w:r w:rsidRPr="00D1734F">
        <w:rPr>
          <w:rFonts w:ascii="Arial" w:hAnsi="Arial" w:cs="Arial"/>
          <w:sz w:val="20"/>
          <w:szCs w:val="20"/>
          <w:lang w:val="de-DE"/>
        </w:rPr>
        <w:t>a doch</w:t>
      </w:r>
      <w:proofErr w:type="spellStart"/>
      <w:r w:rsidRPr="00D1734F">
        <w:rPr>
          <w:rFonts w:ascii="Arial" w:hAnsi="Arial" w:cs="Arial"/>
          <w:sz w:val="20"/>
          <w:szCs w:val="20"/>
        </w:rPr>
        <w:t>ází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 </w:t>
      </w:r>
      <w:proofErr w:type="spellStart"/>
      <w:r w:rsidRPr="00D1734F">
        <w:rPr>
          <w:rFonts w:ascii="Arial" w:hAnsi="Arial" w:cs="Arial"/>
          <w:sz w:val="20"/>
          <w:szCs w:val="20"/>
        </w:rPr>
        <w:t>rytmick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kompresi končetiny </w:t>
      </w:r>
      <w:r w:rsidRPr="00D1734F">
        <w:rPr>
          <w:rFonts w:ascii="Arial" w:hAnsi="Arial" w:cs="Arial"/>
          <w:sz w:val="20"/>
          <w:szCs w:val="20"/>
        </w:rPr>
        <w:br/>
        <w:t xml:space="preserve">- tlak je aplikovaný </w:t>
      </w:r>
      <w:r w:rsidRPr="00D1734F">
        <w:rPr>
          <w:rFonts w:ascii="Arial" w:hAnsi="Arial" w:cs="Arial"/>
          <w:sz w:val="20"/>
          <w:szCs w:val="20"/>
          <w:lang w:val="pt-PT"/>
        </w:rPr>
        <w:t>z dist</w:t>
      </w:r>
      <w:proofErr w:type="spellStart"/>
      <w:r w:rsidRPr="00D1734F">
        <w:rPr>
          <w:rFonts w:ascii="Arial" w:hAnsi="Arial" w:cs="Arial"/>
          <w:sz w:val="20"/>
          <w:szCs w:val="20"/>
        </w:rPr>
        <w:t>álního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směru proximálně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podpora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návratu, </w:t>
      </w:r>
      <w:proofErr w:type="spellStart"/>
      <w:r w:rsidRPr="00D1734F">
        <w:rPr>
          <w:rFonts w:ascii="Arial" w:hAnsi="Arial" w:cs="Arial"/>
          <w:sz w:val="20"/>
          <w:szCs w:val="20"/>
        </w:rPr>
        <w:t>lymfatick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toku, redukce otoku, zlepšení cirkulace</w:t>
      </w:r>
    </w:p>
    <w:p w14:paraId="4F526D1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82F3D48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Podtlak - fáze pasivní hyperemie: končetina červená  </w:t>
      </w:r>
      <w:r w:rsidRPr="00D1734F">
        <w:rPr>
          <w:rFonts w:ascii="Arial" w:hAnsi="Arial" w:cs="Arial"/>
          <w:sz w:val="20"/>
          <w:szCs w:val="20"/>
        </w:rPr>
        <w:br/>
        <w:t xml:space="preserve">- snižujeme tlak v aplikátoru/komoře kolem končetiny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>účinky: zvýšení lokálního prokrvení, podpora mikrocirkulace, ovlivnění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proofErr w:type="spellStart"/>
      <w:r w:rsidRPr="00D1734F">
        <w:rPr>
          <w:rFonts w:ascii="Arial" w:hAnsi="Arial" w:cs="Arial"/>
          <w:sz w:val="20"/>
          <w:szCs w:val="20"/>
        </w:rPr>
        <w:t>zního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a </w:t>
      </w:r>
      <w:proofErr w:type="spellStart"/>
      <w:r w:rsidRPr="00D1734F">
        <w:rPr>
          <w:rFonts w:ascii="Arial" w:hAnsi="Arial" w:cs="Arial"/>
          <w:sz w:val="20"/>
          <w:szCs w:val="20"/>
        </w:rPr>
        <w:t>lymfatick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ho </w:t>
      </w:r>
      <w:proofErr w:type="spellStart"/>
      <w:r w:rsidRPr="00D1734F">
        <w:rPr>
          <w:rFonts w:ascii="Arial" w:hAnsi="Arial" w:cs="Arial"/>
          <w:sz w:val="20"/>
          <w:szCs w:val="20"/>
        </w:rPr>
        <w:t>syst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mu, podpora trafiky tkání </w:t>
      </w:r>
    </w:p>
    <w:p w14:paraId="374EC2A8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38E762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Trakce </w:t>
      </w:r>
      <w:r w:rsidRPr="00D1734F">
        <w:rPr>
          <w:rFonts w:ascii="Arial" w:hAnsi="Arial" w:cs="Arial"/>
          <w:sz w:val="20"/>
          <w:szCs w:val="20"/>
        </w:rPr>
        <w:br/>
        <w:t xml:space="preserve">- pasivní procedura, neměla by bolet  </w:t>
      </w:r>
      <w:r w:rsidRPr="00D1734F">
        <w:rPr>
          <w:rFonts w:ascii="Arial" w:hAnsi="Arial" w:cs="Arial"/>
          <w:sz w:val="20"/>
          <w:szCs w:val="20"/>
        </w:rPr>
        <w:br/>
        <w:t xml:space="preserve">- mechanická síla působí tah v ose končetiny nebo páteře či kořenového kloubu 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 xml:space="preserve">- </w:t>
      </w:r>
      <w:r w:rsidRPr="00D1734F">
        <w:rPr>
          <w:rFonts w:ascii="Arial" w:hAnsi="Arial" w:cs="Arial"/>
          <w:sz w:val="20"/>
          <w:szCs w:val="20"/>
        </w:rPr>
        <w:t xml:space="preserve">dle zdroje síly: přístrojová/manuální, dle průběhu: kontinuální/přerušované </w:t>
      </w:r>
      <w:r w:rsidRPr="00D1734F">
        <w:rPr>
          <w:rFonts w:ascii="Arial" w:hAnsi="Arial" w:cs="Arial"/>
          <w:sz w:val="20"/>
          <w:szCs w:val="20"/>
        </w:rPr>
        <w:br/>
        <w:t xml:space="preserve">- mechanismus účinku: při dostatečné relaxaci okolního svalstva dochází k oddálení obratlů/kloubních ploch, zvětšení rozměru </w:t>
      </w:r>
      <w:proofErr w:type="spellStart"/>
      <w:r w:rsidRPr="00D1734F">
        <w:rPr>
          <w:rFonts w:ascii="Arial" w:hAnsi="Arial" w:cs="Arial"/>
          <w:sz w:val="20"/>
          <w:szCs w:val="20"/>
        </w:rPr>
        <w:t>foramen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</w:rPr>
        <w:t>intervertebrale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odlehčení podrážděných kloubních ploch, snížení tlaku na </w:t>
      </w:r>
      <w:proofErr w:type="spellStart"/>
      <w:r w:rsidRPr="00D1734F">
        <w:rPr>
          <w:rFonts w:ascii="Arial" w:hAnsi="Arial" w:cs="Arial"/>
          <w:sz w:val="20"/>
          <w:szCs w:val="20"/>
        </w:rPr>
        <w:t>ncl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D1734F">
        <w:rPr>
          <w:rFonts w:ascii="Arial" w:hAnsi="Arial" w:cs="Arial"/>
          <w:sz w:val="20"/>
          <w:szCs w:val="20"/>
        </w:rPr>
        <w:t>pulposus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 disku, protažení kloubních pouzder a okolních </w:t>
      </w:r>
      <w:proofErr w:type="spellStart"/>
      <w:r w:rsidRPr="00D1734F">
        <w:rPr>
          <w:rFonts w:ascii="Arial" w:hAnsi="Arial" w:cs="Arial"/>
          <w:sz w:val="20"/>
          <w:szCs w:val="20"/>
        </w:rPr>
        <w:t>ligament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základním předpokladem je negativní výsledek ručního trakčního testu (trakce přinese úlevu) </w:t>
      </w:r>
      <w:r w:rsidRPr="00D1734F">
        <w:rPr>
          <w:rFonts w:ascii="Arial" w:hAnsi="Arial" w:cs="Arial"/>
          <w:sz w:val="20"/>
          <w:szCs w:val="20"/>
        </w:rPr>
        <w:br/>
        <w:t>- KI: pozitivní trakční test (zhoršení potíží při/po trakčním testu), hypertenze II a III dle WHO, neurovegetativní dystonie, sklon k ortostatickým kolapsům, nepříznivý účinek při předchozí trakci</w:t>
      </w:r>
      <w:r w:rsidRPr="00D1734F">
        <w:rPr>
          <w:rFonts w:ascii="Arial" w:hAnsi="Arial" w:cs="Arial"/>
          <w:sz w:val="20"/>
          <w:szCs w:val="20"/>
        </w:rPr>
        <w:br/>
        <w:t xml:space="preserve">- provedení: po trakci pacient musí zůstat ležet stejně dlouho jako trvala trakce, vhodné před trakcí aplikovat relaxační FT (UZ, solux, parafin), trakční poloha: </w:t>
      </w:r>
      <w:proofErr w:type="spellStart"/>
      <w:r w:rsidRPr="00D1734F">
        <w:rPr>
          <w:rFonts w:ascii="Arial" w:hAnsi="Arial" w:cs="Arial"/>
          <w:sz w:val="20"/>
          <w:szCs w:val="20"/>
        </w:rPr>
        <w:t>Fowler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pozice kyčle a kolena ve flexi 90 st./polohovací stolek (škubnutí, špatně se dozoruje síla), zátěž 5-60 kg, trvání 10-20 minut, frekvence 2-3 týdně chronický, 1x denně akutně  </w:t>
      </w:r>
    </w:p>
    <w:p w14:paraId="6B57AF2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1. trakce páteře </w:t>
      </w:r>
      <w:r w:rsidRPr="00D1734F">
        <w:rPr>
          <w:rFonts w:ascii="Arial" w:hAnsi="Arial" w:cs="Arial"/>
          <w:sz w:val="20"/>
          <w:szCs w:val="20"/>
        </w:rPr>
        <w:br/>
        <w:t xml:space="preserve">- indikace: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syndrom, výhřez disku, bolestivá blokáda obratlů bez možnosti mobilizace či manipulace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</w:rPr>
        <w:lastRenderedPageBreak/>
        <w:t xml:space="preserve">- KI: akutní úraz páteře, </w:t>
      </w:r>
      <w:proofErr w:type="spellStart"/>
      <w:r w:rsidRPr="00D1734F">
        <w:rPr>
          <w:rFonts w:ascii="Arial" w:hAnsi="Arial" w:cs="Arial"/>
          <w:sz w:val="20"/>
          <w:szCs w:val="20"/>
        </w:rPr>
        <w:t>osteopor</w:t>
      </w:r>
      <w:proofErr w:type="spellEnd"/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za, </w:t>
      </w:r>
      <w:proofErr w:type="spellStart"/>
      <w:r w:rsidRPr="00D1734F">
        <w:rPr>
          <w:rFonts w:ascii="Arial" w:hAnsi="Arial" w:cs="Arial"/>
          <w:sz w:val="20"/>
          <w:szCs w:val="20"/>
        </w:rPr>
        <w:t>infekc</w:t>
      </w:r>
      <w:proofErr w:type="spellEnd"/>
      <w:r w:rsidRPr="00D1734F">
        <w:rPr>
          <w:rFonts w:ascii="Arial" w:hAnsi="Arial" w:cs="Arial"/>
          <w:sz w:val="20"/>
          <w:szCs w:val="20"/>
        </w:rPr>
        <w:t>/</w:t>
      </w:r>
      <w:proofErr w:type="spellStart"/>
      <w:r w:rsidRPr="00D1734F">
        <w:rPr>
          <w:rFonts w:ascii="Arial" w:hAnsi="Arial" w:cs="Arial"/>
          <w:sz w:val="20"/>
          <w:szCs w:val="20"/>
        </w:rPr>
        <w:t>ná</w:t>
      </w:r>
      <w:proofErr w:type="spellEnd"/>
      <w:r w:rsidRPr="00D1734F">
        <w:rPr>
          <w:rFonts w:ascii="Arial" w:hAnsi="Arial" w:cs="Arial"/>
          <w:sz w:val="20"/>
          <w:szCs w:val="20"/>
          <w:lang w:val="pt-PT"/>
        </w:rPr>
        <w:t>dor p</w:t>
      </w:r>
      <w:proofErr w:type="spellStart"/>
      <w:r w:rsidRPr="00D1734F">
        <w:rPr>
          <w:rFonts w:ascii="Arial" w:hAnsi="Arial" w:cs="Arial"/>
          <w:sz w:val="20"/>
          <w:szCs w:val="20"/>
        </w:rPr>
        <w:t>áteře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nestabilní páteř, </w:t>
      </w:r>
      <w:proofErr w:type="spellStart"/>
      <w:r w:rsidRPr="00D1734F">
        <w:rPr>
          <w:rFonts w:ascii="Arial" w:hAnsi="Arial" w:cs="Arial"/>
          <w:sz w:val="20"/>
          <w:szCs w:val="20"/>
        </w:rPr>
        <w:t>spondylolist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 xml:space="preserve">za (relativní), akutní </w:t>
      </w:r>
      <w:proofErr w:type="spellStart"/>
      <w:r w:rsidRPr="00D1734F">
        <w:rPr>
          <w:rFonts w:ascii="Arial" w:hAnsi="Arial" w:cs="Arial"/>
          <w:sz w:val="20"/>
          <w:szCs w:val="20"/>
        </w:rPr>
        <w:t>radikulární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fr-FR"/>
        </w:rPr>
        <w:t>syndrom</w:t>
      </w:r>
      <w:r w:rsidRPr="00D1734F">
        <w:rPr>
          <w:rFonts w:ascii="Arial" w:hAnsi="Arial" w:cs="Arial"/>
          <w:sz w:val="20"/>
          <w:szCs w:val="20"/>
        </w:rPr>
        <w:t xml:space="preserve">, pohyb v segmentu </w:t>
      </w:r>
    </w:p>
    <w:p w14:paraId="1DE8389A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2. perifern</w:t>
      </w:r>
      <w:proofErr w:type="spellStart"/>
      <w:r w:rsidRPr="00D1734F">
        <w:rPr>
          <w:rFonts w:ascii="Arial" w:hAnsi="Arial" w:cs="Arial"/>
          <w:sz w:val="20"/>
          <w:szCs w:val="20"/>
        </w:rPr>
        <w:t>ích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kloubů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fr-FR"/>
        </w:rPr>
        <w:t>- sou</w:t>
      </w:r>
      <w:proofErr w:type="spellStart"/>
      <w:r w:rsidRPr="00D1734F">
        <w:rPr>
          <w:rFonts w:ascii="Arial" w:hAnsi="Arial" w:cs="Arial"/>
          <w:sz w:val="20"/>
          <w:szCs w:val="20"/>
        </w:rPr>
        <w:t>čá</w:t>
      </w:r>
      <w:r w:rsidRPr="00D1734F">
        <w:rPr>
          <w:rFonts w:ascii="Arial" w:hAnsi="Arial" w:cs="Arial"/>
          <w:sz w:val="20"/>
          <w:szCs w:val="20"/>
          <w:lang w:val="en-US"/>
        </w:rPr>
        <w:t>st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manu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terapie a mobilizace </w:t>
      </w:r>
      <w:r w:rsidRPr="00D1734F">
        <w:rPr>
          <w:rFonts w:ascii="Arial" w:hAnsi="Arial" w:cs="Arial"/>
          <w:sz w:val="20"/>
          <w:szCs w:val="20"/>
        </w:rPr>
        <w:br/>
        <w:t xml:space="preserve">- indikace: arthritis, </w:t>
      </w:r>
      <w:proofErr w:type="spellStart"/>
      <w:r w:rsidRPr="00D1734F">
        <w:rPr>
          <w:rFonts w:ascii="Arial" w:hAnsi="Arial" w:cs="Arial"/>
          <w:sz w:val="20"/>
          <w:szCs w:val="20"/>
        </w:rPr>
        <w:t>arthrotisis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0D02B1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D12AFB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VI. Vibra</w:t>
      </w:r>
      <w:r w:rsidRPr="00D1734F">
        <w:rPr>
          <w:rFonts w:ascii="Arial" w:hAnsi="Arial" w:cs="Arial"/>
          <w:sz w:val="20"/>
          <w:szCs w:val="20"/>
        </w:rPr>
        <w:t>ční terapie</w:t>
      </w:r>
      <w:r w:rsidRPr="00D1734F">
        <w:rPr>
          <w:rFonts w:ascii="Arial" w:hAnsi="Arial" w:cs="Arial"/>
          <w:sz w:val="20"/>
          <w:szCs w:val="20"/>
        </w:rPr>
        <w:br/>
        <w:t xml:space="preserve">-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vibrace ovlivňují svalový </w:t>
      </w:r>
      <w:r w:rsidRPr="00D1734F">
        <w:rPr>
          <w:rFonts w:ascii="Arial" w:hAnsi="Arial" w:cs="Arial"/>
          <w:sz w:val="20"/>
          <w:szCs w:val="20"/>
          <w:lang w:val="it-IT"/>
        </w:rPr>
        <w:t>tonus, propriorecepci, cirkulaci, vn</w:t>
      </w:r>
      <w:proofErr w:type="spellStart"/>
      <w:r w:rsidRPr="00D1734F">
        <w:rPr>
          <w:rFonts w:ascii="Arial" w:hAnsi="Arial" w:cs="Arial"/>
          <w:sz w:val="20"/>
          <w:szCs w:val="20"/>
        </w:rPr>
        <w:t>ímání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bolesti </w:t>
      </w:r>
    </w:p>
    <w:p w14:paraId="50EC7BC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B54D829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VII. 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  <w:lang w:val="pt-PT"/>
        </w:rPr>
        <w:t>mas</w:t>
      </w:r>
      <w:proofErr w:type="spellStart"/>
      <w:r w:rsidRPr="00D1734F">
        <w:rPr>
          <w:rFonts w:ascii="Arial" w:hAnsi="Arial" w:cs="Arial"/>
          <w:sz w:val="20"/>
          <w:szCs w:val="20"/>
        </w:rPr>
        <w:t>ážní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přístroje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pt-PT"/>
        </w:rPr>
        <w:t>- relaxa</w:t>
      </w:r>
      <w:r w:rsidRPr="00D1734F">
        <w:rPr>
          <w:rFonts w:ascii="Arial" w:hAnsi="Arial" w:cs="Arial"/>
          <w:sz w:val="20"/>
          <w:szCs w:val="20"/>
        </w:rPr>
        <w:t>ční</w:t>
      </w:r>
      <w:r w:rsidRPr="00D1734F">
        <w:rPr>
          <w:rFonts w:ascii="Arial" w:hAnsi="Arial" w:cs="Arial"/>
          <w:sz w:val="20"/>
          <w:szCs w:val="20"/>
          <w:lang w:val="da-DK"/>
        </w:rPr>
        <w:t>, cirkula</w:t>
      </w:r>
      <w:r w:rsidRPr="00D1734F">
        <w:rPr>
          <w:rFonts w:ascii="Arial" w:hAnsi="Arial" w:cs="Arial"/>
          <w:sz w:val="20"/>
          <w:szCs w:val="20"/>
        </w:rPr>
        <w:t xml:space="preserve">ční, analgetický účinek </w:t>
      </w:r>
      <w:r w:rsidRPr="00D1734F">
        <w:rPr>
          <w:rFonts w:ascii="Arial" w:hAnsi="Arial" w:cs="Arial"/>
          <w:sz w:val="20"/>
          <w:szCs w:val="20"/>
        </w:rPr>
        <w:br/>
        <w:t xml:space="preserve">- využívají tlaku, vibrace, </w:t>
      </w:r>
      <w:proofErr w:type="spellStart"/>
      <w:r w:rsidRPr="00D1734F">
        <w:rPr>
          <w:rFonts w:ascii="Arial" w:hAnsi="Arial" w:cs="Arial"/>
          <w:sz w:val="20"/>
          <w:szCs w:val="20"/>
        </w:rPr>
        <w:t>mechanick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hn</w:t>
      </w:r>
      <w:r w:rsidRPr="00D1734F">
        <w:rPr>
          <w:rFonts w:ascii="Arial" w:hAnsi="Arial" w:cs="Arial"/>
          <w:sz w:val="20"/>
          <w:szCs w:val="20"/>
        </w:rPr>
        <w:t>ětení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20F55B16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FB42BB0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VIII. Robotická/mechanicky asistovaná terapie</w:t>
      </w:r>
      <w:r w:rsidRPr="00D1734F">
        <w:rPr>
          <w:rFonts w:ascii="Arial" w:hAnsi="Arial" w:cs="Arial"/>
          <w:sz w:val="20"/>
          <w:szCs w:val="20"/>
        </w:rPr>
        <w:br/>
        <w:t xml:space="preserve">- podporuje </w:t>
      </w:r>
      <w:proofErr w:type="spellStart"/>
      <w:r w:rsidRPr="00D1734F">
        <w:rPr>
          <w:rFonts w:ascii="Arial" w:hAnsi="Arial" w:cs="Arial"/>
          <w:sz w:val="20"/>
          <w:szCs w:val="20"/>
        </w:rPr>
        <w:t>motorick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učení, umožňuje vysoký počet opakování pohybu </w:t>
      </w:r>
      <w:r w:rsidRPr="00D1734F">
        <w:rPr>
          <w:rFonts w:ascii="Arial" w:hAnsi="Arial" w:cs="Arial"/>
          <w:sz w:val="20"/>
          <w:szCs w:val="20"/>
        </w:rPr>
        <w:br/>
        <w:t>- např.: mechanicky asistovaný nácvik chůze, robotická rehabilitace HK</w:t>
      </w:r>
    </w:p>
    <w:p w14:paraId="3DFCF0D4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BAFD274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Vždy respektovat typ výkonu a pokyny </w:t>
      </w:r>
      <w:proofErr w:type="spellStart"/>
      <w:r w:rsidRPr="00D1734F">
        <w:rPr>
          <w:rFonts w:ascii="Arial" w:hAnsi="Arial" w:cs="Arial"/>
          <w:sz w:val="20"/>
          <w:szCs w:val="20"/>
        </w:rPr>
        <w:t>operat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  <w:lang w:val="it-IT"/>
        </w:rPr>
        <w:t xml:space="preserve">ra. </w:t>
      </w:r>
      <w:r w:rsidRPr="00D1734F">
        <w:rPr>
          <w:rFonts w:ascii="Arial" w:hAnsi="Arial" w:cs="Arial"/>
          <w:sz w:val="20"/>
          <w:szCs w:val="20"/>
        </w:rPr>
        <w:br w:type="page"/>
      </w:r>
    </w:p>
    <w:p w14:paraId="13297307" w14:textId="77777777" w:rsidR="00AD1EBF" w:rsidRPr="00C17735" w:rsidRDefault="00D1734F">
      <w:pPr>
        <w:pStyle w:val="TextA"/>
        <w:ind w:left="0" w:firstLine="0"/>
        <w:rPr>
          <w:rFonts w:ascii="Arial" w:hAnsi="Arial" w:cs="Arial"/>
          <w:b/>
          <w:bCs/>
          <w:sz w:val="20"/>
          <w:szCs w:val="20"/>
        </w:rPr>
      </w:pPr>
      <w:r w:rsidRPr="00C17735">
        <w:rPr>
          <w:rFonts w:ascii="Arial" w:hAnsi="Arial" w:cs="Arial"/>
          <w:b/>
          <w:bCs/>
          <w:sz w:val="20"/>
          <w:szCs w:val="20"/>
        </w:rPr>
        <w:lastRenderedPageBreak/>
        <w:t>IX./16. Termoregulace, terapeutický význam hyper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>, typy hyper</w:t>
      </w:r>
      <w:r w:rsidRPr="00C17735">
        <w:rPr>
          <w:rFonts w:ascii="Arial" w:hAnsi="Arial" w:cs="Arial"/>
          <w:b/>
          <w:bCs/>
          <w:sz w:val="20"/>
          <w:szCs w:val="20"/>
          <w:lang w:val="fr-FR"/>
        </w:rPr>
        <w:t>é</w:t>
      </w:r>
      <w:proofErr w:type="spellStart"/>
      <w:r w:rsidRPr="00C17735">
        <w:rPr>
          <w:rFonts w:ascii="Arial" w:hAnsi="Arial" w:cs="Arial"/>
          <w:b/>
          <w:bCs/>
          <w:sz w:val="20"/>
          <w:szCs w:val="20"/>
        </w:rPr>
        <w:t>mie</w:t>
      </w:r>
      <w:proofErr w:type="spellEnd"/>
      <w:r w:rsidRPr="00C17735">
        <w:rPr>
          <w:rFonts w:ascii="Arial" w:hAnsi="Arial" w:cs="Arial"/>
          <w:b/>
          <w:bCs/>
          <w:sz w:val="20"/>
          <w:szCs w:val="20"/>
        </w:rPr>
        <w:t xml:space="preserve"> </w:t>
      </w:r>
    </w:p>
    <w:p w14:paraId="382E8093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B07679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I. Definice: soubor mechanizmů, kterými organizmus udržuje stálou tělesnou teplotu navzdory změnám okolního prostředí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centr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pt-PT"/>
        </w:rPr>
        <w:t>regula</w:t>
      </w:r>
      <w:r w:rsidRPr="00D1734F">
        <w:rPr>
          <w:rFonts w:ascii="Arial" w:hAnsi="Arial" w:cs="Arial"/>
          <w:sz w:val="20"/>
          <w:szCs w:val="20"/>
        </w:rPr>
        <w:t xml:space="preserve">ční </w:t>
      </w:r>
      <w:proofErr w:type="spellStart"/>
      <w:r w:rsidRPr="00D1734F">
        <w:rPr>
          <w:rFonts w:ascii="Arial" w:hAnsi="Arial" w:cs="Arial"/>
          <w:sz w:val="20"/>
          <w:szCs w:val="20"/>
        </w:rPr>
        <w:t>orgá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n -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hypotalamus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termogeneze - tvorba tepla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termol</w:t>
      </w:r>
      <w:r w:rsidRPr="00D1734F">
        <w:rPr>
          <w:rFonts w:ascii="Arial" w:hAnsi="Arial" w:cs="Arial"/>
          <w:sz w:val="20"/>
          <w:szCs w:val="20"/>
        </w:rPr>
        <w:t>ý</w:t>
      </w:r>
      <w:r w:rsidRPr="00D1734F">
        <w:rPr>
          <w:rFonts w:ascii="Arial" w:hAnsi="Arial" w:cs="Arial"/>
          <w:sz w:val="20"/>
          <w:szCs w:val="20"/>
          <w:lang w:val="it-IT"/>
        </w:rPr>
        <w:t>za - v</w:t>
      </w:r>
      <w:proofErr w:type="spellStart"/>
      <w:r w:rsidRPr="00D1734F">
        <w:rPr>
          <w:rFonts w:ascii="Arial" w:hAnsi="Arial" w:cs="Arial"/>
          <w:sz w:val="20"/>
          <w:szCs w:val="20"/>
        </w:rPr>
        <w:t>ýdej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 </w:t>
      </w:r>
    </w:p>
    <w:p w14:paraId="161EAE35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320DD556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Tělesná teplota: výslednice mezi tvorbou a ztrátou </w:t>
      </w:r>
    </w:p>
    <w:p w14:paraId="57BE12EA" w14:textId="77777777" w:rsidR="00AD1EBF" w:rsidRPr="00D1734F" w:rsidRDefault="00D1734F">
      <w:pPr>
        <w:pStyle w:val="TextA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Teplo: kinetická energie kmitajících molekul </w:t>
      </w:r>
    </w:p>
    <w:p w14:paraId="31E89092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41FF0AA7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II. Řízení termoregulace - regulace autonomním nervovým systémem</w:t>
      </w:r>
    </w:p>
    <w:p w14:paraId="70488BC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1. Termoreceptory: perifern</w:t>
      </w:r>
      <w:r w:rsidRPr="00D1734F">
        <w:rPr>
          <w:rFonts w:ascii="Arial" w:hAnsi="Arial" w:cs="Arial"/>
          <w:sz w:val="20"/>
          <w:szCs w:val="20"/>
        </w:rPr>
        <w:t>í (v kůži, informace o teplotě v okolí</w:t>
      </w:r>
      <w:r w:rsidRPr="00D1734F">
        <w:rPr>
          <w:rFonts w:ascii="Arial" w:hAnsi="Arial" w:cs="Arial"/>
          <w:sz w:val="20"/>
          <w:szCs w:val="20"/>
          <w:lang w:val="en-US"/>
        </w:rPr>
        <w:t>)/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centr</w:t>
      </w:r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(hypotalamus a hlubší tkáň, informace o vnitřní teplotě)</w:t>
      </w:r>
    </w:p>
    <w:p w14:paraId="2A27F6D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Hypotalamus - přední (mechanismy výdeje tepla)/zadní (tvorba a uchování tepla) </w:t>
      </w:r>
    </w:p>
    <w:p w14:paraId="5A36498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FAFF105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nl-NL"/>
        </w:rPr>
      </w:pPr>
      <w:r w:rsidRPr="00D1734F">
        <w:rPr>
          <w:rFonts w:ascii="Arial" w:hAnsi="Arial" w:cs="Arial"/>
          <w:sz w:val="20"/>
          <w:szCs w:val="20"/>
          <w:lang w:val="nl-NL"/>
        </w:rPr>
        <w:t xml:space="preserve">III. Termogeneze </w:t>
      </w:r>
      <w:r w:rsidRPr="00D1734F">
        <w:rPr>
          <w:rFonts w:ascii="Arial" w:hAnsi="Arial" w:cs="Arial"/>
          <w:sz w:val="20"/>
          <w:szCs w:val="20"/>
        </w:rPr>
        <w:br/>
        <w:t>- teplo vniká metabolickou aktivitou</w:t>
      </w:r>
      <w:r w:rsidRPr="00D1734F">
        <w:rPr>
          <w:rFonts w:ascii="Arial" w:hAnsi="Arial" w:cs="Arial"/>
          <w:sz w:val="20"/>
          <w:szCs w:val="20"/>
        </w:rPr>
        <w:br/>
        <w:t xml:space="preserve">- termogeneze obligátní (bazální metabolismus)/fakultativní (sv. třes, zvýšený metabolismus) </w:t>
      </w:r>
      <w:r w:rsidRPr="00D1734F">
        <w:rPr>
          <w:rFonts w:ascii="Arial" w:hAnsi="Arial" w:cs="Arial"/>
          <w:sz w:val="20"/>
          <w:szCs w:val="20"/>
        </w:rPr>
        <w:br/>
        <w:t xml:space="preserve">- zdroje: svalová práce, svalový třes, metabolismus bazálních orgánů, </w:t>
      </w:r>
      <w:proofErr w:type="spellStart"/>
      <w:r w:rsidRPr="00D1734F">
        <w:rPr>
          <w:rFonts w:ascii="Arial" w:hAnsi="Arial" w:cs="Arial"/>
          <w:sz w:val="20"/>
          <w:szCs w:val="20"/>
        </w:rPr>
        <w:t>tukov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tkáně </w:t>
      </w:r>
      <w:r w:rsidRPr="00D1734F">
        <w:rPr>
          <w:rFonts w:ascii="Arial" w:hAnsi="Arial" w:cs="Arial"/>
          <w:sz w:val="20"/>
          <w:szCs w:val="20"/>
        </w:rPr>
        <w:br/>
        <w:t xml:space="preserve">- při chladu: stresová </w:t>
      </w:r>
      <w:r w:rsidRPr="00D1734F">
        <w:rPr>
          <w:rFonts w:ascii="Arial" w:hAnsi="Arial" w:cs="Arial"/>
          <w:sz w:val="20"/>
          <w:szCs w:val="20"/>
          <w:lang w:val="nl-NL"/>
        </w:rPr>
        <w:t>termogeneze (svalov</w:t>
      </w:r>
      <w:r w:rsidRPr="00D1734F">
        <w:rPr>
          <w:rFonts w:ascii="Arial" w:hAnsi="Arial" w:cs="Arial"/>
          <w:sz w:val="20"/>
          <w:szCs w:val="20"/>
        </w:rPr>
        <w:t xml:space="preserve">á kontrakce vede k tvorbě </w:t>
      </w:r>
      <w:proofErr w:type="gramStart"/>
      <w:r w:rsidRPr="00D1734F">
        <w:rPr>
          <w:rFonts w:ascii="Arial" w:hAnsi="Arial" w:cs="Arial"/>
          <w:sz w:val="20"/>
          <w:szCs w:val="20"/>
        </w:rPr>
        <w:t>tepla)/</w:t>
      </w:r>
      <w:proofErr w:type="spellStart"/>
      <w:proofErr w:type="gramEnd"/>
      <w:r w:rsidRPr="00D1734F">
        <w:rPr>
          <w:rFonts w:ascii="Arial" w:hAnsi="Arial" w:cs="Arial"/>
          <w:sz w:val="20"/>
          <w:szCs w:val="20"/>
        </w:rPr>
        <w:t>netřesová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  <w:lang w:val="nl-NL"/>
        </w:rPr>
        <w:t>termogeneze(novorozenci, hn</w:t>
      </w:r>
      <w:proofErr w:type="spellStart"/>
      <w:r w:rsidRPr="00D1734F">
        <w:rPr>
          <w:rFonts w:ascii="Arial" w:hAnsi="Arial" w:cs="Arial"/>
          <w:sz w:val="20"/>
          <w:szCs w:val="20"/>
        </w:rPr>
        <w:t>ědá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tuková tkáň) </w:t>
      </w:r>
    </w:p>
    <w:p w14:paraId="4BBE4E5E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ED1483C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  <w:lang w:val="it-IT"/>
        </w:rPr>
      </w:pPr>
      <w:r w:rsidRPr="00D1734F">
        <w:rPr>
          <w:rFonts w:ascii="Arial" w:hAnsi="Arial" w:cs="Arial"/>
          <w:sz w:val="20"/>
          <w:szCs w:val="20"/>
          <w:lang w:val="it-IT"/>
        </w:rPr>
        <w:t>IV. Termol</w:t>
      </w:r>
      <w:proofErr w:type="spellStart"/>
      <w:r w:rsidRPr="00D1734F">
        <w:rPr>
          <w:rFonts w:ascii="Arial" w:hAnsi="Arial" w:cs="Arial"/>
          <w:sz w:val="20"/>
          <w:szCs w:val="20"/>
        </w:rPr>
        <w:t>ýza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D1734F">
        <w:rPr>
          <w:rFonts w:ascii="Arial" w:hAnsi="Arial" w:cs="Arial"/>
          <w:sz w:val="20"/>
          <w:szCs w:val="20"/>
        </w:rPr>
        <w:t>ztáta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tepla 4 mechanizmy </w:t>
      </w:r>
    </w:p>
    <w:p w14:paraId="1DCD08B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kondukce - vedení (přímý přenos tepla mezi tě</w:t>
      </w:r>
      <w:r w:rsidRPr="00D1734F">
        <w:rPr>
          <w:rFonts w:ascii="Arial" w:hAnsi="Arial" w:cs="Arial"/>
          <w:sz w:val="20"/>
          <w:szCs w:val="20"/>
          <w:lang w:val="pt-PT"/>
        </w:rPr>
        <w:t>lem a p</w:t>
      </w:r>
      <w:proofErr w:type="spellStart"/>
      <w:r w:rsidRPr="00D1734F">
        <w:rPr>
          <w:rFonts w:ascii="Arial" w:hAnsi="Arial" w:cs="Arial"/>
          <w:sz w:val="20"/>
          <w:szCs w:val="20"/>
        </w:rPr>
        <w:t>ředmětem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</w:p>
    <w:p w14:paraId="5DD3B23D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2. konvekce - proudění (teplo odvádí proudící </w:t>
      </w:r>
      <w:r w:rsidRPr="00D1734F">
        <w:rPr>
          <w:rFonts w:ascii="Arial" w:hAnsi="Arial" w:cs="Arial"/>
          <w:sz w:val="20"/>
          <w:szCs w:val="20"/>
          <w:lang w:val="en-US"/>
        </w:rPr>
        <w:t>medium - proud</w:t>
      </w:r>
      <w:proofErr w:type="spellStart"/>
      <w:r w:rsidRPr="00D1734F">
        <w:rPr>
          <w:rFonts w:ascii="Arial" w:hAnsi="Arial" w:cs="Arial"/>
          <w:sz w:val="20"/>
          <w:szCs w:val="20"/>
        </w:rPr>
        <w:t>ící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vzduch, voda) </w:t>
      </w:r>
    </w:p>
    <w:p w14:paraId="1D69A7A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radiace - záření (vyzařování tepla do okolí pomocí </w:t>
      </w:r>
      <w:proofErr w:type="spellStart"/>
      <w:r w:rsidRPr="00D1734F">
        <w:rPr>
          <w:rFonts w:ascii="Arial" w:hAnsi="Arial" w:cs="Arial"/>
          <w:sz w:val="20"/>
          <w:szCs w:val="20"/>
        </w:rPr>
        <w:t>elektromagnetick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záření</w:t>
      </w:r>
      <w:r w:rsidRPr="00D1734F">
        <w:rPr>
          <w:rFonts w:ascii="Arial" w:hAnsi="Arial" w:cs="Arial"/>
          <w:sz w:val="20"/>
          <w:szCs w:val="20"/>
          <w:lang w:val="zh-TW" w:eastAsia="zh-TW"/>
        </w:rPr>
        <w:t>??</w:t>
      </w:r>
    </w:p>
    <w:p w14:paraId="79507A51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4. evaporace - odpařování </w:t>
      </w:r>
    </w:p>
    <w:p w14:paraId="1F71636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BFFF29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V. Reakce organizmu na chlad </w:t>
      </w:r>
      <w:r w:rsidRPr="00D1734F">
        <w:rPr>
          <w:rFonts w:ascii="Arial" w:hAnsi="Arial" w:cs="Arial"/>
          <w:sz w:val="20"/>
          <w:szCs w:val="20"/>
        </w:rPr>
        <w:br/>
        <w:t>- vazokonstrikce, snížení průtoku krve kůží, omezení tepelných ztrát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ru-RU"/>
        </w:rPr>
        <w:t>- t</w:t>
      </w:r>
      <w:proofErr w:type="spellStart"/>
      <w:r w:rsidRPr="00D1734F">
        <w:rPr>
          <w:rFonts w:ascii="Arial" w:hAnsi="Arial" w:cs="Arial"/>
          <w:sz w:val="20"/>
          <w:szCs w:val="20"/>
        </w:rPr>
        <w:t>řes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, zvýšení svalový tonus, metabolická </w:t>
      </w:r>
      <w:proofErr w:type="spellStart"/>
      <w:r w:rsidRPr="00D1734F">
        <w:rPr>
          <w:rFonts w:ascii="Arial" w:hAnsi="Arial" w:cs="Arial"/>
          <w:sz w:val="20"/>
          <w:szCs w:val="20"/>
          <w:lang w:val="en-US"/>
        </w:rPr>
        <w:t>aktivita</w:t>
      </w:r>
      <w:proofErr w:type="spellEnd"/>
      <w:r w:rsidRPr="00D1734F">
        <w:rPr>
          <w:rFonts w:ascii="Arial" w:hAnsi="Arial" w:cs="Arial"/>
          <w:sz w:val="20"/>
          <w:szCs w:val="20"/>
          <w:lang w:val="en-US"/>
        </w:rPr>
        <w:t>, behavior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reakce - vyhledání teplo </w:t>
      </w:r>
    </w:p>
    <w:p w14:paraId="050A41DB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758D2E7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VI. Reakce organizmu na teplo</w:t>
      </w:r>
      <w:r w:rsidRPr="00D1734F">
        <w:rPr>
          <w:rFonts w:ascii="Arial" w:hAnsi="Arial" w:cs="Arial"/>
          <w:sz w:val="20"/>
          <w:szCs w:val="20"/>
        </w:rPr>
        <w:br/>
        <w:t>- vazodilatace, zvýšení průtoku krve kůží, zvýšení výdaje tepla, pocení</w:t>
      </w:r>
      <w:r w:rsidRPr="00D1734F">
        <w:rPr>
          <w:rFonts w:ascii="Arial" w:hAnsi="Arial" w:cs="Arial"/>
          <w:sz w:val="20"/>
          <w:szCs w:val="20"/>
          <w:lang w:val="it-IT"/>
        </w:rPr>
        <w:t>, evaporace</w:t>
      </w:r>
    </w:p>
    <w:p w14:paraId="443CAF79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672494CA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VII. 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zvýšení prokrvení tkáně</w:t>
      </w:r>
    </w:p>
    <w:p w14:paraId="016CEF7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vazodilatace arteriol a zvýšení průtoku krve vede ke zvýšení přísunu O2, živin, odvodu metabolitů, podpoře regenerace, snížení tonu </w:t>
      </w:r>
      <w:r w:rsidRPr="00D1734F">
        <w:rPr>
          <w:rFonts w:ascii="Arial" w:hAnsi="Arial" w:cs="Arial"/>
          <w:sz w:val="20"/>
          <w:szCs w:val="20"/>
        </w:rPr>
        <w:br/>
        <w:t>- teplo využíváme před mobilizací, protahováním, cvičení</w:t>
      </w:r>
      <w:r w:rsidRPr="00D1734F">
        <w:rPr>
          <w:rFonts w:ascii="Arial" w:hAnsi="Arial" w:cs="Arial"/>
          <w:sz w:val="20"/>
          <w:szCs w:val="20"/>
          <w:lang w:val="it-IT"/>
        </w:rPr>
        <w:t>m, manu</w:t>
      </w:r>
      <w:proofErr w:type="spellStart"/>
      <w:r w:rsidRPr="00D1734F">
        <w:rPr>
          <w:rFonts w:ascii="Arial" w:hAnsi="Arial" w:cs="Arial"/>
          <w:sz w:val="20"/>
          <w:szCs w:val="20"/>
        </w:rPr>
        <w:t>ální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terapií </w:t>
      </w:r>
    </w:p>
    <w:p w14:paraId="4B2A5E4C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reaktivní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vzniká po </w:t>
      </w:r>
      <w:proofErr w:type="spellStart"/>
      <w:r w:rsidRPr="00D1734F">
        <w:rPr>
          <w:rFonts w:ascii="Arial" w:hAnsi="Arial" w:cs="Arial"/>
          <w:sz w:val="20"/>
          <w:szCs w:val="20"/>
        </w:rPr>
        <w:t>krátkodob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m př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eru</w:t>
      </w:r>
      <w:r w:rsidRPr="00D1734F">
        <w:rPr>
          <w:rFonts w:ascii="Arial" w:hAnsi="Arial" w:cs="Arial"/>
          <w:sz w:val="20"/>
          <w:szCs w:val="20"/>
        </w:rPr>
        <w:t>šení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nebo výrazným omezení průtoku krve </w:t>
      </w:r>
    </w:p>
    <w:p w14:paraId="337075CF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3. pasivní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- městnání </w:t>
      </w:r>
      <w:r w:rsidRPr="00D1734F">
        <w:rPr>
          <w:rFonts w:ascii="Arial" w:hAnsi="Arial" w:cs="Arial"/>
          <w:sz w:val="20"/>
          <w:szCs w:val="20"/>
          <w:lang w:val="ru-RU"/>
        </w:rPr>
        <w:t>- ven</w:t>
      </w:r>
      <w:r w:rsidRPr="00D1734F">
        <w:rPr>
          <w:rFonts w:ascii="Arial" w:hAnsi="Arial" w:cs="Arial"/>
          <w:sz w:val="20"/>
          <w:szCs w:val="20"/>
          <w:lang w:val="es-ES_tradnl"/>
        </w:rPr>
        <w:t>ó</w:t>
      </w:r>
      <w:r w:rsidRPr="00D1734F">
        <w:rPr>
          <w:rFonts w:ascii="Arial" w:hAnsi="Arial" w:cs="Arial"/>
          <w:sz w:val="20"/>
          <w:szCs w:val="20"/>
        </w:rPr>
        <w:t xml:space="preserve">zní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kongesce</w:t>
      </w:r>
      <w:proofErr w:type="spellEnd"/>
      <w:r w:rsidRPr="00D1734F">
        <w:rPr>
          <w:rFonts w:ascii="Arial" w:hAnsi="Arial" w:cs="Arial"/>
          <w:sz w:val="20"/>
          <w:szCs w:val="20"/>
          <w:lang w:val="de-DE"/>
        </w:rPr>
        <w:t xml:space="preserve">, </w:t>
      </w:r>
      <w:proofErr w:type="spellStart"/>
      <w:r w:rsidRPr="00D1734F">
        <w:rPr>
          <w:rFonts w:ascii="Arial" w:hAnsi="Arial" w:cs="Arial"/>
          <w:sz w:val="20"/>
          <w:szCs w:val="20"/>
          <w:lang w:val="de-DE"/>
        </w:rPr>
        <w:t>nen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í žádoucí </w:t>
      </w:r>
    </w:p>
    <w:p w14:paraId="7C64503A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2F66AC98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VIII.  Terapeutický význam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  <w:r w:rsidRPr="00D1734F">
        <w:rPr>
          <w:rFonts w:ascii="Arial" w:hAnsi="Arial" w:cs="Arial"/>
          <w:sz w:val="20"/>
          <w:szCs w:val="20"/>
        </w:rPr>
        <w:br/>
        <w:t xml:space="preserve">- zvýšení metabolismu - více krve (trofický) </w:t>
      </w:r>
      <w:r w:rsidRPr="00D1734F">
        <w:rPr>
          <w:rFonts w:ascii="Arial" w:hAnsi="Arial" w:cs="Arial"/>
          <w:sz w:val="20"/>
          <w:szCs w:val="20"/>
        </w:rPr>
        <w:br/>
        <w:t>- odvod metabolitů - zvýšený průtok (</w:t>
      </w:r>
      <w:proofErr w:type="spellStart"/>
      <w:r w:rsidRPr="00D1734F">
        <w:rPr>
          <w:rFonts w:ascii="Arial" w:hAnsi="Arial" w:cs="Arial"/>
          <w:sz w:val="20"/>
          <w:szCs w:val="20"/>
        </w:rPr>
        <w:t>resorbční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) 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it-IT"/>
        </w:rPr>
        <w:t>- reparace - lep</w:t>
      </w:r>
      <w:proofErr w:type="spellStart"/>
      <w:r w:rsidRPr="00D1734F">
        <w:rPr>
          <w:rFonts w:ascii="Arial" w:hAnsi="Arial" w:cs="Arial"/>
          <w:sz w:val="20"/>
          <w:szCs w:val="20"/>
        </w:rPr>
        <w:t>ší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cirkulace</w:t>
      </w:r>
      <w:r w:rsidRPr="00D1734F">
        <w:rPr>
          <w:rFonts w:ascii="Arial" w:hAnsi="Arial" w:cs="Arial"/>
          <w:sz w:val="20"/>
          <w:szCs w:val="20"/>
        </w:rPr>
        <w:br/>
      </w:r>
      <w:r w:rsidRPr="00D1734F">
        <w:rPr>
          <w:rFonts w:ascii="Arial" w:hAnsi="Arial" w:cs="Arial"/>
          <w:sz w:val="20"/>
          <w:szCs w:val="20"/>
          <w:lang w:val="nl-NL"/>
        </w:rPr>
        <w:t xml:space="preserve">- analgezie </w:t>
      </w:r>
      <w:r w:rsidRPr="00D1734F">
        <w:rPr>
          <w:rFonts w:ascii="Arial" w:hAnsi="Arial" w:cs="Arial"/>
          <w:sz w:val="20"/>
          <w:szCs w:val="20"/>
        </w:rPr>
        <w:t xml:space="preserve">(analgetický) </w:t>
      </w:r>
      <w:r w:rsidRPr="00D1734F">
        <w:rPr>
          <w:rFonts w:ascii="Arial" w:hAnsi="Arial" w:cs="Arial"/>
          <w:sz w:val="20"/>
          <w:szCs w:val="20"/>
        </w:rPr>
        <w:br/>
        <w:t xml:space="preserve">- snížení </w:t>
      </w:r>
      <w:proofErr w:type="spellStart"/>
      <w:r w:rsidRPr="00D1734F">
        <w:rPr>
          <w:rFonts w:ascii="Arial" w:hAnsi="Arial" w:cs="Arial"/>
          <w:sz w:val="20"/>
          <w:szCs w:val="20"/>
        </w:rPr>
        <w:t>svalov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>é</w:t>
      </w:r>
      <w:r w:rsidRPr="00D1734F">
        <w:rPr>
          <w:rFonts w:ascii="Arial" w:hAnsi="Arial" w:cs="Arial"/>
          <w:sz w:val="20"/>
          <w:szCs w:val="20"/>
        </w:rPr>
        <w:t>ho tonu (spasmolytický)</w:t>
      </w:r>
    </w:p>
    <w:p w14:paraId="10F80FE0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785B0E3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IX. Typy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 </w:t>
      </w:r>
    </w:p>
    <w:p w14:paraId="7EDFA3E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1. tepelná</w:t>
      </w:r>
      <w:r w:rsidRPr="00D1734F">
        <w:rPr>
          <w:rFonts w:ascii="Arial" w:hAnsi="Arial" w:cs="Arial"/>
          <w:sz w:val="20"/>
          <w:szCs w:val="20"/>
          <w:lang w:val="es-ES_tradnl"/>
        </w:rPr>
        <w:t xml:space="preserve"> - paraf</w:t>
      </w:r>
      <w:r w:rsidRPr="00D1734F">
        <w:rPr>
          <w:rFonts w:ascii="Arial" w:hAnsi="Arial" w:cs="Arial"/>
          <w:sz w:val="20"/>
          <w:szCs w:val="20"/>
        </w:rPr>
        <w:t>í</w:t>
      </w:r>
      <w:r w:rsidRPr="00D1734F">
        <w:rPr>
          <w:rFonts w:ascii="Arial" w:hAnsi="Arial" w:cs="Arial"/>
          <w:sz w:val="20"/>
          <w:szCs w:val="20"/>
          <w:lang w:val="pt-PT"/>
        </w:rPr>
        <w:t>n, peloid, tepl</w:t>
      </w:r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koupele, </w:t>
      </w:r>
      <w:proofErr w:type="spellStart"/>
      <w:r w:rsidRPr="00D1734F">
        <w:rPr>
          <w:rFonts w:ascii="Arial" w:hAnsi="Arial" w:cs="Arial"/>
          <w:sz w:val="20"/>
          <w:szCs w:val="20"/>
        </w:rPr>
        <w:t>infračerven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záření </w:t>
      </w:r>
    </w:p>
    <w:p w14:paraId="649F6134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2. mechanickými metodami - masáž</w:t>
      </w:r>
    </w:p>
    <w:p w14:paraId="51610000" w14:textId="77777777" w:rsidR="00AD1EBF" w:rsidRPr="00D1734F" w:rsidRDefault="00D1734F">
      <w:pPr>
        <w:pStyle w:val="TextA"/>
        <w:ind w:left="283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 xml:space="preserve">3. pohybem - aktivní cvičení, svalová práce </w:t>
      </w:r>
    </w:p>
    <w:p w14:paraId="1149E05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5A30F386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X. 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proofErr w:type="spellStart"/>
      <w:r w:rsidRPr="00D1734F">
        <w:rPr>
          <w:rFonts w:ascii="Arial" w:hAnsi="Arial" w:cs="Arial"/>
          <w:sz w:val="20"/>
          <w:szCs w:val="20"/>
        </w:rPr>
        <w:t>bolestiv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stavy, svalová ztuhlost, </w:t>
      </w:r>
      <w:proofErr w:type="spellStart"/>
      <w:r w:rsidRPr="00D1734F">
        <w:rPr>
          <w:rFonts w:ascii="Arial" w:hAnsi="Arial" w:cs="Arial"/>
          <w:sz w:val="20"/>
          <w:szCs w:val="20"/>
        </w:rPr>
        <w:t>chronick</w:t>
      </w:r>
      <w:proofErr w:type="spellEnd"/>
      <w:r w:rsidRPr="00D1734F">
        <w:rPr>
          <w:rFonts w:ascii="Arial" w:hAnsi="Arial" w:cs="Arial"/>
          <w:sz w:val="20"/>
          <w:szCs w:val="20"/>
          <w:lang w:val="fr-FR"/>
        </w:rPr>
        <w:t xml:space="preserve">é </w:t>
      </w:r>
      <w:r w:rsidRPr="00D1734F">
        <w:rPr>
          <w:rFonts w:ascii="Arial" w:hAnsi="Arial" w:cs="Arial"/>
          <w:sz w:val="20"/>
          <w:szCs w:val="20"/>
        </w:rPr>
        <w:t xml:space="preserve">degenerativní změny, podpora hojení, příprava tkání před cvičením </w:t>
      </w:r>
    </w:p>
    <w:p w14:paraId="22FB4E2C" w14:textId="77777777" w:rsidR="00AD1EBF" w:rsidRPr="00D1734F" w:rsidRDefault="00AD1EBF">
      <w:pPr>
        <w:pStyle w:val="TextA"/>
        <w:rPr>
          <w:rFonts w:ascii="Arial" w:hAnsi="Arial" w:cs="Arial"/>
          <w:sz w:val="20"/>
          <w:szCs w:val="20"/>
        </w:rPr>
      </w:pPr>
    </w:p>
    <w:p w14:paraId="1DF2B671" w14:textId="77777777" w:rsidR="00AD1EBF" w:rsidRPr="00D1734F" w:rsidRDefault="00D1734F">
      <w:pPr>
        <w:pStyle w:val="TextA"/>
        <w:ind w:left="0" w:firstLine="0"/>
        <w:rPr>
          <w:rFonts w:ascii="Arial" w:hAnsi="Arial" w:cs="Arial"/>
          <w:sz w:val="20"/>
          <w:szCs w:val="20"/>
        </w:rPr>
      </w:pPr>
      <w:r w:rsidRPr="00D1734F">
        <w:rPr>
          <w:rFonts w:ascii="Arial" w:hAnsi="Arial" w:cs="Arial"/>
          <w:sz w:val="20"/>
          <w:szCs w:val="20"/>
        </w:rPr>
        <w:t>XI. Nevhodná hyper</w:t>
      </w:r>
      <w:r w:rsidRPr="00D1734F">
        <w:rPr>
          <w:rFonts w:ascii="Arial" w:hAnsi="Arial" w:cs="Arial"/>
          <w:sz w:val="20"/>
          <w:szCs w:val="20"/>
          <w:lang w:val="fr-FR"/>
        </w:rPr>
        <w:t>é</w:t>
      </w:r>
      <w:proofErr w:type="spellStart"/>
      <w:r w:rsidRPr="00D1734F">
        <w:rPr>
          <w:rFonts w:ascii="Arial" w:hAnsi="Arial" w:cs="Arial"/>
          <w:sz w:val="20"/>
          <w:szCs w:val="20"/>
        </w:rPr>
        <w:t>mie</w:t>
      </w:r>
      <w:proofErr w:type="spellEnd"/>
      <w:r w:rsidRPr="00D1734F">
        <w:rPr>
          <w:rFonts w:ascii="Arial" w:hAnsi="Arial" w:cs="Arial"/>
          <w:sz w:val="20"/>
          <w:szCs w:val="20"/>
        </w:rPr>
        <w:t xml:space="preserve">: otok, překrvení, bolest, zánětliví reakce </w:t>
      </w:r>
    </w:p>
    <w:sectPr w:rsidR="00AD1EBF" w:rsidRPr="00D1734F" w:rsidSect="00AD1EBF">
      <w:headerReference w:type="default" r:id="rId7"/>
      <w:footerReference w:type="default" r:id="rId8"/>
      <w:pgSz w:w="11900" w:h="16840"/>
      <w:pgMar w:top="1134" w:right="1134" w:bottom="1134" w:left="1134" w:header="709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C8779" w14:textId="77777777" w:rsidR="00A10D3C" w:rsidRDefault="00A10D3C" w:rsidP="00AD1EBF">
      <w:r>
        <w:separator/>
      </w:r>
    </w:p>
  </w:endnote>
  <w:endnote w:type="continuationSeparator" w:id="0">
    <w:p w14:paraId="43E97CEB" w14:textId="77777777" w:rsidR="00A10D3C" w:rsidRDefault="00A10D3C" w:rsidP="00AD1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90C1B" w14:textId="77777777" w:rsidR="00D1734F" w:rsidRDefault="00D1734F">
    <w:pPr>
      <w:pStyle w:val="Zhlavazpat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4D237" w14:textId="77777777" w:rsidR="00A10D3C" w:rsidRDefault="00A10D3C" w:rsidP="00AD1EBF">
      <w:r>
        <w:separator/>
      </w:r>
    </w:p>
  </w:footnote>
  <w:footnote w:type="continuationSeparator" w:id="0">
    <w:p w14:paraId="6E7126A0" w14:textId="77777777" w:rsidR="00A10D3C" w:rsidRDefault="00A10D3C" w:rsidP="00AD1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99F1D" w14:textId="77777777" w:rsidR="00D1734F" w:rsidRDefault="00D1734F">
    <w:pPr>
      <w:pStyle w:val="Zhlavazpat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C09EF"/>
    <w:multiLevelType w:val="hybridMultilevel"/>
    <w:tmpl w:val="9E64DA0E"/>
    <w:styleLink w:val="Harvard"/>
    <w:lvl w:ilvl="0" w:tplc="F140E8C0">
      <w:start w:val="1"/>
      <w:numFmt w:val="upperRoman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F4255F8">
      <w:start w:val="1"/>
      <w:numFmt w:val="decimal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821BD2">
      <w:start w:val="1"/>
      <w:numFmt w:val="upperLetter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1080C4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8057BA">
      <w:start w:val="1"/>
      <w:numFmt w:val="decimal"/>
      <w:lvlText w:val="(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A50C1D4">
      <w:start w:val="1"/>
      <w:numFmt w:val="lowerLetter"/>
      <w:lvlText w:val="(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226CDE">
      <w:start w:val="1"/>
      <w:numFmt w:val="lowerRoman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8EA7AC">
      <w:start w:val="1"/>
      <w:numFmt w:val="decimal"/>
      <w:lvlText w:val="(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3E419E">
      <w:start w:val="1"/>
      <w:numFmt w:val="lowerLetter"/>
      <w:lvlText w:val="(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33A50B7B"/>
    <w:multiLevelType w:val="hybridMultilevel"/>
    <w:tmpl w:val="49189212"/>
    <w:styleLink w:val="Pomlka"/>
    <w:lvl w:ilvl="0" w:tplc="22A6B788">
      <w:start w:val="1"/>
      <w:numFmt w:val="bullet"/>
      <w:lvlText w:val="-"/>
      <w:lvlJc w:val="left"/>
      <w:pPr>
        <w:ind w:left="2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60E00868">
      <w:start w:val="1"/>
      <w:numFmt w:val="bullet"/>
      <w:lvlText w:val="-"/>
      <w:lvlJc w:val="left"/>
      <w:pPr>
        <w:ind w:left="4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FE8CCDFA">
      <w:start w:val="1"/>
      <w:numFmt w:val="bullet"/>
      <w:lvlText w:val="-"/>
      <w:lvlJc w:val="left"/>
      <w:pPr>
        <w:ind w:left="7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77DCB668">
      <w:start w:val="1"/>
      <w:numFmt w:val="bullet"/>
      <w:lvlText w:val="-"/>
      <w:lvlJc w:val="left"/>
      <w:pPr>
        <w:ind w:left="9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40D0DEEE">
      <w:start w:val="1"/>
      <w:numFmt w:val="bullet"/>
      <w:lvlText w:val="-"/>
      <w:lvlJc w:val="left"/>
      <w:pPr>
        <w:ind w:left="120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ECF4CA06">
      <w:start w:val="1"/>
      <w:numFmt w:val="bullet"/>
      <w:lvlText w:val="-"/>
      <w:lvlJc w:val="left"/>
      <w:pPr>
        <w:ind w:left="144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D3D06550">
      <w:start w:val="1"/>
      <w:numFmt w:val="bullet"/>
      <w:lvlText w:val="-"/>
      <w:lvlJc w:val="left"/>
      <w:pPr>
        <w:ind w:left="168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4A5863C0">
      <w:start w:val="1"/>
      <w:numFmt w:val="bullet"/>
      <w:lvlText w:val="-"/>
      <w:lvlJc w:val="left"/>
      <w:pPr>
        <w:ind w:left="192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152CBCE6">
      <w:start w:val="1"/>
      <w:numFmt w:val="bullet"/>
      <w:lvlText w:val="-"/>
      <w:lvlJc w:val="left"/>
      <w:pPr>
        <w:ind w:left="2160" w:hanging="240"/>
      </w:pPr>
      <w:rPr>
        <w:rFonts w:ascii="Helvetica Neue" w:eastAsia="Helvetica Neue" w:hAnsi="Helvetica Neue" w:cs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abstractNum w:abstractNumId="2" w15:restartNumberingAfterBreak="0">
    <w:nsid w:val="4E345E86"/>
    <w:multiLevelType w:val="hybridMultilevel"/>
    <w:tmpl w:val="49189212"/>
    <w:numStyleLink w:val="Pomlka"/>
  </w:abstractNum>
  <w:abstractNum w:abstractNumId="3" w15:restartNumberingAfterBreak="0">
    <w:nsid w:val="67824624"/>
    <w:multiLevelType w:val="hybridMultilevel"/>
    <w:tmpl w:val="9E64DA0E"/>
    <w:numStyleLink w:val="Harvard"/>
  </w:abstractNum>
  <w:num w:numId="1" w16cid:durableId="2051878402">
    <w:abstractNumId w:val="0"/>
  </w:num>
  <w:num w:numId="2" w16cid:durableId="1638872610">
    <w:abstractNumId w:val="3"/>
  </w:num>
  <w:num w:numId="3" w16cid:durableId="1430156289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1478957855">
    <w:abstractNumId w:val="3"/>
    <w:lvlOverride w:ilvl="0">
      <w:startOverride w:val="1"/>
    </w:lvlOverride>
  </w:num>
  <w:num w:numId="5" w16cid:durableId="1606570837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516239302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decimal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1821844305">
    <w:abstractNumId w:val="3"/>
    <w:lvlOverride w:ilvl="0">
      <w:startOverride w:val="1"/>
    </w:lvlOverride>
  </w:num>
  <w:num w:numId="8" w16cid:durableId="924338263">
    <w:abstractNumId w:val="1"/>
  </w:num>
  <w:num w:numId="9" w16cid:durableId="1380939323">
    <w:abstractNumId w:val="2"/>
  </w:num>
  <w:num w:numId="10" w16cid:durableId="820659855">
    <w:abstractNumId w:val="3"/>
    <w:lvlOverride w:ilvl="0">
      <w:startOverride w:val="5"/>
    </w:lvlOverride>
  </w:num>
  <w:num w:numId="11" w16cid:durableId="492448547">
    <w:abstractNumId w:val="3"/>
    <w:lvlOverride w:ilvl="0">
      <w:startOverride w:val="1"/>
    </w:lvlOverride>
  </w:num>
  <w:num w:numId="12" w16cid:durableId="392430037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2"/>
      <w:lvl w:ilvl="1" w:tplc="3C7E353C">
        <w:start w:val="2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557933575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 w16cid:durableId="370112251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 w:tplc="C30E79C2">
        <w:start w:val="2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461266648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upperLetter"/>
        <w:lvlText w:val="%3."/>
        <w:lvlJc w:val="left"/>
        <w:pPr>
          <w:ind w:left="717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 w16cid:durableId="983966971">
    <w:abstractNumId w:val="3"/>
    <w:lvlOverride w:ilvl="0">
      <w:startOverride w:val="1"/>
      <w:lvl w:ilvl="0" w:tplc="111CCB1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 w16cid:durableId="1778599099">
    <w:abstractNumId w:val="3"/>
    <w:lvlOverride w:ilvl="0">
      <w:lvl w:ilvl="0" w:tplc="111CCB14">
        <w:start w:val="1"/>
        <w:numFmt w:val="decimal"/>
        <w:lvlText w:val="%1)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lowerLetter"/>
        <w:lvlText w:val="%2)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lowerLetter"/>
        <w:lvlText w:val="%3)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 w16cid:durableId="1331326010">
    <w:abstractNumId w:val="3"/>
    <w:lvlOverride w:ilvl="0">
      <w:startOverride w:val="1"/>
    </w:lvlOverride>
  </w:num>
  <w:num w:numId="19" w16cid:durableId="1253585884">
    <w:abstractNumId w:val="3"/>
    <w:lvlOverride w:ilvl="0">
      <w:startOverride w:val="1"/>
    </w:lvlOverride>
  </w:num>
  <w:num w:numId="20" w16cid:durableId="1768648484">
    <w:abstractNumId w:val="3"/>
    <w:lvlOverride w:ilvl="0">
      <w:startOverride w:val="1"/>
    </w:lvlOverride>
  </w:num>
  <w:num w:numId="21" w16cid:durableId="1433283312">
    <w:abstractNumId w:val="3"/>
    <w:lvlOverride w:ilvl="0">
      <w:startOverride w:val="1"/>
    </w:lvlOverride>
  </w:num>
  <w:num w:numId="22" w16cid:durableId="1500005352">
    <w:abstractNumId w:val="3"/>
    <w:lvlOverride w:ilvl="0">
      <w:startOverride w:val="1"/>
    </w:lvlOverride>
  </w:num>
  <w:num w:numId="23" w16cid:durableId="471168387">
    <w:abstractNumId w:val="3"/>
    <w:lvlOverride w:ilvl="0"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C7E353C">
        <w:start w:val="1"/>
        <w:numFmt w:val="upperRoman"/>
        <w:lvlText w:val="%2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 w16cid:durableId="1018965700">
    <w:abstractNumId w:val="3"/>
    <w:lvlOverride w:ilvl="0">
      <w:startOverride w:val="1"/>
      <w:lvl w:ilvl="0" w:tplc="111CCB14">
        <w:start w:val="1"/>
        <w:numFmt w:val="upperRoman"/>
        <w:lvlText w:val="%1.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3C7E353C">
        <w:start w:val="1"/>
        <w:numFmt w:val="upperLetter"/>
        <w:lvlText w:val="%2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C30E79C2">
        <w:start w:val="1"/>
        <w:numFmt w:val="decimal"/>
        <w:lvlText w:val="%3."/>
        <w:lvlJc w:val="left"/>
        <w:pPr>
          <w:ind w:left="10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9D869F28">
        <w:start w:val="1"/>
        <w:numFmt w:val="lowerLetter"/>
        <w:lvlText w:val="%4)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4B8A4F28">
        <w:start w:val="1"/>
        <w:numFmt w:val="decimal"/>
        <w:lvlText w:val="(%5)"/>
        <w:lvlJc w:val="left"/>
        <w:pPr>
          <w:ind w:left="18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FF6A3126">
        <w:start w:val="1"/>
        <w:numFmt w:val="lowerLetter"/>
        <w:lvlText w:val="(%6)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E7D6AEF4">
        <w:start w:val="1"/>
        <w:numFmt w:val="lowerRoman"/>
        <w:lvlText w:val="%7)"/>
        <w:lvlJc w:val="left"/>
        <w:pPr>
          <w:ind w:left="25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610A44D2">
        <w:start w:val="1"/>
        <w:numFmt w:val="decimal"/>
        <w:lvlText w:val="(%8)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40432AE">
        <w:start w:val="1"/>
        <w:numFmt w:val="lowerLetter"/>
        <w:lvlText w:val="(%9)"/>
        <w:lvlJc w:val="left"/>
        <w:pPr>
          <w:ind w:left="32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444837802">
    <w:abstractNumId w:val="3"/>
    <w:lvlOverride w:ilvl="0">
      <w:startOverride w:val="4"/>
    </w:lvlOverride>
  </w:num>
  <w:num w:numId="26" w16cid:durableId="261686072">
    <w:abstractNumId w:val="3"/>
    <w:lvlOverride w:ilvl="0">
      <w:startOverride w:val="1"/>
    </w:lvlOverride>
  </w:num>
  <w:num w:numId="27" w16cid:durableId="952246883">
    <w:abstractNumId w:val="3"/>
    <w:lvlOverride w:ilvl="0">
      <w:startOverride w:val="4"/>
    </w:lvlOverride>
  </w:num>
  <w:num w:numId="28" w16cid:durableId="78211005">
    <w:abstractNumId w:val="3"/>
    <w:lvlOverride w:ilvl="0">
      <w:startOverride w:val="1"/>
    </w:lvlOverride>
  </w:num>
  <w:num w:numId="29" w16cid:durableId="1991322256">
    <w:abstractNumId w:val="2"/>
    <w:lvlOverride w:ilvl="0">
      <w:lvl w:ilvl="0" w:tplc="FF0AE650">
        <w:start w:val="1"/>
        <w:numFmt w:val="bullet"/>
        <w:lvlText w:val="-"/>
        <w:lvlJc w:val="left"/>
        <w:pPr>
          <w:ind w:left="2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1">
      <w:lvl w:ilvl="1" w:tplc="4216C6F4">
        <w:start w:val="1"/>
        <w:numFmt w:val="bullet"/>
        <w:lvlText w:val="-"/>
        <w:lvlJc w:val="left"/>
        <w:pPr>
          <w:ind w:left="4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 w:tplc="F272A7A2">
        <w:start w:val="1"/>
        <w:numFmt w:val="bullet"/>
        <w:lvlText w:val="-"/>
        <w:lvlJc w:val="left"/>
        <w:pPr>
          <w:ind w:left="7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 w:tplc="9BC428E8">
        <w:start w:val="1"/>
        <w:numFmt w:val="bullet"/>
        <w:lvlText w:val="-"/>
        <w:lvlJc w:val="left"/>
        <w:pPr>
          <w:ind w:left="9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 w:tplc="C8924118">
        <w:start w:val="1"/>
        <w:numFmt w:val="bullet"/>
        <w:lvlText w:val="-"/>
        <w:lvlJc w:val="left"/>
        <w:pPr>
          <w:ind w:left="118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 w:tplc="C004D3A6">
        <w:start w:val="1"/>
        <w:numFmt w:val="bullet"/>
        <w:lvlText w:val="-"/>
        <w:lvlJc w:val="left"/>
        <w:pPr>
          <w:ind w:left="142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 w:tplc="32BEF1E8">
        <w:start w:val="1"/>
        <w:numFmt w:val="bullet"/>
        <w:lvlText w:val="-"/>
        <w:lvlJc w:val="left"/>
        <w:pPr>
          <w:ind w:left="166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 w:tplc="00B80E14">
        <w:start w:val="1"/>
        <w:numFmt w:val="bullet"/>
        <w:lvlText w:val="-"/>
        <w:lvlJc w:val="left"/>
        <w:pPr>
          <w:ind w:left="190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 w:tplc="7B4A31DC">
        <w:start w:val="1"/>
        <w:numFmt w:val="bullet"/>
        <w:lvlText w:val="-"/>
        <w:lvlJc w:val="left"/>
        <w:pPr>
          <w:ind w:left="2140" w:hanging="2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30" w16cid:durableId="1926568244">
    <w:abstractNumId w:val="3"/>
    <w:lvlOverride w:ilvl="0">
      <w:startOverride w:val="1"/>
    </w:lvlOverride>
  </w:num>
  <w:num w:numId="31" w16cid:durableId="555630313">
    <w:abstractNumId w:val="3"/>
    <w:lvlOverride w:ilvl="0">
      <w:startOverride w:val="1"/>
    </w:lvlOverride>
  </w:num>
  <w:num w:numId="32" w16cid:durableId="1833325830">
    <w:abstractNumId w:val="3"/>
    <w:lvlOverride w:ilvl="0">
      <w:startOverride w:val="1"/>
    </w:lvlOverride>
  </w:num>
  <w:num w:numId="33" w16cid:durableId="795416211">
    <w:abstractNumId w:val="3"/>
    <w:lvlOverride w:ilvl="0"/>
    <w:lvlOverride w:ilvl="1">
      <w:startOverride w:val="1"/>
    </w:lvlOverride>
  </w:num>
  <w:num w:numId="34" w16cid:durableId="1827821472">
    <w:abstractNumId w:val="3"/>
    <w:lvlOverride w:ilvl="0"/>
    <w:lvlOverride w:ilvl="1">
      <w:startOverride w:val="1"/>
    </w:lvlOverride>
  </w:num>
  <w:num w:numId="35" w16cid:durableId="2041203862">
    <w:abstractNumId w:val="3"/>
    <w:lvlOverride w:ilvl="0"/>
    <w:lvlOverride w:ilvl="1">
      <w:startOverride w:val="1"/>
    </w:lvlOverride>
  </w:num>
  <w:num w:numId="36" w16cid:durableId="1356813314">
    <w:abstractNumId w:val="3"/>
    <w:lvlOverride w:ilvl="0"/>
    <w:lvlOverride w:ilvl="1">
      <w:startOverride w:val="1"/>
    </w:lvlOverride>
  </w:num>
  <w:num w:numId="37" w16cid:durableId="1719816482">
    <w:abstractNumId w:val="3"/>
    <w:lvlOverride w:ilvl="0"/>
    <w:lvlOverride w:ilvl="1">
      <w:startOverride w:val="1"/>
    </w:lvlOverride>
  </w:num>
  <w:num w:numId="38" w16cid:durableId="309989163">
    <w:abstractNumId w:val="3"/>
    <w:lvlOverride w:ilvl="0"/>
    <w:lvlOverride w:ilvl="1">
      <w:startOverride w:val="1"/>
    </w:lvlOverride>
  </w:num>
  <w:num w:numId="39" w16cid:durableId="280572701">
    <w:abstractNumId w:val="3"/>
    <w:lvlOverride w:ilvl="0">
      <w:startOverride w:val="1"/>
    </w:lvlOverride>
  </w:num>
  <w:num w:numId="40" w16cid:durableId="2121292536">
    <w:abstractNumId w:val="3"/>
    <w:lvlOverride w:ilvl="0">
      <w:startOverride w:val="1"/>
    </w:lvlOverride>
  </w:num>
  <w:num w:numId="41" w16cid:durableId="89732649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1EBF"/>
    <w:rsid w:val="00077A59"/>
    <w:rsid w:val="0019774E"/>
    <w:rsid w:val="00242F99"/>
    <w:rsid w:val="00495C5F"/>
    <w:rsid w:val="0053009E"/>
    <w:rsid w:val="005D67F6"/>
    <w:rsid w:val="00914C5E"/>
    <w:rsid w:val="0094618D"/>
    <w:rsid w:val="00A10D3C"/>
    <w:rsid w:val="00AD1EBF"/>
    <w:rsid w:val="00C17735"/>
    <w:rsid w:val="00CF609B"/>
    <w:rsid w:val="00D1734F"/>
    <w:rsid w:val="00E9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B30C"/>
  <w15:docId w15:val="{67A02ED1-6DA5-4CC6-86BF-F53AD1D6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rsid w:val="00AD1EBF"/>
    <w:rPr>
      <w:sz w:val="24"/>
      <w:szCs w:val="24"/>
      <w:lang w:val="en-US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sid w:val="00AD1EBF"/>
    <w:rPr>
      <w:u w:val="single"/>
    </w:rPr>
  </w:style>
  <w:style w:type="table" w:customStyle="1" w:styleId="TableNormal">
    <w:name w:val="Table Normal"/>
    <w:rsid w:val="00AD1EB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rsid w:val="00AD1EBF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rsid w:val="00AD1EBF"/>
    <w:rPr>
      <w:rFonts w:ascii="Helvetica Neue" w:hAnsi="Helvetica Neue" w:cs="Arial Unicode MS"/>
      <w:color w:val="000000"/>
      <w:sz w:val="22"/>
      <w:szCs w:val="22"/>
      <w:u w:color="000000"/>
    </w:rPr>
  </w:style>
  <w:style w:type="numbering" w:customStyle="1" w:styleId="Harvard">
    <w:name w:val="Harvard"/>
    <w:rsid w:val="00AD1EBF"/>
    <w:pPr>
      <w:numPr>
        <w:numId w:val="1"/>
      </w:numPr>
    </w:pPr>
  </w:style>
  <w:style w:type="numbering" w:customStyle="1" w:styleId="Pomlka">
    <w:name w:val="Pomlčka"/>
    <w:rsid w:val="00AD1EB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25</Pages>
  <Words>8017</Words>
  <Characters>47307</Characters>
  <Application>Microsoft Office Word</Application>
  <DocSecurity>0</DocSecurity>
  <Lines>394</Lines>
  <Paragraphs>110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FN Motol</Company>
  <LinksUpToDate>false</LinksUpToDate>
  <CharactersWithSpaces>55214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Kateřina Jačisková 44776</dc:creator>
  <cp:lastModifiedBy>Jakub Jacisko</cp:lastModifiedBy>
  <cp:revision>10</cp:revision>
  <dcterms:created xsi:type="dcterms:W3CDTF">2026-09-15T07:21:00Z</dcterms:created>
  <dcterms:modified xsi:type="dcterms:W3CDTF">2026-09-15T18:56:00Z</dcterms:modified>
</cp:coreProperties>
</file>