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760B" w:rsidRPr="00B9646E" w:rsidRDefault="003F680C" w:rsidP="003426E6">
      <w:pPr>
        <w:rPr>
          <w:b/>
          <w:bCs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-61595</wp:posOffset>
                </wp:positionV>
                <wp:extent cx="2743200" cy="53975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1D0D" w:rsidRPr="00C25210" w:rsidRDefault="00FF1D0D" w:rsidP="00965D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C25210">
                              <w:rPr>
                                <w:rFonts w:ascii="Georgia" w:hAnsi="Georg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JACK GAGNON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.35pt;margin-top:-4.85pt;width:3in;height:42.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" stroked="f">
                <v:textbox style="mso-fit-shape-to-text:t">
                  <w:txbxContent>
                    <w:p w:rsidR="00FF1D0D" w:rsidRPr="00C25210" w:rsidRDefault="00FF1D0D" w:rsidP="00965D1C">
                      <w:pP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 w:rsidRPr="00C25210">
                        <w:rPr>
                          <w:rFonts w:ascii="Georgia" w:hAnsi="Georgia"/>
                          <w:b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JACK GAGNON</w:t>
                      </w:r>
                    </w:p>
                  </w:txbxContent>
                </v:textbox>
              </v:shape>
            </w:pict>
          </mc:Fallback>
        </mc:AlternateContent>
      </w:r>
      <w:r w:rsidR="00965D1C" w:rsidRPr="00965D1C">
        <w:rPr>
          <w:b/>
          <w:bCs/>
          <w:sz w:val="30"/>
          <w:szCs w:val="30"/>
        </w:rPr>
        <w:tab/>
      </w:r>
      <w:r w:rsidR="00965D1C" w:rsidRPr="00965D1C">
        <w:rPr>
          <w:b/>
          <w:bCs/>
          <w:sz w:val="30"/>
          <w:szCs w:val="30"/>
        </w:rPr>
        <w:tab/>
      </w:r>
      <w:r w:rsidR="00965D1C" w:rsidRPr="00965D1C">
        <w:rPr>
          <w:b/>
          <w:bCs/>
          <w:sz w:val="30"/>
          <w:szCs w:val="30"/>
        </w:rPr>
        <w:tab/>
      </w:r>
      <w:r w:rsidR="00965D1C" w:rsidRPr="00965D1C">
        <w:rPr>
          <w:b/>
          <w:bCs/>
          <w:sz w:val="30"/>
          <w:szCs w:val="30"/>
        </w:rPr>
        <w:tab/>
      </w:r>
      <w:r w:rsidR="00965D1C" w:rsidRPr="00965D1C">
        <w:rPr>
          <w:b/>
          <w:bCs/>
          <w:sz w:val="30"/>
          <w:szCs w:val="30"/>
        </w:rPr>
        <w:tab/>
      </w:r>
      <w:r w:rsidR="00965D1C" w:rsidRPr="00965D1C">
        <w:rPr>
          <w:b/>
          <w:bCs/>
          <w:sz w:val="30"/>
          <w:szCs w:val="30"/>
        </w:rPr>
        <w:tab/>
      </w:r>
      <w:r w:rsidR="00965D1C" w:rsidRPr="00965D1C">
        <w:rPr>
          <w:b/>
          <w:bCs/>
          <w:sz w:val="30"/>
          <w:szCs w:val="30"/>
        </w:rPr>
        <w:tab/>
      </w:r>
      <w:r w:rsidR="00965D1C" w:rsidRPr="00965D1C">
        <w:rPr>
          <w:b/>
          <w:bCs/>
          <w:sz w:val="30"/>
          <w:szCs w:val="30"/>
        </w:rPr>
        <w:tab/>
      </w:r>
      <w:r w:rsidR="00965D1C" w:rsidRPr="00965D1C">
        <w:rPr>
          <w:b/>
          <w:bCs/>
          <w:sz w:val="30"/>
          <w:szCs w:val="30"/>
        </w:rPr>
        <w:tab/>
        <w:t xml:space="preserve">       </w:t>
      </w:r>
      <w:r w:rsidR="005B5BF8" w:rsidRPr="0022084F">
        <w:rPr>
          <w:rFonts w:ascii="Times New Roman" w:hAnsi="Times New Roman" w:cs="Times New Roman"/>
        </w:rPr>
        <w:t>839 Parker Street</w:t>
      </w:r>
      <w:r w:rsidR="00F318FB" w:rsidRPr="0022084F">
        <w:rPr>
          <w:rFonts w:ascii="Times New Roman" w:hAnsi="Times New Roman" w:cs="Times New Roman"/>
        </w:rPr>
        <w:t xml:space="preserve">, </w:t>
      </w:r>
      <w:r w:rsidR="005B5BF8" w:rsidRPr="0022084F">
        <w:rPr>
          <w:rFonts w:ascii="Times New Roman" w:hAnsi="Times New Roman" w:cs="Times New Roman"/>
        </w:rPr>
        <w:t>Boston</w:t>
      </w:r>
      <w:r w:rsidR="00E3656B" w:rsidRPr="0022084F">
        <w:rPr>
          <w:rFonts w:ascii="Times New Roman" w:hAnsi="Times New Roman" w:cs="Times New Roman"/>
        </w:rPr>
        <w:t>, MA 02120</w:t>
      </w:r>
      <w:r w:rsidR="00E3656B" w:rsidRPr="00965D1C">
        <w:t xml:space="preserve"> </w:t>
      </w:r>
      <w:r w:rsidR="00965D1C" w:rsidRPr="00965D1C">
        <w:tab/>
      </w:r>
      <w:r w:rsidR="00965D1C" w:rsidRPr="00965D1C">
        <w:tab/>
      </w:r>
      <w:r w:rsidR="00965D1C" w:rsidRPr="00965D1C">
        <w:tab/>
      </w:r>
      <w:r w:rsidR="00965D1C" w:rsidRPr="00965D1C">
        <w:tab/>
      </w:r>
      <w:r w:rsidR="00965D1C" w:rsidRPr="00965D1C">
        <w:tab/>
      </w:r>
      <w:r w:rsidR="00965D1C" w:rsidRPr="00965D1C">
        <w:tab/>
      </w:r>
      <w:r w:rsidR="00965D1C" w:rsidRPr="00965D1C">
        <w:tab/>
      </w:r>
      <w:r w:rsidR="00965D1C" w:rsidRPr="00965D1C">
        <w:tab/>
      </w:r>
      <w:r w:rsidR="00965D1C" w:rsidRPr="00965D1C">
        <w:tab/>
      </w:r>
      <w:r w:rsidR="00965D1C" w:rsidRPr="00965D1C">
        <w:tab/>
      </w:r>
      <w:r w:rsidR="0022084F">
        <w:t xml:space="preserve">  </w:t>
      </w:r>
      <w:r w:rsidR="00E3656B" w:rsidRPr="0022084F">
        <w:rPr>
          <w:rFonts w:ascii="Times New Roman" w:hAnsi="Times New Roman" w:cs="Times New Roman"/>
          <w:lang w:val="de-DE"/>
        </w:rPr>
        <w:t>617.</w:t>
      </w:r>
      <w:r w:rsidR="00160302">
        <w:rPr>
          <w:rFonts w:ascii="Times New Roman" w:hAnsi="Times New Roman" w:cs="Times New Roman"/>
          <w:lang w:val="de-DE"/>
        </w:rPr>
        <w:t>306.</w:t>
      </w:r>
      <w:r w:rsidR="00C84132" w:rsidRPr="0022084F">
        <w:rPr>
          <w:rFonts w:ascii="Times New Roman" w:hAnsi="Times New Roman" w:cs="Times New Roman"/>
          <w:lang w:val="de-DE"/>
        </w:rPr>
        <w:t>8790</w:t>
      </w:r>
      <w:r w:rsidR="00E3656B" w:rsidRPr="0022084F">
        <w:rPr>
          <w:rFonts w:ascii="Times New Roman" w:hAnsi="Times New Roman" w:cs="Times New Roman"/>
          <w:lang w:val="de-DE"/>
        </w:rPr>
        <w:t xml:space="preserve"> </w:t>
      </w:r>
      <w:r w:rsidR="00965D1C" w:rsidRPr="0022084F">
        <w:rPr>
          <w:rFonts w:ascii="Times New Roman" w:hAnsi="Times New Roman" w:cs="Times New Roman"/>
          <w:lang w:val="de-DE"/>
        </w:rPr>
        <w:t xml:space="preserve">| </w:t>
      </w:r>
      <w:r w:rsidR="0057069F">
        <w:rPr>
          <w:rFonts w:ascii="Times New Roman" w:hAnsi="Times New Roman" w:cs="Times New Roman"/>
          <w:lang w:val="de-DE"/>
        </w:rPr>
        <w:t>jgagnon@statestreet.com</w:t>
      </w:r>
    </w:p>
    <w:p w:rsidR="00E71D0E" w:rsidRPr="00FF1D0D" w:rsidRDefault="00E3656B" w:rsidP="00FF1D0D">
      <w:pPr>
        <w:pBdr>
          <w:bottom w:val="single" w:sz="4" w:space="1" w:color="auto"/>
        </w:pBdr>
        <w:spacing w:before="240" w:after="120" w:line="240" w:lineRule="auto"/>
        <w:rPr>
          <w:rFonts w:ascii="Georgia" w:hAnsi="Georgia" w:cs="Times New Roman"/>
          <w:b/>
          <w:bCs/>
          <w:sz w:val="24"/>
          <w:szCs w:val="24"/>
        </w:rPr>
      </w:pPr>
      <w:r w:rsidRPr="00965D1C">
        <w:rPr>
          <w:rFonts w:ascii="Georgia" w:hAnsi="Georgia" w:cs="Times New Roman"/>
          <w:b/>
          <w:bCs/>
          <w:sz w:val="24"/>
          <w:szCs w:val="24"/>
        </w:rPr>
        <w:t>EXPERIENCE</w:t>
      </w:r>
    </w:p>
    <w:p w:rsidR="00E86340" w:rsidRDefault="00E86340" w:rsidP="00E71D0E">
      <w:pPr>
        <w:spacing w:before="240" w:after="240" w:line="200" w:lineRule="exact"/>
        <w:contextualSpacing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State Street Bank and Trust</w:t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  <w:t xml:space="preserve">   Boston, MA</w:t>
      </w:r>
    </w:p>
    <w:p w:rsidR="00E86340" w:rsidRDefault="00E86340" w:rsidP="002A7F9A">
      <w:pPr>
        <w:spacing w:before="240" w:after="240" w:line="200" w:lineRule="exact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i/>
          <w:color w:val="000000"/>
        </w:rPr>
        <w:t>Business Process Redesign, Senior Associate</w:t>
      </w:r>
      <w:r>
        <w:rPr>
          <w:rFonts w:ascii="Times New Roman" w:hAnsi="Times New Roman" w:cs="Times New Roman"/>
          <w:i/>
          <w:color w:val="000000"/>
        </w:rPr>
        <w:tab/>
      </w:r>
      <w:r>
        <w:rPr>
          <w:rFonts w:ascii="Times New Roman" w:hAnsi="Times New Roman" w:cs="Times New Roman"/>
          <w:i/>
          <w:color w:val="000000"/>
        </w:rPr>
        <w:tab/>
      </w:r>
      <w:r>
        <w:rPr>
          <w:rFonts w:ascii="Times New Roman" w:hAnsi="Times New Roman" w:cs="Times New Roman"/>
          <w:i/>
          <w:color w:val="000000"/>
        </w:rPr>
        <w:tab/>
      </w:r>
      <w:r>
        <w:rPr>
          <w:rFonts w:ascii="Times New Roman" w:hAnsi="Times New Roman" w:cs="Times New Roman"/>
          <w:i/>
          <w:color w:val="000000"/>
        </w:rPr>
        <w:tab/>
      </w:r>
      <w:r>
        <w:rPr>
          <w:rFonts w:ascii="Times New Roman" w:hAnsi="Times New Roman" w:cs="Times New Roman"/>
          <w:i/>
          <w:color w:val="000000"/>
        </w:rPr>
        <w:tab/>
      </w:r>
      <w:r>
        <w:rPr>
          <w:rFonts w:ascii="Times New Roman" w:hAnsi="Times New Roman" w:cs="Times New Roman"/>
          <w:i/>
          <w:color w:val="000000"/>
        </w:rPr>
        <w:tab/>
        <w:t xml:space="preserve">                    Oct. 2018 </w:t>
      </w:r>
      <w:r w:rsidR="002A7F9A">
        <w:rPr>
          <w:rFonts w:ascii="Times New Roman" w:hAnsi="Times New Roman" w:cs="Times New Roman"/>
          <w:i/>
          <w:color w:val="000000"/>
        </w:rPr>
        <w:t>–</w:t>
      </w:r>
      <w:r>
        <w:rPr>
          <w:rFonts w:ascii="Times New Roman" w:hAnsi="Times New Roman" w:cs="Times New Roman"/>
          <w:i/>
          <w:color w:val="000000"/>
        </w:rPr>
        <w:t xml:space="preserve"> present</w:t>
      </w:r>
    </w:p>
    <w:p w:rsidR="002A7F9A" w:rsidRDefault="00FD2779" w:rsidP="002A7F9A">
      <w:pPr>
        <w:pStyle w:val="ListParagraph"/>
        <w:numPr>
          <w:ilvl w:val="0"/>
          <w:numId w:val="16"/>
        </w:numPr>
        <w:spacing w:before="240" w:after="240" w:line="200" w:lineRule="exac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Worked with group of </w:t>
      </w:r>
      <w:r w:rsidR="0084741E">
        <w:rPr>
          <w:rFonts w:ascii="Times New Roman" w:hAnsi="Times New Roman" w:cs="Times New Roman"/>
          <w:color w:val="000000"/>
        </w:rPr>
        <w:t>5</w:t>
      </w:r>
      <w:r>
        <w:rPr>
          <w:rFonts w:ascii="Times New Roman" w:hAnsi="Times New Roman" w:cs="Times New Roman"/>
          <w:color w:val="000000"/>
        </w:rPr>
        <w:t xml:space="preserve"> to create</w:t>
      </w:r>
      <w:r w:rsidR="00A630F4">
        <w:rPr>
          <w:rFonts w:ascii="Times New Roman" w:hAnsi="Times New Roman" w:cs="Times New Roman"/>
          <w:color w:val="000000"/>
        </w:rPr>
        <w:t xml:space="preserve"> and transition</w:t>
      </w:r>
      <w:r>
        <w:rPr>
          <w:rFonts w:ascii="Times New Roman" w:hAnsi="Times New Roman" w:cs="Times New Roman"/>
          <w:color w:val="000000"/>
        </w:rPr>
        <w:t xml:space="preserve"> a weekly and </w:t>
      </w:r>
      <w:r w:rsidR="00A630F4">
        <w:rPr>
          <w:rFonts w:ascii="Times New Roman" w:hAnsi="Times New Roman" w:cs="Times New Roman"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onthly</w:t>
      </w:r>
      <w:r w:rsidR="00EE5650">
        <w:rPr>
          <w:rFonts w:ascii="Times New Roman" w:hAnsi="Times New Roman" w:cs="Times New Roman"/>
          <w:color w:val="000000"/>
        </w:rPr>
        <w:t xml:space="preserve"> trending</w:t>
      </w:r>
      <w:r>
        <w:rPr>
          <w:rFonts w:ascii="Times New Roman" w:hAnsi="Times New Roman" w:cs="Times New Roman"/>
          <w:color w:val="000000"/>
        </w:rPr>
        <w:t xml:space="preserve"> report</w:t>
      </w:r>
      <w:r w:rsidR="00CA742C">
        <w:rPr>
          <w:rFonts w:ascii="Times New Roman" w:hAnsi="Times New Roman" w:cs="Times New Roman"/>
          <w:color w:val="000000"/>
        </w:rPr>
        <w:t xml:space="preserve"> in Tableau</w:t>
      </w:r>
      <w:r w:rsidR="007A3D40">
        <w:rPr>
          <w:rFonts w:ascii="Times New Roman" w:hAnsi="Times New Roman" w:cs="Times New Roman"/>
          <w:color w:val="000000"/>
        </w:rPr>
        <w:t xml:space="preserve">; </w:t>
      </w:r>
      <w:r>
        <w:rPr>
          <w:rFonts w:ascii="Times New Roman" w:hAnsi="Times New Roman" w:cs="Times New Roman"/>
          <w:color w:val="000000"/>
        </w:rPr>
        <w:t xml:space="preserve">outlining </w:t>
      </w:r>
      <w:r w:rsidR="00CA742C">
        <w:rPr>
          <w:rFonts w:ascii="Times New Roman" w:hAnsi="Times New Roman" w:cs="Times New Roman"/>
          <w:color w:val="000000"/>
        </w:rPr>
        <w:t>historical</w:t>
      </w:r>
      <w:r>
        <w:rPr>
          <w:rFonts w:ascii="Times New Roman" w:hAnsi="Times New Roman" w:cs="Times New Roman"/>
          <w:color w:val="000000"/>
        </w:rPr>
        <w:t xml:space="preserve"> </w:t>
      </w:r>
      <w:r w:rsidR="00CA742C">
        <w:rPr>
          <w:rFonts w:ascii="Times New Roman" w:hAnsi="Times New Roman" w:cs="Times New Roman"/>
          <w:color w:val="000000"/>
        </w:rPr>
        <w:t xml:space="preserve">movement of </w:t>
      </w:r>
      <w:r w:rsidR="00CA742C">
        <w:rPr>
          <w:rFonts w:ascii="Times New Roman" w:hAnsi="Times New Roman" w:cs="Times New Roman"/>
          <w:color w:val="000000"/>
        </w:rPr>
        <w:t>key metrics and KPIs</w:t>
      </w:r>
      <w:r>
        <w:rPr>
          <w:rFonts w:ascii="Times New Roman" w:hAnsi="Times New Roman" w:cs="Times New Roman"/>
          <w:color w:val="000000"/>
        </w:rPr>
        <w:t xml:space="preserve">; </w:t>
      </w:r>
      <w:r w:rsidR="00321D3C">
        <w:rPr>
          <w:rFonts w:ascii="Times New Roman" w:hAnsi="Times New Roman" w:cs="Times New Roman"/>
          <w:color w:val="000000"/>
        </w:rPr>
        <w:t>intended to aid in strategic decision making</w:t>
      </w:r>
    </w:p>
    <w:p w:rsidR="00FD2779" w:rsidRDefault="00FD2779" w:rsidP="002A7F9A">
      <w:pPr>
        <w:pStyle w:val="ListParagraph"/>
        <w:numPr>
          <w:ilvl w:val="0"/>
          <w:numId w:val="16"/>
        </w:numPr>
        <w:spacing w:before="240" w:after="240" w:line="200" w:lineRule="exac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Designed scripts in python for ETL tasks and visualization, </w:t>
      </w:r>
      <w:r w:rsidR="00CA742C">
        <w:rPr>
          <w:rFonts w:ascii="Times New Roman" w:hAnsi="Times New Roman" w:cs="Times New Roman"/>
          <w:color w:val="000000"/>
        </w:rPr>
        <w:t>automation of insight and knowledge generation</w:t>
      </w:r>
      <w:r>
        <w:rPr>
          <w:rFonts w:ascii="Times New Roman" w:hAnsi="Times New Roman" w:cs="Times New Roman"/>
          <w:color w:val="000000"/>
        </w:rPr>
        <w:t>; projects include identifier matching and alignment, data governance, file transfer</w:t>
      </w:r>
      <w:r w:rsidR="00AF2B5B">
        <w:rPr>
          <w:rFonts w:ascii="Times New Roman" w:hAnsi="Times New Roman" w:cs="Times New Roman"/>
          <w:color w:val="000000"/>
        </w:rPr>
        <w:t xml:space="preserve"> --- technology integration</w:t>
      </w:r>
    </w:p>
    <w:p w:rsidR="00F07E23" w:rsidRDefault="002106C2" w:rsidP="002A7F9A">
      <w:pPr>
        <w:pStyle w:val="ListParagraph"/>
        <w:numPr>
          <w:ilvl w:val="0"/>
          <w:numId w:val="16"/>
        </w:numPr>
        <w:spacing w:before="240" w:after="240" w:line="200" w:lineRule="exac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Engineered </w:t>
      </w:r>
      <w:r w:rsidR="002435F8">
        <w:rPr>
          <w:rFonts w:ascii="Times New Roman" w:hAnsi="Times New Roman" w:cs="Times New Roman"/>
          <w:color w:val="000000"/>
        </w:rPr>
        <w:t xml:space="preserve">functional </w:t>
      </w:r>
      <w:bookmarkStart w:id="0" w:name="_GoBack"/>
      <w:bookmarkEnd w:id="0"/>
      <w:r>
        <w:rPr>
          <w:rFonts w:ascii="Times New Roman" w:hAnsi="Times New Roman" w:cs="Times New Roman"/>
          <w:color w:val="000000"/>
        </w:rPr>
        <w:t xml:space="preserve">Python script to extract identifying </w:t>
      </w:r>
      <w:r w:rsidR="005A4E8B">
        <w:rPr>
          <w:rFonts w:ascii="Times New Roman" w:hAnsi="Times New Roman" w:cs="Times New Roman"/>
          <w:color w:val="000000"/>
        </w:rPr>
        <w:t>variables;</w:t>
      </w:r>
      <w:r w:rsidR="00A1235C">
        <w:rPr>
          <w:rFonts w:ascii="Times New Roman" w:hAnsi="Times New Roman" w:cs="Times New Roman"/>
          <w:color w:val="000000"/>
        </w:rPr>
        <w:t xml:space="preserve"> </w:t>
      </w:r>
      <w:r w:rsidR="005A4E8B">
        <w:rPr>
          <w:rFonts w:ascii="Times New Roman" w:hAnsi="Times New Roman" w:cs="Times New Roman"/>
          <w:color w:val="000000"/>
        </w:rPr>
        <w:t>implemented in</w:t>
      </w:r>
      <w:r w:rsidR="00A1235C">
        <w:rPr>
          <w:rFonts w:ascii="Times New Roman" w:hAnsi="Times New Roman" w:cs="Times New Roman"/>
          <w:color w:val="000000"/>
        </w:rPr>
        <w:t xml:space="preserve"> client mapping  and naming structure</w:t>
      </w:r>
      <w:r w:rsidR="005A4E8B">
        <w:rPr>
          <w:rFonts w:ascii="Times New Roman" w:hAnsi="Times New Roman" w:cs="Times New Roman"/>
          <w:color w:val="000000"/>
        </w:rPr>
        <w:t xml:space="preserve"> processes</w:t>
      </w:r>
    </w:p>
    <w:p w:rsidR="009C569A" w:rsidRDefault="002972D7" w:rsidP="00E71D0E">
      <w:pPr>
        <w:spacing w:before="240" w:after="240" w:line="200" w:lineRule="exact"/>
        <w:contextualSpacing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State Street Global Advis</w:t>
      </w:r>
      <w:r w:rsidR="009C569A">
        <w:rPr>
          <w:rFonts w:ascii="Times New Roman" w:hAnsi="Times New Roman" w:cs="Times New Roman"/>
          <w:b/>
          <w:color w:val="000000"/>
        </w:rPr>
        <w:t xml:space="preserve">ors </w:t>
      </w:r>
      <w:r w:rsidR="009C569A">
        <w:rPr>
          <w:rFonts w:ascii="Times New Roman" w:hAnsi="Times New Roman" w:cs="Times New Roman"/>
          <w:b/>
          <w:color w:val="000000"/>
        </w:rPr>
        <w:tab/>
      </w:r>
      <w:r w:rsidR="009C569A">
        <w:rPr>
          <w:rFonts w:ascii="Times New Roman" w:hAnsi="Times New Roman" w:cs="Times New Roman"/>
          <w:b/>
          <w:color w:val="000000"/>
        </w:rPr>
        <w:tab/>
      </w:r>
      <w:r w:rsidR="009C569A">
        <w:rPr>
          <w:rFonts w:ascii="Times New Roman" w:hAnsi="Times New Roman" w:cs="Times New Roman"/>
          <w:b/>
          <w:color w:val="000000"/>
        </w:rPr>
        <w:tab/>
      </w:r>
      <w:r w:rsidR="009C569A">
        <w:rPr>
          <w:rFonts w:ascii="Times New Roman" w:hAnsi="Times New Roman" w:cs="Times New Roman"/>
          <w:b/>
          <w:color w:val="000000"/>
        </w:rPr>
        <w:tab/>
      </w:r>
      <w:r w:rsidR="009C569A">
        <w:rPr>
          <w:rFonts w:ascii="Times New Roman" w:hAnsi="Times New Roman" w:cs="Times New Roman"/>
          <w:b/>
          <w:color w:val="000000"/>
        </w:rPr>
        <w:tab/>
      </w:r>
      <w:r w:rsidR="009C569A">
        <w:rPr>
          <w:rFonts w:ascii="Times New Roman" w:hAnsi="Times New Roman" w:cs="Times New Roman"/>
          <w:b/>
          <w:color w:val="000000"/>
        </w:rPr>
        <w:tab/>
      </w:r>
      <w:r w:rsidR="009C569A">
        <w:rPr>
          <w:rFonts w:ascii="Times New Roman" w:hAnsi="Times New Roman" w:cs="Times New Roman"/>
          <w:b/>
          <w:color w:val="000000"/>
        </w:rPr>
        <w:tab/>
      </w:r>
      <w:r w:rsidR="009C569A">
        <w:rPr>
          <w:rFonts w:ascii="Times New Roman" w:hAnsi="Times New Roman" w:cs="Times New Roman"/>
          <w:b/>
          <w:color w:val="000000"/>
        </w:rPr>
        <w:tab/>
      </w:r>
      <w:r w:rsidR="009C569A">
        <w:rPr>
          <w:rFonts w:ascii="Times New Roman" w:hAnsi="Times New Roman" w:cs="Times New Roman"/>
          <w:b/>
          <w:color w:val="000000"/>
        </w:rPr>
        <w:tab/>
      </w:r>
      <w:r w:rsidR="009C569A">
        <w:rPr>
          <w:rFonts w:ascii="Times New Roman" w:hAnsi="Times New Roman" w:cs="Times New Roman"/>
          <w:b/>
          <w:color w:val="000000"/>
        </w:rPr>
        <w:tab/>
        <w:t xml:space="preserve">   Boston, MA</w:t>
      </w:r>
    </w:p>
    <w:p w:rsidR="009C569A" w:rsidRDefault="009C569A" w:rsidP="00E71D0E">
      <w:pPr>
        <w:spacing w:before="240" w:after="240" w:line="200" w:lineRule="exact"/>
        <w:contextualSpacing/>
        <w:rPr>
          <w:rFonts w:ascii="Times New Roman" w:hAnsi="Times New Roman" w:cs="Times New Roman"/>
          <w:i/>
          <w:color w:val="000000"/>
        </w:rPr>
      </w:pPr>
      <w:r w:rsidRPr="009C569A">
        <w:rPr>
          <w:rFonts w:ascii="Times New Roman" w:hAnsi="Times New Roman" w:cs="Times New Roman"/>
          <w:i/>
          <w:color w:val="000000"/>
        </w:rPr>
        <w:t>Business Intelligence, Data &amp; Analytics</w:t>
      </w:r>
      <w:r w:rsidR="005B7266">
        <w:rPr>
          <w:rFonts w:ascii="Times New Roman" w:hAnsi="Times New Roman" w:cs="Times New Roman"/>
          <w:i/>
          <w:color w:val="000000"/>
        </w:rPr>
        <w:t xml:space="preserve"> co-op</w:t>
      </w:r>
      <w:r w:rsidR="005B7266">
        <w:rPr>
          <w:rFonts w:ascii="Times New Roman" w:hAnsi="Times New Roman" w:cs="Times New Roman"/>
          <w:i/>
          <w:color w:val="000000"/>
        </w:rPr>
        <w:tab/>
      </w:r>
      <w:r w:rsidR="005B7266">
        <w:rPr>
          <w:rFonts w:ascii="Times New Roman" w:hAnsi="Times New Roman" w:cs="Times New Roman"/>
          <w:i/>
          <w:color w:val="000000"/>
        </w:rPr>
        <w:tab/>
      </w:r>
      <w:r w:rsidR="005B7266">
        <w:rPr>
          <w:rFonts w:ascii="Times New Roman" w:hAnsi="Times New Roman" w:cs="Times New Roman"/>
          <w:i/>
          <w:color w:val="000000"/>
        </w:rPr>
        <w:tab/>
      </w:r>
      <w:r w:rsidR="005B7266">
        <w:rPr>
          <w:rFonts w:ascii="Times New Roman" w:hAnsi="Times New Roman" w:cs="Times New Roman"/>
          <w:i/>
          <w:color w:val="000000"/>
        </w:rPr>
        <w:tab/>
      </w:r>
      <w:r w:rsidR="005B7266">
        <w:rPr>
          <w:rFonts w:ascii="Times New Roman" w:hAnsi="Times New Roman" w:cs="Times New Roman"/>
          <w:i/>
          <w:color w:val="000000"/>
        </w:rPr>
        <w:tab/>
      </w:r>
      <w:r w:rsidR="005B7266">
        <w:rPr>
          <w:rFonts w:ascii="Times New Roman" w:hAnsi="Times New Roman" w:cs="Times New Roman"/>
          <w:i/>
          <w:color w:val="000000"/>
        </w:rPr>
        <w:tab/>
      </w:r>
      <w:r w:rsidR="005B7266">
        <w:rPr>
          <w:rFonts w:ascii="Times New Roman" w:hAnsi="Times New Roman" w:cs="Times New Roman"/>
          <w:i/>
          <w:color w:val="000000"/>
        </w:rPr>
        <w:tab/>
        <w:t xml:space="preserve">  </w:t>
      </w:r>
      <w:r w:rsidR="00E46055">
        <w:rPr>
          <w:rFonts w:ascii="Times New Roman" w:hAnsi="Times New Roman" w:cs="Times New Roman"/>
          <w:i/>
          <w:color w:val="000000"/>
        </w:rPr>
        <w:t xml:space="preserve"> </w:t>
      </w:r>
      <w:r>
        <w:rPr>
          <w:rFonts w:ascii="Times New Roman" w:hAnsi="Times New Roman" w:cs="Times New Roman"/>
          <w:i/>
          <w:color w:val="000000"/>
        </w:rPr>
        <w:t xml:space="preserve">Jan. 2018 – </w:t>
      </w:r>
      <w:r w:rsidR="00892941">
        <w:rPr>
          <w:rFonts w:ascii="Times New Roman" w:hAnsi="Times New Roman" w:cs="Times New Roman"/>
          <w:i/>
          <w:color w:val="000000"/>
        </w:rPr>
        <w:t>Jun. 2018</w:t>
      </w:r>
    </w:p>
    <w:p w:rsidR="009C569A" w:rsidRPr="00001ECA" w:rsidRDefault="00295715" w:rsidP="00E71D0E">
      <w:pPr>
        <w:pStyle w:val="ListParagraph"/>
        <w:numPr>
          <w:ilvl w:val="0"/>
          <w:numId w:val="13"/>
        </w:numPr>
        <w:spacing w:before="240" w:after="240" w:line="240" w:lineRule="exact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Engineered </w:t>
      </w:r>
      <w:r w:rsidR="00F16460">
        <w:rPr>
          <w:rFonts w:ascii="Times New Roman" w:hAnsi="Times New Roman" w:cs="Times New Roman"/>
          <w:color w:val="000000"/>
        </w:rPr>
        <w:t xml:space="preserve">analytical tool </w:t>
      </w:r>
      <w:r>
        <w:rPr>
          <w:rFonts w:ascii="Times New Roman" w:hAnsi="Times New Roman" w:cs="Times New Roman"/>
          <w:color w:val="000000"/>
        </w:rPr>
        <w:t xml:space="preserve">in </w:t>
      </w:r>
      <w:r w:rsidR="00E0048C">
        <w:rPr>
          <w:rFonts w:ascii="Times New Roman" w:hAnsi="Times New Roman" w:cs="Times New Roman"/>
          <w:color w:val="000000"/>
        </w:rPr>
        <w:t>Excel</w:t>
      </w:r>
      <w:r>
        <w:rPr>
          <w:rFonts w:ascii="Times New Roman" w:hAnsi="Times New Roman" w:cs="Times New Roman"/>
          <w:color w:val="000000"/>
        </w:rPr>
        <w:t xml:space="preserve"> with head of North American </w:t>
      </w:r>
      <w:r w:rsidR="007C4BFC">
        <w:rPr>
          <w:rFonts w:ascii="Times New Roman" w:hAnsi="Times New Roman" w:cs="Times New Roman"/>
          <w:color w:val="000000"/>
        </w:rPr>
        <w:t>institutional</w:t>
      </w:r>
      <w:r>
        <w:rPr>
          <w:rFonts w:ascii="Times New Roman" w:hAnsi="Times New Roman" w:cs="Times New Roman"/>
          <w:color w:val="000000"/>
        </w:rPr>
        <w:t xml:space="preserve"> prospecting and team of 2</w:t>
      </w:r>
      <w:r w:rsidR="004643DC">
        <w:rPr>
          <w:rFonts w:ascii="Times New Roman" w:hAnsi="Times New Roman" w:cs="Times New Roman"/>
          <w:color w:val="000000"/>
        </w:rPr>
        <w:t>;</w:t>
      </w:r>
      <w:r w:rsidR="002972D7">
        <w:rPr>
          <w:rFonts w:ascii="Times New Roman" w:hAnsi="Times New Roman" w:cs="Times New Roman"/>
          <w:color w:val="000000"/>
        </w:rPr>
        <w:t xml:space="preserve"> </w:t>
      </w:r>
      <w:r w:rsidR="00880011">
        <w:rPr>
          <w:rFonts w:ascii="Times New Roman" w:hAnsi="Times New Roman" w:cs="Times New Roman"/>
          <w:color w:val="000000"/>
        </w:rPr>
        <w:t>us</w:t>
      </w:r>
      <w:r w:rsidR="00F16460">
        <w:rPr>
          <w:rFonts w:ascii="Times New Roman" w:hAnsi="Times New Roman" w:cs="Times New Roman"/>
          <w:color w:val="000000"/>
        </w:rPr>
        <w:t>ed</w:t>
      </w:r>
      <w:r w:rsidR="00880011">
        <w:rPr>
          <w:rFonts w:ascii="Times New Roman" w:hAnsi="Times New Roman" w:cs="Times New Roman"/>
          <w:color w:val="000000"/>
        </w:rPr>
        <w:t xml:space="preserve"> data and analytical insights to uncover how</w:t>
      </w:r>
      <w:r w:rsidR="002972D7">
        <w:rPr>
          <w:rFonts w:ascii="Times New Roman" w:hAnsi="Times New Roman" w:cs="Times New Roman"/>
          <w:color w:val="000000"/>
        </w:rPr>
        <w:t xml:space="preserve"> team me</w:t>
      </w:r>
      <w:r w:rsidR="004643DC">
        <w:rPr>
          <w:rFonts w:ascii="Times New Roman" w:hAnsi="Times New Roman" w:cs="Times New Roman"/>
          <w:color w:val="000000"/>
        </w:rPr>
        <w:t xml:space="preserve">mbers </w:t>
      </w:r>
      <w:r w:rsidR="00880011">
        <w:rPr>
          <w:rFonts w:ascii="Times New Roman" w:hAnsi="Times New Roman" w:cs="Times New Roman"/>
          <w:color w:val="000000"/>
        </w:rPr>
        <w:t>engage</w:t>
      </w:r>
      <w:r w:rsidR="004643DC">
        <w:rPr>
          <w:rFonts w:ascii="Times New Roman" w:hAnsi="Times New Roman" w:cs="Times New Roman"/>
          <w:color w:val="000000"/>
        </w:rPr>
        <w:t xml:space="preserve"> with clients</w:t>
      </w:r>
      <w:r w:rsidR="002972D7">
        <w:rPr>
          <w:rFonts w:ascii="Times New Roman" w:hAnsi="Times New Roman" w:cs="Times New Roman"/>
          <w:color w:val="000000"/>
        </w:rPr>
        <w:t xml:space="preserve"> </w:t>
      </w:r>
      <w:r w:rsidR="007C4BFC">
        <w:rPr>
          <w:rFonts w:ascii="Times New Roman" w:hAnsi="Times New Roman" w:cs="Times New Roman"/>
          <w:color w:val="000000"/>
        </w:rPr>
        <w:t>and products</w:t>
      </w:r>
      <w:r w:rsidR="002972D7">
        <w:rPr>
          <w:rFonts w:ascii="Times New Roman" w:hAnsi="Times New Roman" w:cs="Times New Roman"/>
          <w:color w:val="000000"/>
        </w:rPr>
        <w:t xml:space="preserve"> </w:t>
      </w:r>
    </w:p>
    <w:p w:rsidR="007C4BFC" w:rsidRPr="00001ECA" w:rsidRDefault="007C4BFC" w:rsidP="00E71D0E">
      <w:pPr>
        <w:pStyle w:val="ListParagraph"/>
        <w:numPr>
          <w:ilvl w:val="0"/>
          <w:numId w:val="13"/>
        </w:numPr>
        <w:spacing w:before="240" w:after="240" w:line="240" w:lineRule="exact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>Developed a cross data-base dashboard in Tableau; highlighting clients’ asset managers, investments, total company assets, and other ancillary information used for strategy and decision making</w:t>
      </w:r>
    </w:p>
    <w:p w:rsidR="00E71D0E" w:rsidRPr="001935EB" w:rsidRDefault="00BE3C06" w:rsidP="00E71D0E">
      <w:pPr>
        <w:pStyle w:val="ListParagraph"/>
        <w:numPr>
          <w:ilvl w:val="0"/>
          <w:numId w:val="13"/>
        </w:numPr>
        <w:spacing w:before="240" w:after="240" w:line="0" w:lineRule="atLeast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Implemented </w:t>
      </w:r>
      <w:r w:rsidR="007C4BFC">
        <w:rPr>
          <w:rFonts w:ascii="Times New Roman" w:hAnsi="Times New Roman" w:cs="Times New Roman"/>
          <w:color w:val="000000"/>
        </w:rPr>
        <w:t xml:space="preserve">usage of </w:t>
      </w:r>
      <w:r>
        <w:rPr>
          <w:rFonts w:ascii="Times New Roman" w:hAnsi="Times New Roman" w:cs="Times New Roman"/>
          <w:color w:val="000000"/>
        </w:rPr>
        <w:t>campaigns in Salesforce for non-marketing communications in collaboration with the VP of Client Engagement</w:t>
      </w:r>
      <w:r w:rsidR="003426E6">
        <w:rPr>
          <w:rFonts w:ascii="Times New Roman" w:hAnsi="Times New Roman" w:cs="Times New Roman"/>
          <w:color w:val="000000"/>
        </w:rPr>
        <w:t>; coordinating with team of 3 to ensure information is up-to-date following release</w:t>
      </w:r>
      <w:r w:rsidR="00E748C3">
        <w:rPr>
          <w:rFonts w:ascii="Times New Roman" w:hAnsi="Times New Roman" w:cs="Times New Roman"/>
          <w:color w:val="000000"/>
        </w:rPr>
        <w:t>s</w:t>
      </w:r>
    </w:p>
    <w:p w:rsidR="001935EB" w:rsidRPr="00E71D0E" w:rsidRDefault="001935EB" w:rsidP="00E71D0E">
      <w:pPr>
        <w:pStyle w:val="ListParagraph"/>
        <w:numPr>
          <w:ilvl w:val="0"/>
          <w:numId w:val="13"/>
        </w:numPr>
        <w:spacing w:before="240" w:after="240" w:line="0" w:lineRule="atLeast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>Presented an overview of business unit and team initiatives to a group of 50+ individuals</w:t>
      </w:r>
      <w:r w:rsidR="00E11A4A">
        <w:rPr>
          <w:rFonts w:ascii="Times New Roman" w:hAnsi="Times New Roman" w:cs="Times New Roman"/>
          <w:color w:val="000000"/>
        </w:rPr>
        <w:t xml:space="preserve"> from global </w:t>
      </w:r>
    </w:p>
    <w:p w:rsidR="0095279F" w:rsidRDefault="00372252" w:rsidP="00AC6C56">
      <w:pPr>
        <w:spacing w:before="240" w:after="240" w:line="240" w:lineRule="auto"/>
        <w:contextualSpacing/>
        <w:rPr>
          <w:rFonts w:ascii="Times New Roman" w:hAnsi="Times New Roman" w:cs="Times New Roman"/>
        </w:rPr>
      </w:pPr>
      <w:r w:rsidRPr="00E71D0E">
        <w:rPr>
          <w:rFonts w:ascii="Times New Roman" w:hAnsi="Times New Roman" w:cs="Times New Roman"/>
          <w:b/>
          <w:color w:val="000000"/>
        </w:rPr>
        <w:t>B</w:t>
      </w:r>
      <w:r w:rsidR="00877444" w:rsidRPr="00E71D0E">
        <w:rPr>
          <w:rFonts w:ascii="Times New Roman" w:hAnsi="Times New Roman" w:cs="Times New Roman"/>
          <w:b/>
          <w:color w:val="000000"/>
        </w:rPr>
        <w:t>rightcove</w:t>
      </w:r>
      <w:r w:rsidRPr="00E71D0E">
        <w:rPr>
          <w:rFonts w:ascii="Times New Roman" w:hAnsi="Times New Roman" w:cs="Times New Roman"/>
          <w:color w:val="000000"/>
        </w:rPr>
        <w:t xml:space="preserve"> </w:t>
      </w:r>
      <w:r w:rsidRPr="00E71D0E">
        <w:rPr>
          <w:rFonts w:ascii="Times New Roman" w:hAnsi="Times New Roman" w:cs="Times New Roman"/>
          <w:color w:val="000000"/>
        </w:rPr>
        <w:tab/>
      </w:r>
      <w:r w:rsidRPr="00E71D0E">
        <w:rPr>
          <w:rFonts w:ascii="Times New Roman" w:hAnsi="Times New Roman" w:cs="Times New Roman"/>
          <w:color w:val="000000"/>
        </w:rPr>
        <w:tab/>
      </w:r>
      <w:r w:rsidRPr="00E71D0E">
        <w:rPr>
          <w:rFonts w:ascii="Times New Roman" w:hAnsi="Times New Roman" w:cs="Times New Roman"/>
          <w:color w:val="000000"/>
        </w:rPr>
        <w:tab/>
      </w:r>
      <w:r w:rsidRPr="00E71D0E">
        <w:rPr>
          <w:rFonts w:ascii="Times New Roman" w:hAnsi="Times New Roman" w:cs="Times New Roman"/>
          <w:color w:val="000000"/>
        </w:rPr>
        <w:tab/>
      </w:r>
      <w:r w:rsidRPr="00E71D0E">
        <w:rPr>
          <w:rFonts w:ascii="Times New Roman" w:hAnsi="Times New Roman" w:cs="Times New Roman"/>
          <w:color w:val="000000"/>
        </w:rPr>
        <w:tab/>
      </w:r>
      <w:r w:rsidRPr="00E71D0E">
        <w:rPr>
          <w:rFonts w:ascii="Times New Roman" w:hAnsi="Times New Roman" w:cs="Times New Roman"/>
          <w:color w:val="000000"/>
        </w:rPr>
        <w:tab/>
      </w:r>
      <w:r w:rsidRPr="00E71D0E">
        <w:rPr>
          <w:rFonts w:ascii="Times New Roman" w:hAnsi="Times New Roman" w:cs="Times New Roman"/>
          <w:color w:val="000000"/>
        </w:rPr>
        <w:tab/>
      </w:r>
      <w:r w:rsidRPr="00E71D0E">
        <w:rPr>
          <w:rFonts w:ascii="Times New Roman" w:hAnsi="Times New Roman" w:cs="Times New Roman"/>
          <w:color w:val="000000"/>
        </w:rPr>
        <w:tab/>
      </w:r>
      <w:r w:rsidRPr="00E71D0E">
        <w:rPr>
          <w:rFonts w:ascii="Times New Roman" w:hAnsi="Times New Roman" w:cs="Times New Roman"/>
          <w:color w:val="000000"/>
        </w:rPr>
        <w:tab/>
      </w:r>
      <w:r w:rsidRPr="00E71D0E">
        <w:rPr>
          <w:rFonts w:ascii="Times New Roman" w:hAnsi="Times New Roman" w:cs="Times New Roman"/>
          <w:color w:val="000000"/>
        </w:rPr>
        <w:tab/>
      </w:r>
      <w:r w:rsidRPr="00E71D0E">
        <w:rPr>
          <w:rFonts w:ascii="Times New Roman" w:hAnsi="Times New Roman" w:cs="Times New Roman"/>
          <w:color w:val="000000"/>
        </w:rPr>
        <w:tab/>
      </w:r>
      <w:r w:rsidRPr="00E71D0E">
        <w:rPr>
          <w:rFonts w:ascii="Times New Roman" w:hAnsi="Times New Roman" w:cs="Times New Roman"/>
          <w:color w:val="000000"/>
        </w:rPr>
        <w:tab/>
        <w:t xml:space="preserve">    </w:t>
      </w:r>
      <w:r w:rsidR="00877444" w:rsidRPr="00E71D0E">
        <w:rPr>
          <w:rFonts w:ascii="Times New Roman" w:hAnsi="Times New Roman" w:cs="Times New Roman"/>
          <w:b/>
          <w:color w:val="000000"/>
        </w:rPr>
        <w:t>Boston, MA</w:t>
      </w:r>
      <w:r w:rsidRPr="00E71D0E">
        <w:rPr>
          <w:rFonts w:ascii="Times New Roman" w:hAnsi="Times New Roman" w:cs="Times New Roman"/>
          <w:color w:val="000000"/>
        </w:rPr>
        <w:br/>
      </w:r>
      <w:r w:rsidRPr="00E71D0E">
        <w:rPr>
          <w:rFonts w:ascii="Times New Roman" w:hAnsi="Times New Roman" w:cs="Times New Roman"/>
          <w:i/>
          <w:color w:val="000000"/>
        </w:rPr>
        <w:t xml:space="preserve">Sales Analyst, </w:t>
      </w:r>
      <w:r w:rsidR="004F491C" w:rsidRPr="00E71D0E">
        <w:rPr>
          <w:rFonts w:ascii="Times New Roman" w:hAnsi="Times New Roman" w:cs="Times New Roman"/>
          <w:i/>
        </w:rPr>
        <w:t>Sales Operations</w:t>
      </w:r>
      <w:r w:rsidRPr="00E71D0E">
        <w:rPr>
          <w:rFonts w:ascii="Times New Roman" w:hAnsi="Times New Roman" w:cs="Times New Roman"/>
          <w:i/>
          <w:color w:val="0070C0"/>
        </w:rPr>
        <w:tab/>
      </w:r>
      <w:r w:rsidR="005B7266" w:rsidRPr="005B7266">
        <w:rPr>
          <w:rFonts w:ascii="Times New Roman" w:hAnsi="Times New Roman" w:cs="Times New Roman"/>
          <w:i/>
        </w:rPr>
        <w:t>co-op</w:t>
      </w:r>
      <w:r w:rsidRPr="00E71D0E">
        <w:rPr>
          <w:rFonts w:ascii="Times New Roman" w:hAnsi="Times New Roman" w:cs="Times New Roman"/>
          <w:i/>
          <w:color w:val="000000"/>
        </w:rPr>
        <w:tab/>
      </w:r>
      <w:r w:rsidRPr="00E71D0E">
        <w:rPr>
          <w:rFonts w:ascii="Times New Roman" w:hAnsi="Times New Roman" w:cs="Times New Roman"/>
          <w:i/>
          <w:color w:val="000000"/>
        </w:rPr>
        <w:tab/>
      </w:r>
      <w:r w:rsidRPr="00E71D0E">
        <w:rPr>
          <w:rFonts w:ascii="Times New Roman" w:hAnsi="Times New Roman" w:cs="Times New Roman"/>
          <w:i/>
          <w:color w:val="000000"/>
        </w:rPr>
        <w:tab/>
      </w:r>
      <w:r w:rsidRPr="00E71D0E">
        <w:rPr>
          <w:rFonts w:ascii="Times New Roman" w:hAnsi="Times New Roman" w:cs="Times New Roman"/>
          <w:i/>
          <w:color w:val="000000"/>
        </w:rPr>
        <w:tab/>
      </w:r>
      <w:r w:rsidRPr="00E71D0E">
        <w:rPr>
          <w:rFonts w:ascii="Times New Roman" w:hAnsi="Times New Roman" w:cs="Times New Roman"/>
          <w:i/>
          <w:color w:val="000000"/>
        </w:rPr>
        <w:tab/>
      </w:r>
      <w:r w:rsidRPr="00E71D0E">
        <w:rPr>
          <w:rFonts w:ascii="Times New Roman" w:hAnsi="Times New Roman" w:cs="Times New Roman"/>
          <w:i/>
          <w:color w:val="000000"/>
        </w:rPr>
        <w:tab/>
      </w:r>
      <w:r w:rsidRPr="00E71D0E">
        <w:rPr>
          <w:rFonts w:ascii="Times New Roman" w:hAnsi="Times New Roman" w:cs="Times New Roman"/>
          <w:i/>
          <w:color w:val="000000"/>
        </w:rPr>
        <w:tab/>
      </w:r>
      <w:r w:rsidR="0095279F" w:rsidRPr="00E71D0E">
        <w:rPr>
          <w:rFonts w:ascii="Times New Roman" w:hAnsi="Times New Roman" w:cs="Times New Roman"/>
          <w:i/>
          <w:color w:val="000000"/>
        </w:rPr>
        <w:t xml:space="preserve">  </w:t>
      </w:r>
      <w:r w:rsidR="00E71D0E">
        <w:rPr>
          <w:rFonts w:ascii="Times New Roman" w:hAnsi="Times New Roman" w:cs="Times New Roman"/>
          <w:i/>
          <w:color w:val="000000"/>
        </w:rPr>
        <w:t xml:space="preserve">            </w:t>
      </w:r>
      <w:r w:rsidR="0095279F" w:rsidRPr="00E71D0E">
        <w:rPr>
          <w:rFonts w:ascii="Times New Roman" w:hAnsi="Times New Roman" w:cs="Times New Roman"/>
          <w:i/>
          <w:color w:val="000000"/>
        </w:rPr>
        <w:t xml:space="preserve"> </w:t>
      </w:r>
      <w:r w:rsidR="00877444" w:rsidRPr="00E71D0E">
        <w:rPr>
          <w:rFonts w:ascii="Times New Roman" w:hAnsi="Times New Roman" w:cs="Times New Roman"/>
          <w:i/>
          <w:color w:val="000000"/>
        </w:rPr>
        <w:t>July 2016 –</w:t>
      </w:r>
      <w:r w:rsidRPr="00E71D0E">
        <w:rPr>
          <w:rFonts w:ascii="Times New Roman" w:hAnsi="Times New Roman" w:cs="Times New Roman"/>
          <w:i/>
          <w:color w:val="000000"/>
        </w:rPr>
        <w:t xml:space="preserve"> </w:t>
      </w:r>
      <w:r w:rsidR="007435BC" w:rsidRPr="00E71D0E">
        <w:rPr>
          <w:rFonts w:ascii="Times New Roman" w:hAnsi="Times New Roman" w:cs="Times New Roman"/>
          <w:i/>
          <w:color w:val="000000"/>
        </w:rPr>
        <w:t>June 2017</w:t>
      </w:r>
    </w:p>
    <w:p w:rsidR="00AC6C56" w:rsidRPr="00AC6C56" w:rsidRDefault="00A421BA" w:rsidP="00AC6C56">
      <w:pPr>
        <w:pStyle w:val="ListParagraph"/>
        <w:numPr>
          <w:ilvl w:val="0"/>
          <w:numId w:val="14"/>
        </w:numPr>
        <w:spacing w:before="240" w:after="120" w:line="240" w:lineRule="auto"/>
        <w:rPr>
          <w:rFonts w:ascii="Georgia" w:hAnsi="Georgia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</w:rPr>
        <w:t xml:space="preserve">Designed ad-hoc reports/analysis </w:t>
      </w:r>
      <w:r w:rsidR="00FD2779">
        <w:rPr>
          <w:rFonts w:ascii="Times New Roman" w:hAnsi="Times New Roman" w:cs="Times New Roman"/>
        </w:rPr>
        <w:t xml:space="preserve">in Salesforce; </w:t>
      </w:r>
      <w:r>
        <w:rPr>
          <w:rFonts w:ascii="Times New Roman" w:hAnsi="Times New Roman" w:cs="Times New Roman"/>
        </w:rPr>
        <w:t>maintained</w:t>
      </w:r>
      <w:r w:rsidR="00FD2779">
        <w:rPr>
          <w:rFonts w:ascii="Times New Roman" w:hAnsi="Times New Roman" w:cs="Times New Roman"/>
        </w:rPr>
        <w:t xml:space="preserve"> weekly forecast </w:t>
      </w:r>
      <w:r w:rsidR="002A3CBC">
        <w:rPr>
          <w:rFonts w:ascii="Times New Roman" w:hAnsi="Times New Roman" w:cs="Times New Roman"/>
        </w:rPr>
        <w:t xml:space="preserve">deck </w:t>
      </w:r>
      <w:r w:rsidR="00FD2779">
        <w:rPr>
          <w:rFonts w:ascii="Times New Roman" w:hAnsi="Times New Roman" w:cs="Times New Roman"/>
        </w:rPr>
        <w:t xml:space="preserve">with team </w:t>
      </w:r>
      <w:r w:rsidR="00F170EA">
        <w:rPr>
          <w:rFonts w:ascii="Times New Roman" w:hAnsi="Times New Roman" w:cs="Times New Roman"/>
        </w:rPr>
        <w:t>of 3</w:t>
      </w:r>
      <w:r w:rsidR="00FD2779">
        <w:rPr>
          <w:rFonts w:ascii="Times New Roman" w:hAnsi="Times New Roman" w:cs="Times New Roman"/>
        </w:rPr>
        <w:t>; data</w:t>
      </w:r>
      <w:r w:rsidR="00F170EA">
        <w:rPr>
          <w:rFonts w:ascii="Times New Roman" w:hAnsi="Times New Roman" w:cs="Times New Roman"/>
        </w:rPr>
        <w:t xml:space="preserve"> </w:t>
      </w:r>
      <w:r w:rsidR="00FD2779">
        <w:rPr>
          <w:rFonts w:ascii="Times New Roman" w:hAnsi="Times New Roman" w:cs="Times New Roman"/>
        </w:rPr>
        <w:t xml:space="preserve">integrity </w:t>
      </w:r>
    </w:p>
    <w:p w:rsidR="00B9646E" w:rsidRPr="00B9646E" w:rsidRDefault="00B9646E" w:rsidP="00B9646E">
      <w:pPr>
        <w:pBdr>
          <w:bottom w:val="single" w:sz="6" w:space="1" w:color="auto"/>
        </w:pBdr>
        <w:spacing w:before="240" w:after="240" w:line="240" w:lineRule="auto"/>
        <w:rPr>
          <w:rFonts w:ascii="Georgia" w:hAnsi="Georgia" w:cs="Times New Roman"/>
          <w:b/>
          <w:bCs/>
          <w:sz w:val="24"/>
          <w:szCs w:val="24"/>
        </w:rPr>
      </w:pPr>
      <w:r w:rsidRPr="00B9646E">
        <w:rPr>
          <w:rFonts w:ascii="Georgia" w:hAnsi="Georgia" w:cs="Times New Roman"/>
          <w:b/>
          <w:bCs/>
          <w:sz w:val="24"/>
          <w:szCs w:val="24"/>
        </w:rPr>
        <w:t>EDUCATION</w:t>
      </w:r>
    </w:p>
    <w:p w:rsidR="00905918" w:rsidRDefault="00B9646E" w:rsidP="00122A2E">
      <w:pPr>
        <w:spacing w:after="0" w:line="240" w:lineRule="auto"/>
        <w:rPr>
          <w:rFonts w:ascii="Times New Roman" w:hAnsi="Times New Roman" w:cs="Times New Roman"/>
          <w:i/>
        </w:rPr>
      </w:pPr>
      <w:r w:rsidRPr="00B9646E">
        <w:rPr>
          <w:rFonts w:ascii="Times New Roman" w:hAnsi="Times New Roman" w:cs="Times New Roman"/>
          <w:b/>
        </w:rPr>
        <w:t>Northeastern University</w:t>
      </w:r>
      <w:r w:rsidRPr="00B9646E">
        <w:rPr>
          <w:rFonts w:ascii="Times New Roman" w:hAnsi="Times New Roman" w:cs="Times New Roman"/>
        </w:rPr>
        <w:t xml:space="preserve"> </w:t>
      </w:r>
      <w:r w:rsidRPr="00B9646E">
        <w:rPr>
          <w:rFonts w:ascii="Times New Roman" w:hAnsi="Times New Roman" w:cs="Times New Roman"/>
        </w:rPr>
        <w:tab/>
      </w:r>
      <w:r w:rsidRPr="00B9646E">
        <w:rPr>
          <w:rFonts w:ascii="Times New Roman" w:hAnsi="Times New Roman" w:cs="Times New Roman"/>
        </w:rPr>
        <w:tab/>
      </w:r>
      <w:r w:rsidRPr="00B9646E">
        <w:rPr>
          <w:rFonts w:ascii="Times New Roman" w:hAnsi="Times New Roman" w:cs="Times New Roman"/>
        </w:rPr>
        <w:tab/>
      </w:r>
      <w:r w:rsidRPr="00B9646E">
        <w:rPr>
          <w:rFonts w:ascii="Times New Roman" w:hAnsi="Times New Roman" w:cs="Times New Roman"/>
        </w:rPr>
        <w:tab/>
      </w:r>
      <w:r w:rsidRPr="00B9646E">
        <w:rPr>
          <w:rFonts w:ascii="Times New Roman" w:hAnsi="Times New Roman" w:cs="Times New Roman"/>
        </w:rPr>
        <w:tab/>
      </w:r>
      <w:r w:rsidRPr="00B9646E">
        <w:rPr>
          <w:rFonts w:ascii="Times New Roman" w:hAnsi="Times New Roman" w:cs="Times New Roman"/>
        </w:rPr>
        <w:tab/>
      </w:r>
      <w:r w:rsidRPr="00B9646E">
        <w:rPr>
          <w:rFonts w:ascii="Times New Roman" w:hAnsi="Times New Roman" w:cs="Times New Roman"/>
        </w:rPr>
        <w:tab/>
        <w:t xml:space="preserve"> </w:t>
      </w:r>
      <w:r w:rsidRPr="00B9646E">
        <w:rPr>
          <w:rFonts w:ascii="Times New Roman" w:hAnsi="Times New Roman" w:cs="Times New Roman"/>
        </w:rPr>
        <w:tab/>
      </w:r>
      <w:r w:rsidRPr="00B9646E">
        <w:rPr>
          <w:rFonts w:ascii="Times New Roman" w:hAnsi="Times New Roman" w:cs="Times New Roman"/>
        </w:rPr>
        <w:tab/>
      </w:r>
      <w:r w:rsidRPr="00B9646E">
        <w:rPr>
          <w:rFonts w:ascii="Times New Roman" w:hAnsi="Times New Roman" w:cs="Times New Roman"/>
        </w:rPr>
        <w:tab/>
        <w:t xml:space="preserve">     </w:t>
      </w:r>
      <w:r w:rsidRPr="00B9646E">
        <w:rPr>
          <w:rFonts w:ascii="Times New Roman" w:hAnsi="Times New Roman" w:cs="Times New Roman"/>
          <w:b/>
        </w:rPr>
        <w:t>Boston, MA</w:t>
      </w:r>
      <w:r w:rsidRPr="00B9646E">
        <w:rPr>
          <w:rFonts w:ascii="Times New Roman" w:hAnsi="Times New Roman" w:cs="Times New Roman"/>
        </w:rPr>
        <w:br/>
      </w:r>
      <w:r w:rsidRPr="00B9646E">
        <w:rPr>
          <w:rFonts w:ascii="Times New Roman" w:hAnsi="Times New Roman" w:cs="Times New Roman"/>
          <w:i/>
        </w:rPr>
        <w:t xml:space="preserve">Combined </w:t>
      </w:r>
      <w:r w:rsidR="008B3246" w:rsidRPr="00B9646E">
        <w:rPr>
          <w:rFonts w:ascii="Times New Roman" w:hAnsi="Times New Roman" w:cs="Times New Roman"/>
          <w:i/>
        </w:rPr>
        <w:t>Bachelor of Science</w:t>
      </w:r>
      <w:r w:rsidRPr="00B9646E">
        <w:rPr>
          <w:rFonts w:ascii="Times New Roman" w:hAnsi="Times New Roman" w:cs="Times New Roman"/>
          <w:i/>
        </w:rPr>
        <w:t>, Economics &amp; Business Administration</w:t>
      </w:r>
      <w:r w:rsidRPr="00B9646E">
        <w:rPr>
          <w:rFonts w:ascii="Times New Roman" w:hAnsi="Times New Roman" w:cs="Times New Roman"/>
          <w:i/>
        </w:rPr>
        <w:tab/>
      </w:r>
      <w:r w:rsidRPr="00B9646E">
        <w:rPr>
          <w:rFonts w:ascii="Times New Roman" w:hAnsi="Times New Roman" w:cs="Times New Roman"/>
          <w:i/>
        </w:rPr>
        <w:tab/>
        <w:t xml:space="preserve">            </w:t>
      </w:r>
      <w:r w:rsidR="003765C8">
        <w:rPr>
          <w:rFonts w:ascii="Times New Roman" w:hAnsi="Times New Roman" w:cs="Times New Roman"/>
          <w:i/>
        </w:rPr>
        <w:tab/>
        <w:t xml:space="preserve">                July 2014 – Aug. 2018</w:t>
      </w:r>
    </w:p>
    <w:p w:rsidR="00BC5D62" w:rsidRPr="00BC5D62" w:rsidRDefault="00B9646E" w:rsidP="00122A2E">
      <w:pPr>
        <w:spacing w:after="0" w:line="240" w:lineRule="auto"/>
        <w:rPr>
          <w:rFonts w:ascii="Times New Roman" w:hAnsi="Times New Roman" w:cs="Times New Roman"/>
        </w:rPr>
      </w:pPr>
      <w:r w:rsidRPr="00B9646E">
        <w:rPr>
          <w:rFonts w:ascii="Times New Roman" w:hAnsi="Times New Roman" w:cs="Times New Roman"/>
          <w:b/>
        </w:rPr>
        <w:t>Concentration:</w:t>
      </w:r>
      <w:r w:rsidRPr="00B9646E">
        <w:rPr>
          <w:rFonts w:ascii="Times New Roman" w:hAnsi="Times New Roman" w:cs="Times New Roman"/>
        </w:rPr>
        <w:t xml:space="preserve"> Finance </w:t>
      </w:r>
    </w:p>
    <w:p w:rsidR="00B9646E" w:rsidRDefault="00B9646E" w:rsidP="00E87006">
      <w:pPr>
        <w:spacing w:after="0" w:line="240" w:lineRule="auto"/>
        <w:rPr>
          <w:rFonts w:ascii="Times New Roman" w:hAnsi="Times New Roman" w:cs="Times New Roman"/>
        </w:rPr>
      </w:pPr>
      <w:r w:rsidRPr="00B9646E">
        <w:rPr>
          <w:rFonts w:ascii="Times New Roman" w:hAnsi="Times New Roman" w:cs="Times New Roman"/>
          <w:b/>
        </w:rPr>
        <w:t>Relevant Coursework</w:t>
      </w:r>
      <w:r w:rsidR="00E87006">
        <w:rPr>
          <w:rFonts w:ascii="Times New Roman" w:hAnsi="Times New Roman" w:cs="Times New Roman"/>
          <w:b/>
        </w:rPr>
        <w:t xml:space="preserve">: </w:t>
      </w:r>
      <w:r w:rsidRPr="00B9646E">
        <w:rPr>
          <w:rFonts w:ascii="Times New Roman" w:hAnsi="Times New Roman" w:cs="Times New Roman"/>
        </w:rPr>
        <w:t xml:space="preserve">Econometrics, Investments, Statistics, Financial Management, Introduction to Computer Science, Macroeconomics, Microeconomics, Development Economics, International Financial Management, Financial Accounting &amp; Reporting, Introduction to Marketing, International Relations </w:t>
      </w:r>
      <w:r w:rsidRPr="00B9646E">
        <w:rPr>
          <w:rFonts w:ascii="Times New Roman" w:hAnsi="Times New Roman" w:cs="Times New Roman"/>
        </w:rPr>
        <w:br/>
      </w:r>
      <w:r w:rsidRPr="00B9646E">
        <w:rPr>
          <w:rFonts w:ascii="Times New Roman" w:hAnsi="Times New Roman" w:cs="Times New Roman"/>
          <w:b/>
        </w:rPr>
        <w:t>Academic Affiliations</w:t>
      </w:r>
      <w:r w:rsidR="00E87006">
        <w:rPr>
          <w:rFonts w:ascii="Times New Roman" w:hAnsi="Times New Roman" w:cs="Times New Roman"/>
          <w:b/>
        </w:rPr>
        <w:t xml:space="preserve">: </w:t>
      </w:r>
      <w:r w:rsidRPr="00B9646E">
        <w:rPr>
          <w:rFonts w:ascii="Times New Roman" w:hAnsi="Times New Roman" w:cs="Times New Roman"/>
        </w:rPr>
        <w:t>The Economic Society, Finance and Investment Club, Sigma Phi Epsilon Fraternity</w:t>
      </w:r>
    </w:p>
    <w:p w:rsidR="00BC5D62" w:rsidRPr="00E87006" w:rsidRDefault="00E87006" w:rsidP="00E87006">
      <w:pPr>
        <w:spacing w:after="0" w:line="240" w:lineRule="auto"/>
        <w:rPr>
          <w:rFonts w:ascii="Times New Roman" w:hAnsi="Times New Roman" w:cs="Times New Roman"/>
        </w:rPr>
      </w:pPr>
      <w:r w:rsidRPr="00E87006">
        <w:rPr>
          <w:rFonts w:ascii="Times New Roman" w:hAnsi="Times New Roman" w:cs="Times New Roman"/>
          <w:b/>
        </w:rPr>
        <w:t>Service: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Tobin Community Center mentor</w:t>
      </w:r>
    </w:p>
    <w:p w:rsidR="00B9646E" w:rsidRPr="00905918" w:rsidRDefault="00B9646E" w:rsidP="00905918">
      <w:pPr>
        <w:spacing w:before="120" w:after="240" w:line="240" w:lineRule="auto"/>
        <w:rPr>
          <w:rFonts w:ascii="Times New Roman" w:hAnsi="Times New Roman" w:cs="Times New Roman"/>
        </w:rPr>
      </w:pPr>
      <w:r w:rsidRPr="00905918">
        <w:rPr>
          <w:rFonts w:ascii="Times New Roman" w:hAnsi="Times New Roman" w:cs="Times New Roman"/>
          <w:b/>
        </w:rPr>
        <w:t xml:space="preserve">Swinburne Institute of Technology </w:t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  <w:b/>
        </w:rPr>
        <w:t xml:space="preserve">  Melbourne, Australia</w:t>
      </w:r>
      <w:r w:rsidRPr="00905918">
        <w:rPr>
          <w:rFonts w:ascii="Times New Roman" w:hAnsi="Times New Roman" w:cs="Times New Roman"/>
        </w:rPr>
        <w:t xml:space="preserve"> </w:t>
      </w:r>
      <w:r w:rsidRPr="00905918">
        <w:rPr>
          <w:rFonts w:ascii="Times New Roman" w:hAnsi="Times New Roman" w:cs="Times New Roman"/>
          <w:i/>
        </w:rPr>
        <w:t xml:space="preserve">First-semester study abroad program </w:t>
      </w:r>
      <w:r w:rsidR="004872B0">
        <w:rPr>
          <w:rFonts w:ascii="Times New Roman" w:hAnsi="Times New Roman" w:cs="Times New Roman"/>
          <w:i/>
        </w:rPr>
        <w:t xml:space="preserve">- </w:t>
      </w:r>
      <w:r w:rsidRPr="00905918">
        <w:rPr>
          <w:rFonts w:ascii="Times New Roman" w:hAnsi="Times New Roman" w:cs="Times New Roman"/>
          <w:i/>
        </w:rPr>
        <w:t>focusing on introductory coursework</w:t>
      </w:r>
      <w:r w:rsidR="004872B0">
        <w:rPr>
          <w:rFonts w:ascii="Times New Roman" w:hAnsi="Times New Roman" w:cs="Times New Roman"/>
          <w:i/>
        </w:rPr>
        <w:t xml:space="preserve"> and </w:t>
      </w:r>
      <w:r w:rsidRPr="00905918">
        <w:rPr>
          <w:rFonts w:ascii="Times New Roman" w:hAnsi="Times New Roman" w:cs="Times New Roman"/>
          <w:i/>
        </w:rPr>
        <w:t>service</w:t>
      </w:r>
      <w:r w:rsidRPr="00905918">
        <w:rPr>
          <w:rFonts w:ascii="Times New Roman" w:hAnsi="Times New Roman" w:cs="Times New Roman"/>
        </w:rPr>
        <w:t xml:space="preserve"> </w:t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  <w:t xml:space="preserve">            </w:t>
      </w:r>
      <w:r w:rsidRPr="00905918">
        <w:rPr>
          <w:rFonts w:ascii="Times New Roman" w:hAnsi="Times New Roman" w:cs="Times New Roman"/>
          <w:i/>
        </w:rPr>
        <w:t>July - Dec. 2014</w:t>
      </w:r>
      <w:r w:rsidRPr="00905918">
        <w:rPr>
          <w:rFonts w:ascii="Times New Roman" w:hAnsi="Times New Roman" w:cs="Times New Roman"/>
        </w:rPr>
        <w:br/>
        <w:t xml:space="preserve">     </w:t>
      </w:r>
      <w:r>
        <w:sym w:font="Symbol" w:char="F0B7"/>
      </w:r>
      <w:r w:rsidRPr="00905918">
        <w:rPr>
          <w:rFonts w:ascii="Times New Roman" w:hAnsi="Times New Roman" w:cs="Times New Roman"/>
        </w:rPr>
        <w:t xml:space="preserve">    Tutored and managed 15 foreign students in English at the local college 4 hours per week, with full-time schedule</w:t>
      </w:r>
      <w:r w:rsidRPr="00905918">
        <w:rPr>
          <w:rFonts w:ascii="Times New Roman" w:hAnsi="Times New Roman" w:cs="Times New Roman"/>
        </w:rPr>
        <w:br/>
        <w:t xml:space="preserve">     </w:t>
      </w:r>
      <w:r>
        <w:sym w:font="Symbol" w:char="F0B7"/>
      </w:r>
      <w:r w:rsidRPr="00905918">
        <w:rPr>
          <w:rFonts w:ascii="Times New Roman" w:hAnsi="Times New Roman" w:cs="Times New Roman"/>
        </w:rPr>
        <w:t xml:space="preserve">    Organized operations for Second Bite and Bike Around the Bay events aimed to aid hunger and health</w:t>
      </w:r>
    </w:p>
    <w:p w:rsidR="00FF1D0D" w:rsidRPr="00B9646E" w:rsidRDefault="00B9646E" w:rsidP="00905918">
      <w:pPr>
        <w:spacing w:before="120" w:after="240" w:line="240" w:lineRule="auto"/>
        <w:rPr>
          <w:rFonts w:ascii="Times New Roman" w:hAnsi="Times New Roman" w:cs="Times New Roman"/>
        </w:rPr>
      </w:pPr>
      <w:r w:rsidRPr="00905918">
        <w:rPr>
          <w:rFonts w:ascii="Times New Roman" w:hAnsi="Times New Roman" w:cs="Times New Roman"/>
          <w:b/>
        </w:rPr>
        <w:t>St John's International School</w:t>
      </w:r>
      <w:r w:rsidRPr="00905918">
        <w:rPr>
          <w:rFonts w:ascii="Times New Roman" w:hAnsi="Times New Roman" w:cs="Times New Roman"/>
        </w:rPr>
        <w:t xml:space="preserve"> </w:t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  <w:b/>
        </w:rPr>
        <w:t xml:space="preserve">       Waterloo, Belgium</w:t>
      </w:r>
      <w:r w:rsidRPr="00905918">
        <w:rPr>
          <w:rFonts w:ascii="Times New Roman" w:hAnsi="Times New Roman" w:cs="Times New Roman"/>
          <w:b/>
        </w:rPr>
        <w:br/>
      </w:r>
      <w:r w:rsidRPr="00905918">
        <w:rPr>
          <w:rFonts w:ascii="Times New Roman" w:hAnsi="Times New Roman" w:cs="Times New Roman"/>
          <w:i/>
        </w:rPr>
        <w:t>International Baccalaureate Honors Diploma</w:t>
      </w:r>
      <w:r w:rsidRPr="00905918">
        <w:rPr>
          <w:rFonts w:ascii="Times New Roman" w:hAnsi="Times New Roman" w:cs="Times New Roman"/>
          <w:i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</w:r>
      <w:r w:rsidRPr="00905918">
        <w:rPr>
          <w:rFonts w:ascii="Times New Roman" w:hAnsi="Times New Roman" w:cs="Times New Roman"/>
        </w:rPr>
        <w:tab/>
        <w:t xml:space="preserve">                </w:t>
      </w:r>
      <w:r w:rsidR="002E47E3">
        <w:rPr>
          <w:rFonts w:ascii="Times New Roman" w:hAnsi="Times New Roman" w:cs="Times New Roman"/>
        </w:rPr>
        <w:t xml:space="preserve"> </w:t>
      </w:r>
      <w:r w:rsidR="002E47E3">
        <w:rPr>
          <w:rFonts w:ascii="Times New Roman" w:hAnsi="Times New Roman" w:cs="Times New Roman"/>
          <w:i/>
        </w:rPr>
        <w:t>Jan</w:t>
      </w:r>
      <w:r w:rsidRPr="00905918">
        <w:rPr>
          <w:rFonts w:ascii="Times New Roman" w:hAnsi="Times New Roman" w:cs="Times New Roman"/>
          <w:i/>
        </w:rPr>
        <w:t xml:space="preserve"> 2010 - May 2014</w:t>
      </w:r>
      <w:r w:rsidRPr="00905918">
        <w:rPr>
          <w:rFonts w:ascii="Times New Roman" w:hAnsi="Times New Roman" w:cs="Times New Roman"/>
          <w:b/>
        </w:rPr>
        <w:br/>
      </w:r>
      <w:r w:rsidRPr="00905918">
        <w:rPr>
          <w:rFonts w:ascii="Times New Roman" w:hAnsi="Times New Roman" w:cs="Times New Roman"/>
        </w:rPr>
        <w:t xml:space="preserve">     </w:t>
      </w:r>
      <w:r>
        <w:sym w:font="Symbol" w:char="F0B7"/>
      </w:r>
      <w:r w:rsidRPr="00905918">
        <w:rPr>
          <w:rFonts w:ascii="Times New Roman" w:hAnsi="Times New Roman" w:cs="Times New Roman"/>
        </w:rPr>
        <w:t xml:space="preserve">    </w:t>
      </w:r>
      <w:r w:rsidRPr="00905918">
        <w:rPr>
          <w:rFonts w:ascii="Times New Roman" w:hAnsi="Times New Roman" w:cs="Times New Roman"/>
          <w:b/>
        </w:rPr>
        <w:t>Achievements</w:t>
      </w:r>
      <w:r w:rsidRPr="00905918">
        <w:rPr>
          <w:rFonts w:ascii="Times New Roman" w:hAnsi="Times New Roman" w:cs="Times New Roman"/>
          <w:i/>
        </w:rPr>
        <w:t xml:space="preserve"> </w:t>
      </w:r>
      <w:r w:rsidRPr="00905918">
        <w:rPr>
          <w:rFonts w:ascii="Times New Roman" w:hAnsi="Times New Roman" w:cs="Times New Roman"/>
          <w:b/>
        </w:rPr>
        <w:t>—</w:t>
      </w:r>
      <w:r w:rsidRPr="00905918">
        <w:rPr>
          <w:rFonts w:ascii="Times New Roman" w:hAnsi="Times New Roman" w:cs="Times New Roman"/>
          <w:i/>
        </w:rPr>
        <w:t xml:space="preserve"> </w:t>
      </w:r>
      <w:r w:rsidRPr="00905918">
        <w:rPr>
          <w:rFonts w:ascii="Times New Roman" w:hAnsi="Times New Roman" w:cs="Times New Roman"/>
        </w:rPr>
        <w:t>Honor Roll, National Honor Society</w:t>
      </w:r>
      <w:r w:rsidRPr="00905918">
        <w:rPr>
          <w:rFonts w:ascii="Times New Roman" w:hAnsi="Times New Roman" w:cs="Times New Roman"/>
        </w:rPr>
        <w:br/>
        <w:t xml:space="preserve">     </w:t>
      </w:r>
      <w:r>
        <w:sym w:font="Symbol" w:char="F0B7"/>
      </w:r>
      <w:r w:rsidRPr="00905918">
        <w:rPr>
          <w:rFonts w:ascii="Times New Roman" w:hAnsi="Times New Roman" w:cs="Times New Roman"/>
        </w:rPr>
        <w:t xml:space="preserve">    </w:t>
      </w:r>
      <w:r w:rsidRPr="00905918">
        <w:rPr>
          <w:rFonts w:ascii="Times New Roman" w:hAnsi="Times New Roman" w:cs="Times New Roman"/>
          <w:b/>
        </w:rPr>
        <w:t xml:space="preserve">Activities — </w:t>
      </w:r>
      <w:r w:rsidRPr="00905918">
        <w:rPr>
          <w:rFonts w:ascii="Times New Roman" w:hAnsi="Times New Roman" w:cs="Times New Roman"/>
        </w:rPr>
        <w:t>Lacrosse Captain (2011-2013),</w:t>
      </w:r>
      <w:r w:rsidRPr="00905918">
        <w:rPr>
          <w:rFonts w:ascii="Times New Roman" w:hAnsi="Times New Roman" w:cs="Times New Roman"/>
          <w:b/>
        </w:rPr>
        <w:t xml:space="preserve"> </w:t>
      </w:r>
      <w:r w:rsidRPr="00905918">
        <w:rPr>
          <w:rFonts w:ascii="Times New Roman" w:hAnsi="Times New Roman" w:cs="Times New Roman"/>
        </w:rPr>
        <w:t>Cross Country, Choir, cofounder of the Global Issues Network</w:t>
      </w:r>
    </w:p>
    <w:p w:rsidR="0095279F" w:rsidRDefault="0095279F" w:rsidP="0095279F">
      <w:pPr>
        <w:pBdr>
          <w:bottom w:val="single" w:sz="4" w:space="1" w:color="auto"/>
        </w:pBdr>
        <w:spacing w:before="240" w:after="240" w:line="240" w:lineRule="auto"/>
        <w:rPr>
          <w:rFonts w:ascii="Georgia" w:hAnsi="Georgia" w:cs="Times New Roman"/>
          <w:b/>
          <w:sz w:val="24"/>
          <w:szCs w:val="24"/>
        </w:rPr>
      </w:pPr>
      <w:r>
        <w:rPr>
          <w:rFonts w:ascii="Georgia" w:hAnsi="Georgia" w:cs="Times New Roman"/>
          <w:b/>
          <w:sz w:val="24"/>
          <w:szCs w:val="24"/>
        </w:rPr>
        <w:t>PERSONAL &amp; PROFESSIONAL DEVELOPMENT</w:t>
      </w:r>
    </w:p>
    <w:p w:rsidR="00FF1D0D" w:rsidRDefault="00FF1D0D" w:rsidP="00E71D0E">
      <w:pPr>
        <w:spacing w:after="24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Technical</w:t>
      </w:r>
      <w:r w:rsidR="00E87006">
        <w:rPr>
          <w:rFonts w:ascii="Times New Roman" w:hAnsi="Times New Roman" w:cs="Times New Roman"/>
          <w:b/>
        </w:rPr>
        <w:t xml:space="preserve"> Skills: </w:t>
      </w:r>
      <w:r w:rsidR="00602503">
        <w:rPr>
          <w:rFonts w:ascii="Times New Roman" w:hAnsi="Times New Roman" w:cs="Times New Roman"/>
          <w:b/>
        </w:rPr>
        <w:t xml:space="preserve">Learning, </w:t>
      </w:r>
      <w:r w:rsidR="00B11AF6">
        <w:rPr>
          <w:rFonts w:ascii="Times New Roman" w:hAnsi="Times New Roman" w:cs="Times New Roman"/>
        </w:rPr>
        <w:t>Microsoft: Excel</w:t>
      </w:r>
      <w:r w:rsidR="006E0A15">
        <w:rPr>
          <w:rFonts w:ascii="Times New Roman" w:hAnsi="Times New Roman" w:cs="Times New Roman"/>
        </w:rPr>
        <w:t xml:space="preserve"> (VBA</w:t>
      </w:r>
      <w:r w:rsidR="003515CB">
        <w:rPr>
          <w:rFonts w:ascii="Times New Roman" w:hAnsi="Times New Roman" w:cs="Times New Roman"/>
        </w:rPr>
        <w:t>, v/</w:t>
      </w:r>
      <w:proofErr w:type="spellStart"/>
      <w:r w:rsidR="003515CB">
        <w:rPr>
          <w:rFonts w:ascii="Times New Roman" w:hAnsi="Times New Roman" w:cs="Times New Roman"/>
        </w:rPr>
        <w:t>hlookups</w:t>
      </w:r>
      <w:proofErr w:type="spellEnd"/>
      <w:r w:rsidR="003515CB">
        <w:rPr>
          <w:rFonts w:ascii="Times New Roman" w:hAnsi="Times New Roman" w:cs="Times New Roman"/>
        </w:rPr>
        <w:t>, index/match, etc.</w:t>
      </w:r>
      <w:r w:rsidR="006E0A15">
        <w:rPr>
          <w:rFonts w:ascii="Times New Roman" w:hAnsi="Times New Roman" w:cs="Times New Roman"/>
        </w:rPr>
        <w:t>)</w:t>
      </w:r>
      <w:r w:rsidR="00B11AF6">
        <w:rPr>
          <w:rFonts w:ascii="Times New Roman" w:hAnsi="Times New Roman" w:cs="Times New Roman"/>
        </w:rPr>
        <w:t xml:space="preserve">, Word, Power Point, Outlook. Tableau, </w:t>
      </w:r>
      <w:r w:rsidR="006E0A15">
        <w:rPr>
          <w:rFonts w:ascii="Times New Roman" w:hAnsi="Times New Roman" w:cs="Times New Roman"/>
        </w:rPr>
        <w:t>Python</w:t>
      </w:r>
      <w:r w:rsidR="00E351C4">
        <w:rPr>
          <w:rFonts w:ascii="Times New Roman" w:hAnsi="Times New Roman" w:cs="Times New Roman"/>
        </w:rPr>
        <w:t xml:space="preserve"> (data cleansing, manipulation, and visualization)</w:t>
      </w:r>
      <w:r w:rsidR="006E0A15">
        <w:rPr>
          <w:rFonts w:ascii="Times New Roman" w:hAnsi="Times New Roman" w:cs="Times New Roman"/>
        </w:rPr>
        <w:t>, R,</w:t>
      </w:r>
      <w:r w:rsidR="00772656">
        <w:rPr>
          <w:rFonts w:ascii="Times New Roman" w:hAnsi="Times New Roman" w:cs="Times New Roman"/>
        </w:rPr>
        <w:t xml:space="preserve"> </w:t>
      </w:r>
      <w:r w:rsidR="007C4BFC">
        <w:rPr>
          <w:rFonts w:ascii="Times New Roman" w:hAnsi="Times New Roman" w:cs="Times New Roman"/>
        </w:rPr>
        <w:t xml:space="preserve">and </w:t>
      </w:r>
      <w:r w:rsidR="00772656">
        <w:rPr>
          <w:rFonts w:ascii="Times New Roman" w:hAnsi="Times New Roman" w:cs="Times New Roman"/>
        </w:rPr>
        <w:t>SQL</w:t>
      </w:r>
      <w:r w:rsidR="00B11AF6">
        <w:rPr>
          <w:rFonts w:ascii="Times New Roman" w:hAnsi="Times New Roman" w:cs="Times New Roman"/>
        </w:rPr>
        <w:t>.</w:t>
      </w:r>
      <w:r w:rsidR="00B11AF6" w:rsidRPr="00C25210">
        <w:rPr>
          <w:rFonts w:ascii="Times New Roman" w:hAnsi="Times New Roman" w:cs="Times New Roman"/>
        </w:rPr>
        <w:t xml:space="preserve"> </w:t>
      </w:r>
      <w:r w:rsidR="00D03CAF">
        <w:rPr>
          <w:rFonts w:ascii="Times New Roman" w:hAnsi="Times New Roman" w:cs="Times New Roman"/>
        </w:rPr>
        <w:t>STATA</w:t>
      </w:r>
      <w:r w:rsidR="00EE42E0">
        <w:rPr>
          <w:rFonts w:ascii="Times New Roman" w:hAnsi="Times New Roman" w:cs="Times New Roman"/>
        </w:rPr>
        <w:t>, Alteryx</w:t>
      </w:r>
      <w:r w:rsidR="00D03CAF">
        <w:rPr>
          <w:rFonts w:ascii="Times New Roman" w:hAnsi="Times New Roman" w:cs="Times New Roman"/>
        </w:rPr>
        <w:t xml:space="preserve">. </w:t>
      </w:r>
      <w:r w:rsidR="00C25210" w:rsidRPr="00C25210">
        <w:rPr>
          <w:rFonts w:ascii="Times New Roman" w:hAnsi="Times New Roman" w:cs="Times New Roman"/>
        </w:rPr>
        <w:t>DCF</w:t>
      </w:r>
      <w:r w:rsidR="00C25210">
        <w:rPr>
          <w:rFonts w:ascii="Times New Roman" w:hAnsi="Times New Roman" w:cs="Times New Roman"/>
        </w:rPr>
        <w:t xml:space="preserve"> Analysis</w:t>
      </w:r>
      <w:r w:rsidR="00C25210" w:rsidRPr="00C25210">
        <w:rPr>
          <w:rFonts w:ascii="Times New Roman" w:hAnsi="Times New Roman" w:cs="Times New Roman"/>
        </w:rPr>
        <w:t>, Valuation,</w:t>
      </w:r>
      <w:r w:rsidR="00C25210">
        <w:rPr>
          <w:rFonts w:ascii="Times New Roman" w:hAnsi="Times New Roman" w:cs="Times New Roman"/>
          <w:b/>
        </w:rPr>
        <w:t xml:space="preserve"> </w:t>
      </w:r>
      <w:r w:rsidR="00C25210">
        <w:rPr>
          <w:rFonts w:ascii="Times New Roman" w:hAnsi="Times New Roman" w:cs="Times New Roman"/>
        </w:rPr>
        <w:t>Salesforce</w:t>
      </w:r>
      <w:r w:rsidR="0070592E">
        <w:rPr>
          <w:rFonts w:ascii="Times New Roman" w:hAnsi="Times New Roman" w:cs="Times New Roman"/>
        </w:rPr>
        <w:t>.com</w:t>
      </w:r>
      <w:r w:rsidR="00B11AF6">
        <w:rPr>
          <w:rFonts w:ascii="Times New Roman" w:hAnsi="Times New Roman" w:cs="Times New Roman"/>
        </w:rPr>
        <w:t>,</w:t>
      </w:r>
      <w:r w:rsidR="006E2833">
        <w:rPr>
          <w:rFonts w:ascii="Times New Roman" w:hAnsi="Times New Roman" w:cs="Times New Roman"/>
        </w:rPr>
        <w:t xml:space="preserve"> </w:t>
      </w:r>
      <w:r w:rsidR="00C25210">
        <w:rPr>
          <w:rFonts w:ascii="Times New Roman" w:hAnsi="Times New Roman" w:cs="Times New Roman"/>
        </w:rPr>
        <w:t>Google</w:t>
      </w:r>
      <w:r w:rsidR="0070592E">
        <w:rPr>
          <w:rFonts w:ascii="Times New Roman" w:hAnsi="Times New Roman" w:cs="Times New Roman"/>
        </w:rPr>
        <w:t>: Docs, Sheets</w:t>
      </w:r>
      <w:r w:rsidR="007C4BFC">
        <w:rPr>
          <w:rFonts w:ascii="Times New Roman" w:hAnsi="Times New Roman" w:cs="Times New Roman"/>
        </w:rPr>
        <w:t>, Slides</w:t>
      </w:r>
      <w:r w:rsidR="007C1443">
        <w:rPr>
          <w:rFonts w:ascii="Times New Roman" w:hAnsi="Times New Roman" w:cs="Times New Roman"/>
        </w:rPr>
        <w:t>.</w:t>
      </w:r>
    </w:p>
    <w:p w:rsidR="00FA07B2" w:rsidRPr="003852A7" w:rsidRDefault="00FF1D0D" w:rsidP="00E71D0E">
      <w:pPr>
        <w:spacing w:after="240"/>
        <w:contextualSpacing/>
        <w:rPr>
          <w:rFonts w:ascii="Times New Roman" w:hAnsi="Times New Roman" w:cs="Times New Roman"/>
        </w:rPr>
      </w:pPr>
      <w:r w:rsidRPr="00FF1D0D">
        <w:rPr>
          <w:rFonts w:ascii="Times New Roman" w:hAnsi="Times New Roman" w:cs="Times New Roman"/>
          <w:b/>
        </w:rPr>
        <w:t>Language</w:t>
      </w:r>
      <w:r w:rsidR="00E87006" w:rsidRPr="00E87006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English (Native)</w:t>
      </w:r>
      <w:r w:rsidR="00BC5D62">
        <w:rPr>
          <w:rFonts w:ascii="Times New Roman" w:hAnsi="Times New Roman" w:cs="Times New Roman"/>
        </w:rPr>
        <w:t>, French (</w:t>
      </w:r>
      <w:r w:rsidR="007D0E48">
        <w:rPr>
          <w:rFonts w:ascii="Times New Roman" w:hAnsi="Times New Roman" w:cs="Times New Roman"/>
        </w:rPr>
        <w:t>Working</w:t>
      </w:r>
      <w:r w:rsidR="006A1EE3">
        <w:rPr>
          <w:rFonts w:ascii="Times New Roman" w:hAnsi="Times New Roman" w:cs="Times New Roman"/>
        </w:rPr>
        <w:t xml:space="preserve">). </w:t>
      </w:r>
      <w:r w:rsidR="003852A7">
        <w:rPr>
          <w:rFonts w:ascii="Times New Roman" w:hAnsi="Times New Roman" w:cs="Times New Roman"/>
          <w:b/>
        </w:rPr>
        <w:t xml:space="preserve">Certifications: </w:t>
      </w:r>
      <w:r w:rsidR="003852A7">
        <w:rPr>
          <w:rFonts w:ascii="Times New Roman" w:hAnsi="Times New Roman" w:cs="Times New Roman"/>
        </w:rPr>
        <w:t>LEAN Management</w:t>
      </w:r>
    </w:p>
    <w:p w:rsidR="005063FE" w:rsidRDefault="0095279F" w:rsidP="00E71D0E">
      <w:pPr>
        <w:spacing w:after="24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Interest</w:t>
      </w:r>
      <w:r w:rsidR="00FF1D0D">
        <w:rPr>
          <w:rFonts w:ascii="Times New Roman" w:hAnsi="Times New Roman" w:cs="Times New Roman"/>
          <w:b/>
        </w:rPr>
        <w:t xml:space="preserve">s: </w:t>
      </w:r>
      <w:r w:rsidR="00E86340">
        <w:rPr>
          <w:rFonts w:ascii="Times New Roman" w:hAnsi="Times New Roman" w:cs="Times New Roman"/>
        </w:rPr>
        <w:t>S</w:t>
      </w:r>
      <w:r w:rsidR="003A2753">
        <w:rPr>
          <w:rFonts w:ascii="Times New Roman" w:hAnsi="Times New Roman" w:cs="Times New Roman"/>
        </w:rPr>
        <w:t>udoku, f</w:t>
      </w:r>
      <w:r w:rsidR="00AC6C56">
        <w:rPr>
          <w:rFonts w:ascii="Times New Roman" w:hAnsi="Times New Roman" w:cs="Times New Roman"/>
        </w:rPr>
        <w:t>itness</w:t>
      </w:r>
      <w:r w:rsidR="005A4E4F">
        <w:rPr>
          <w:rFonts w:ascii="Times New Roman" w:hAnsi="Times New Roman" w:cs="Times New Roman"/>
        </w:rPr>
        <w:t xml:space="preserve"> (gym and climbing)</w:t>
      </w:r>
      <w:r w:rsidR="009C569A">
        <w:rPr>
          <w:rFonts w:ascii="Times New Roman" w:hAnsi="Times New Roman" w:cs="Times New Roman"/>
        </w:rPr>
        <w:t>,</w:t>
      </w:r>
      <w:r w:rsidR="00AC6C56">
        <w:rPr>
          <w:rFonts w:ascii="Times New Roman" w:hAnsi="Times New Roman" w:cs="Times New Roman"/>
        </w:rPr>
        <w:t xml:space="preserve"> </w:t>
      </w:r>
      <w:r w:rsidR="001935EB">
        <w:rPr>
          <w:rFonts w:ascii="Times New Roman" w:hAnsi="Times New Roman" w:cs="Times New Roman"/>
        </w:rPr>
        <w:t xml:space="preserve">skiing, </w:t>
      </w:r>
      <w:r w:rsidR="005A4E4F">
        <w:rPr>
          <w:rFonts w:ascii="Times New Roman" w:hAnsi="Times New Roman" w:cs="Times New Roman"/>
        </w:rPr>
        <w:t>movies (</w:t>
      </w:r>
      <w:r w:rsidR="009C569A">
        <w:rPr>
          <w:rFonts w:ascii="Times New Roman" w:hAnsi="Times New Roman" w:cs="Times New Roman"/>
        </w:rPr>
        <w:t>Kill Bill</w:t>
      </w:r>
      <w:r w:rsidR="005A4E4F">
        <w:rPr>
          <w:rFonts w:ascii="Times New Roman" w:hAnsi="Times New Roman" w:cs="Times New Roman"/>
        </w:rPr>
        <w:t>)</w:t>
      </w:r>
      <w:r w:rsidR="001935EB">
        <w:rPr>
          <w:rFonts w:ascii="Times New Roman" w:hAnsi="Times New Roman" w:cs="Times New Roman"/>
        </w:rPr>
        <w:t>, music (both creating and listening)</w:t>
      </w:r>
      <w:r w:rsidR="009B420D">
        <w:rPr>
          <w:rFonts w:ascii="Times New Roman" w:hAnsi="Times New Roman" w:cs="Times New Roman"/>
        </w:rPr>
        <w:t xml:space="preserve"> </w:t>
      </w:r>
    </w:p>
    <w:p w:rsidR="00BC5D62" w:rsidRDefault="00BC5D62" w:rsidP="00E71D0E">
      <w:pPr>
        <w:spacing w:after="240"/>
        <w:contextualSpacing/>
        <w:rPr>
          <w:rFonts w:ascii="Times New Roman" w:hAnsi="Times New Roman" w:cs="Times New Roman"/>
        </w:rPr>
      </w:pPr>
    </w:p>
    <w:p w:rsidR="00122A2E" w:rsidRPr="00E87006" w:rsidRDefault="00C25210" w:rsidP="00E71D0E">
      <w:pPr>
        <w:spacing w:after="240"/>
        <w:contextualSpacing/>
        <w:rPr>
          <w:rFonts w:ascii="Georgia" w:hAnsi="Georgia" w:cs="Times New Roman"/>
          <w:b/>
          <w:sz w:val="24"/>
          <w:szCs w:val="24"/>
        </w:rPr>
      </w:pPr>
      <w:r w:rsidRPr="00E87006">
        <w:rPr>
          <w:rFonts w:ascii="Times New Roman" w:hAnsi="Times New Roman" w:cs="Times New Roman"/>
          <w:b/>
        </w:rPr>
        <w:br/>
      </w:r>
    </w:p>
    <w:p w:rsidR="00122A2E" w:rsidRDefault="00122A2E" w:rsidP="00E71D0E">
      <w:pPr>
        <w:spacing w:after="240"/>
        <w:contextualSpacing/>
        <w:rPr>
          <w:rFonts w:ascii="Georgia" w:hAnsi="Georgia" w:cs="Times New Roman"/>
          <w:b/>
          <w:sz w:val="24"/>
          <w:szCs w:val="24"/>
        </w:rPr>
      </w:pPr>
    </w:p>
    <w:p w:rsidR="00122A2E" w:rsidRDefault="00122A2E" w:rsidP="00E71D0E">
      <w:pPr>
        <w:spacing w:after="240"/>
        <w:contextualSpacing/>
        <w:rPr>
          <w:rFonts w:ascii="Georgia" w:hAnsi="Georgia" w:cs="Times New Roman"/>
          <w:b/>
          <w:sz w:val="24"/>
          <w:szCs w:val="24"/>
        </w:rPr>
      </w:pPr>
    </w:p>
    <w:p w:rsidR="00AC6C56" w:rsidRPr="00AC6C56" w:rsidRDefault="0095279F" w:rsidP="00E71D0E">
      <w:pPr>
        <w:spacing w:after="240"/>
        <w:contextualSpacing/>
        <w:rPr>
          <w:rFonts w:ascii="Georgia" w:hAnsi="Georgia" w:cs="Times New Roman"/>
          <w:b/>
          <w:sz w:val="24"/>
          <w:szCs w:val="24"/>
        </w:rPr>
      </w:pPr>
      <w:r>
        <w:rPr>
          <w:rFonts w:ascii="Georgia" w:hAnsi="Georgia" w:cs="Times New Roman"/>
          <w:b/>
          <w:sz w:val="24"/>
          <w:szCs w:val="24"/>
        </w:rPr>
        <w:br w:type="page"/>
      </w:r>
    </w:p>
    <w:p w:rsidR="00875207" w:rsidRDefault="00875207" w:rsidP="0095279F">
      <w:pPr>
        <w:spacing w:before="240" w:after="120" w:line="240" w:lineRule="auto"/>
        <w:rPr>
          <w:rFonts w:ascii="Georgia" w:hAnsi="Georgia" w:cs="Times New Roman"/>
          <w:b/>
          <w:sz w:val="24"/>
          <w:szCs w:val="24"/>
        </w:rPr>
      </w:pPr>
      <w:r w:rsidRPr="0095279F">
        <w:rPr>
          <w:rFonts w:ascii="Georgia" w:hAnsi="Georgia" w:cs="Times New Roman"/>
          <w:b/>
          <w:sz w:val="24"/>
          <w:szCs w:val="24"/>
        </w:rPr>
        <w:lastRenderedPageBreak/>
        <w:t xml:space="preserve"> </w:t>
      </w:r>
    </w:p>
    <w:p w:rsidR="00AC6C56" w:rsidRDefault="00AC6C56" w:rsidP="0095279F">
      <w:pPr>
        <w:spacing w:before="240" w:after="120" w:line="240" w:lineRule="auto"/>
        <w:rPr>
          <w:rFonts w:ascii="Georgia" w:hAnsi="Georgia" w:cs="Times New Roman"/>
          <w:b/>
          <w:sz w:val="24"/>
          <w:szCs w:val="24"/>
        </w:rPr>
      </w:pPr>
    </w:p>
    <w:p w:rsidR="00AC6C56" w:rsidRPr="0095279F" w:rsidRDefault="00AC6C56" w:rsidP="0095279F">
      <w:pPr>
        <w:spacing w:before="240" w:after="120" w:line="240" w:lineRule="auto"/>
        <w:rPr>
          <w:rFonts w:ascii="Georgia" w:hAnsi="Georgia" w:cs="Times New Roman"/>
          <w:b/>
          <w:color w:val="000000"/>
          <w:sz w:val="24"/>
          <w:szCs w:val="24"/>
        </w:rPr>
      </w:pPr>
    </w:p>
    <w:sectPr w:rsidR="00AC6C56" w:rsidRPr="0095279F" w:rsidSect="008117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4C55" w:rsidRDefault="00084C55" w:rsidP="003F599E">
      <w:pPr>
        <w:spacing w:after="0" w:line="240" w:lineRule="auto"/>
      </w:pPr>
      <w:r>
        <w:separator/>
      </w:r>
    </w:p>
  </w:endnote>
  <w:endnote w:type="continuationSeparator" w:id="0">
    <w:p w:rsidR="00084C55" w:rsidRDefault="00084C55" w:rsidP="003F5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4C55" w:rsidRDefault="00084C55" w:rsidP="003F599E">
      <w:pPr>
        <w:spacing w:after="0" w:line="240" w:lineRule="auto"/>
      </w:pPr>
      <w:r>
        <w:separator/>
      </w:r>
    </w:p>
  </w:footnote>
  <w:footnote w:type="continuationSeparator" w:id="0">
    <w:p w:rsidR="00084C55" w:rsidRDefault="00084C55" w:rsidP="003F5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82532"/>
    <w:multiLevelType w:val="hybridMultilevel"/>
    <w:tmpl w:val="416C2BA2"/>
    <w:lvl w:ilvl="0" w:tplc="E8409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80707"/>
    <w:multiLevelType w:val="hybridMultilevel"/>
    <w:tmpl w:val="BFF0F108"/>
    <w:lvl w:ilvl="0" w:tplc="8092F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F472C"/>
    <w:multiLevelType w:val="hybridMultilevel"/>
    <w:tmpl w:val="9B06C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BE72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3379C2"/>
    <w:multiLevelType w:val="hybridMultilevel"/>
    <w:tmpl w:val="9D961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C206E"/>
    <w:multiLevelType w:val="hybridMultilevel"/>
    <w:tmpl w:val="66A0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986C73"/>
    <w:multiLevelType w:val="hybridMultilevel"/>
    <w:tmpl w:val="91D4E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A6934"/>
    <w:multiLevelType w:val="hybridMultilevel"/>
    <w:tmpl w:val="F254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C1CDA"/>
    <w:multiLevelType w:val="hybridMultilevel"/>
    <w:tmpl w:val="28E41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E6524"/>
    <w:multiLevelType w:val="hybridMultilevel"/>
    <w:tmpl w:val="D64A8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50B41"/>
    <w:multiLevelType w:val="hybridMultilevel"/>
    <w:tmpl w:val="DF1E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443641"/>
    <w:multiLevelType w:val="hybridMultilevel"/>
    <w:tmpl w:val="1DEEA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D7CAC"/>
    <w:multiLevelType w:val="hybridMultilevel"/>
    <w:tmpl w:val="82D49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92D6754"/>
    <w:multiLevelType w:val="hybridMultilevel"/>
    <w:tmpl w:val="BDC25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D0EE4"/>
    <w:multiLevelType w:val="hybridMultilevel"/>
    <w:tmpl w:val="6122F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6B4F8B"/>
    <w:multiLevelType w:val="hybridMultilevel"/>
    <w:tmpl w:val="8270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F4E72"/>
    <w:multiLevelType w:val="hybridMultilevel"/>
    <w:tmpl w:val="A32A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1"/>
  </w:num>
  <w:num w:numId="5">
    <w:abstractNumId w:val="15"/>
  </w:num>
  <w:num w:numId="6">
    <w:abstractNumId w:val="6"/>
  </w:num>
  <w:num w:numId="7">
    <w:abstractNumId w:val="10"/>
  </w:num>
  <w:num w:numId="8">
    <w:abstractNumId w:val="9"/>
  </w:num>
  <w:num w:numId="9">
    <w:abstractNumId w:val="13"/>
  </w:num>
  <w:num w:numId="10">
    <w:abstractNumId w:val="12"/>
  </w:num>
  <w:num w:numId="11">
    <w:abstractNumId w:val="0"/>
  </w:num>
  <w:num w:numId="12">
    <w:abstractNumId w:val="14"/>
  </w:num>
  <w:num w:numId="13">
    <w:abstractNumId w:val="3"/>
  </w:num>
  <w:num w:numId="14">
    <w:abstractNumId w:val="8"/>
  </w:num>
  <w:num w:numId="15">
    <w:abstractNumId w:val="7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132"/>
    <w:rsid w:val="00001ECA"/>
    <w:rsid w:val="0002013C"/>
    <w:rsid w:val="00082CC6"/>
    <w:rsid w:val="00084C55"/>
    <w:rsid w:val="00090F41"/>
    <w:rsid w:val="0009219C"/>
    <w:rsid w:val="00094D0D"/>
    <w:rsid w:val="000C0A11"/>
    <w:rsid w:val="000D4721"/>
    <w:rsid w:val="000D776D"/>
    <w:rsid w:val="000E61B2"/>
    <w:rsid w:val="000F10E2"/>
    <w:rsid w:val="00102B25"/>
    <w:rsid w:val="00122A2E"/>
    <w:rsid w:val="00125C80"/>
    <w:rsid w:val="001575DE"/>
    <w:rsid w:val="00160302"/>
    <w:rsid w:val="00181CDB"/>
    <w:rsid w:val="001935EB"/>
    <w:rsid w:val="00195460"/>
    <w:rsid w:val="001B6399"/>
    <w:rsid w:val="001D2363"/>
    <w:rsid w:val="001D31B8"/>
    <w:rsid w:val="002106C2"/>
    <w:rsid w:val="0022084F"/>
    <w:rsid w:val="00237D8D"/>
    <w:rsid w:val="00240DD2"/>
    <w:rsid w:val="002435F8"/>
    <w:rsid w:val="00253344"/>
    <w:rsid w:val="00261F29"/>
    <w:rsid w:val="00271423"/>
    <w:rsid w:val="00284154"/>
    <w:rsid w:val="00295715"/>
    <w:rsid w:val="002972D7"/>
    <w:rsid w:val="002A3CBC"/>
    <w:rsid w:val="002A7F9A"/>
    <w:rsid w:val="002B76C9"/>
    <w:rsid w:val="002C7713"/>
    <w:rsid w:val="002E47E3"/>
    <w:rsid w:val="0030501C"/>
    <w:rsid w:val="00312E85"/>
    <w:rsid w:val="0031565C"/>
    <w:rsid w:val="00321D3C"/>
    <w:rsid w:val="003426E6"/>
    <w:rsid w:val="00346BD8"/>
    <w:rsid w:val="0035043B"/>
    <w:rsid w:val="003515CB"/>
    <w:rsid w:val="003519A0"/>
    <w:rsid w:val="00372252"/>
    <w:rsid w:val="003765C8"/>
    <w:rsid w:val="003852A7"/>
    <w:rsid w:val="003929F8"/>
    <w:rsid w:val="003953E7"/>
    <w:rsid w:val="00396A7D"/>
    <w:rsid w:val="003A2753"/>
    <w:rsid w:val="003B5E5A"/>
    <w:rsid w:val="003C146A"/>
    <w:rsid w:val="003D65A0"/>
    <w:rsid w:val="003F599E"/>
    <w:rsid w:val="003F680C"/>
    <w:rsid w:val="0044189D"/>
    <w:rsid w:val="00452B39"/>
    <w:rsid w:val="004643DC"/>
    <w:rsid w:val="004872B0"/>
    <w:rsid w:val="004A0D15"/>
    <w:rsid w:val="004B6BE1"/>
    <w:rsid w:val="004C3288"/>
    <w:rsid w:val="004D10D7"/>
    <w:rsid w:val="004D1B91"/>
    <w:rsid w:val="004D3316"/>
    <w:rsid w:val="004D45BC"/>
    <w:rsid w:val="004F416E"/>
    <w:rsid w:val="004F491C"/>
    <w:rsid w:val="005063FE"/>
    <w:rsid w:val="005116B7"/>
    <w:rsid w:val="00520BF5"/>
    <w:rsid w:val="00522DE2"/>
    <w:rsid w:val="00537E81"/>
    <w:rsid w:val="0056773C"/>
    <w:rsid w:val="0057069F"/>
    <w:rsid w:val="0057219E"/>
    <w:rsid w:val="00583EDD"/>
    <w:rsid w:val="005843C7"/>
    <w:rsid w:val="00593982"/>
    <w:rsid w:val="005947B3"/>
    <w:rsid w:val="005A4E4F"/>
    <w:rsid w:val="005A4E8B"/>
    <w:rsid w:val="005B1288"/>
    <w:rsid w:val="005B5BF8"/>
    <w:rsid w:val="005B7266"/>
    <w:rsid w:val="005D3351"/>
    <w:rsid w:val="005D4817"/>
    <w:rsid w:val="005F628C"/>
    <w:rsid w:val="00602503"/>
    <w:rsid w:val="006042FD"/>
    <w:rsid w:val="00606D0F"/>
    <w:rsid w:val="006255CD"/>
    <w:rsid w:val="00632048"/>
    <w:rsid w:val="00634A7D"/>
    <w:rsid w:val="00656BFE"/>
    <w:rsid w:val="00667253"/>
    <w:rsid w:val="006A1EE3"/>
    <w:rsid w:val="006B2ACC"/>
    <w:rsid w:val="006C127D"/>
    <w:rsid w:val="006E0A15"/>
    <w:rsid w:val="006E1A32"/>
    <w:rsid w:val="006E2833"/>
    <w:rsid w:val="006F40C8"/>
    <w:rsid w:val="0070062A"/>
    <w:rsid w:val="0070592E"/>
    <w:rsid w:val="0072034A"/>
    <w:rsid w:val="00720B91"/>
    <w:rsid w:val="0072760B"/>
    <w:rsid w:val="007435BC"/>
    <w:rsid w:val="007575F7"/>
    <w:rsid w:val="0076396E"/>
    <w:rsid w:val="007651B6"/>
    <w:rsid w:val="007717ED"/>
    <w:rsid w:val="00772656"/>
    <w:rsid w:val="00786A7B"/>
    <w:rsid w:val="00797004"/>
    <w:rsid w:val="007A3D40"/>
    <w:rsid w:val="007B28BE"/>
    <w:rsid w:val="007B7271"/>
    <w:rsid w:val="007C1443"/>
    <w:rsid w:val="007C4BFC"/>
    <w:rsid w:val="007D0E48"/>
    <w:rsid w:val="00806E75"/>
    <w:rsid w:val="00811768"/>
    <w:rsid w:val="008153A1"/>
    <w:rsid w:val="00816B76"/>
    <w:rsid w:val="0084741E"/>
    <w:rsid w:val="00856FDB"/>
    <w:rsid w:val="0086770B"/>
    <w:rsid w:val="00875207"/>
    <w:rsid w:val="00877444"/>
    <w:rsid w:val="00880011"/>
    <w:rsid w:val="00892941"/>
    <w:rsid w:val="00893564"/>
    <w:rsid w:val="008B3246"/>
    <w:rsid w:val="008B3D1B"/>
    <w:rsid w:val="008D611D"/>
    <w:rsid w:val="00905918"/>
    <w:rsid w:val="00921C51"/>
    <w:rsid w:val="00927855"/>
    <w:rsid w:val="0095279F"/>
    <w:rsid w:val="00960758"/>
    <w:rsid w:val="00960BCE"/>
    <w:rsid w:val="00965D1C"/>
    <w:rsid w:val="00971B83"/>
    <w:rsid w:val="00991F87"/>
    <w:rsid w:val="009B37A6"/>
    <w:rsid w:val="009B420D"/>
    <w:rsid w:val="009C2F24"/>
    <w:rsid w:val="009C569A"/>
    <w:rsid w:val="009C62E0"/>
    <w:rsid w:val="009F059C"/>
    <w:rsid w:val="00A04829"/>
    <w:rsid w:val="00A1235C"/>
    <w:rsid w:val="00A1508C"/>
    <w:rsid w:val="00A26F39"/>
    <w:rsid w:val="00A421BA"/>
    <w:rsid w:val="00A45B03"/>
    <w:rsid w:val="00A5280C"/>
    <w:rsid w:val="00A54258"/>
    <w:rsid w:val="00A60C07"/>
    <w:rsid w:val="00A630F4"/>
    <w:rsid w:val="00A7034B"/>
    <w:rsid w:val="00A81F72"/>
    <w:rsid w:val="00A928B8"/>
    <w:rsid w:val="00AB2A9F"/>
    <w:rsid w:val="00AC07DB"/>
    <w:rsid w:val="00AC6C56"/>
    <w:rsid w:val="00AD04E6"/>
    <w:rsid w:val="00AF0F06"/>
    <w:rsid w:val="00AF2B5B"/>
    <w:rsid w:val="00AF6846"/>
    <w:rsid w:val="00B11AF6"/>
    <w:rsid w:val="00B260B6"/>
    <w:rsid w:val="00B46E49"/>
    <w:rsid w:val="00B5352E"/>
    <w:rsid w:val="00B64043"/>
    <w:rsid w:val="00B6452A"/>
    <w:rsid w:val="00B8034F"/>
    <w:rsid w:val="00B82184"/>
    <w:rsid w:val="00B94386"/>
    <w:rsid w:val="00B9646E"/>
    <w:rsid w:val="00BC333A"/>
    <w:rsid w:val="00BC5D62"/>
    <w:rsid w:val="00BE1346"/>
    <w:rsid w:val="00BE3C06"/>
    <w:rsid w:val="00BF3B18"/>
    <w:rsid w:val="00C027CF"/>
    <w:rsid w:val="00C12296"/>
    <w:rsid w:val="00C223B6"/>
    <w:rsid w:val="00C25210"/>
    <w:rsid w:val="00C33435"/>
    <w:rsid w:val="00C45D62"/>
    <w:rsid w:val="00C50607"/>
    <w:rsid w:val="00C803C5"/>
    <w:rsid w:val="00C84132"/>
    <w:rsid w:val="00C95E3A"/>
    <w:rsid w:val="00CA742C"/>
    <w:rsid w:val="00CB2F20"/>
    <w:rsid w:val="00CC70D7"/>
    <w:rsid w:val="00CC7F7C"/>
    <w:rsid w:val="00CD0187"/>
    <w:rsid w:val="00CF05C0"/>
    <w:rsid w:val="00D03CAF"/>
    <w:rsid w:val="00D3483B"/>
    <w:rsid w:val="00D50778"/>
    <w:rsid w:val="00D50D0F"/>
    <w:rsid w:val="00D560EF"/>
    <w:rsid w:val="00D90CA7"/>
    <w:rsid w:val="00D93AB7"/>
    <w:rsid w:val="00DB4A83"/>
    <w:rsid w:val="00DE1C27"/>
    <w:rsid w:val="00DE4F8F"/>
    <w:rsid w:val="00DF3B60"/>
    <w:rsid w:val="00DF4798"/>
    <w:rsid w:val="00E0048C"/>
    <w:rsid w:val="00E11A4A"/>
    <w:rsid w:val="00E12AD1"/>
    <w:rsid w:val="00E351C4"/>
    <w:rsid w:val="00E3656B"/>
    <w:rsid w:val="00E46055"/>
    <w:rsid w:val="00E61B3A"/>
    <w:rsid w:val="00E71D0E"/>
    <w:rsid w:val="00E748C3"/>
    <w:rsid w:val="00E86340"/>
    <w:rsid w:val="00E87006"/>
    <w:rsid w:val="00EE1BD2"/>
    <w:rsid w:val="00EE42E0"/>
    <w:rsid w:val="00EE5650"/>
    <w:rsid w:val="00F07E23"/>
    <w:rsid w:val="00F16460"/>
    <w:rsid w:val="00F170EA"/>
    <w:rsid w:val="00F22A90"/>
    <w:rsid w:val="00F318FB"/>
    <w:rsid w:val="00F57D7E"/>
    <w:rsid w:val="00FA07B2"/>
    <w:rsid w:val="00FC1A5E"/>
    <w:rsid w:val="00FC46DD"/>
    <w:rsid w:val="00FD2779"/>
    <w:rsid w:val="00FD2FD0"/>
    <w:rsid w:val="00FF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01A2"/>
  <w15:docId w15:val="{3428E8C7-F0A6-4F18-A459-491D5EC1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413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C84132"/>
    <w:rPr>
      <w:color w:val="0563C1"/>
      <w:u w:val="single"/>
    </w:rPr>
  </w:style>
  <w:style w:type="paragraph" w:styleId="ListParagraph">
    <w:name w:val="List Paragraph"/>
    <w:basedOn w:val="Normal"/>
    <w:uiPriority w:val="99"/>
    <w:qFormat/>
    <w:rsid w:val="00C841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5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99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F5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99E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7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768"/>
    <w:rPr>
      <w:rFonts w:ascii="Segoe UI" w:eastAsia="Calibr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E0A1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B1A48-5073-40BA-A03B-09E668713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4603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Citigroup</Company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Gagnon</dc:creator>
  <cp:keywords/>
  <dc:description/>
  <cp:lastModifiedBy>Jack</cp:lastModifiedBy>
  <cp:revision>34</cp:revision>
  <cp:lastPrinted>2017-09-26T16:16:00Z</cp:lastPrinted>
  <dcterms:created xsi:type="dcterms:W3CDTF">2018-03-12T19:52:00Z</dcterms:created>
  <dcterms:modified xsi:type="dcterms:W3CDTF">2019-07-01T15:19:00Z</dcterms:modified>
</cp:coreProperties>
</file>