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74C" w:rsidRDefault="00EB274C">
      <w:pPr>
        <w:spacing w:line="360" w:lineRule="auto"/>
        <w:rPr>
          <w:rFonts w:ascii="宋体" w:hAnsi="宋体"/>
          <w:sz w:val="24"/>
        </w:rPr>
      </w:pPr>
    </w:p>
    <w:p w:rsidR="00EB274C" w:rsidRDefault="00EB274C">
      <w:pPr>
        <w:spacing w:line="360" w:lineRule="auto"/>
        <w:jc w:val="center"/>
        <w:rPr>
          <w:rFonts w:ascii="黑体" w:eastAsia="黑体" w:hAnsi="黑体" w:cs="黑体"/>
          <w:sz w:val="44"/>
        </w:rPr>
      </w:pPr>
      <w:r>
        <w:rPr>
          <w:rFonts w:ascii="黑体" w:eastAsia="黑体" w:hAnsi="黑体" w:cs="黑体" w:hint="eastAsia"/>
          <w:b/>
          <w:sz w:val="44"/>
        </w:rPr>
        <w:t>长沙中天电子设计开发有限责任公司</w:t>
      </w:r>
    </w:p>
    <w:p w:rsidR="00EB274C" w:rsidRDefault="00EB274C">
      <w:pPr>
        <w:jc w:val="center"/>
        <w:rPr>
          <w:rFonts w:ascii="黑体" w:eastAsia="黑体" w:hAnsi="黑体" w:cs="黑体"/>
          <w:b/>
          <w:bCs/>
          <w:sz w:val="44"/>
        </w:rPr>
      </w:pPr>
    </w:p>
    <w:p w:rsidR="00EB274C" w:rsidRDefault="00EB274C">
      <w:pPr>
        <w:jc w:val="center"/>
        <w:rPr>
          <w:rFonts w:ascii="宋体" w:hAnsi="宋体"/>
          <w:b/>
          <w:bCs/>
          <w:sz w:val="32"/>
        </w:rPr>
      </w:pPr>
      <w:r>
        <w:rPr>
          <w:rFonts w:ascii="黑体" w:eastAsia="黑体" w:hAnsi="黑体" w:cs="黑体" w:hint="eastAsia"/>
          <w:b/>
          <w:bCs/>
          <w:sz w:val="44"/>
        </w:rPr>
        <w:t>产品研发需求说明书</w:t>
      </w:r>
    </w:p>
    <w:p w:rsidR="00EB274C" w:rsidRDefault="00EB274C">
      <w:pPr>
        <w:rPr>
          <w:rFonts w:ascii="宋体" w:hAnsi="宋体"/>
          <w:b/>
          <w:bCs/>
          <w:sz w:val="32"/>
        </w:rPr>
      </w:pPr>
    </w:p>
    <w:p w:rsidR="00EB274C" w:rsidRDefault="00EB274C">
      <w:pPr>
        <w:jc w:val="left"/>
        <w:rPr>
          <w:rFonts w:ascii="宋体" w:hAnsi="宋体"/>
          <w:b/>
          <w:bCs/>
          <w:sz w:val="32"/>
        </w:rPr>
      </w:pPr>
    </w:p>
    <w:p w:rsidR="00EB274C" w:rsidRDefault="00EB274C">
      <w:pPr>
        <w:ind w:firstLineChars="500" w:firstLine="1606"/>
        <w:jc w:val="left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项目名称：轻松考校级应用</w:t>
      </w:r>
      <w:r w:rsidR="00CB4FC9">
        <w:rPr>
          <w:rFonts w:ascii="宋体" w:hAnsi="宋体" w:hint="eastAsia"/>
          <w:b/>
          <w:bCs/>
          <w:sz w:val="32"/>
        </w:rPr>
        <w:t>解决方案（</w:t>
      </w:r>
      <w:r>
        <w:rPr>
          <w:rFonts w:ascii="宋体" w:hAnsi="宋体" w:hint="eastAsia"/>
          <w:b/>
          <w:bCs/>
          <w:sz w:val="32"/>
        </w:rPr>
        <w:t>软件</w:t>
      </w:r>
      <w:r w:rsidR="00CB4FC9">
        <w:rPr>
          <w:rFonts w:ascii="宋体" w:hAnsi="宋体" w:hint="eastAsia"/>
          <w:b/>
          <w:bCs/>
          <w:sz w:val="32"/>
        </w:rPr>
        <w:t>）</w:t>
      </w:r>
    </w:p>
    <w:p w:rsidR="00EB274C" w:rsidRDefault="00EB274C">
      <w:pPr>
        <w:ind w:firstLineChars="500" w:firstLine="1606"/>
        <w:jc w:val="left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产品名称：E</w:t>
      </w:r>
      <w:r w:rsidR="006A2580">
        <w:rPr>
          <w:rFonts w:ascii="宋体" w:hAnsi="宋体" w:hint="eastAsia"/>
          <w:b/>
          <w:bCs/>
          <w:sz w:val="32"/>
        </w:rPr>
        <w:t>Z</w:t>
      </w:r>
      <w:r>
        <w:rPr>
          <w:rFonts w:ascii="宋体" w:hAnsi="宋体" w:hint="eastAsia"/>
          <w:b/>
          <w:bCs/>
          <w:sz w:val="32"/>
        </w:rPr>
        <w:t>Test-网络版</w:t>
      </w:r>
    </w:p>
    <w:p w:rsidR="00EB274C" w:rsidRDefault="00EB274C">
      <w:pPr>
        <w:ind w:firstLineChars="500" w:firstLine="1606"/>
        <w:jc w:val="left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项目编号：201803-001</w:t>
      </w:r>
    </w:p>
    <w:p w:rsidR="00EB274C" w:rsidRDefault="00EB274C">
      <w:pPr>
        <w:ind w:firstLineChars="500" w:firstLine="1606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编 写 人：</w:t>
      </w:r>
    </w:p>
    <w:p w:rsidR="00EB274C" w:rsidRDefault="00EB274C">
      <w:pPr>
        <w:ind w:firstLineChars="500" w:firstLine="1606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编写时间：</w:t>
      </w:r>
      <w:r>
        <w:rPr>
          <w:rFonts w:ascii="宋体" w:hAnsi="宋体"/>
          <w:b/>
          <w:bCs/>
          <w:sz w:val="32"/>
          <w:u w:val="single"/>
        </w:rPr>
        <w:t xml:space="preserve">     </w:t>
      </w:r>
      <w:r>
        <w:rPr>
          <w:rFonts w:ascii="宋体" w:hAnsi="宋体" w:hint="eastAsia"/>
          <w:b/>
          <w:bCs/>
          <w:sz w:val="32"/>
        </w:rPr>
        <w:t>年</w:t>
      </w:r>
      <w:r>
        <w:rPr>
          <w:rFonts w:ascii="宋体" w:hAnsi="宋体" w:hint="eastAsia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</w:rPr>
        <w:t>月</w:t>
      </w:r>
      <w:r>
        <w:rPr>
          <w:rFonts w:ascii="宋体" w:hAnsi="宋体" w:hint="eastAsia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</w:rPr>
        <w:t>日</w:t>
      </w:r>
    </w:p>
    <w:p w:rsidR="00EB274C" w:rsidRDefault="00EB274C">
      <w:pPr>
        <w:rPr>
          <w:rFonts w:ascii="宋体" w:hAnsi="宋体"/>
          <w:sz w:val="32"/>
        </w:rPr>
      </w:pPr>
    </w:p>
    <w:p w:rsidR="00EB274C" w:rsidRDefault="00EB274C">
      <w:pPr>
        <w:rPr>
          <w:rFonts w:ascii="宋体" w:hAnsi="宋体"/>
          <w:szCs w:val="20"/>
        </w:rPr>
      </w:pPr>
      <w:r>
        <w:rPr>
          <w:rFonts w:ascii="宋体" w:hAnsi="宋体" w:hint="eastAsia"/>
          <w:b/>
          <w:sz w:val="32"/>
          <w:szCs w:val="20"/>
        </w:rPr>
        <w:t xml:space="preserve">评审方式： </w:t>
      </w:r>
      <w:r>
        <w:rPr>
          <w:rFonts w:ascii="宋体" w:hAnsi="宋体" w:hint="eastAsia"/>
          <w:b/>
          <w:sz w:val="30"/>
          <w:szCs w:val="30"/>
        </w:rPr>
        <w:t>□会议    □会签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7611"/>
      </w:tblGrid>
      <w:tr w:rsidR="00EB274C">
        <w:trPr>
          <w:trHeight w:val="4050"/>
          <w:jc w:val="center"/>
        </w:trPr>
        <w:tc>
          <w:tcPr>
            <w:tcW w:w="630" w:type="dxa"/>
            <w:vAlign w:val="center"/>
          </w:tcPr>
          <w:p w:rsidR="00EB274C" w:rsidRDefault="00EB274C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评审意见</w:t>
            </w:r>
          </w:p>
        </w:tc>
        <w:tc>
          <w:tcPr>
            <w:tcW w:w="7611" w:type="dxa"/>
            <w:tcBorders>
              <w:right w:val="single" w:sz="4" w:space="0" w:color="auto"/>
            </w:tcBorders>
            <w:vAlign w:val="center"/>
          </w:tcPr>
          <w:p w:rsidR="00EB274C" w:rsidRDefault="00EB274C">
            <w:pPr>
              <w:jc w:val="left"/>
              <w:rPr>
                <w:rFonts w:ascii="宋体" w:hAnsi="宋体"/>
                <w:b/>
                <w:szCs w:val="20"/>
              </w:rPr>
            </w:pPr>
          </w:p>
        </w:tc>
      </w:tr>
      <w:tr w:rsidR="00EB274C">
        <w:trPr>
          <w:trHeight w:val="1692"/>
          <w:jc w:val="center"/>
        </w:trPr>
        <w:tc>
          <w:tcPr>
            <w:tcW w:w="630" w:type="dxa"/>
            <w:vAlign w:val="center"/>
          </w:tcPr>
          <w:p w:rsidR="00EB274C" w:rsidRDefault="00EB274C">
            <w:pPr>
              <w:jc w:val="distribute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签名</w:t>
            </w:r>
          </w:p>
        </w:tc>
        <w:tc>
          <w:tcPr>
            <w:tcW w:w="7611" w:type="dxa"/>
            <w:vAlign w:val="center"/>
          </w:tcPr>
          <w:p w:rsidR="00EB274C" w:rsidRDefault="00EB274C">
            <w:pPr>
              <w:jc w:val="left"/>
              <w:rPr>
                <w:rFonts w:ascii="宋体" w:hAnsi="宋体"/>
                <w:szCs w:val="20"/>
              </w:rPr>
            </w:pPr>
          </w:p>
        </w:tc>
      </w:tr>
    </w:tbl>
    <w:p w:rsidR="00F510BD" w:rsidRDefault="00EB274C" w:rsidP="008F6DAE">
      <w:r>
        <w:rPr>
          <w:b/>
          <w:sz w:val="44"/>
          <w:szCs w:val="44"/>
        </w:rPr>
        <w:lastRenderedPageBreak/>
        <w:br w:type="page"/>
      </w:r>
    </w:p>
    <w:p w:rsidR="006369EF" w:rsidRPr="00F510BD" w:rsidRDefault="006369EF">
      <w:pPr>
        <w:rPr>
          <w:b/>
          <w:sz w:val="30"/>
          <w:szCs w:val="30"/>
        </w:rPr>
      </w:pPr>
    </w:p>
    <w:p w:rsidR="00EB274C" w:rsidRDefault="006369EF" w:rsidP="00F510BD">
      <w:pPr>
        <w:pStyle w:val="1"/>
      </w:pPr>
      <w:r>
        <w:rPr>
          <w:rFonts w:hint="eastAsia"/>
        </w:rPr>
        <w:t>一、</w:t>
      </w:r>
      <w:r w:rsidR="00EB274C">
        <w:rPr>
          <w:rFonts w:hint="eastAsia"/>
        </w:rPr>
        <w:t>引言</w:t>
      </w:r>
    </w:p>
    <w:p w:rsidR="00EB274C" w:rsidRDefault="00EB274C">
      <w:pPr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编写目的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本文档编写的目的是描述轻松考校级应用软件的需求，作为产品研发方案制定的输入条件。</w:t>
      </w:r>
    </w:p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EB274C">
      <w:pPr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项目背景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  <w:highlight w:val="yellow"/>
        </w:rPr>
        <w:t>说明项目的应用背景、开发单位和主管部门等。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应用背景：</w:t>
      </w:r>
      <w:r w:rsidR="00CB4FC9">
        <w:rPr>
          <w:rFonts w:hint="eastAsia"/>
          <w:sz w:val="24"/>
        </w:rPr>
        <w:t>轻松考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E</w:t>
      </w:r>
      <w:r w:rsidR="006A2580">
        <w:rPr>
          <w:rFonts w:hint="eastAsia"/>
          <w:sz w:val="24"/>
        </w:rPr>
        <w:t>Z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）是一款针对</w:t>
      </w:r>
      <w:r>
        <w:rPr>
          <w:rFonts w:hint="eastAsia"/>
          <w:sz w:val="24"/>
        </w:rPr>
        <w:t>K</w:t>
      </w:r>
      <w:r>
        <w:rPr>
          <w:sz w:val="24"/>
        </w:rPr>
        <w:t>12</w:t>
      </w:r>
      <w:r>
        <w:rPr>
          <w:rFonts w:hint="eastAsia"/>
          <w:sz w:val="24"/>
        </w:rPr>
        <w:t>学校标准化测验需求设计的，能有效替代光标阅卷器的产品</w:t>
      </w:r>
      <w:r w:rsidR="00CB4FC9">
        <w:rPr>
          <w:rFonts w:hint="eastAsia"/>
          <w:sz w:val="24"/>
        </w:rPr>
        <w:t>解决方案</w:t>
      </w:r>
      <w:r>
        <w:rPr>
          <w:rFonts w:hint="eastAsia"/>
          <w:sz w:val="24"/>
        </w:rPr>
        <w:t>。与光标阅卷器相比，</w:t>
      </w:r>
      <w:r w:rsidR="00CB4FC9">
        <w:rPr>
          <w:rFonts w:hint="eastAsia"/>
          <w:sz w:val="24"/>
        </w:rPr>
        <w:t>“轻松考”</w:t>
      </w:r>
      <w:r>
        <w:rPr>
          <w:rFonts w:hint="eastAsia"/>
          <w:sz w:val="24"/>
        </w:rPr>
        <w:t>采用答题器代替纸质答题卡进行作答，具有更经济（无需印刷或打印答题卡）、更可靠（</w:t>
      </w:r>
      <w:r w:rsidR="00C3378E">
        <w:rPr>
          <w:rFonts w:hint="eastAsia"/>
          <w:sz w:val="24"/>
        </w:rPr>
        <w:t>避免</w:t>
      </w:r>
      <w:r>
        <w:rPr>
          <w:rFonts w:hint="eastAsia"/>
          <w:sz w:val="24"/>
        </w:rPr>
        <w:t>出现</w:t>
      </w:r>
      <w:r w:rsidR="00C3378E">
        <w:rPr>
          <w:rFonts w:hint="eastAsia"/>
          <w:sz w:val="24"/>
        </w:rPr>
        <w:t>因</w:t>
      </w:r>
      <w:r>
        <w:rPr>
          <w:rFonts w:hint="eastAsia"/>
          <w:sz w:val="24"/>
        </w:rPr>
        <w:t>填写不标准</w:t>
      </w:r>
      <w:r w:rsidR="00C3378E">
        <w:rPr>
          <w:rFonts w:hint="eastAsia"/>
          <w:sz w:val="24"/>
        </w:rPr>
        <w:t>导致</w:t>
      </w:r>
      <w:r>
        <w:rPr>
          <w:rFonts w:hint="eastAsia"/>
          <w:sz w:val="24"/>
        </w:rPr>
        <w:t>识别不准确</w:t>
      </w:r>
      <w:r w:rsidR="00C3378E">
        <w:rPr>
          <w:rFonts w:hint="eastAsia"/>
          <w:sz w:val="24"/>
        </w:rPr>
        <w:t>的</w:t>
      </w:r>
      <w:r>
        <w:rPr>
          <w:rFonts w:hint="eastAsia"/>
          <w:sz w:val="24"/>
        </w:rPr>
        <w:t>隐患）、更快捷（无需扫描，答题完毕即可自动完成批改）优势。</w:t>
      </w:r>
    </w:p>
    <w:p w:rsidR="00EB274C" w:rsidRDefault="00CB4FC9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公司</w:t>
      </w:r>
      <w:r w:rsidR="00EB274C">
        <w:rPr>
          <w:rFonts w:hint="eastAsia"/>
          <w:sz w:val="24"/>
        </w:rPr>
        <w:t>目前</w:t>
      </w:r>
      <w:r>
        <w:rPr>
          <w:rFonts w:hint="eastAsia"/>
          <w:sz w:val="24"/>
        </w:rPr>
        <w:t>已有的</w:t>
      </w:r>
      <w:r w:rsidR="00EB274C">
        <w:rPr>
          <w:rFonts w:hint="eastAsia"/>
          <w:sz w:val="24"/>
        </w:rPr>
        <w:t>ETest</w:t>
      </w:r>
      <w:r w:rsidR="00EB274C">
        <w:rPr>
          <w:rFonts w:hint="eastAsia"/>
          <w:sz w:val="24"/>
        </w:rPr>
        <w:t>单机版</w:t>
      </w:r>
      <w:r>
        <w:rPr>
          <w:rFonts w:hint="eastAsia"/>
          <w:sz w:val="24"/>
        </w:rPr>
        <w:t>软件</w:t>
      </w:r>
      <w:r w:rsidR="00EB274C">
        <w:rPr>
          <w:rFonts w:hint="eastAsia"/>
          <w:sz w:val="24"/>
        </w:rPr>
        <w:t>产品</w:t>
      </w:r>
      <w:r>
        <w:rPr>
          <w:rFonts w:hint="eastAsia"/>
          <w:sz w:val="24"/>
        </w:rPr>
        <w:t>主要面向</w:t>
      </w:r>
      <w:r w:rsidR="00EB274C">
        <w:rPr>
          <w:rFonts w:hint="eastAsia"/>
          <w:sz w:val="24"/>
        </w:rPr>
        <w:t>满足单个班级常态化测验基本需求，</w:t>
      </w:r>
      <w:r>
        <w:rPr>
          <w:rFonts w:hint="eastAsia"/>
          <w:sz w:val="24"/>
        </w:rPr>
        <w:t>不适用于校级应用。为此需要重新研发面向校级应用的</w:t>
      </w:r>
      <w:r w:rsidR="006A2580">
        <w:rPr>
          <w:rFonts w:hint="eastAsia"/>
          <w:sz w:val="24"/>
        </w:rPr>
        <w:t>EZ</w:t>
      </w:r>
      <w:r w:rsidR="00C37710">
        <w:rPr>
          <w:rFonts w:hint="eastAsia"/>
          <w:sz w:val="24"/>
        </w:rPr>
        <w:t>T</w:t>
      </w:r>
      <w:r w:rsidR="006A2580">
        <w:rPr>
          <w:rFonts w:hint="eastAsia"/>
          <w:sz w:val="24"/>
        </w:rPr>
        <w:t>est</w:t>
      </w:r>
      <w:r>
        <w:rPr>
          <w:rFonts w:hint="eastAsia"/>
          <w:sz w:val="24"/>
        </w:rPr>
        <w:t>网络版软件，解决网络账号管理、试卷录入与管理、考试数据汇总分析与</w:t>
      </w:r>
      <w:r w:rsidR="00C37710">
        <w:rPr>
          <w:rFonts w:hint="eastAsia"/>
          <w:sz w:val="24"/>
        </w:rPr>
        <w:t>成绩</w:t>
      </w:r>
      <w:r>
        <w:rPr>
          <w:rFonts w:hint="eastAsia"/>
          <w:sz w:val="24"/>
        </w:rPr>
        <w:t>报表输出、</w:t>
      </w:r>
      <w:r w:rsidR="006A2580">
        <w:rPr>
          <w:rFonts w:hint="eastAsia"/>
          <w:sz w:val="24"/>
        </w:rPr>
        <w:t>班级</w:t>
      </w:r>
      <w:r>
        <w:rPr>
          <w:rFonts w:hint="eastAsia"/>
          <w:sz w:val="24"/>
        </w:rPr>
        <w:t>名册录入与管理等功能</w:t>
      </w:r>
      <w:r w:rsidR="00EB274C">
        <w:rPr>
          <w:rFonts w:hint="eastAsia"/>
          <w:sz w:val="24"/>
        </w:rPr>
        <w:t>。</w:t>
      </w:r>
    </w:p>
    <w:p w:rsidR="00EB274C" w:rsidRDefault="00CB4FC9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开发单位：待定</w:t>
      </w:r>
    </w:p>
    <w:p w:rsidR="00EB274C" w:rsidRDefault="00CB4FC9">
      <w:pPr>
        <w:spacing w:line="360" w:lineRule="auto"/>
        <w:ind w:firstLineChars="200" w:firstLine="480"/>
        <w:jc w:val="left"/>
        <w:rPr>
          <w:spacing w:val="-5"/>
        </w:rPr>
      </w:pPr>
      <w:r>
        <w:rPr>
          <w:rFonts w:hint="eastAsia"/>
          <w:sz w:val="24"/>
        </w:rPr>
        <w:t>主管部门：研发创新中心</w:t>
      </w:r>
    </w:p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EB274C">
      <w:pPr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rFonts w:hint="eastAsia"/>
          <w:sz w:val="24"/>
          <w:highlight w:val="yellow"/>
        </w:rPr>
        <w:t>针对本项目，需要特别定义说明的概念。</w:t>
      </w:r>
    </w:p>
    <w:p w:rsidR="00C37710" w:rsidRDefault="00CA31B1" w:rsidP="00CA31B1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考试：</w:t>
      </w:r>
      <w:r w:rsidR="00C37710">
        <w:rPr>
          <w:rFonts w:hint="eastAsia"/>
          <w:sz w:val="24"/>
        </w:rPr>
        <w:t>对</w:t>
      </w:r>
      <w:r>
        <w:rPr>
          <w:rFonts w:hint="eastAsia"/>
          <w:sz w:val="24"/>
        </w:rPr>
        <w:t>本项目针对的考试类型</w:t>
      </w:r>
      <w:r w:rsidR="00C37710">
        <w:rPr>
          <w:rFonts w:hint="eastAsia"/>
          <w:sz w:val="24"/>
        </w:rPr>
        <w:t>进行解释</w:t>
      </w:r>
      <w:r>
        <w:rPr>
          <w:rFonts w:hint="eastAsia"/>
          <w:sz w:val="24"/>
        </w:rPr>
        <w:t>说明。</w:t>
      </w:r>
    </w:p>
    <w:p w:rsidR="00CA31B1" w:rsidRDefault="00C37710" w:rsidP="00CA31B1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本项目产品针对的考试主要为一般</w:t>
      </w:r>
      <w:r>
        <w:rPr>
          <w:sz w:val="24"/>
        </w:rPr>
        <w:t>K12</w:t>
      </w:r>
      <w:r>
        <w:rPr>
          <w:sz w:val="24"/>
        </w:rPr>
        <w:t>学校内进行的周测</w:t>
      </w:r>
      <w:r w:rsidR="00817A10">
        <w:rPr>
          <w:sz w:val="24"/>
        </w:rPr>
        <w:t>或类似考试类型。</w:t>
      </w:r>
      <w:r w:rsidR="00CA31B1">
        <w:rPr>
          <w:rFonts w:hint="eastAsia"/>
          <w:sz w:val="24"/>
        </w:rPr>
        <w:t>每周周测时使用，使用时间一般为</w:t>
      </w:r>
      <w:r w:rsidR="00817A10">
        <w:rPr>
          <w:rFonts w:hint="eastAsia"/>
          <w:sz w:val="24"/>
        </w:rPr>
        <w:t>&lt;5</w:t>
      </w:r>
      <w:r w:rsidR="00CA31B1">
        <w:rPr>
          <w:rFonts w:hint="eastAsia"/>
          <w:sz w:val="24"/>
        </w:rPr>
        <w:t>0</w:t>
      </w:r>
      <w:r w:rsidR="00CA31B1">
        <w:rPr>
          <w:rFonts w:hint="eastAsia"/>
          <w:sz w:val="24"/>
        </w:rPr>
        <w:t>分钟</w:t>
      </w:r>
      <w:r w:rsidR="00CA31B1">
        <w:rPr>
          <w:rFonts w:hint="eastAsia"/>
          <w:sz w:val="24"/>
        </w:rPr>
        <w:t>/</w:t>
      </w:r>
      <w:r w:rsidR="00CA31B1">
        <w:rPr>
          <w:rFonts w:hint="eastAsia"/>
          <w:sz w:val="24"/>
        </w:rPr>
        <w:t>每</w:t>
      </w:r>
      <w:r w:rsidR="00817A10">
        <w:rPr>
          <w:rFonts w:hint="eastAsia"/>
          <w:sz w:val="24"/>
        </w:rPr>
        <w:t>次</w:t>
      </w:r>
      <w:r w:rsidR="00CA31B1">
        <w:rPr>
          <w:rFonts w:hint="eastAsia"/>
          <w:sz w:val="24"/>
        </w:rPr>
        <w:t>。</w:t>
      </w:r>
    </w:p>
    <w:p w:rsidR="00EB274C" w:rsidRPr="00CA31B1" w:rsidRDefault="00EB274C">
      <w:pPr>
        <w:spacing w:line="360" w:lineRule="auto"/>
        <w:ind w:firstLine="480"/>
        <w:jc w:val="left"/>
        <w:rPr>
          <w:sz w:val="24"/>
        </w:rPr>
      </w:pPr>
    </w:p>
    <w:p w:rsidR="00EB274C" w:rsidRDefault="00EB274C">
      <w:pPr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参考资料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rFonts w:hint="eastAsia"/>
          <w:sz w:val="24"/>
          <w:highlight w:val="yellow"/>
        </w:rPr>
        <w:t>本文档引用的文件，主要包括，公司已有相关产品资料、客户提供的文件、标准、规范等。</w:t>
      </w:r>
    </w:p>
    <w:p w:rsidR="00EB274C" w:rsidRDefault="00EB274C">
      <w:pPr>
        <w:rPr>
          <w:sz w:val="24"/>
        </w:rPr>
      </w:pP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sz w:val="24"/>
        </w:rPr>
        <w:t>暂无</w:t>
      </w:r>
    </w:p>
    <w:p w:rsidR="00EB274C" w:rsidRDefault="00EB274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二、需求概述</w:t>
      </w:r>
    </w:p>
    <w:p w:rsidR="00EB274C" w:rsidRDefault="00EB274C">
      <w:pPr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产品目标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</w:t>
      </w:r>
      <w:r>
        <w:rPr>
          <w:rFonts w:hint="eastAsia"/>
          <w:sz w:val="24"/>
          <w:highlight w:val="yellow"/>
        </w:rPr>
        <w:t>主要描述总体要求</w:t>
      </w:r>
    </w:p>
    <w:p w:rsidR="00EB274C" w:rsidRDefault="00EB274C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基于现有班级应用的</w:t>
      </w:r>
      <w:r>
        <w:rPr>
          <w:rFonts w:hint="eastAsia"/>
          <w:sz w:val="24"/>
        </w:rPr>
        <w:t>ETest</w:t>
      </w:r>
      <w:r>
        <w:rPr>
          <w:rFonts w:hint="eastAsia"/>
          <w:sz w:val="24"/>
        </w:rPr>
        <w:t>单机版软件，研发适用于校级应用的</w:t>
      </w:r>
      <w:r w:rsidR="006A2580">
        <w:rPr>
          <w:rFonts w:hint="eastAsia"/>
          <w:sz w:val="24"/>
        </w:rPr>
        <w:t>轻松考</w:t>
      </w:r>
      <w:r w:rsidR="006A2580">
        <w:rPr>
          <w:rFonts w:hint="eastAsia"/>
          <w:sz w:val="24"/>
        </w:rPr>
        <w:t>(</w:t>
      </w:r>
      <w:r>
        <w:rPr>
          <w:rFonts w:hint="eastAsia"/>
          <w:sz w:val="24"/>
        </w:rPr>
        <w:t>E</w:t>
      </w:r>
      <w:r w:rsidR="006A2580">
        <w:rPr>
          <w:rFonts w:hint="eastAsia"/>
          <w:sz w:val="24"/>
        </w:rPr>
        <w:t>Z</w:t>
      </w:r>
      <w:r>
        <w:rPr>
          <w:rFonts w:hint="eastAsia"/>
          <w:sz w:val="24"/>
        </w:rPr>
        <w:t>Test</w:t>
      </w:r>
      <w:r w:rsidR="006A2580">
        <w:rPr>
          <w:sz w:val="24"/>
        </w:rPr>
        <w:t>)</w:t>
      </w:r>
      <w:r>
        <w:rPr>
          <w:rFonts w:hint="eastAsia"/>
          <w:sz w:val="24"/>
        </w:rPr>
        <w:t>网络版软件，支持现有</w:t>
      </w:r>
      <w:r>
        <w:rPr>
          <w:rFonts w:hint="eastAsia"/>
          <w:sz w:val="24"/>
        </w:rPr>
        <w:t>EA</w:t>
      </w:r>
      <w:r>
        <w:rPr>
          <w:sz w:val="24"/>
        </w:rPr>
        <w:t>1000</w:t>
      </w:r>
      <w:r>
        <w:rPr>
          <w:rFonts w:hint="eastAsia"/>
          <w:sz w:val="24"/>
        </w:rPr>
        <w:t>基站（版本号：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S</w:t>
      </w:r>
      <w:r>
        <w:rPr>
          <w:sz w:val="24"/>
        </w:rPr>
        <w:t>52</w:t>
      </w:r>
      <w:r>
        <w:rPr>
          <w:rFonts w:hint="eastAsia"/>
          <w:sz w:val="24"/>
        </w:rPr>
        <w:t>Plus</w:t>
      </w:r>
      <w:r>
        <w:rPr>
          <w:rFonts w:hint="eastAsia"/>
          <w:sz w:val="24"/>
        </w:rPr>
        <w:t>答题器（版本号：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）硬件产品。</w:t>
      </w:r>
      <w:r w:rsidR="006A2580">
        <w:rPr>
          <w:rFonts w:hint="eastAsia"/>
          <w:sz w:val="24"/>
        </w:rPr>
        <w:t>主要功能如下：</w:t>
      </w:r>
    </w:p>
    <w:p w:rsidR="007D1BAE" w:rsidRDefault="006A2580" w:rsidP="007D1BAE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、采用客户端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服务器结构，服务器存储班级名册信息、试卷库、考试结果等数据；客户端通过账号登录，可完成试卷录入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导入、班级名单录入</w:t>
      </w:r>
      <w:r w:rsidR="007D1BAE">
        <w:rPr>
          <w:rFonts w:hint="eastAsia"/>
          <w:sz w:val="24"/>
        </w:rPr>
        <w:t>/</w:t>
      </w:r>
      <w:r w:rsidR="007D1BAE">
        <w:rPr>
          <w:rFonts w:hint="eastAsia"/>
          <w:sz w:val="24"/>
        </w:rPr>
        <w:t>维护、考试、考试数据分析等功能。服务器能够同步客户端的</w:t>
      </w:r>
      <w:r w:rsidR="007D1BAE" w:rsidRPr="007D1BAE">
        <w:rPr>
          <w:rFonts w:hint="eastAsia"/>
          <w:sz w:val="24"/>
        </w:rPr>
        <w:t>本地考试反馈结果数据，满足老师在教室、办公室、家等不同场合通过电脑、手机等设备联网随时查看数据报表的需求。</w:t>
      </w:r>
    </w:p>
    <w:p w:rsidR="00E95D36" w:rsidRDefault="00E95D36" w:rsidP="007D1BAE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、教师用客户端界面设计以</w:t>
      </w:r>
      <w:r>
        <w:rPr>
          <w:rFonts w:hint="eastAsia"/>
          <w:sz w:val="24"/>
        </w:rPr>
        <w:t>85</w:t>
      </w:r>
      <w:r>
        <w:rPr>
          <w:rFonts w:hint="eastAsia"/>
          <w:sz w:val="24"/>
        </w:rPr>
        <w:t>寸左右一体机（触摸屏）的使用需求为主设计（特别是考试模块），兼顾台式机、笔记本电脑的设计需求；考虑设计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客户端（</w:t>
      </w:r>
      <w:r>
        <w:rPr>
          <w:rFonts w:hint="eastAsia"/>
          <w:sz w:val="24"/>
        </w:rPr>
        <w:t>iOS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Android</w:t>
      </w:r>
      <w:r w:rsidR="00C3378E">
        <w:rPr>
          <w:rFonts w:hint="eastAsia"/>
          <w:sz w:val="24"/>
        </w:rPr>
        <w:t>），方便教师通过手机访问，进行考试结果数据的分析与查看。系统管理员客户端界面主要适应台式机的使用需求。教学管理人员客户端</w:t>
      </w:r>
      <w:r w:rsidR="00DE6190">
        <w:rPr>
          <w:rFonts w:hint="eastAsia"/>
          <w:sz w:val="24"/>
        </w:rPr>
        <w:t>界面主要适应台式机需求</w:t>
      </w:r>
    </w:p>
    <w:p w:rsidR="006A2580" w:rsidRDefault="00E95D36" w:rsidP="007D1BAE">
      <w:pPr>
        <w:spacing w:line="360" w:lineRule="auto"/>
        <w:ind w:firstLine="480"/>
        <w:jc w:val="left"/>
        <w:rPr>
          <w:sz w:val="24"/>
        </w:rPr>
      </w:pPr>
      <w:r>
        <w:rPr>
          <w:sz w:val="24"/>
        </w:rPr>
        <w:t>3</w:t>
      </w:r>
      <w:r w:rsidR="007D1BAE">
        <w:rPr>
          <w:rFonts w:hint="eastAsia"/>
          <w:sz w:val="24"/>
        </w:rPr>
        <w:t>、试卷库包括标准试卷库</w:t>
      </w:r>
      <w:r w:rsidR="004A3566">
        <w:rPr>
          <w:rFonts w:hint="eastAsia"/>
          <w:sz w:val="24"/>
        </w:rPr>
        <w:t>、学校</w:t>
      </w:r>
      <w:r w:rsidR="007D1BAE">
        <w:rPr>
          <w:rFonts w:hint="eastAsia"/>
          <w:sz w:val="24"/>
        </w:rPr>
        <w:t>试卷</w:t>
      </w:r>
      <w:r w:rsidR="00DE6190">
        <w:rPr>
          <w:rFonts w:hint="eastAsia"/>
          <w:sz w:val="24"/>
        </w:rPr>
        <w:t>库</w:t>
      </w:r>
      <w:r w:rsidR="007D1BAE">
        <w:rPr>
          <w:rFonts w:hint="eastAsia"/>
          <w:sz w:val="24"/>
        </w:rPr>
        <w:t>和个人试卷</w:t>
      </w:r>
      <w:r w:rsidR="00DE6190">
        <w:rPr>
          <w:rFonts w:hint="eastAsia"/>
          <w:sz w:val="24"/>
        </w:rPr>
        <w:t>库</w:t>
      </w:r>
      <w:r w:rsidR="00303158">
        <w:rPr>
          <w:rFonts w:hint="eastAsia"/>
          <w:sz w:val="24"/>
        </w:rPr>
        <w:t>等。</w:t>
      </w:r>
      <w:r w:rsidR="007D1BAE">
        <w:rPr>
          <w:rFonts w:hint="eastAsia"/>
          <w:sz w:val="24"/>
        </w:rPr>
        <w:t>标准试卷库</w:t>
      </w:r>
      <w:r>
        <w:rPr>
          <w:rFonts w:hint="eastAsia"/>
          <w:sz w:val="24"/>
        </w:rPr>
        <w:t>为系统内置</w:t>
      </w:r>
      <w:r w:rsidR="007D1BAE">
        <w:rPr>
          <w:rFonts w:hint="eastAsia"/>
          <w:sz w:val="24"/>
        </w:rPr>
        <w:t>试卷库，主要为</w:t>
      </w:r>
      <w:r>
        <w:rPr>
          <w:rFonts w:hint="eastAsia"/>
          <w:sz w:val="24"/>
        </w:rPr>
        <w:t>真题、教辅试卷等</w:t>
      </w:r>
      <w:r w:rsidR="007D1BAE">
        <w:rPr>
          <w:rFonts w:hint="eastAsia"/>
          <w:sz w:val="24"/>
        </w:rPr>
        <w:t>预先录入的试卷，所有该学科老师均可使用</w:t>
      </w:r>
      <w:r w:rsidR="004A3566">
        <w:rPr>
          <w:rFonts w:hint="eastAsia"/>
          <w:sz w:val="24"/>
        </w:rPr>
        <w:t>；学校</w:t>
      </w:r>
      <w:r w:rsidR="007D1BAE">
        <w:rPr>
          <w:rFonts w:hint="eastAsia"/>
          <w:sz w:val="24"/>
        </w:rPr>
        <w:t>试卷为某个学科专人统一录入的试卷，所有该学科老师均可使用</w:t>
      </w:r>
      <w:r w:rsidR="00DE6190">
        <w:rPr>
          <w:rFonts w:hint="eastAsia"/>
          <w:sz w:val="24"/>
        </w:rPr>
        <w:t>（也可以设定年级）</w:t>
      </w:r>
      <w:r w:rsidR="007D1BAE">
        <w:rPr>
          <w:rFonts w:hint="eastAsia"/>
          <w:sz w:val="24"/>
        </w:rPr>
        <w:t>；个人试卷为老师自己录入的试卷，仅该老师可以使用。</w:t>
      </w:r>
    </w:p>
    <w:p w:rsidR="00CA31B1" w:rsidRDefault="00CA31B1" w:rsidP="00CA31B1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4</w:t>
      </w:r>
      <w:r w:rsidR="00303158">
        <w:rPr>
          <w:rFonts w:hint="eastAsia"/>
          <w:sz w:val="24"/>
        </w:rPr>
        <w:t>、考试实施过程直观、便捷，考试完成后</w:t>
      </w:r>
      <w:r>
        <w:rPr>
          <w:rFonts w:hint="eastAsia"/>
          <w:sz w:val="24"/>
        </w:rPr>
        <w:t>可实时生成成绩分析报表，可随堂进行</w:t>
      </w:r>
      <w:r w:rsidR="00303158">
        <w:rPr>
          <w:rFonts w:hint="eastAsia"/>
          <w:sz w:val="24"/>
        </w:rPr>
        <w:t>快捷</w:t>
      </w:r>
      <w:r>
        <w:rPr>
          <w:rFonts w:hint="eastAsia"/>
          <w:sz w:val="24"/>
        </w:rPr>
        <w:t>查看，增强用户体验。</w:t>
      </w:r>
    </w:p>
    <w:p w:rsidR="007D1BAE" w:rsidRDefault="00CA31B1" w:rsidP="007D1BAE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5</w:t>
      </w:r>
      <w:r w:rsidR="007D1BAE">
        <w:rPr>
          <w:sz w:val="24"/>
        </w:rPr>
        <w:t>、</w:t>
      </w:r>
      <w:r w:rsidR="00E95D36">
        <w:rPr>
          <w:sz w:val="24"/>
        </w:rPr>
        <w:t>具备完善的</w:t>
      </w:r>
      <w:r w:rsidR="007D1BAE">
        <w:rPr>
          <w:sz w:val="24"/>
        </w:rPr>
        <w:t>考试结果分析功能，覆盖现有</w:t>
      </w:r>
      <w:r w:rsidR="00E95D36">
        <w:rPr>
          <w:rFonts w:hint="eastAsia"/>
          <w:sz w:val="24"/>
        </w:rPr>
        <w:t>光标阅卷器</w:t>
      </w:r>
      <w:r w:rsidR="007D1BAE">
        <w:rPr>
          <w:rFonts w:hint="eastAsia"/>
          <w:sz w:val="24"/>
        </w:rPr>
        <w:t>产品相关</w:t>
      </w:r>
      <w:r w:rsidR="00E95D36">
        <w:rPr>
          <w:rFonts w:hint="eastAsia"/>
          <w:sz w:val="24"/>
        </w:rPr>
        <w:t>考试结果分析的基本功能</w:t>
      </w:r>
      <w:r w:rsidR="00303158">
        <w:rPr>
          <w:rFonts w:hint="eastAsia"/>
          <w:sz w:val="24"/>
        </w:rPr>
        <w:t>，满足</w:t>
      </w:r>
      <w:r w:rsidR="00EF3DC7">
        <w:rPr>
          <w:rFonts w:hint="eastAsia"/>
          <w:sz w:val="24"/>
        </w:rPr>
        <w:t>教师、</w:t>
      </w:r>
      <w:r w:rsidR="00303158">
        <w:rPr>
          <w:rFonts w:hint="eastAsia"/>
          <w:sz w:val="24"/>
        </w:rPr>
        <w:t>教学管理人员</w:t>
      </w:r>
      <w:r w:rsidR="00EF3DC7">
        <w:rPr>
          <w:rFonts w:hint="eastAsia"/>
          <w:sz w:val="24"/>
        </w:rPr>
        <w:t>（及家长）</w:t>
      </w:r>
      <w:r w:rsidR="00303158">
        <w:rPr>
          <w:rFonts w:hint="eastAsia"/>
          <w:sz w:val="24"/>
        </w:rPr>
        <w:t>的相应需求</w:t>
      </w:r>
      <w:r w:rsidR="00E95D36">
        <w:rPr>
          <w:rFonts w:hint="eastAsia"/>
          <w:sz w:val="24"/>
        </w:rPr>
        <w:t>。</w:t>
      </w:r>
    </w:p>
    <w:p w:rsidR="00E95D36" w:rsidRPr="00E95D36" w:rsidRDefault="00CA31B1" w:rsidP="007D1BAE">
      <w:pPr>
        <w:spacing w:line="360" w:lineRule="auto"/>
        <w:ind w:firstLine="480"/>
        <w:jc w:val="left"/>
        <w:rPr>
          <w:sz w:val="24"/>
        </w:rPr>
      </w:pPr>
      <w:r>
        <w:rPr>
          <w:sz w:val="24"/>
        </w:rPr>
        <w:t>6</w:t>
      </w:r>
      <w:r w:rsidR="00E95D36">
        <w:rPr>
          <w:sz w:val="24"/>
        </w:rPr>
        <w:t>、具备便捷的系统维护功能，实现班级名册录入、更改；</w:t>
      </w:r>
      <w:r w:rsidR="00EF3DC7">
        <w:rPr>
          <w:sz w:val="24"/>
        </w:rPr>
        <w:t>试卷库管理；系</w:t>
      </w:r>
      <w:r w:rsidR="00EF3DC7">
        <w:rPr>
          <w:sz w:val="24"/>
        </w:rPr>
        <w:lastRenderedPageBreak/>
        <w:t>统参数</w:t>
      </w:r>
      <w:r w:rsidR="00E95D36">
        <w:rPr>
          <w:sz w:val="24"/>
        </w:rPr>
        <w:t>配置</w:t>
      </w:r>
      <w:r w:rsidR="00EF3DC7">
        <w:rPr>
          <w:sz w:val="24"/>
        </w:rPr>
        <w:t>（主要为基站参数）</w:t>
      </w:r>
      <w:r w:rsidR="00E95D36">
        <w:rPr>
          <w:sz w:val="24"/>
        </w:rPr>
        <w:t>；学生卡</w:t>
      </w:r>
      <w:r w:rsidR="00EF3DC7">
        <w:rPr>
          <w:sz w:val="24"/>
        </w:rPr>
        <w:t>/</w:t>
      </w:r>
      <w:r w:rsidR="00EF3DC7">
        <w:rPr>
          <w:sz w:val="24"/>
        </w:rPr>
        <w:t>教师卡补办</w:t>
      </w:r>
      <w:r w:rsidR="00E95D36">
        <w:rPr>
          <w:sz w:val="24"/>
        </w:rPr>
        <w:t>等功能。</w:t>
      </w:r>
    </w:p>
    <w:p w:rsidR="00E95D36" w:rsidRDefault="00CA31B1" w:rsidP="00E95D36">
      <w:pPr>
        <w:spacing w:line="360" w:lineRule="auto"/>
        <w:ind w:firstLine="480"/>
        <w:jc w:val="left"/>
        <w:rPr>
          <w:sz w:val="24"/>
        </w:rPr>
      </w:pPr>
      <w:r>
        <w:rPr>
          <w:sz w:val="24"/>
        </w:rPr>
        <w:t>7</w:t>
      </w:r>
      <w:r w:rsidR="00E95D36">
        <w:rPr>
          <w:rFonts w:hint="eastAsia"/>
          <w:sz w:val="24"/>
        </w:rPr>
        <w:t>、</w:t>
      </w:r>
      <w:r>
        <w:rPr>
          <w:rFonts w:hint="eastAsia"/>
          <w:sz w:val="24"/>
        </w:rPr>
        <w:t>可考虑增加</w:t>
      </w:r>
      <w:r w:rsidR="00E95D36">
        <w:rPr>
          <w:rFonts w:hint="eastAsia"/>
          <w:sz w:val="24"/>
        </w:rPr>
        <w:t>家校互通功能，</w:t>
      </w:r>
      <w:r w:rsidR="00E95D36" w:rsidRPr="00E95D36">
        <w:rPr>
          <w:rFonts w:hint="eastAsia"/>
          <w:sz w:val="24"/>
        </w:rPr>
        <w:t>通过短信或微信，对学生</w:t>
      </w:r>
      <w:r w:rsidR="00E95D36">
        <w:rPr>
          <w:rFonts w:hint="eastAsia"/>
          <w:sz w:val="24"/>
        </w:rPr>
        <w:t>课堂考试成绩</w:t>
      </w:r>
      <w:r w:rsidR="00E95D36" w:rsidRPr="00E95D36">
        <w:rPr>
          <w:rFonts w:hint="eastAsia"/>
          <w:sz w:val="24"/>
        </w:rPr>
        <w:t>、</w:t>
      </w:r>
      <w:r w:rsidR="00E95D36">
        <w:rPr>
          <w:rFonts w:hint="eastAsia"/>
          <w:sz w:val="24"/>
        </w:rPr>
        <w:t>进</w:t>
      </w:r>
      <w:r w:rsidR="00E95D36">
        <w:rPr>
          <w:rFonts w:hint="eastAsia"/>
          <w:sz w:val="24"/>
        </w:rPr>
        <w:t>/</w:t>
      </w:r>
      <w:r w:rsidR="00E95D36">
        <w:rPr>
          <w:rFonts w:hint="eastAsia"/>
          <w:sz w:val="24"/>
        </w:rPr>
        <w:t>退步情况等信息</w:t>
      </w:r>
      <w:r w:rsidR="00E95D36" w:rsidRPr="00E95D36">
        <w:rPr>
          <w:rFonts w:hint="eastAsia"/>
          <w:sz w:val="24"/>
        </w:rPr>
        <w:t>，自动进行信息加工反馈功能。</w:t>
      </w:r>
    </w:p>
    <w:p w:rsidR="00CA31B1" w:rsidRPr="00E95D36" w:rsidRDefault="00CA31B1" w:rsidP="007D1BAE">
      <w:pPr>
        <w:spacing w:line="360" w:lineRule="auto"/>
        <w:ind w:firstLine="480"/>
        <w:jc w:val="left"/>
        <w:rPr>
          <w:sz w:val="24"/>
        </w:rPr>
      </w:pPr>
    </w:p>
    <w:p w:rsidR="00EB274C" w:rsidRDefault="00EB274C">
      <w:pPr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用户的特点</w:t>
      </w:r>
    </w:p>
    <w:p w:rsidR="00EB274C" w:rsidRDefault="00EB274C">
      <w:pPr>
        <w:numPr>
          <w:ilvl w:val="1"/>
          <w:numId w:val="3"/>
        </w:numPr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基本应用场景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本软件用于国内普通中学课堂教学场合。不同用户典型应用场景如下：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、教师</w:t>
      </w:r>
      <w:r w:rsidR="007454E2">
        <w:rPr>
          <w:rFonts w:hint="eastAsia"/>
          <w:sz w:val="24"/>
        </w:rPr>
        <w:t>（授课教师）</w:t>
      </w:r>
    </w:p>
    <w:p w:rsidR="00CA31B1" w:rsidRDefault="00CA31B1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主要进行个人试卷录入、考试实施、考试成绩分析与查看等业务。</w:t>
      </w:r>
    </w:p>
    <w:p w:rsidR="002904E3" w:rsidRDefault="002904E3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以教师身份登录时：</w:t>
      </w:r>
    </w:p>
    <w:p w:rsidR="002904E3" w:rsidRDefault="002904E3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可以使用标准试卷</w:t>
      </w:r>
      <w:r w:rsidR="00DF1BFF">
        <w:rPr>
          <w:rFonts w:hint="eastAsia"/>
          <w:sz w:val="24"/>
        </w:rPr>
        <w:t>（不能修改）、</w:t>
      </w:r>
      <w:r w:rsidR="007454E2">
        <w:rPr>
          <w:rFonts w:hint="eastAsia"/>
          <w:sz w:val="24"/>
        </w:rPr>
        <w:t>使用</w:t>
      </w:r>
      <w:r w:rsidR="004A3566">
        <w:rPr>
          <w:rFonts w:hint="eastAsia"/>
          <w:sz w:val="24"/>
        </w:rPr>
        <w:t>学校</w:t>
      </w:r>
      <w:r>
        <w:rPr>
          <w:rFonts w:hint="eastAsia"/>
          <w:sz w:val="24"/>
        </w:rPr>
        <w:t>试卷</w:t>
      </w:r>
      <w:r w:rsidR="00DF1BFF">
        <w:rPr>
          <w:rFonts w:hint="eastAsia"/>
          <w:sz w:val="24"/>
        </w:rPr>
        <w:t>（不能修改）</w:t>
      </w:r>
      <w:r>
        <w:rPr>
          <w:rFonts w:hint="eastAsia"/>
          <w:sz w:val="24"/>
        </w:rPr>
        <w:t>，</w:t>
      </w:r>
      <w:r w:rsidR="007454E2">
        <w:rPr>
          <w:rFonts w:hint="eastAsia"/>
          <w:sz w:val="24"/>
        </w:rPr>
        <w:t>维护</w:t>
      </w:r>
      <w:r>
        <w:rPr>
          <w:rFonts w:hint="eastAsia"/>
          <w:sz w:val="24"/>
        </w:rPr>
        <w:t>个人试卷</w:t>
      </w:r>
      <w:r w:rsidR="007454E2">
        <w:rPr>
          <w:rFonts w:hint="eastAsia"/>
          <w:sz w:val="24"/>
        </w:rPr>
        <w:t>（录入并使用）</w:t>
      </w:r>
      <w:r>
        <w:rPr>
          <w:rFonts w:hint="eastAsia"/>
          <w:sz w:val="24"/>
        </w:rPr>
        <w:t>。可以查看所在班级的考试成绩及分析结果。可以查看本班级名册信息（不能修改）。</w:t>
      </w:r>
    </w:p>
    <w:p w:rsidR="002904E3" w:rsidRDefault="002904E3">
      <w:pPr>
        <w:spacing w:line="360" w:lineRule="auto"/>
        <w:ind w:firstLineChars="200" w:firstLine="480"/>
        <w:jc w:val="left"/>
        <w:rPr>
          <w:sz w:val="24"/>
        </w:rPr>
      </w:pPr>
    </w:p>
    <w:p w:rsidR="002904E3" w:rsidRDefault="002904E3" w:rsidP="002904E3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B</w:t>
      </w:r>
      <w:r>
        <w:rPr>
          <w:sz w:val="24"/>
        </w:rPr>
        <w:t>、教学管理人员</w:t>
      </w:r>
      <w:r w:rsidR="007454E2">
        <w:rPr>
          <w:sz w:val="24"/>
        </w:rPr>
        <w:t>（学科组长、年级组长、教学主管、校长等）</w:t>
      </w:r>
    </w:p>
    <w:p w:rsidR="002904E3" w:rsidRDefault="002904E3" w:rsidP="002904E3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主要进行</w:t>
      </w:r>
      <w:r w:rsidR="004A3566">
        <w:rPr>
          <w:sz w:val="24"/>
        </w:rPr>
        <w:t>学校</w:t>
      </w:r>
      <w:r>
        <w:rPr>
          <w:sz w:val="24"/>
        </w:rPr>
        <w:t>试卷</w:t>
      </w:r>
      <w:r w:rsidR="00DF1BFF">
        <w:rPr>
          <w:sz w:val="24"/>
        </w:rPr>
        <w:t>维护</w:t>
      </w:r>
      <w:r>
        <w:rPr>
          <w:sz w:val="24"/>
        </w:rPr>
        <w:t>、</w:t>
      </w:r>
      <w:r w:rsidR="00DF1BFF">
        <w:rPr>
          <w:sz w:val="24"/>
        </w:rPr>
        <w:t>班级学生名册维护、</w:t>
      </w:r>
      <w:r>
        <w:rPr>
          <w:sz w:val="24"/>
        </w:rPr>
        <w:t>考试成绩分析与查看等业务</w:t>
      </w:r>
      <w:r w:rsidR="00DF1BFF">
        <w:rPr>
          <w:sz w:val="24"/>
        </w:rPr>
        <w:t>。</w:t>
      </w:r>
    </w:p>
    <w:p w:rsidR="00DF1BFF" w:rsidRDefault="00DF1BFF" w:rsidP="00DF1BFF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以教学管理人员身份登录时：</w:t>
      </w:r>
    </w:p>
    <w:p w:rsidR="007454E2" w:rsidRDefault="00DF1BFF" w:rsidP="007454E2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可以</w:t>
      </w:r>
      <w:r w:rsidR="007454E2">
        <w:rPr>
          <w:rFonts w:hint="eastAsia"/>
          <w:sz w:val="24"/>
        </w:rPr>
        <w:t>使用</w:t>
      </w:r>
      <w:r>
        <w:rPr>
          <w:rFonts w:hint="eastAsia"/>
          <w:sz w:val="24"/>
        </w:rPr>
        <w:t>标准试卷（不能修改）、</w:t>
      </w:r>
      <w:r w:rsidR="007454E2">
        <w:rPr>
          <w:rFonts w:hint="eastAsia"/>
          <w:sz w:val="24"/>
        </w:rPr>
        <w:t>维护</w:t>
      </w:r>
      <w:r w:rsidR="004A3566">
        <w:rPr>
          <w:rFonts w:hint="eastAsia"/>
          <w:sz w:val="24"/>
        </w:rPr>
        <w:t>学校</w:t>
      </w:r>
      <w:r>
        <w:rPr>
          <w:rFonts w:hint="eastAsia"/>
          <w:sz w:val="24"/>
        </w:rPr>
        <w:t>试卷（录入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修改）、</w:t>
      </w:r>
      <w:r w:rsidR="007454E2">
        <w:rPr>
          <w:rFonts w:hint="eastAsia"/>
          <w:sz w:val="24"/>
        </w:rPr>
        <w:t>使用</w:t>
      </w:r>
      <w:r>
        <w:rPr>
          <w:rFonts w:hint="eastAsia"/>
          <w:sz w:val="24"/>
        </w:rPr>
        <w:t>个人试卷（可查看不能修改）</w:t>
      </w:r>
      <w:r w:rsidR="007454E2">
        <w:rPr>
          <w:rFonts w:hint="eastAsia"/>
          <w:sz w:val="24"/>
        </w:rPr>
        <w:t>；</w:t>
      </w:r>
      <w:r>
        <w:rPr>
          <w:rFonts w:hint="eastAsia"/>
          <w:sz w:val="24"/>
        </w:rPr>
        <w:t>可以查看</w:t>
      </w:r>
      <w:r w:rsidR="007454E2">
        <w:rPr>
          <w:rFonts w:hint="eastAsia"/>
          <w:sz w:val="24"/>
        </w:rPr>
        <w:t>特定年级</w:t>
      </w:r>
      <w:r>
        <w:rPr>
          <w:rFonts w:hint="eastAsia"/>
          <w:sz w:val="24"/>
        </w:rPr>
        <w:t>所有班级的考试成绩及分析结果</w:t>
      </w:r>
      <w:r w:rsidR="007454E2">
        <w:rPr>
          <w:rFonts w:hint="eastAsia"/>
          <w:sz w:val="24"/>
        </w:rPr>
        <w:t>；可以查看特定年级所有班级名册信息（不能修改）。</w:t>
      </w:r>
    </w:p>
    <w:p w:rsidR="00DF1BFF" w:rsidRPr="002904E3" w:rsidRDefault="00DF1BFF" w:rsidP="00DF1BFF">
      <w:pPr>
        <w:spacing w:line="360" w:lineRule="auto"/>
        <w:ind w:firstLineChars="200" w:firstLine="480"/>
        <w:jc w:val="left"/>
        <w:rPr>
          <w:sz w:val="24"/>
        </w:rPr>
      </w:pPr>
    </w:p>
    <w:p w:rsidR="00EB274C" w:rsidRDefault="007454E2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C</w:t>
      </w:r>
      <w:r w:rsidR="00EB274C">
        <w:rPr>
          <w:rFonts w:hint="eastAsia"/>
          <w:sz w:val="24"/>
        </w:rPr>
        <w:t>、系统管理员</w:t>
      </w:r>
      <w:r>
        <w:rPr>
          <w:rFonts w:hint="eastAsia"/>
          <w:sz w:val="24"/>
        </w:rPr>
        <w:t>（一般为学校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中心技术人员）</w:t>
      </w:r>
    </w:p>
    <w:p w:rsidR="00DF1BFF" w:rsidRDefault="00DF1BFF" w:rsidP="00DF1BFF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主要进行</w:t>
      </w:r>
      <w:r w:rsidR="00E178D9">
        <w:rPr>
          <w:sz w:val="24"/>
        </w:rPr>
        <w:t>系统账号维护、</w:t>
      </w:r>
      <w:r>
        <w:rPr>
          <w:sz w:val="24"/>
        </w:rPr>
        <w:t>标准试卷维护、</w:t>
      </w:r>
      <w:r w:rsidR="007454E2">
        <w:rPr>
          <w:sz w:val="24"/>
        </w:rPr>
        <w:t>班级学生名册维护、学生卡挂失与补办、系统硬件参数配置及维护等业务</w:t>
      </w:r>
      <w:r>
        <w:rPr>
          <w:sz w:val="24"/>
        </w:rPr>
        <w:t>。</w:t>
      </w:r>
    </w:p>
    <w:p w:rsidR="007454E2" w:rsidRDefault="007454E2" w:rsidP="00DF1BFF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可以考虑将教师、教学管理人员的功能开发给系统管理员。</w:t>
      </w:r>
    </w:p>
    <w:p w:rsidR="00DF1BFF" w:rsidRPr="00DF1BFF" w:rsidRDefault="00DF1BFF">
      <w:pPr>
        <w:spacing w:line="360" w:lineRule="auto"/>
        <w:ind w:firstLineChars="200" w:firstLine="480"/>
        <w:jc w:val="left"/>
        <w:rPr>
          <w:sz w:val="24"/>
        </w:rPr>
      </w:pPr>
    </w:p>
    <w:p w:rsidR="00EB274C" w:rsidRPr="00B476AC" w:rsidRDefault="007454E2">
      <w:pPr>
        <w:spacing w:line="360" w:lineRule="auto"/>
        <w:ind w:firstLineChars="200" w:firstLine="480"/>
        <w:jc w:val="left"/>
        <w:rPr>
          <w:strike/>
          <w:sz w:val="24"/>
        </w:rPr>
      </w:pPr>
      <w:r w:rsidRPr="00B476AC">
        <w:rPr>
          <w:rFonts w:hint="eastAsia"/>
          <w:strike/>
          <w:sz w:val="24"/>
        </w:rPr>
        <w:t>D</w:t>
      </w:r>
      <w:r w:rsidR="00EB274C" w:rsidRPr="00B476AC">
        <w:rPr>
          <w:rFonts w:hint="eastAsia"/>
          <w:strike/>
          <w:sz w:val="24"/>
        </w:rPr>
        <w:t>、家长</w:t>
      </w:r>
    </w:p>
    <w:p w:rsidR="00EB274C" w:rsidRPr="00B476AC" w:rsidRDefault="00EB274C">
      <w:pPr>
        <w:spacing w:line="360" w:lineRule="auto"/>
        <w:ind w:firstLineChars="200" w:firstLine="480"/>
        <w:jc w:val="left"/>
        <w:rPr>
          <w:strike/>
          <w:sz w:val="24"/>
        </w:rPr>
      </w:pPr>
      <w:r w:rsidRPr="00B476AC">
        <w:rPr>
          <w:rFonts w:hint="eastAsia"/>
          <w:strike/>
          <w:sz w:val="24"/>
        </w:rPr>
        <w:t>信息查看：家长一般通过短信或微信查看学生学情信息。</w:t>
      </w:r>
    </w:p>
    <w:p w:rsidR="00EB274C" w:rsidRDefault="00EB274C">
      <w:pPr>
        <w:spacing w:line="36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 xml:space="preserve">   </w:t>
      </w:r>
      <w:r>
        <w:rPr>
          <w:color w:val="FF0000"/>
          <w:sz w:val="24"/>
        </w:rPr>
        <w:t xml:space="preserve"> </w:t>
      </w:r>
    </w:p>
    <w:p w:rsidR="00C626B1" w:rsidRDefault="00C626B1">
      <w:pPr>
        <w:spacing w:line="360" w:lineRule="auto"/>
        <w:jc w:val="left"/>
        <w:rPr>
          <w:color w:val="FF0000"/>
          <w:sz w:val="24"/>
        </w:rPr>
      </w:pPr>
    </w:p>
    <w:p w:rsidR="00EB274C" w:rsidRDefault="00EB274C">
      <w:pPr>
        <w:numPr>
          <w:ilvl w:val="1"/>
          <w:numId w:val="3"/>
        </w:numPr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用户的数量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特点等</w:t>
      </w:r>
    </w:p>
    <w:p w:rsidR="007454E2" w:rsidRDefault="007454E2" w:rsidP="007454E2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一所普通小学通常有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个年级，每个年级</w:t>
      </w:r>
      <w:r w:rsidR="0061654A">
        <w:rPr>
          <w:sz w:val="24"/>
        </w:rPr>
        <w:t>4</w:t>
      </w:r>
      <w:r>
        <w:rPr>
          <w:rFonts w:hint="eastAsia"/>
          <w:sz w:val="24"/>
        </w:rPr>
        <w:t>-</w:t>
      </w:r>
      <w:r>
        <w:rPr>
          <w:sz w:val="24"/>
        </w:rPr>
        <w:t>10</w:t>
      </w:r>
      <w:r>
        <w:rPr>
          <w:sz w:val="24"/>
        </w:rPr>
        <w:t>个班，每个班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人</w:t>
      </w:r>
      <w:r w:rsidR="0061654A">
        <w:rPr>
          <w:rFonts w:hint="eastAsia"/>
          <w:sz w:val="24"/>
        </w:rPr>
        <w:t>以内</w:t>
      </w:r>
      <w:r>
        <w:rPr>
          <w:sz w:val="24"/>
        </w:rPr>
        <w:t>。</w:t>
      </w:r>
      <w:r>
        <w:rPr>
          <w:rFonts w:hint="eastAsia"/>
          <w:sz w:val="24"/>
        </w:rPr>
        <w:t>学生总人数通常为</w:t>
      </w:r>
      <w:r>
        <w:rPr>
          <w:rFonts w:hint="eastAsia"/>
          <w:sz w:val="24"/>
        </w:rPr>
        <w:t>1</w:t>
      </w:r>
      <w:r w:rsidR="0061654A">
        <w:rPr>
          <w:sz w:val="24"/>
        </w:rPr>
        <w:t>5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人</w:t>
      </w:r>
      <w:r>
        <w:rPr>
          <w:rFonts w:hint="eastAsia"/>
          <w:sz w:val="24"/>
        </w:rPr>
        <w:t>~3600</w:t>
      </w:r>
      <w:r>
        <w:rPr>
          <w:rFonts w:hint="eastAsia"/>
          <w:sz w:val="24"/>
        </w:rPr>
        <w:t>人之间，班级总数为</w:t>
      </w:r>
      <w:r w:rsidR="0061654A">
        <w:rPr>
          <w:sz w:val="24"/>
        </w:rPr>
        <w:t>24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之间。</w:t>
      </w:r>
      <w:r w:rsidR="003C104F">
        <w:rPr>
          <w:rFonts w:hint="eastAsia"/>
          <w:sz w:val="24"/>
        </w:rPr>
        <w:t>国家规定的小学师生比为小于</w:t>
      </w:r>
      <w:r w:rsidR="009A5143">
        <w:rPr>
          <w:rFonts w:hint="eastAsia"/>
          <w:sz w:val="24"/>
        </w:rPr>
        <w:t>不低于</w:t>
      </w:r>
      <w:r w:rsidR="003C104F">
        <w:rPr>
          <w:rFonts w:hint="eastAsia"/>
          <w:sz w:val="24"/>
        </w:rPr>
        <w:t>1:19</w:t>
      </w:r>
      <w:r w:rsidR="0061654A">
        <w:rPr>
          <w:sz w:val="24"/>
        </w:rPr>
        <w:t>。</w:t>
      </w:r>
      <w:r w:rsidR="009A5143">
        <w:rPr>
          <w:sz w:val="24"/>
        </w:rPr>
        <w:t>可以按照这个比例估算</w:t>
      </w:r>
      <w:r w:rsidR="00EF3DC7">
        <w:rPr>
          <w:sz w:val="24"/>
        </w:rPr>
        <w:t>教师人数</w:t>
      </w:r>
      <w:r w:rsidR="009A5143">
        <w:rPr>
          <w:sz w:val="24"/>
        </w:rPr>
        <w:t>，实际的教师总数一般不会超过估算值。</w:t>
      </w:r>
    </w:p>
    <w:p w:rsidR="009A5143" w:rsidRDefault="00EB274C" w:rsidP="009A5143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一所普通中学学生</w:t>
      </w:r>
      <w:r w:rsidR="007454E2">
        <w:rPr>
          <w:rFonts w:hint="eastAsia"/>
          <w:sz w:val="24"/>
        </w:rPr>
        <w:t>通常有</w:t>
      </w:r>
      <w:r w:rsidR="007454E2">
        <w:rPr>
          <w:rFonts w:hint="eastAsia"/>
          <w:sz w:val="24"/>
        </w:rPr>
        <w:t>3</w:t>
      </w:r>
      <w:r w:rsidR="0061654A">
        <w:rPr>
          <w:rFonts w:hint="eastAsia"/>
          <w:sz w:val="24"/>
        </w:rPr>
        <w:t>个</w:t>
      </w:r>
      <w:r w:rsidR="007454E2">
        <w:rPr>
          <w:rFonts w:hint="eastAsia"/>
          <w:sz w:val="24"/>
        </w:rPr>
        <w:t>年级</w:t>
      </w:r>
      <w:r w:rsidR="0061654A">
        <w:rPr>
          <w:rFonts w:hint="eastAsia"/>
          <w:sz w:val="24"/>
        </w:rPr>
        <w:t>（初中或高中类似）</w:t>
      </w:r>
      <w:r w:rsidR="007454E2">
        <w:rPr>
          <w:rFonts w:hint="eastAsia"/>
          <w:sz w:val="24"/>
        </w:rPr>
        <w:t>，每个年级</w:t>
      </w:r>
      <w:r w:rsidR="0061654A">
        <w:rPr>
          <w:rFonts w:hint="eastAsia"/>
          <w:sz w:val="24"/>
        </w:rPr>
        <w:t>6-</w:t>
      </w:r>
      <w:r w:rsidR="0061654A">
        <w:rPr>
          <w:sz w:val="24"/>
        </w:rPr>
        <w:t>20</w:t>
      </w:r>
      <w:r w:rsidR="0061654A">
        <w:rPr>
          <w:sz w:val="24"/>
        </w:rPr>
        <w:t>个班，每个班</w:t>
      </w:r>
      <w:r w:rsidR="0061654A">
        <w:rPr>
          <w:rFonts w:hint="eastAsia"/>
          <w:sz w:val="24"/>
        </w:rPr>
        <w:t>60</w:t>
      </w:r>
      <w:r w:rsidR="0061654A">
        <w:rPr>
          <w:rFonts w:hint="eastAsia"/>
          <w:sz w:val="24"/>
        </w:rPr>
        <w:t>人以内</w:t>
      </w:r>
      <w:r>
        <w:rPr>
          <w:rFonts w:hint="eastAsia"/>
          <w:sz w:val="24"/>
        </w:rPr>
        <w:t>，</w:t>
      </w:r>
      <w:r w:rsidR="0061654A">
        <w:rPr>
          <w:rFonts w:hint="eastAsia"/>
          <w:sz w:val="24"/>
        </w:rPr>
        <w:t>不同学校的学生总人数差距比较大，一般</w:t>
      </w:r>
      <w:r>
        <w:rPr>
          <w:rFonts w:hint="eastAsia"/>
          <w:sz w:val="24"/>
        </w:rPr>
        <w:t>班级总数为</w:t>
      </w:r>
      <w:r w:rsidR="0061654A">
        <w:rPr>
          <w:rFonts w:hint="eastAsia"/>
          <w:sz w:val="24"/>
        </w:rPr>
        <w:t>20-</w:t>
      </w:r>
      <w:r w:rsidR="0061654A">
        <w:rPr>
          <w:sz w:val="24"/>
        </w:rPr>
        <w:t>60</w:t>
      </w:r>
      <w:r w:rsidR="0061654A">
        <w:rPr>
          <w:sz w:val="24"/>
        </w:rPr>
        <w:t>之间，人数</w:t>
      </w:r>
      <w:r w:rsidR="0061654A">
        <w:rPr>
          <w:rFonts w:hint="eastAsia"/>
          <w:sz w:val="24"/>
        </w:rPr>
        <w:t>1000-</w:t>
      </w:r>
      <w:r w:rsidR="0061654A">
        <w:rPr>
          <w:sz w:val="24"/>
        </w:rPr>
        <w:t>3000</w:t>
      </w:r>
      <w:r>
        <w:rPr>
          <w:rFonts w:hint="eastAsia"/>
          <w:sz w:val="24"/>
        </w:rPr>
        <w:t>之间。</w:t>
      </w:r>
      <w:r w:rsidR="009A5143">
        <w:rPr>
          <w:rFonts w:hint="eastAsia"/>
          <w:sz w:val="24"/>
        </w:rPr>
        <w:t>国家规定的初中师生比为小于不低于</w:t>
      </w:r>
      <w:r w:rsidR="009A5143">
        <w:rPr>
          <w:rFonts w:hint="eastAsia"/>
          <w:sz w:val="24"/>
        </w:rPr>
        <w:t>1:1</w:t>
      </w:r>
      <w:r w:rsidR="009A5143">
        <w:rPr>
          <w:sz w:val="24"/>
        </w:rPr>
        <w:t>3.5</w:t>
      </w:r>
      <w:r w:rsidR="009A5143">
        <w:rPr>
          <w:sz w:val="24"/>
        </w:rPr>
        <w:t>；高中为不低于</w:t>
      </w:r>
      <w:r w:rsidR="009A5143">
        <w:rPr>
          <w:rFonts w:hint="eastAsia"/>
          <w:sz w:val="24"/>
        </w:rPr>
        <w:t>1:1</w:t>
      </w:r>
      <w:r w:rsidR="009A5143">
        <w:rPr>
          <w:sz w:val="24"/>
        </w:rPr>
        <w:t>2.5</w:t>
      </w:r>
      <w:r w:rsidR="009A5143">
        <w:rPr>
          <w:sz w:val="24"/>
        </w:rPr>
        <w:t>。可以按照这个比例估算</w:t>
      </w:r>
      <w:r w:rsidR="00EF3DC7">
        <w:rPr>
          <w:sz w:val="24"/>
        </w:rPr>
        <w:t>教师人数</w:t>
      </w:r>
      <w:r w:rsidR="009A5143">
        <w:rPr>
          <w:sz w:val="24"/>
        </w:rPr>
        <w:t>，实际的教师总数一般不会超过估算值。</w:t>
      </w:r>
    </w:p>
    <w:p w:rsidR="00EB274C" w:rsidRDefault="00EB274C" w:rsidP="007454E2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以目前试点学校为例，在校学生共有？人，在校老师共有？人。试点年级为？年级，该年级共有班级？，参与学生总数？人，参与教师总数？人。</w:t>
      </w:r>
    </w:p>
    <w:p w:rsidR="00EB274C" w:rsidRDefault="00EB274C">
      <w:pPr>
        <w:spacing w:line="360" w:lineRule="auto"/>
        <w:jc w:val="left"/>
        <w:rPr>
          <w:color w:val="FF0000"/>
          <w:sz w:val="24"/>
        </w:rPr>
      </w:pPr>
    </w:p>
    <w:p w:rsidR="00EB274C" w:rsidRDefault="00EB274C">
      <w:pPr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运行环境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 w:rsidR="00C13758">
        <w:rPr>
          <w:rFonts w:hint="eastAsia"/>
          <w:sz w:val="24"/>
        </w:rPr>
        <w:t>本次试点学校在长沙（稻田中学）</w:t>
      </w:r>
      <w:r>
        <w:rPr>
          <w:rFonts w:hint="eastAsia"/>
          <w:sz w:val="24"/>
        </w:rPr>
        <w:t>。软件将安装在学校教室的一体机、办公室办公电脑、老师个人电脑使用，运行环境情况如下：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1 </w:t>
      </w:r>
      <w:r>
        <w:rPr>
          <w:rFonts w:hint="eastAsia"/>
          <w:sz w:val="24"/>
        </w:rPr>
        <w:t>电脑配置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教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室：希沃？型号平板电脑，配置为？，操作系统为？日常是否关机？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办公室：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？电脑，配置为？，操作系统为？日常是否关机？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2 </w:t>
      </w:r>
      <w:r>
        <w:rPr>
          <w:rFonts w:hint="eastAsia"/>
          <w:sz w:val="24"/>
        </w:rPr>
        <w:t>网络情况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整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体：校内网已联通，采用？配置服务器，？路由设备，网络配置？；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教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室：网络接口为？，数量？，是否提供</w:t>
      </w:r>
      <w:r>
        <w:rPr>
          <w:rFonts w:hint="eastAsia"/>
          <w:sz w:val="24"/>
        </w:rPr>
        <w:t>WiFi</w:t>
      </w:r>
      <w:r>
        <w:rPr>
          <w:rFonts w:hint="eastAsia"/>
          <w:sz w:val="24"/>
        </w:rPr>
        <w:t>接入？，</w:t>
      </w:r>
      <w:r>
        <w:rPr>
          <w:rFonts w:hint="eastAsia"/>
          <w:sz w:val="24"/>
        </w:rPr>
        <w:t>WiFi</w:t>
      </w:r>
      <w:r>
        <w:rPr>
          <w:rFonts w:hint="eastAsia"/>
          <w:sz w:val="24"/>
        </w:rPr>
        <w:t>密码？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办公室：网络接口为？，数量？，是否提供</w:t>
      </w:r>
      <w:r>
        <w:rPr>
          <w:rFonts w:hint="eastAsia"/>
          <w:sz w:val="24"/>
        </w:rPr>
        <w:t>WiFi</w:t>
      </w:r>
      <w:r>
        <w:rPr>
          <w:rFonts w:hint="eastAsia"/>
          <w:sz w:val="24"/>
        </w:rPr>
        <w:t>接入？，</w:t>
      </w:r>
      <w:r>
        <w:rPr>
          <w:rFonts w:hint="eastAsia"/>
          <w:sz w:val="24"/>
        </w:rPr>
        <w:t>WiFi</w:t>
      </w:r>
      <w:r>
        <w:rPr>
          <w:rFonts w:hint="eastAsia"/>
          <w:sz w:val="24"/>
        </w:rPr>
        <w:t>密码？</w:t>
      </w:r>
    </w:p>
    <w:p w:rsidR="00EB274C" w:rsidRDefault="00EB274C">
      <w:pPr>
        <w:spacing w:line="360" w:lineRule="auto"/>
        <w:ind w:firstLine="480"/>
        <w:jc w:val="left"/>
        <w:rPr>
          <w:b/>
          <w:color w:val="FF0000"/>
          <w:sz w:val="24"/>
        </w:rPr>
      </w:pPr>
    </w:p>
    <w:p w:rsidR="00EB274C" w:rsidRDefault="00EB274C">
      <w:pPr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bookmarkStart w:id="0" w:name="_Hlk487972792"/>
      <w:r>
        <w:rPr>
          <w:rFonts w:hint="eastAsia"/>
          <w:sz w:val="28"/>
          <w:szCs w:val="28"/>
        </w:rPr>
        <w:t>条件与限制</w:t>
      </w:r>
    </w:p>
    <w:bookmarkEnd w:id="0"/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highlight w:val="yellow"/>
        </w:rPr>
        <w:t>给出研发条件及周期等要求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本次项目由我公司</w:t>
      </w:r>
      <w:r w:rsidR="00C13758">
        <w:rPr>
          <w:rFonts w:hint="eastAsia"/>
          <w:sz w:val="24"/>
        </w:rPr>
        <w:t>独立承担</w:t>
      </w:r>
      <w:r>
        <w:rPr>
          <w:rFonts w:hint="eastAsia"/>
          <w:sz w:val="24"/>
        </w:rPr>
        <w:t>，项目时间要求如下：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lastRenderedPageBreak/>
        <w:t>4</w:t>
      </w:r>
      <w:r>
        <w:rPr>
          <w:rFonts w:hint="eastAsia"/>
          <w:sz w:val="24"/>
        </w:rPr>
        <w:t>.</w:t>
      </w:r>
      <w:r>
        <w:rPr>
          <w:sz w:val="24"/>
        </w:rPr>
        <w:t xml:space="preserve">1 </w:t>
      </w:r>
      <w:r>
        <w:rPr>
          <w:rFonts w:hint="eastAsia"/>
          <w:sz w:val="24"/>
        </w:rPr>
        <w:t>新学季开学前，即</w:t>
      </w:r>
      <w:r w:rsidR="00C13758">
        <w:rPr>
          <w:rFonts w:hint="eastAsia"/>
          <w:sz w:val="24"/>
        </w:rPr>
        <w:t>2018</w:t>
      </w:r>
      <w:r>
        <w:rPr>
          <w:rFonts w:hint="eastAsia"/>
          <w:sz w:val="24"/>
        </w:rPr>
        <w:t>年</w:t>
      </w:r>
      <w:r w:rsidR="00E178D9">
        <w:rPr>
          <w:sz w:val="24"/>
        </w:rPr>
        <w:t>7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日前</w:t>
      </w:r>
      <w:r w:rsidR="00E178D9">
        <w:rPr>
          <w:rFonts w:hint="eastAsia"/>
          <w:sz w:val="24"/>
        </w:rPr>
        <w:t>完成</w:t>
      </w:r>
    </w:p>
    <w:p w:rsidR="00EB274C" w:rsidRDefault="00C13758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完成</w:t>
      </w:r>
      <w:r w:rsidR="00CB4FC9">
        <w:rPr>
          <w:rFonts w:hint="eastAsia"/>
          <w:sz w:val="24"/>
        </w:rPr>
        <w:t>轻松考</w:t>
      </w:r>
      <w:r w:rsidR="00EB274C">
        <w:rPr>
          <w:rFonts w:hint="eastAsia"/>
          <w:sz w:val="24"/>
        </w:rPr>
        <w:t>校级应用软件（</w:t>
      </w:r>
      <w:r w:rsidR="00EB274C">
        <w:rPr>
          <w:rFonts w:hint="eastAsia"/>
          <w:sz w:val="24"/>
        </w:rPr>
        <w:t>E</w:t>
      </w:r>
      <w:r w:rsidR="006A2580">
        <w:rPr>
          <w:rFonts w:hint="eastAsia"/>
          <w:sz w:val="24"/>
        </w:rPr>
        <w:t>Z</w:t>
      </w:r>
      <w:r w:rsidR="00EB274C">
        <w:rPr>
          <w:rFonts w:hint="eastAsia"/>
          <w:sz w:val="24"/>
        </w:rPr>
        <w:t>Test-</w:t>
      </w:r>
      <w:r w:rsidR="00EB274C">
        <w:rPr>
          <w:rFonts w:hint="eastAsia"/>
          <w:sz w:val="24"/>
        </w:rPr>
        <w:t>网络版</w:t>
      </w:r>
      <w:r w:rsidR="00EB274C">
        <w:rPr>
          <w:rFonts w:hint="eastAsia"/>
          <w:sz w:val="24"/>
        </w:rPr>
        <w:t>+</w:t>
      </w:r>
      <w:r w:rsidR="00E178D9">
        <w:rPr>
          <w:rFonts w:hint="eastAsia"/>
          <w:sz w:val="24"/>
        </w:rPr>
        <w:t>云服务器）的开发与部署（不含</w:t>
      </w:r>
      <w:r w:rsidR="00E178D9">
        <w:rPr>
          <w:sz w:val="24"/>
        </w:rPr>
        <w:t>标准</w:t>
      </w:r>
      <w:r w:rsidR="00E178D9">
        <w:rPr>
          <w:rFonts w:hint="eastAsia"/>
          <w:sz w:val="24"/>
        </w:rPr>
        <w:t>试卷</w:t>
      </w:r>
      <w:r w:rsidR="00E178D9">
        <w:rPr>
          <w:sz w:val="24"/>
        </w:rPr>
        <w:t>库</w:t>
      </w:r>
      <w:r w:rsidR="00EB274C">
        <w:rPr>
          <w:rFonts w:hint="eastAsia"/>
          <w:sz w:val="24"/>
        </w:rPr>
        <w:t>导入），实现产品目标</w:t>
      </w:r>
      <w:r w:rsidR="00EB274C">
        <w:rPr>
          <w:rFonts w:hint="eastAsia"/>
          <w:sz w:val="24"/>
        </w:rPr>
        <w:t>1</w:t>
      </w:r>
      <w:r w:rsidR="00E178D9">
        <w:rPr>
          <w:rFonts w:hint="eastAsia"/>
          <w:sz w:val="24"/>
        </w:rPr>
        <w:t>-</w:t>
      </w:r>
      <w:r w:rsidR="00E178D9">
        <w:rPr>
          <w:sz w:val="24"/>
        </w:rPr>
        <w:t>6</w:t>
      </w:r>
      <w:r w:rsidR="00EB274C">
        <w:rPr>
          <w:rFonts w:hint="eastAsia"/>
          <w:sz w:val="24"/>
        </w:rPr>
        <w:t>；</w:t>
      </w:r>
    </w:p>
    <w:p w:rsidR="00EB274C" w:rsidRPr="00E178D9" w:rsidRDefault="00EB274C">
      <w:pPr>
        <w:spacing w:line="360" w:lineRule="auto"/>
        <w:ind w:firstLineChars="200" w:firstLine="480"/>
        <w:jc w:val="left"/>
        <w:rPr>
          <w:sz w:val="24"/>
        </w:rPr>
      </w:pPr>
      <w:r w:rsidRPr="00E178D9">
        <w:rPr>
          <w:sz w:val="24"/>
        </w:rPr>
        <w:t>4</w:t>
      </w:r>
      <w:r w:rsidRPr="00E178D9">
        <w:rPr>
          <w:rFonts w:hint="eastAsia"/>
          <w:sz w:val="24"/>
        </w:rPr>
        <w:t>.</w:t>
      </w:r>
      <w:r w:rsidRPr="00E178D9">
        <w:rPr>
          <w:sz w:val="24"/>
        </w:rPr>
        <w:t xml:space="preserve">2 </w:t>
      </w:r>
      <w:r w:rsidRPr="00E178D9">
        <w:rPr>
          <w:rFonts w:hint="eastAsia"/>
          <w:sz w:val="24"/>
        </w:rPr>
        <w:t>在</w:t>
      </w:r>
      <w:r w:rsidR="00E178D9">
        <w:rPr>
          <w:sz w:val="24"/>
        </w:rPr>
        <w:t>8</w:t>
      </w:r>
      <w:r w:rsidRPr="00E178D9">
        <w:rPr>
          <w:rFonts w:hint="eastAsia"/>
          <w:sz w:val="24"/>
        </w:rPr>
        <w:t>月</w:t>
      </w:r>
      <w:r w:rsidRPr="00E178D9">
        <w:rPr>
          <w:rFonts w:hint="eastAsia"/>
          <w:sz w:val="24"/>
        </w:rPr>
        <w:t>30</w:t>
      </w:r>
      <w:r w:rsidRPr="00E178D9">
        <w:rPr>
          <w:rFonts w:hint="eastAsia"/>
          <w:sz w:val="24"/>
        </w:rPr>
        <w:t>日前</w:t>
      </w:r>
    </w:p>
    <w:p w:rsidR="00EB274C" w:rsidRDefault="00E178D9">
      <w:pPr>
        <w:spacing w:line="360" w:lineRule="auto"/>
        <w:ind w:firstLineChars="200" w:firstLine="480"/>
        <w:jc w:val="left"/>
        <w:rPr>
          <w:sz w:val="24"/>
        </w:rPr>
      </w:pPr>
      <w:r w:rsidRPr="00E178D9">
        <w:rPr>
          <w:rFonts w:hint="eastAsia"/>
          <w:sz w:val="24"/>
        </w:rPr>
        <w:t>完成标准</w:t>
      </w:r>
      <w:r w:rsidRPr="00E178D9">
        <w:rPr>
          <w:sz w:val="24"/>
        </w:rPr>
        <w:t>试卷库</w:t>
      </w:r>
      <w:r w:rsidR="00EB274C" w:rsidRPr="00E178D9">
        <w:rPr>
          <w:rFonts w:hint="eastAsia"/>
          <w:sz w:val="24"/>
        </w:rPr>
        <w:t>导入</w:t>
      </w:r>
      <w:r>
        <w:rPr>
          <w:rFonts w:hint="eastAsia"/>
          <w:sz w:val="24"/>
        </w:rPr>
        <w:t>。</w:t>
      </w:r>
    </w:p>
    <w:p w:rsidR="00EB274C" w:rsidRDefault="00EB274C" w:rsidP="00E178D9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完成</w:t>
      </w:r>
      <w:r w:rsidR="00E178D9" w:rsidRPr="00E178D9">
        <w:rPr>
          <w:sz w:val="24"/>
        </w:rPr>
        <w:t>家校</w:t>
      </w:r>
      <w:r w:rsidR="00E178D9" w:rsidRPr="00E178D9">
        <w:rPr>
          <w:rFonts w:hint="eastAsia"/>
          <w:sz w:val="24"/>
        </w:rPr>
        <w:t>互通模块</w:t>
      </w:r>
      <w:r>
        <w:rPr>
          <w:rFonts w:hint="eastAsia"/>
          <w:sz w:val="24"/>
        </w:rPr>
        <w:t>的开发与部署，推荐家长试用，可靠收集周测与随堂测数据进行自动分析与推送，实现产品目标</w:t>
      </w:r>
      <w:r w:rsidR="00E178D9">
        <w:rPr>
          <w:sz w:val="24"/>
        </w:rPr>
        <w:t>7</w:t>
      </w:r>
      <w:r w:rsidR="00E178D9">
        <w:rPr>
          <w:rFonts w:hint="eastAsia"/>
          <w:sz w:val="24"/>
        </w:rPr>
        <w:t>。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.</w:t>
      </w:r>
      <w:r w:rsidR="00E178D9">
        <w:rPr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通过一学期的试用与软硬件快速迭代完善，项目做到至少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门学科（英语</w:t>
      </w:r>
      <w:r w:rsidR="00E178D9">
        <w:rPr>
          <w:rFonts w:hint="eastAsia"/>
          <w:sz w:val="24"/>
        </w:rPr>
        <w:t>/</w:t>
      </w:r>
      <w:r w:rsidR="00E178D9">
        <w:rPr>
          <w:rFonts w:hint="eastAsia"/>
          <w:sz w:val="24"/>
        </w:rPr>
        <w:t>地理</w:t>
      </w:r>
      <w:r>
        <w:rPr>
          <w:rFonts w:hint="eastAsia"/>
          <w:sz w:val="24"/>
        </w:rPr>
        <w:t>）的老师能每周每课频繁使用，使用反馈良好，形成使用习惯（粘性）；教学反馈报告优化完善，能获得老师、学校管理者、家长三方肯定。</w:t>
      </w:r>
    </w:p>
    <w:p w:rsidR="00C626B1" w:rsidRDefault="00C626B1">
      <w:pPr>
        <w:spacing w:line="360" w:lineRule="auto"/>
        <w:jc w:val="left"/>
        <w:rPr>
          <w:sz w:val="24"/>
        </w:rPr>
      </w:pPr>
    </w:p>
    <w:p w:rsidR="00C626B1" w:rsidRDefault="00C626B1">
      <w:pPr>
        <w:spacing w:line="360" w:lineRule="auto"/>
        <w:jc w:val="left"/>
        <w:rPr>
          <w:sz w:val="24"/>
        </w:rPr>
      </w:pPr>
    </w:p>
    <w:p w:rsidR="00EB274C" w:rsidRDefault="00EB274C">
      <w:pPr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br w:type="page"/>
      </w:r>
      <w:r>
        <w:rPr>
          <w:rFonts w:hint="eastAsia"/>
          <w:b/>
          <w:sz w:val="30"/>
          <w:szCs w:val="30"/>
        </w:rPr>
        <w:lastRenderedPageBreak/>
        <w:t>系统应用业务流程分析</w:t>
      </w:r>
    </w:p>
    <w:p w:rsidR="00EB274C" w:rsidRDefault="00EB274C">
      <w:pPr>
        <w:spacing w:line="360" w:lineRule="auto"/>
        <w:ind w:firstLine="510"/>
        <w:jc w:val="left"/>
        <w:rPr>
          <w:sz w:val="24"/>
        </w:rPr>
      </w:pPr>
      <w:r>
        <w:rPr>
          <w:rFonts w:hint="eastAsia"/>
          <w:sz w:val="24"/>
        </w:rPr>
        <w:t>系统有四个类型的使用角色，分别为：教师、系统管理员、</w:t>
      </w:r>
      <w:r w:rsidR="00EF3DC7">
        <w:rPr>
          <w:rFonts w:hint="eastAsia"/>
          <w:sz w:val="24"/>
        </w:rPr>
        <w:t>教学管理人员、家长</w:t>
      </w:r>
      <w:r>
        <w:rPr>
          <w:rFonts w:hint="eastAsia"/>
          <w:sz w:val="24"/>
        </w:rPr>
        <w:t>，其主要应用流程分析如下：</w:t>
      </w:r>
    </w:p>
    <w:p w:rsidR="00EB274C" w:rsidRDefault="00EB274C">
      <w:pPr>
        <w:spacing w:line="360" w:lineRule="auto"/>
        <w:ind w:firstLine="510"/>
        <w:jc w:val="left"/>
        <w:rPr>
          <w:sz w:val="24"/>
        </w:rPr>
      </w:pPr>
    </w:p>
    <w:p w:rsidR="00EB274C" w:rsidRDefault="00EB274C">
      <w:pPr>
        <w:numPr>
          <w:ilvl w:val="0"/>
          <w:numId w:val="5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</w:t>
      </w:r>
    </w:p>
    <w:p w:rsidR="00EB274C" w:rsidRDefault="00E178D9">
      <w:pPr>
        <w:spacing w:line="360" w:lineRule="auto"/>
        <w:jc w:val="left"/>
        <w:rPr>
          <w:sz w:val="24"/>
        </w:rPr>
      </w:pPr>
      <w:r>
        <w:object w:dxaOrig="8452" w:dyaOrig="5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318pt" o:ole="">
            <v:imagedata r:id="rId8" o:title=""/>
          </v:shape>
          <o:OLEObject Type="Embed" ProgID="Visio.Drawing.15" ShapeID="_x0000_i1025" DrawAspect="Content" ObjectID="_1587395075" r:id="rId9"/>
        </w:object>
      </w:r>
    </w:p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EB274C">
      <w:pPr>
        <w:spacing w:line="360" w:lineRule="auto"/>
        <w:jc w:val="left"/>
        <w:rPr>
          <w:sz w:val="24"/>
          <w:shd w:val="pct10" w:color="auto" w:fill="FFFFFF"/>
        </w:rPr>
      </w:pPr>
      <w:r>
        <w:rPr>
          <w:rFonts w:hint="eastAsia"/>
          <w:sz w:val="24"/>
          <w:shd w:val="pct10" w:color="auto" w:fill="FFFFFF"/>
        </w:rPr>
        <w:t>主流程说明：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步：启动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教师在教室电脑或自己办公电脑上启动</w:t>
      </w:r>
      <w:r>
        <w:rPr>
          <w:rFonts w:hint="eastAsia"/>
          <w:sz w:val="24"/>
        </w:rPr>
        <w:t>E</w:t>
      </w:r>
      <w:r w:rsidR="00E178D9">
        <w:rPr>
          <w:rFonts w:hint="eastAsia"/>
          <w:sz w:val="24"/>
        </w:rPr>
        <w:t>Z</w:t>
      </w:r>
      <w:r>
        <w:rPr>
          <w:rFonts w:hint="eastAsia"/>
          <w:sz w:val="24"/>
        </w:rPr>
        <w:t>Test-</w:t>
      </w:r>
      <w:r>
        <w:rPr>
          <w:rFonts w:hint="eastAsia"/>
          <w:sz w:val="24"/>
        </w:rPr>
        <w:t>教师客户端程序；</w:t>
      </w:r>
    </w:p>
    <w:p w:rsidR="00EB274C" w:rsidRDefault="00EB274C" w:rsidP="00E178D9">
      <w:pPr>
        <w:spacing w:line="360" w:lineRule="auto"/>
        <w:ind w:left="960" w:hangingChars="400" w:hanging="960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步：登录</w:t>
      </w:r>
      <w:r>
        <w:rPr>
          <w:rFonts w:hint="eastAsia"/>
          <w:sz w:val="24"/>
        </w:rPr>
        <w:t xml:space="preserve"> -</w:t>
      </w:r>
      <w:r w:rsidR="004A3566">
        <w:rPr>
          <w:sz w:val="24"/>
        </w:rPr>
        <w:t xml:space="preserve"> </w:t>
      </w:r>
      <w:r w:rsidR="004A3566">
        <w:rPr>
          <w:rFonts w:hint="eastAsia"/>
          <w:sz w:val="24"/>
        </w:rPr>
        <w:t>输入账户</w:t>
      </w:r>
      <w:r w:rsidR="004A3566">
        <w:rPr>
          <w:rFonts w:hint="eastAsia"/>
          <w:sz w:val="24"/>
        </w:rPr>
        <w:t>/</w:t>
      </w:r>
      <w:r>
        <w:rPr>
          <w:rFonts w:hint="eastAsia"/>
          <w:sz w:val="24"/>
        </w:rPr>
        <w:t>密码</w:t>
      </w:r>
      <w:r w:rsidR="004A3566">
        <w:rPr>
          <w:rFonts w:hint="eastAsia"/>
          <w:sz w:val="24"/>
        </w:rPr>
        <w:t>进行登录</w:t>
      </w:r>
      <w:r>
        <w:rPr>
          <w:rFonts w:hint="eastAsia"/>
          <w:sz w:val="24"/>
        </w:rPr>
        <w:t>，</w:t>
      </w:r>
      <w:r w:rsidR="004A3566">
        <w:rPr>
          <w:rFonts w:hint="eastAsia"/>
          <w:sz w:val="24"/>
        </w:rPr>
        <w:t>自动定位到班级及学科。</w:t>
      </w:r>
      <w:r>
        <w:rPr>
          <w:rFonts w:hint="eastAsia"/>
          <w:sz w:val="24"/>
        </w:rPr>
        <w:t>登入系统后</w:t>
      </w:r>
      <w:r w:rsidR="004A3566">
        <w:rPr>
          <w:rFonts w:hint="eastAsia"/>
          <w:sz w:val="24"/>
        </w:rPr>
        <w:t>，</w:t>
      </w:r>
      <w:r>
        <w:rPr>
          <w:rFonts w:hint="eastAsia"/>
          <w:sz w:val="24"/>
        </w:rPr>
        <w:t>系统根据网络联通状态自动进行数据同步与更新；</w:t>
      </w:r>
      <w:r w:rsidR="00E178D9">
        <w:rPr>
          <w:rFonts w:hint="eastAsia"/>
          <w:sz w:val="24"/>
        </w:rPr>
        <w:t>如果账号不存在，可以进行账户注册。</w:t>
      </w:r>
    </w:p>
    <w:p w:rsidR="00EB274C" w:rsidRDefault="00EB274C">
      <w:pPr>
        <w:spacing w:line="360" w:lineRule="auto"/>
        <w:ind w:left="960" w:hangingChars="400" w:hanging="960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步：选择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进入教师客户端主界面，教师根据实际应用场景选择</w:t>
      </w:r>
      <w:r w:rsidR="00C13758">
        <w:rPr>
          <w:rFonts w:hint="eastAsia"/>
          <w:sz w:val="24"/>
        </w:rPr>
        <w:t>试卷</w:t>
      </w:r>
      <w:r w:rsidR="004A3566">
        <w:rPr>
          <w:rFonts w:hint="eastAsia"/>
          <w:sz w:val="24"/>
        </w:rPr>
        <w:t>准备</w:t>
      </w:r>
      <w:r>
        <w:rPr>
          <w:rFonts w:hint="eastAsia"/>
          <w:sz w:val="24"/>
        </w:rPr>
        <w:t>、</w:t>
      </w:r>
      <w:r w:rsidR="004A3566">
        <w:rPr>
          <w:rFonts w:hint="eastAsia"/>
          <w:sz w:val="24"/>
        </w:rPr>
        <w:t>考试实施</w:t>
      </w:r>
      <w:r w:rsidR="00C13758">
        <w:rPr>
          <w:rFonts w:hint="eastAsia"/>
          <w:sz w:val="24"/>
        </w:rPr>
        <w:t>、</w:t>
      </w:r>
      <w:r w:rsidR="004A3566">
        <w:rPr>
          <w:rFonts w:hint="eastAsia"/>
          <w:sz w:val="24"/>
        </w:rPr>
        <w:t>试卷</w:t>
      </w:r>
      <w:r>
        <w:rPr>
          <w:rFonts w:hint="eastAsia"/>
          <w:sz w:val="24"/>
        </w:rPr>
        <w:t>分析</w:t>
      </w:r>
      <w:r w:rsidR="004A3566">
        <w:rPr>
          <w:rFonts w:hint="eastAsia"/>
          <w:sz w:val="24"/>
        </w:rPr>
        <w:t>、家校互通，一键进入功能流程界面。</w:t>
      </w:r>
    </w:p>
    <w:p w:rsidR="00EB274C" w:rsidRDefault="00EB274C">
      <w:pPr>
        <w:spacing w:line="360" w:lineRule="auto"/>
        <w:ind w:left="960" w:hangingChars="400" w:hanging="960"/>
        <w:jc w:val="left"/>
        <w:rPr>
          <w:sz w:val="24"/>
        </w:rPr>
      </w:pPr>
    </w:p>
    <w:p w:rsidR="00967CD7" w:rsidRDefault="00967CD7" w:rsidP="00967CD7">
      <w:pPr>
        <w:spacing w:line="360" w:lineRule="auto"/>
        <w:jc w:val="left"/>
        <w:rPr>
          <w:sz w:val="24"/>
          <w:shd w:val="pct10" w:color="auto" w:fill="FFFFFF"/>
        </w:rPr>
      </w:pPr>
      <w:r>
        <w:rPr>
          <w:rFonts w:hint="eastAsia"/>
          <w:sz w:val="24"/>
          <w:shd w:val="pct10" w:color="auto" w:fill="FFFFFF"/>
        </w:rPr>
        <w:lastRenderedPageBreak/>
        <w:t>登录流程说明：</w:t>
      </w:r>
    </w:p>
    <w:p w:rsidR="00967CD7" w:rsidRDefault="004451DC" w:rsidP="00967CD7">
      <w:pPr>
        <w:spacing w:line="360" w:lineRule="auto"/>
        <w:ind w:leftChars="300" w:left="870" w:hangingChars="100" w:hanging="240"/>
        <w:jc w:val="left"/>
        <w:rPr>
          <w:sz w:val="24"/>
        </w:rPr>
      </w:pPr>
      <w:r>
        <w:rPr>
          <w:rFonts w:hint="eastAsia"/>
          <w:sz w:val="24"/>
        </w:rPr>
        <w:t>需要考虑如下两种</w:t>
      </w:r>
      <w:r w:rsidR="00967CD7">
        <w:rPr>
          <w:rFonts w:hint="eastAsia"/>
          <w:sz w:val="24"/>
        </w:rPr>
        <w:t>登录方式</w:t>
      </w:r>
      <w:r>
        <w:rPr>
          <w:rFonts w:hint="eastAsia"/>
          <w:sz w:val="24"/>
        </w:rPr>
        <w:t>，第一种是常用方式，第二种是教室快捷登录方式。</w:t>
      </w:r>
      <w:r w:rsidR="00967CD7">
        <w:rPr>
          <w:rFonts w:hint="eastAsia"/>
          <w:sz w:val="24"/>
        </w:rPr>
        <w:t xml:space="preserve"> </w:t>
      </w:r>
    </w:p>
    <w:p w:rsidR="00967CD7" w:rsidRDefault="00967CD7" w:rsidP="00967CD7">
      <w:pPr>
        <w:spacing w:line="360" w:lineRule="auto"/>
        <w:ind w:leftChars="300" w:left="870" w:hangingChars="100" w:hanging="240"/>
        <w:jc w:val="left"/>
        <w:rPr>
          <w:sz w:val="24"/>
        </w:rPr>
      </w:pPr>
      <w:r>
        <w:rPr>
          <w:sz w:val="24"/>
        </w:rPr>
        <w:t>1</w:t>
      </w:r>
      <w:r>
        <w:rPr>
          <w:sz w:val="24"/>
        </w:rPr>
        <w:t>、</w:t>
      </w:r>
      <w:r>
        <w:rPr>
          <w:rFonts w:hint="eastAsia"/>
          <w:sz w:val="24"/>
        </w:rPr>
        <w:t>输入账户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密码进行登录，自动定位到班级及学科。</w:t>
      </w:r>
    </w:p>
    <w:p w:rsidR="00967CD7" w:rsidRDefault="00967CD7" w:rsidP="00967CD7">
      <w:pPr>
        <w:spacing w:line="360" w:lineRule="auto"/>
        <w:ind w:leftChars="300" w:left="870" w:hangingChars="100" w:hanging="240"/>
        <w:jc w:val="left"/>
        <w:rPr>
          <w:sz w:val="24"/>
        </w:rPr>
      </w:pPr>
      <w:r>
        <w:rPr>
          <w:sz w:val="24"/>
        </w:rPr>
        <w:t>2</w:t>
      </w:r>
      <w:r>
        <w:rPr>
          <w:sz w:val="24"/>
        </w:rPr>
        <w:t>、当在教室登录时（登录设备连接了基站），可以采用教师遥控器进行快速登录，即通过教师遥控器（教师卡）输入基站频点，完成与基站的配对，实现教师的自动登录。</w:t>
      </w:r>
    </w:p>
    <w:p w:rsidR="00967CD7" w:rsidRPr="00967CD7" w:rsidRDefault="00967CD7" w:rsidP="00967CD7">
      <w:pPr>
        <w:spacing w:line="360" w:lineRule="auto"/>
        <w:ind w:leftChars="300" w:left="870" w:hangingChars="100" w:hanging="240"/>
        <w:jc w:val="left"/>
        <w:rPr>
          <w:sz w:val="24"/>
        </w:rPr>
      </w:pPr>
    </w:p>
    <w:p w:rsidR="00C527D8" w:rsidRDefault="00C527D8" w:rsidP="00C527D8">
      <w:pPr>
        <w:spacing w:line="360" w:lineRule="auto"/>
        <w:jc w:val="left"/>
        <w:rPr>
          <w:sz w:val="24"/>
          <w:shd w:val="pct10" w:color="auto" w:fill="FFFFFF"/>
        </w:rPr>
      </w:pPr>
      <w:r>
        <w:rPr>
          <w:rFonts w:hint="eastAsia"/>
          <w:sz w:val="24"/>
          <w:shd w:val="pct10" w:color="auto" w:fill="FFFFFF"/>
        </w:rPr>
        <w:t>考试准备流程说明：</w:t>
      </w:r>
    </w:p>
    <w:p w:rsidR="00EB274C" w:rsidRDefault="006F69C9">
      <w:pPr>
        <w:spacing w:line="360" w:lineRule="auto"/>
        <w:ind w:left="960" w:hangingChars="400" w:hanging="960"/>
        <w:jc w:val="left"/>
        <w:rPr>
          <w:sz w:val="24"/>
        </w:rPr>
      </w:pPr>
      <w:r>
        <w:rPr>
          <w:sz w:val="24"/>
        </w:rPr>
        <w:t>考试准备主要是完成试卷录入。</w:t>
      </w:r>
    </w:p>
    <w:p w:rsidR="006F69C9" w:rsidRDefault="002E6836">
      <w:pPr>
        <w:spacing w:line="360" w:lineRule="auto"/>
        <w:ind w:left="840" w:hangingChars="400" w:hanging="840"/>
        <w:jc w:val="left"/>
        <w:rPr>
          <w:sz w:val="24"/>
        </w:rPr>
      </w:pPr>
      <w:r>
        <w:object w:dxaOrig="5546" w:dyaOrig="6317">
          <v:shape id="_x0000_i1026" type="#_x0000_t75" style="width:5in;height:316pt" o:ole="">
            <v:imagedata r:id="rId10" o:title=""/>
          </v:shape>
          <o:OLEObject Type="Embed" ProgID="Visio.Drawing.15" ShapeID="_x0000_i1026" DrawAspect="Content" ObjectID="_1587395076" r:id="rId11"/>
        </w:object>
      </w:r>
    </w:p>
    <w:p w:rsidR="00C527D8" w:rsidRDefault="00C527D8">
      <w:pPr>
        <w:spacing w:line="360" w:lineRule="auto"/>
        <w:ind w:left="960" w:hangingChars="400" w:hanging="960"/>
        <w:jc w:val="left"/>
        <w:rPr>
          <w:sz w:val="24"/>
        </w:rPr>
      </w:pPr>
    </w:p>
    <w:p w:rsidR="00C527D8" w:rsidRPr="00DE6190" w:rsidRDefault="00DE6190">
      <w:pPr>
        <w:spacing w:line="360" w:lineRule="auto"/>
        <w:ind w:left="960" w:hangingChars="400" w:hanging="960"/>
        <w:jc w:val="left"/>
        <w:rPr>
          <w:color w:val="FF0000"/>
          <w:sz w:val="24"/>
        </w:rPr>
      </w:pPr>
      <w:r w:rsidRPr="00DE6190">
        <w:rPr>
          <w:rFonts w:hint="eastAsia"/>
          <w:color w:val="FF0000"/>
          <w:sz w:val="24"/>
        </w:rPr>
        <w:t>注明：教师录入的试卷直接存储在其个人试卷库中，教师</w:t>
      </w:r>
      <w:r>
        <w:rPr>
          <w:rFonts w:hint="eastAsia"/>
          <w:color w:val="FF0000"/>
          <w:sz w:val="24"/>
        </w:rPr>
        <w:t>应该</w:t>
      </w:r>
      <w:r w:rsidRPr="00DE6190">
        <w:rPr>
          <w:rFonts w:hint="eastAsia"/>
          <w:color w:val="FF0000"/>
          <w:sz w:val="24"/>
        </w:rPr>
        <w:t>可以将其导入到学校试卷库中。</w:t>
      </w:r>
    </w:p>
    <w:p w:rsidR="00DE6190" w:rsidRPr="00DE6190" w:rsidRDefault="00DE6190">
      <w:pPr>
        <w:spacing w:line="360" w:lineRule="auto"/>
        <w:ind w:left="960" w:hangingChars="400" w:hanging="960"/>
        <w:jc w:val="left"/>
        <w:rPr>
          <w:sz w:val="24"/>
        </w:rPr>
      </w:pPr>
    </w:p>
    <w:p w:rsidR="00EB274C" w:rsidRDefault="004A3566">
      <w:pPr>
        <w:spacing w:line="360" w:lineRule="auto"/>
        <w:jc w:val="left"/>
        <w:rPr>
          <w:sz w:val="24"/>
          <w:shd w:val="pct10" w:color="auto" w:fill="FFFFFF"/>
        </w:rPr>
      </w:pPr>
      <w:r>
        <w:rPr>
          <w:rFonts w:hint="eastAsia"/>
          <w:sz w:val="24"/>
          <w:shd w:val="pct10" w:color="auto" w:fill="FFFFFF"/>
        </w:rPr>
        <w:t>考试实施</w:t>
      </w:r>
      <w:r w:rsidR="00EB274C">
        <w:rPr>
          <w:rFonts w:hint="eastAsia"/>
          <w:sz w:val="24"/>
          <w:shd w:val="pct10" w:color="auto" w:fill="FFFFFF"/>
        </w:rPr>
        <w:t>流程说明：</w:t>
      </w:r>
    </w:p>
    <w:p w:rsidR="00EB274C" w:rsidRDefault="004A3566">
      <w:pPr>
        <w:spacing w:line="360" w:lineRule="auto"/>
        <w:jc w:val="left"/>
        <w:rPr>
          <w:sz w:val="24"/>
        </w:rPr>
      </w:pPr>
      <w:r>
        <w:object w:dxaOrig="5546" w:dyaOrig="6317">
          <v:shape id="_x0000_i1027" type="#_x0000_t75" style="width:5in;height:316pt" o:ole="">
            <v:imagedata r:id="rId12" o:title=""/>
          </v:shape>
          <o:OLEObject Type="Embed" ProgID="Visio.Drawing.15" ShapeID="_x0000_i1027" DrawAspect="Content" ObjectID="_1587395077" r:id="rId13"/>
        </w:objec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步：启动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 w:rsidR="002E6836">
        <w:rPr>
          <w:rFonts w:hint="eastAsia"/>
          <w:sz w:val="24"/>
        </w:rPr>
        <w:t>教师选择考试按钮，进入考试</w:t>
      </w:r>
      <w:r>
        <w:rPr>
          <w:rFonts w:hint="eastAsia"/>
          <w:sz w:val="24"/>
        </w:rPr>
        <w:t>设置界面（待设计）；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步：设置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选择试卷，选择</w:t>
      </w:r>
      <w:r w:rsidR="002E6836">
        <w:rPr>
          <w:rFonts w:hint="eastAsia"/>
          <w:sz w:val="24"/>
        </w:rPr>
        <w:t>考试</w:t>
      </w:r>
      <w:r>
        <w:rPr>
          <w:rFonts w:hint="eastAsia"/>
          <w:sz w:val="24"/>
        </w:rPr>
        <w:t>参数（或按默认设置）；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步：考试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启动</w:t>
      </w:r>
      <w:r w:rsidR="002E6836">
        <w:rPr>
          <w:rFonts w:hint="eastAsia"/>
          <w:sz w:val="24"/>
        </w:rPr>
        <w:t>考试，进入</w:t>
      </w:r>
      <w:r>
        <w:rPr>
          <w:rFonts w:hint="eastAsia"/>
          <w:sz w:val="24"/>
        </w:rPr>
        <w:t>考试界面（待设计），教师可直观查看考</w:t>
      </w:r>
    </w:p>
    <w:p w:rsidR="00EB274C" w:rsidRDefault="00EB274C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试进度，可一键停止考试；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步：收卷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教师可控制停止考试并收卷，可自动或手动传送成绩至服务器；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步：退出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– </w:t>
      </w:r>
      <w:r w:rsidR="002E6836">
        <w:rPr>
          <w:rFonts w:hint="eastAsia"/>
          <w:sz w:val="24"/>
        </w:rPr>
        <w:t>结束考试</w:t>
      </w:r>
      <w:r>
        <w:rPr>
          <w:rFonts w:hint="eastAsia"/>
          <w:sz w:val="24"/>
        </w:rPr>
        <w:t>，返回教师客户端主界面。</w:t>
      </w:r>
    </w:p>
    <w:p w:rsidR="00EB274C" w:rsidRDefault="00EB274C">
      <w:pPr>
        <w:spacing w:line="360" w:lineRule="auto"/>
        <w:jc w:val="left"/>
        <w:rPr>
          <w:sz w:val="24"/>
        </w:rPr>
      </w:pPr>
    </w:p>
    <w:p w:rsidR="00255546" w:rsidRPr="00255546" w:rsidRDefault="002E6836">
      <w:pPr>
        <w:spacing w:line="360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在考试前，</w:t>
      </w:r>
      <w:r w:rsidR="00255546" w:rsidRPr="00255546">
        <w:rPr>
          <w:color w:val="FF0000"/>
          <w:sz w:val="24"/>
        </w:rPr>
        <w:t>如果学生临时丢失学生卡，需要考虑快速增加临时卡，让学生进行考试。</w:t>
      </w:r>
      <w:r w:rsidR="00DE6190">
        <w:rPr>
          <w:color w:val="FF0000"/>
          <w:sz w:val="24"/>
        </w:rPr>
        <w:t>设计时需要考虑这个需求。</w:t>
      </w:r>
    </w:p>
    <w:p w:rsidR="00255546" w:rsidRDefault="00255546">
      <w:pPr>
        <w:spacing w:line="360" w:lineRule="auto"/>
        <w:jc w:val="left"/>
        <w:rPr>
          <w:sz w:val="24"/>
        </w:rPr>
      </w:pP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报表分析主流程说明：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步：启动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教师选择报表分析按钮，进入报表分析子界面（待设计）；</w:t>
      </w:r>
    </w:p>
    <w:p w:rsidR="00EB274C" w:rsidRDefault="00EB274C" w:rsidP="002E6836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步：设置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设置报表分析参数，可按班级</w:t>
      </w:r>
      <w:r>
        <w:rPr>
          <w:sz w:val="24"/>
        </w:rPr>
        <w:t>/</w:t>
      </w:r>
      <w:r>
        <w:rPr>
          <w:rFonts w:hint="eastAsia"/>
          <w:sz w:val="24"/>
        </w:rPr>
        <w:t>学生、按已测试卷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题目，生成</w:t>
      </w:r>
      <w:r w:rsidR="002E6836">
        <w:rPr>
          <w:rFonts w:hint="eastAsia"/>
          <w:sz w:val="24"/>
        </w:rPr>
        <w:t>考试</w:t>
      </w:r>
      <w:r>
        <w:rPr>
          <w:rFonts w:hint="eastAsia"/>
          <w:sz w:val="24"/>
        </w:rPr>
        <w:t>成绩、对错率、明细等报表，具体所需报表格式待调查分析设计；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步：生成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选择生成报表按钮，系统将根据设置及最近更新的数据，自动</w:t>
      </w:r>
    </w:p>
    <w:p w:rsidR="00EB274C" w:rsidRDefault="00EB274C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生成所需分析报表，在屏幕显示，可支持多维度分析图表切换，具体需</w:t>
      </w:r>
    </w:p>
    <w:p w:rsidR="00EB274C" w:rsidRDefault="00EB274C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求待调查分析设计；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步：导出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可将生成的报表，按</w:t>
      </w:r>
      <w:r>
        <w:rPr>
          <w:rFonts w:hint="eastAsia"/>
          <w:sz w:val="24"/>
        </w:rPr>
        <w:t>PDF</w:t>
      </w:r>
      <w:r>
        <w:rPr>
          <w:rFonts w:hint="eastAsia"/>
          <w:sz w:val="24"/>
        </w:rPr>
        <w:t>格式导出存储（教师不能更改）；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步：退出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结束报表分析，返回教师客户端主界面。</w:t>
      </w:r>
    </w:p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EB274C">
      <w:pPr>
        <w:numPr>
          <w:ilvl w:val="0"/>
          <w:numId w:val="5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系统管理员</w:t>
      </w:r>
    </w:p>
    <w:p w:rsidR="00EB274C" w:rsidRDefault="002E6836">
      <w:pPr>
        <w:spacing w:line="360" w:lineRule="auto"/>
        <w:jc w:val="left"/>
        <w:rPr>
          <w:sz w:val="24"/>
        </w:rPr>
      </w:pPr>
      <w:r>
        <w:object w:dxaOrig="5280" w:dyaOrig="5554">
          <v:shape id="_x0000_i1028" type="#_x0000_t75" style="width:342.5pt;height:360.5pt" o:ole="">
            <v:imagedata r:id="rId14" o:title=""/>
          </v:shape>
          <o:OLEObject Type="Embed" ProgID="Visio.Drawing.15" ShapeID="_x0000_i1028" DrawAspect="Content" ObjectID="_1587395078" r:id="rId15"/>
        </w:object>
      </w:r>
    </w:p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EB274C">
      <w:pPr>
        <w:spacing w:line="360" w:lineRule="auto"/>
        <w:jc w:val="left"/>
        <w:rPr>
          <w:sz w:val="24"/>
          <w:shd w:val="pct10" w:color="auto" w:fill="FFFFFF"/>
        </w:rPr>
      </w:pPr>
      <w:r>
        <w:rPr>
          <w:rFonts w:hint="eastAsia"/>
          <w:sz w:val="24"/>
          <w:shd w:val="pct10" w:color="auto" w:fill="FFFFFF"/>
        </w:rPr>
        <w:t>主流程说明：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步：启动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系统管理员在联网电脑上启动</w:t>
      </w:r>
      <w:r>
        <w:rPr>
          <w:rFonts w:hint="eastAsia"/>
          <w:sz w:val="24"/>
        </w:rPr>
        <w:t>ETest-</w:t>
      </w:r>
      <w:r>
        <w:rPr>
          <w:rFonts w:hint="eastAsia"/>
          <w:sz w:val="24"/>
        </w:rPr>
        <w:t>系统管理员客户端程序；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步：登录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选择账户名、输入登录密码，登入系统后系统根据网络联通状</w:t>
      </w:r>
    </w:p>
    <w:p w:rsidR="00EB274C" w:rsidRDefault="00EB274C">
      <w:pPr>
        <w:spacing w:line="360" w:lineRule="auto"/>
        <w:ind w:firstLineChars="700" w:firstLine="1680"/>
        <w:jc w:val="left"/>
        <w:rPr>
          <w:sz w:val="24"/>
        </w:rPr>
      </w:pPr>
      <w:r>
        <w:rPr>
          <w:rFonts w:hint="eastAsia"/>
          <w:sz w:val="24"/>
        </w:rPr>
        <w:lastRenderedPageBreak/>
        <w:t>态自动进行数据同步与更新；</w:t>
      </w:r>
    </w:p>
    <w:p w:rsidR="00EB274C" w:rsidRDefault="00EB274C">
      <w:pPr>
        <w:spacing w:line="360" w:lineRule="auto"/>
        <w:ind w:left="960" w:hangingChars="400" w:hanging="960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步：选择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进入系统管理员客户端主界面，管理员根据实际应用场景选择</w:t>
      </w:r>
    </w:p>
    <w:p w:rsidR="00EB274C" w:rsidRDefault="00EB274C">
      <w:pPr>
        <w:spacing w:line="360" w:lineRule="auto"/>
        <w:ind w:leftChars="400" w:left="840" w:firstLineChars="400" w:firstLine="960"/>
        <w:jc w:val="left"/>
        <w:rPr>
          <w:sz w:val="24"/>
        </w:rPr>
      </w:pPr>
      <w:r>
        <w:rPr>
          <w:rFonts w:hint="eastAsia"/>
          <w:sz w:val="24"/>
        </w:rPr>
        <w:t>班级信息维护、</w:t>
      </w:r>
      <w:r w:rsidR="004A54E1">
        <w:rPr>
          <w:rFonts w:hint="eastAsia"/>
          <w:sz w:val="24"/>
        </w:rPr>
        <w:t>试卷库</w:t>
      </w:r>
      <w:r>
        <w:rPr>
          <w:rFonts w:hint="eastAsia"/>
          <w:sz w:val="24"/>
        </w:rPr>
        <w:t>维护、报表分析维护，一键进入功能流</w:t>
      </w:r>
    </w:p>
    <w:p w:rsidR="00EB274C" w:rsidRDefault="00EB274C">
      <w:pPr>
        <w:spacing w:line="360" w:lineRule="auto"/>
        <w:ind w:leftChars="400" w:left="840" w:firstLineChars="400" w:firstLine="960"/>
        <w:jc w:val="left"/>
        <w:rPr>
          <w:sz w:val="24"/>
        </w:rPr>
      </w:pPr>
      <w:r>
        <w:rPr>
          <w:rFonts w:hint="eastAsia"/>
          <w:sz w:val="24"/>
        </w:rPr>
        <w:t>程界面，管理员可一键缩放主界面（待设计）；</w:t>
      </w:r>
    </w:p>
    <w:p w:rsidR="00EB274C" w:rsidRDefault="00EB274C">
      <w:pPr>
        <w:spacing w:line="360" w:lineRule="auto"/>
        <w:jc w:val="left"/>
        <w:rPr>
          <w:sz w:val="24"/>
          <w:shd w:val="pct10" w:color="auto" w:fill="FFFFFF"/>
        </w:rPr>
      </w:pPr>
    </w:p>
    <w:p w:rsidR="00EB274C" w:rsidRDefault="00EB274C">
      <w:pPr>
        <w:spacing w:line="360" w:lineRule="auto"/>
        <w:jc w:val="left"/>
        <w:rPr>
          <w:sz w:val="24"/>
          <w:shd w:val="pct10" w:color="auto" w:fill="FFFFFF"/>
        </w:rPr>
      </w:pPr>
      <w:bookmarkStart w:id="1" w:name="_Hlk488272682"/>
      <w:r>
        <w:rPr>
          <w:rFonts w:hint="eastAsia"/>
          <w:sz w:val="24"/>
          <w:shd w:val="pct10" w:color="auto" w:fill="FFFFFF"/>
        </w:rPr>
        <w:t>班级信息维护流程说明：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步：启动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选择班级信息维护按钮，进入班级信息维护子界面（待设计）；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步：维护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支持从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文件导入班级信息（指定格式）到服务器；</w:t>
      </w:r>
    </w:p>
    <w:p w:rsidR="00EB274C" w:rsidRDefault="00EB274C">
      <w:pPr>
        <w:spacing w:line="360" w:lineRule="auto"/>
        <w:ind w:firstLineChars="700" w:firstLine="1680"/>
        <w:jc w:val="left"/>
        <w:rPr>
          <w:sz w:val="24"/>
        </w:rPr>
      </w:pPr>
      <w:r>
        <w:rPr>
          <w:rFonts w:hint="eastAsia"/>
          <w:sz w:val="24"/>
        </w:rPr>
        <w:t>后续开发支持常见校务管理系统文件直接导入；</w:t>
      </w:r>
    </w:p>
    <w:p w:rsidR="00EB274C" w:rsidRDefault="00EB274C">
      <w:pPr>
        <w:spacing w:line="360" w:lineRule="auto"/>
        <w:ind w:firstLineChars="700" w:firstLine="1680"/>
        <w:jc w:val="left"/>
        <w:rPr>
          <w:sz w:val="24"/>
        </w:rPr>
      </w:pPr>
      <w:r>
        <w:rPr>
          <w:rFonts w:hint="eastAsia"/>
          <w:sz w:val="24"/>
        </w:rPr>
        <w:t>支持</w:t>
      </w:r>
      <w:r w:rsidR="004A54E1">
        <w:rPr>
          <w:rFonts w:hint="eastAsia"/>
          <w:sz w:val="24"/>
        </w:rPr>
        <w:t>新建、</w:t>
      </w:r>
      <w:r>
        <w:rPr>
          <w:rFonts w:hint="eastAsia"/>
          <w:sz w:val="24"/>
        </w:rPr>
        <w:t>删除班级；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步：退出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结束班级信息维护，返回系统管理员客户端主界面。</w:t>
      </w:r>
    </w:p>
    <w:bookmarkEnd w:id="1"/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2E6836">
      <w:pPr>
        <w:spacing w:line="360" w:lineRule="auto"/>
        <w:jc w:val="left"/>
        <w:rPr>
          <w:sz w:val="24"/>
          <w:shd w:val="pct10" w:color="auto" w:fill="FFFFFF"/>
        </w:rPr>
      </w:pPr>
      <w:r>
        <w:rPr>
          <w:rFonts w:hint="eastAsia"/>
          <w:sz w:val="24"/>
          <w:shd w:val="pct10" w:color="auto" w:fill="FFFFFF"/>
        </w:rPr>
        <w:t>试卷库</w:t>
      </w:r>
      <w:r w:rsidR="00EB274C">
        <w:rPr>
          <w:rFonts w:hint="eastAsia"/>
          <w:sz w:val="24"/>
          <w:shd w:val="pct10" w:color="auto" w:fill="FFFFFF"/>
        </w:rPr>
        <w:t>维护流程说明：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步：启动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 w:rsidR="002E6836">
        <w:rPr>
          <w:rFonts w:hint="eastAsia"/>
          <w:sz w:val="24"/>
        </w:rPr>
        <w:t>选择试卷库维护按钮，进入试卷库</w:t>
      </w:r>
      <w:r>
        <w:rPr>
          <w:rFonts w:hint="eastAsia"/>
          <w:sz w:val="24"/>
        </w:rPr>
        <w:t>维护子界面（待设计）；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步：维护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支持从</w:t>
      </w:r>
      <w:r>
        <w:rPr>
          <w:rFonts w:hint="eastAsia"/>
          <w:sz w:val="24"/>
        </w:rPr>
        <w:t>Excel</w:t>
      </w:r>
      <w:r w:rsidR="002E6836">
        <w:rPr>
          <w:rFonts w:hint="eastAsia"/>
          <w:sz w:val="24"/>
        </w:rPr>
        <w:t>文件导入标准</w:t>
      </w:r>
      <w:r>
        <w:rPr>
          <w:rFonts w:hint="eastAsia"/>
          <w:sz w:val="24"/>
        </w:rPr>
        <w:t>卷（指定格式）到服务器；</w:t>
      </w:r>
    </w:p>
    <w:p w:rsidR="00EB274C" w:rsidRDefault="00EB274C">
      <w:pPr>
        <w:spacing w:line="360" w:lineRule="auto"/>
        <w:ind w:firstLineChars="700" w:firstLine="1680"/>
        <w:jc w:val="left"/>
        <w:rPr>
          <w:sz w:val="24"/>
        </w:rPr>
      </w:pPr>
      <w:r>
        <w:rPr>
          <w:rFonts w:hint="eastAsia"/>
          <w:sz w:val="24"/>
        </w:rPr>
        <w:t>后续开发支持常见</w:t>
      </w:r>
      <w:r w:rsidR="002E6836">
        <w:rPr>
          <w:rFonts w:hint="eastAsia"/>
          <w:sz w:val="24"/>
        </w:rPr>
        <w:t>考试需求的</w:t>
      </w:r>
      <w:r>
        <w:rPr>
          <w:rFonts w:hint="eastAsia"/>
          <w:sz w:val="24"/>
        </w:rPr>
        <w:t>各类试卷直接导入；</w:t>
      </w:r>
    </w:p>
    <w:p w:rsidR="00EB274C" w:rsidRDefault="00EB274C">
      <w:pPr>
        <w:spacing w:line="360" w:lineRule="auto"/>
        <w:ind w:firstLineChars="700" w:firstLine="1680"/>
        <w:jc w:val="left"/>
        <w:rPr>
          <w:sz w:val="24"/>
        </w:rPr>
      </w:pPr>
      <w:r>
        <w:rPr>
          <w:rFonts w:hint="eastAsia"/>
          <w:sz w:val="24"/>
        </w:rPr>
        <w:t>支持修改、删除</w:t>
      </w:r>
      <w:r w:rsidR="002E6836">
        <w:rPr>
          <w:rFonts w:hint="eastAsia"/>
          <w:sz w:val="24"/>
        </w:rPr>
        <w:t>试卷</w:t>
      </w:r>
      <w:r>
        <w:rPr>
          <w:rFonts w:hint="eastAsia"/>
          <w:sz w:val="24"/>
        </w:rPr>
        <w:t>；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步：退出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结束</w:t>
      </w:r>
      <w:r w:rsidR="002E6836">
        <w:rPr>
          <w:rFonts w:hint="eastAsia"/>
          <w:sz w:val="24"/>
        </w:rPr>
        <w:t>试卷库</w:t>
      </w:r>
      <w:r>
        <w:rPr>
          <w:rFonts w:hint="eastAsia"/>
          <w:sz w:val="24"/>
        </w:rPr>
        <w:t>维护，返回系统管理员客户端主界面。</w:t>
      </w:r>
    </w:p>
    <w:p w:rsidR="002E6836" w:rsidRDefault="002E6836" w:rsidP="002E6836">
      <w:pPr>
        <w:spacing w:line="360" w:lineRule="auto"/>
        <w:jc w:val="left"/>
        <w:rPr>
          <w:color w:val="FF0000"/>
          <w:sz w:val="24"/>
        </w:rPr>
      </w:pPr>
    </w:p>
    <w:p w:rsidR="002E6836" w:rsidRDefault="002E6836" w:rsidP="002E6836">
      <w:pPr>
        <w:spacing w:line="360" w:lineRule="auto"/>
        <w:jc w:val="left"/>
        <w:rPr>
          <w:sz w:val="24"/>
          <w:shd w:val="pct10" w:color="auto" w:fill="FFFFFF"/>
        </w:rPr>
      </w:pPr>
      <w:r>
        <w:rPr>
          <w:rFonts w:hint="eastAsia"/>
          <w:sz w:val="24"/>
          <w:shd w:val="pct10" w:color="auto" w:fill="FFFFFF"/>
        </w:rPr>
        <w:t>学生信息维护流程说明：</w:t>
      </w:r>
    </w:p>
    <w:p w:rsidR="00627A80" w:rsidRDefault="00460049" w:rsidP="00627A80">
      <w:pPr>
        <w:spacing w:line="360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该模块主要实现学生卡</w:t>
      </w:r>
      <w:r w:rsidR="00627A80">
        <w:rPr>
          <w:color w:val="FF0000"/>
          <w:sz w:val="24"/>
        </w:rPr>
        <w:t>补办。</w:t>
      </w:r>
    </w:p>
    <w:p w:rsidR="00627A80" w:rsidRDefault="00627A80" w:rsidP="00627A80">
      <w:pPr>
        <w:spacing w:line="360" w:lineRule="auto"/>
        <w:jc w:val="left"/>
        <w:rPr>
          <w:sz w:val="24"/>
        </w:rPr>
      </w:pPr>
      <w:r>
        <w:rPr>
          <w:sz w:val="24"/>
        </w:rPr>
        <w:t>标准补卡流程如下：（需要进一步分析）</w:t>
      </w:r>
    </w:p>
    <w:p w:rsidR="00A75218" w:rsidRDefault="00A75218" w:rsidP="00A7521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步：启动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</w:t>
      </w:r>
      <w:r w:rsidR="00460049">
        <w:rPr>
          <w:rFonts w:hint="eastAsia"/>
          <w:sz w:val="24"/>
        </w:rPr>
        <w:t>进入学生信息维护</w:t>
      </w:r>
      <w:r>
        <w:rPr>
          <w:rFonts w:hint="eastAsia"/>
          <w:sz w:val="24"/>
        </w:rPr>
        <w:t>子界面（待设计）；</w:t>
      </w:r>
    </w:p>
    <w:p w:rsidR="00A75218" w:rsidRDefault="00A75218" w:rsidP="0046004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 w:rsidR="00460049">
        <w:rPr>
          <w:rFonts w:hint="eastAsia"/>
          <w:sz w:val="24"/>
        </w:rPr>
        <w:t>步：补卡</w:t>
      </w:r>
      <w:r>
        <w:rPr>
          <w:rFonts w:hint="eastAsia"/>
          <w:sz w:val="24"/>
        </w:rPr>
        <w:t xml:space="preserve"> </w:t>
      </w:r>
      <w:r w:rsidR="00460049">
        <w:rPr>
          <w:sz w:val="24"/>
        </w:rPr>
        <w:t>–</w:t>
      </w:r>
      <w:r>
        <w:rPr>
          <w:sz w:val="24"/>
        </w:rPr>
        <w:t xml:space="preserve"> </w:t>
      </w:r>
      <w:r w:rsidR="00460049">
        <w:rPr>
          <w:sz w:val="24"/>
        </w:rPr>
        <w:t>输入学籍号，显示学生基本信息。选择修改学生卡信息（</w:t>
      </w:r>
      <w:r w:rsidR="00460049">
        <w:rPr>
          <w:sz w:val="24"/>
        </w:rPr>
        <w:t>SN</w:t>
      </w:r>
      <w:r w:rsidR="00460049">
        <w:rPr>
          <w:sz w:val="24"/>
        </w:rPr>
        <w:t>号）</w:t>
      </w:r>
      <w:r w:rsidR="00460049">
        <w:rPr>
          <w:rFonts w:hint="eastAsia"/>
          <w:sz w:val="24"/>
        </w:rPr>
        <w:t>，人工输入学生卡</w:t>
      </w:r>
      <w:r w:rsidR="00460049">
        <w:rPr>
          <w:rFonts w:hint="eastAsia"/>
          <w:sz w:val="24"/>
        </w:rPr>
        <w:t>SN</w:t>
      </w:r>
      <w:r w:rsidR="00460049">
        <w:rPr>
          <w:rFonts w:hint="eastAsia"/>
          <w:sz w:val="24"/>
        </w:rPr>
        <w:t>号，完成补卡操作。在该界面中，也可以对学生的其他信息进行修改。</w:t>
      </w:r>
    </w:p>
    <w:p w:rsidR="00A75218" w:rsidRDefault="00A75218" w:rsidP="00A7521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步：退出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结束</w:t>
      </w:r>
      <w:r w:rsidR="00460049">
        <w:rPr>
          <w:rFonts w:hint="eastAsia"/>
          <w:sz w:val="24"/>
        </w:rPr>
        <w:t>学生信息</w:t>
      </w:r>
      <w:r>
        <w:rPr>
          <w:rFonts w:hint="eastAsia"/>
          <w:sz w:val="24"/>
        </w:rPr>
        <w:t>维护，返回系统管理员客户端主界面。</w:t>
      </w:r>
    </w:p>
    <w:p w:rsidR="00627A80" w:rsidRPr="00A75218" w:rsidRDefault="00627A80" w:rsidP="00627A80">
      <w:pPr>
        <w:spacing w:line="360" w:lineRule="auto"/>
        <w:jc w:val="left"/>
        <w:rPr>
          <w:sz w:val="24"/>
        </w:rPr>
      </w:pPr>
    </w:p>
    <w:p w:rsidR="002E6836" w:rsidRPr="001E0EED" w:rsidRDefault="002E6836" w:rsidP="002E6836">
      <w:pPr>
        <w:spacing w:line="360" w:lineRule="auto"/>
        <w:jc w:val="left"/>
        <w:rPr>
          <w:color w:val="FF0000"/>
          <w:sz w:val="24"/>
        </w:rPr>
      </w:pPr>
      <w:r w:rsidRPr="001E0EED">
        <w:rPr>
          <w:color w:val="FF0000"/>
          <w:sz w:val="24"/>
        </w:rPr>
        <w:lastRenderedPageBreak/>
        <w:t>临时快速补卡（课堂上临时补卡）</w:t>
      </w:r>
      <w:r>
        <w:rPr>
          <w:color w:val="FF0000"/>
          <w:sz w:val="24"/>
        </w:rPr>
        <w:t>是否考虑由班主任或老师来维护。</w:t>
      </w:r>
    </w:p>
    <w:p w:rsidR="00EB274C" w:rsidRDefault="00EB274C">
      <w:pPr>
        <w:spacing w:line="360" w:lineRule="auto"/>
        <w:jc w:val="left"/>
        <w:rPr>
          <w:sz w:val="24"/>
        </w:rPr>
      </w:pPr>
    </w:p>
    <w:p w:rsidR="00460049" w:rsidRDefault="00460049" w:rsidP="00460049">
      <w:pPr>
        <w:spacing w:line="360" w:lineRule="auto"/>
        <w:jc w:val="left"/>
        <w:rPr>
          <w:sz w:val="24"/>
          <w:shd w:val="pct10" w:color="auto" w:fill="FFFFFF"/>
        </w:rPr>
      </w:pPr>
      <w:r>
        <w:rPr>
          <w:rFonts w:hint="eastAsia"/>
          <w:sz w:val="24"/>
          <w:shd w:val="pct10" w:color="auto" w:fill="FFFFFF"/>
        </w:rPr>
        <w:t>教师信息维护流程说明：</w:t>
      </w:r>
    </w:p>
    <w:p w:rsidR="00460049" w:rsidRDefault="00460049" w:rsidP="00460049">
      <w:pPr>
        <w:spacing w:line="360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该模块主要实现教师卡补办。</w:t>
      </w:r>
    </w:p>
    <w:p w:rsidR="00460049" w:rsidRDefault="00460049" w:rsidP="00460049">
      <w:pPr>
        <w:spacing w:line="360" w:lineRule="auto"/>
        <w:jc w:val="left"/>
        <w:rPr>
          <w:sz w:val="24"/>
        </w:rPr>
      </w:pPr>
      <w:r>
        <w:rPr>
          <w:sz w:val="24"/>
        </w:rPr>
        <w:t>标准补卡流程如下：（需要进一步分析）</w:t>
      </w:r>
    </w:p>
    <w:p w:rsidR="00460049" w:rsidRDefault="00460049" w:rsidP="0046004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步：启动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选择进入教师信息维护子界面（待设计）；</w:t>
      </w:r>
    </w:p>
    <w:p w:rsidR="00460049" w:rsidRDefault="00460049" w:rsidP="0046004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步：补卡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– </w:t>
      </w:r>
      <w:r>
        <w:rPr>
          <w:sz w:val="24"/>
        </w:rPr>
        <w:t>输入证件号，显示教师</w:t>
      </w:r>
      <w:r w:rsidR="00303158">
        <w:rPr>
          <w:sz w:val="24"/>
        </w:rPr>
        <w:t>基本信息。</w:t>
      </w:r>
      <w:r>
        <w:rPr>
          <w:sz w:val="24"/>
        </w:rPr>
        <w:t>选择修改教师卡信息（</w:t>
      </w:r>
      <w:r>
        <w:rPr>
          <w:sz w:val="24"/>
        </w:rPr>
        <w:t>SN</w:t>
      </w:r>
      <w:r>
        <w:rPr>
          <w:sz w:val="24"/>
        </w:rPr>
        <w:t>号）</w:t>
      </w:r>
      <w:r>
        <w:rPr>
          <w:rFonts w:hint="eastAsia"/>
          <w:sz w:val="24"/>
        </w:rPr>
        <w:t>，人工输入教师卡</w:t>
      </w:r>
      <w:r>
        <w:rPr>
          <w:rFonts w:hint="eastAsia"/>
          <w:sz w:val="24"/>
        </w:rPr>
        <w:t>SN</w:t>
      </w:r>
      <w:r>
        <w:rPr>
          <w:rFonts w:hint="eastAsia"/>
          <w:sz w:val="24"/>
        </w:rPr>
        <w:t>号，完成补卡操作。在该界面中，也可以对教师的其他信息进行修改。</w:t>
      </w:r>
    </w:p>
    <w:p w:rsidR="00460049" w:rsidRDefault="00460049" w:rsidP="0046004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步：退出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结束学生信息维护，返回系统管理员客户端主界面。</w:t>
      </w:r>
    </w:p>
    <w:p w:rsidR="002E6836" w:rsidRDefault="002E6836">
      <w:pPr>
        <w:spacing w:line="360" w:lineRule="auto"/>
        <w:jc w:val="left"/>
        <w:rPr>
          <w:sz w:val="24"/>
        </w:rPr>
      </w:pPr>
    </w:p>
    <w:p w:rsidR="00460049" w:rsidRDefault="00460049" w:rsidP="00460049">
      <w:pPr>
        <w:spacing w:line="360" w:lineRule="auto"/>
        <w:jc w:val="left"/>
        <w:rPr>
          <w:sz w:val="24"/>
          <w:shd w:val="pct10" w:color="auto" w:fill="FFFFFF"/>
        </w:rPr>
      </w:pPr>
      <w:r>
        <w:rPr>
          <w:rFonts w:hint="eastAsia"/>
          <w:sz w:val="24"/>
          <w:shd w:val="pct10" w:color="auto" w:fill="FFFFFF"/>
        </w:rPr>
        <w:t>系统维护流程说明：</w:t>
      </w:r>
    </w:p>
    <w:p w:rsidR="00460049" w:rsidRDefault="00460049" w:rsidP="00460049">
      <w:pPr>
        <w:spacing w:line="360" w:lineRule="auto"/>
        <w:jc w:val="left"/>
        <w:rPr>
          <w:sz w:val="24"/>
        </w:rPr>
      </w:pPr>
      <w:r>
        <w:rPr>
          <w:color w:val="FF0000"/>
          <w:sz w:val="24"/>
        </w:rPr>
        <w:t>该模块主要实现教师基站设置。</w:t>
      </w:r>
      <w:r w:rsidRPr="00460049">
        <w:rPr>
          <w:color w:val="FF0000"/>
          <w:sz w:val="24"/>
        </w:rPr>
        <w:t>（需要进一步分析）</w:t>
      </w:r>
    </w:p>
    <w:p w:rsidR="00460049" w:rsidRDefault="00460049" w:rsidP="00460049">
      <w:pPr>
        <w:spacing w:line="360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主要完成</w:t>
      </w:r>
    </w:p>
    <w:p w:rsidR="00460049" w:rsidRDefault="00460049" w:rsidP="00460049">
      <w:pPr>
        <w:spacing w:line="360" w:lineRule="auto"/>
        <w:jc w:val="left"/>
        <w:rPr>
          <w:sz w:val="24"/>
        </w:rPr>
      </w:pPr>
      <w:r>
        <w:rPr>
          <w:sz w:val="24"/>
        </w:rPr>
        <w:t>标准补卡流程如下：（需要进一步分析）</w:t>
      </w:r>
    </w:p>
    <w:p w:rsidR="00460049" w:rsidRDefault="00460049" w:rsidP="0046004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步：启动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选择进入学生信息维护子界面（待设计）；</w:t>
      </w:r>
    </w:p>
    <w:p w:rsidR="00460049" w:rsidRDefault="00460049" w:rsidP="0046004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步：补卡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– </w:t>
      </w:r>
      <w:r>
        <w:rPr>
          <w:sz w:val="24"/>
        </w:rPr>
        <w:t>输入学籍号，显示学生基本信息。选择修改学生卡信息（</w:t>
      </w:r>
      <w:r>
        <w:rPr>
          <w:sz w:val="24"/>
        </w:rPr>
        <w:t>SN</w:t>
      </w:r>
      <w:r>
        <w:rPr>
          <w:sz w:val="24"/>
        </w:rPr>
        <w:t>号）</w:t>
      </w:r>
      <w:r>
        <w:rPr>
          <w:rFonts w:hint="eastAsia"/>
          <w:sz w:val="24"/>
        </w:rPr>
        <w:t>，人工输入学生卡</w:t>
      </w:r>
      <w:r>
        <w:rPr>
          <w:rFonts w:hint="eastAsia"/>
          <w:sz w:val="24"/>
        </w:rPr>
        <w:t>SN</w:t>
      </w:r>
      <w:r>
        <w:rPr>
          <w:rFonts w:hint="eastAsia"/>
          <w:sz w:val="24"/>
        </w:rPr>
        <w:t>号，完成补卡操作。在该界面中，也可以对学生的其他信息进行修改。</w:t>
      </w:r>
    </w:p>
    <w:p w:rsidR="00460049" w:rsidRDefault="00460049" w:rsidP="0046004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步：退出</w:t>
      </w:r>
      <w:r>
        <w:rPr>
          <w:rFonts w:hint="eastAsia"/>
          <w:sz w:val="24"/>
        </w:rPr>
        <w:t xml:space="preserve"> -</w:t>
      </w:r>
      <w:r>
        <w:rPr>
          <w:sz w:val="24"/>
        </w:rPr>
        <w:t xml:space="preserve"> </w:t>
      </w:r>
      <w:r>
        <w:rPr>
          <w:rFonts w:hint="eastAsia"/>
          <w:sz w:val="24"/>
        </w:rPr>
        <w:t>结束学生信息维护，返回系统管理员客户端主界面。</w:t>
      </w:r>
    </w:p>
    <w:p w:rsidR="001E0EED" w:rsidRDefault="001E0EED" w:rsidP="001E0EED">
      <w:pPr>
        <w:spacing w:line="360" w:lineRule="auto"/>
        <w:jc w:val="left"/>
        <w:rPr>
          <w:sz w:val="24"/>
        </w:rPr>
      </w:pPr>
    </w:p>
    <w:p w:rsidR="00460049" w:rsidRDefault="00666442" w:rsidP="00460049">
      <w:pPr>
        <w:numPr>
          <w:ilvl w:val="0"/>
          <w:numId w:val="5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教学</w:t>
      </w:r>
      <w:r w:rsidR="00460049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人员客户端</w:t>
      </w:r>
      <w:r w:rsidR="00460049">
        <w:rPr>
          <w:rFonts w:hint="eastAsia"/>
          <w:sz w:val="28"/>
          <w:szCs w:val="28"/>
        </w:rPr>
        <w:t>（校长、学科年级组长</w:t>
      </w:r>
      <w:r w:rsidR="00460049">
        <w:rPr>
          <w:sz w:val="28"/>
          <w:szCs w:val="28"/>
        </w:rPr>
        <w:t>…</w:t>
      </w:r>
      <w:r w:rsidR="00460049">
        <w:rPr>
          <w:rFonts w:hint="eastAsia"/>
          <w:sz w:val="28"/>
          <w:szCs w:val="28"/>
        </w:rPr>
        <w:t>）</w:t>
      </w:r>
    </w:p>
    <w:p w:rsidR="00460049" w:rsidRDefault="00666442" w:rsidP="00666442">
      <w:pPr>
        <w:spacing w:line="360" w:lineRule="auto"/>
        <w:ind w:firstLineChars="300" w:firstLine="720"/>
        <w:jc w:val="left"/>
        <w:rPr>
          <w:color w:val="FF0000"/>
          <w:sz w:val="24"/>
        </w:rPr>
      </w:pPr>
      <w:r>
        <w:rPr>
          <w:sz w:val="24"/>
        </w:rPr>
        <w:t>教学管理人员（简称教管员），主要包括学科组长、年级组长、教务主任、校长副校长等。</w:t>
      </w:r>
    </w:p>
    <w:p w:rsidR="00666442" w:rsidRDefault="00666442" w:rsidP="00666442">
      <w:pPr>
        <w:spacing w:line="360" w:lineRule="auto"/>
        <w:ind w:firstLineChars="300" w:firstLine="720"/>
        <w:jc w:val="left"/>
        <w:rPr>
          <w:sz w:val="24"/>
        </w:rPr>
      </w:pPr>
      <w:r>
        <w:rPr>
          <w:color w:val="FF0000"/>
          <w:sz w:val="24"/>
        </w:rPr>
        <w:t>其主要功能</w:t>
      </w:r>
      <w:r w:rsidR="00303158">
        <w:rPr>
          <w:color w:val="FF0000"/>
          <w:sz w:val="24"/>
        </w:rPr>
        <w:t>是完成班级信息维护、学校试卷库维护、成绩汇总分析等功能。</w:t>
      </w:r>
      <w:r>
        <w:rPr>
          <w:color w:val="FF0000"/>
          <w:sz w:val="24"/>
        </w:rPr>
        <w:t>基本流程如下（</w:t>
      </w:r>
      <w:r w:rsidRPr="00666442">
        <w:rPr>
          <w:color w:val="FF0000"/>
          <w:sz w:val="24"/>
        </w:rPr>
        <w:t>需要进一步</w:t>
      </w:r>
      <w:r w:rsidRPr="00666442">
        <w:rPr>
          <w:rFonts w:hint="eastAsia"/>
          <w:color w:val="FF0000"/>
          <w:sz w:val="24"/>
        </w:rPr>
        <w:t>详细分析</w:t>
      </w:r>
      <w:r>
        <w:rPr>
          <w:color w:val="FF0000"/>
          <w:sz w:val="24"/>
        </w:rPr>
        <w:t>）：</w:t>
      </w:r>
    </w:p>
    <w:p w:rsidR="00666442" w:rsidRDefault="00EF3DC7" w:rsidP="00666442">
      <w:pPr>
        <w:spacing w:line="360" w:lineRule="auto"/>
        <w:jc w:val="left"/>
        <w:rPr>
          <w:sz w:val="24"/>
        </w:rPr>
      </w:pPr>
      <w:r>
        <w:object w:dxaOrig="5280" w:dyaOrig="5554">
          <v:shape id="_x0000_i1029" type="#_x0000_t75" style="width:342.5pt;height:360.5pt" o:ole="">
            <v:imagedata r:id="rId16" o:title=""/>
          </v:shape>
          <o:OLEObject Type="Embed" ProgID="Visio.Drawing.15" ShapeID="_x0000_i1029" DrawAspect="Content" ObjectID="_1587395079" r:id="rId17"/>
        </w:object>
      </w:r>
    </w:p>
    <w:p w:rsidR="00460049" w:rsidRDefault="00460049" w:rsidP="00460049">
      <w:pPr>
        <w:spacing w:line="360" w:lineRule="auto"/>
        <w:jc w:val="left"/>
        <w:rPr>
          <w:sz w:val="24"/>
        </w:rPr>
      </w:pPr>
    </w:p>
    <w:p w:rsidR="00303158" w:rsidRDefault="00303158" w:rsidP="0046004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</w:t>
      </w:r>
      <w:r>
        <w:rPr>
          <w:rFonts w:hint="eastAsia"/>
          <w:sz w:val="24"/>
        </w:rPr>
        <w:t>其中，班级信息维护和系统管理员类似；试卷库维护功能和教师类似，主要进行学校试卷库的维护。成绩汇总分析主要是进行年级层次的成绩分析、对比（需要详细分析）。</w:t>
      </w:r>
      <w:r w:rsidR="00EF3DC7">
        <w:rPr>
          <w:rFonts w:hint="eastAsia"/>
          <w:sz w:val="24"/>
        </w:rPr>
        <w:t>家校互通模块主要实现同家长的信息互通。</w:t>
      </w:r>
    </w:p>
    <w:p w:rsidR="00303158" w:rsidRDefault="00303158" w:rsidP="00460049">
      <w:pPr>
        <w:spacing w:line="360" w:lineRule="auto"/>
        <w:jc w:val="left"/>
        <w:rPr>
          <w:sz w:val="24"/>
        </w:rPr>
      </w:pPr>
    </w:p>
    <w:p w:rsidR="00EB274C" w:rsidRDefault="00EB274C">
      <w:pPr>
        <w:numPr>
          <w:ilvl w:val="0"/>
          <w:numId w:val="5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家长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待了解分析。</w:t>
      </w:r>
    </w:p>
    <w:p w:rsidR="00460049" w:rsidRDefault="00460049">
      <w:pPr>
        <w:spacing w:line="360" w:lineRule="auto"/>
        <w:jc w:val="left"/>
        <w:rPr>
          <w:sz w:val="24"/>
        </w:rPr>
      </w:pPr>
    </w:p>
    <w:p w:rsidR="00C626B1" w:rsidRDefault="00C626B1">
      <w:pPr>
        <w:numPr>
          <w:ilvl w:val="0"/>
          <w:numId w:val="6"/>
        </w:numPr>
        <w:spacing w:line="360" w:lineRule="auto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基本数据结构要求</w:t>
      </w:r>
    </w:p>
    <w:p w:rsidR="00C626B1" w:rsidRDefault="00C626B1" w:rsidP="00C626B1">
      <w:pPr>
        <w:numPr>
          <w:ilvl w:val="0"/>
          <w:numId w:val="11"/>
        </w:numPr>
        <w:spacing w:line="360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学生数据</w:t>
      </w:r>
    </w:p>
    <w:tbl>
      <w:tblPr>
        <w:tblW w:w="80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2258"/>
        <w:gridCol w:w="1643"/>
        <w:gridCol w:w="2184"/>
      </w:tblGrid>
      <w:tr w:rsidR="00EF3DC7" w:rsidRPr="00EF3DC7" w:rsidTr="00EF3DC7">
        <w:tc>
          <w:tcPr>
            <w:tcW w:w="1950" w:type="dxa"/>
            <w:shd w:val="clear" w:color="auto" w:fill="auto"/>
          </w:tcPr>
          <w:p w:rsidR="00C626B1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数据段名称</w:t>
            </w:r>
          </w:p>
        </w:tc>
        <w:tc>
          <w:tcPr>
            <w:tcW w:w="2258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修改权限</w:t>
            </w:r>
          </w:p>
        </w:tc>
        <w:tc>
          <w:tcPr>
            <w:tcW w:w="1643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简要说明</w:t>
            </w:r>
          </w:p>
        </w:tc>
        <w:tc>
          <w:tcPr>
            <w:tcW w:w="2184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备注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2258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184" w:type="dxa"/>
            <w:shd w:val="clear" w:color="auto" w:fill="auto"/>
          </w:tcPr>
          <w:p w:rsidR="00C626B1" w:rsidRPr="00EF3DC7" w:rsidRDefault="00245F2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固定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lastRenderedPageBreak/>
              <w:t>性别</w:t>
            </w:r>
          </w:p>
        </w:tc>
        <w:tc>
          <w:tcPr>
            <w:tcW w:w="2258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184" w:type="dxa"/>
            <w:shd w:val="clear" w:color="auto" w:fill="auto"/>
          </w:tcPr>
          <w:p w:rsidR="00C626B1" w:rsidRPr="00EF3DC7" w:rsidRDefault="00245F2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固定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学籍号</w:t>
            </w:r>
          </w:p>
        </w:tc>
        <w:tc>
          <w:tcPr>
            <w:tcW w:w="2258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C626B1" w:rsidRPr="00EF3DC7" w:rsidRDefault="00245F2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教育管理机构给定，学校维护</w:t>
            </w:r>
          </w:p>
        </w:tc>
        <w:tc>
          <w:tcPr>
            <w:tcW w:w="2184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唯一编号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班级名</w:t>
            </w:r>
          </w:p>
        </w:tc>
        <w:tc>
          <w:tcPr>
            <w:tcW w:w="2258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184" w:type="dxa"/>
            <w:shd w:val="clear" w:color="auto" w:fill="auto"/>
          </w:tcPr>
          <w:p w:rsidR="00C626B1" w:rsidRPr="00EF3DC7" w:rsidRDefault="00245F2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一般每年会变化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学生卡</w:t>
            </w:r>
            <w:r w:rsidRPr="00EF3DC7">
              <w:rPr>
                <w:rFonts w:hint="eastAsia"/>
                <w:b/>
                <w:sz w:val="30"/>
                <w:szCs w:val="30"/>
              </w:rPr>
              <w:t>SN</w:t>
            </w:r>
            <w:r w:rsidRPr="00EF3DC7">
              <w:rPr>
                <w:rFonts w:hint="eastAsia"/>
                <w:b/>
                <w:sz w:val="30"/>
                <w:szCs w:val="30"/>
              </w:rPr>
              <w:t>号</w:t>
            </w:r>
          </w:p>
        </w:tc>
        <w:tc>
          <w:tcPr>
            <w:tcW w:w="2258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  <w:r w:rsidRPr="00EF3DC7">
              <w:rPr>
                <w:rFonts w:hint="eastAsia"/>
                <w:b/>
                <w:sz w:val="30"/>
                <w:szCs w:val="30"/>
              </w:rPr>
              <w:t>/</w:t>
            </w:r>
            <w:r w:rsidRPr="00EF3DC7">
              <w:rPr>
                <w:rFonts w:hint="eastAsia"/>
                <w:b/>
                <w:sz w:val="30"/>
                <w:szCs w:val="30"/>
              </w:rPr>
              <w:t>任课教师</w:t>
            </w:r>
          </w:p>
        </w:tc>
        <w:tc>
          <w:tcPr>
            <w:tcW w:w="1643" w:type="dxa"/>
            <w:shd w:val="clear" w:color="auto" w:fill="auto"/>
          </w:tcPr>
          <w:p w:rsidR="00C626B1" w:rsidRPr="00EF3DC7" w:rsidRDefault="00245F2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厂商给定，学校负责关联维护</w:t>
            </w:r>
          </w:p>
        </w:tc>
        <w:tc>
          <w:tcPr>
            <w:tcW w:w="2184" w:type="dxa"/>
            <w:shd w:val="clear" w:color="auto" w:fill="auto"/>
          </w:tcPr>
          <w:p w:rsidR="00C626B1" w:rsidRPr="00EF3DC7" w:rsidRDefault="00245F2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唯一编号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2258" w:type="dxa"/>
            <w:shd w:val="clear" w:color="auto" w:fill="auto"/>
          </w:tcPr>
          <w:p w:rsidR="00C626B1" w:rsidRPr="00EF3DC7" w:rsidRDefault="00245F2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  <w:r w:rsidRPr="00EF3DC7">
              <w:rPr>
                <w:rFonts w:hint="eastAsia"/>
                <w:b/>
                <w:sz w:val="30"/>
                <w:szCs w:val="30"/>
              </w:rPr>
              <w:t>/</w:t>
            </w:r>
            <w:r w:rsidRPr="00EF3DC7">
              <w:rPr>
                <w:rFonts w:hint="eastAsia"/>
                <w:b/>
                <w:sz w:val="30"/>
                <w:szCs w:val="30"/>
              </w:rPr>
              <w:t>任课教师</w:t>
            </w:r>
          </w:p>
        </w:tc>
        <w:tc>
          <w:tcPr>
            <w:tcW w:w="1643" w:type="dxa"/>
            <w:shd w:val="clear" w:color="auto" w:fill="auto"/>
          </w:tcPr>
          <w:p w:rsidR="00C626B1" w:rsidRPr="00EF3DC7" w:rsidRDefault="00C626B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184" w:type="dxa"/>
            <w:shd w:val="clear" w:color="auto" w:fill="auto"/>
          </w:tcPr>
          <w:p w:rsidR="00C626B1" w:rsidRPr="00EF3DC7" w:rsidRDefault="00245F2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班级内学生编号，一般不会改变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245F21" w:rsidRPr="00EF3DC7" w:rsidRDefault="00245F21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组号</w:t>
            </w:r>
          </w:p>
        </w:tc>
        <w:tc>
          <w:tcPr>
            <w:tcW w:w="2258" w:type="dxa"/>
            <w:shd w:val="clear" w:color="auto" w:fill="auto"/>
          </w:tcPr>
          <w:p w:rsidR="00245F21" w:rsidRPr="00EF3DC7" w:rsidRDefault="00245F2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  <w:r w:rsidRPr="00EF3DC7">
              <w:rPr>
                <w:rFonts w:hint="eastAsia"/>
                <w:b/>
                <w:sz w:val="30"/>
                <w:szCs w:val="30"/>
              </w:rPr>
              <w:t>/</w:t>
            </w:r>
            <w:r w:rsidRPr="00EF3DC7">
              <w:rPr>
                <w:rFonts w:hint="eastAsia"/>
                <w:b/>
                <w:sz w:val="30"/>
                <w:szCs w:val="30"/>
              </w:rPr>
              <w:t>任课教师</w:t>
            </w:r>
          </w:p>
        </w:tc>
        <w:tc>
          <w:tcPr>
            <w:tcW w:w="1643" w:type="dxa"/>
            <w:shd w:val="clear" w:color="auto" w:fill="auto"/>
          </w:tcPr>
          <w:p w:rsidR="00245F21" w:rsidRPr="00EF3DC7" w:rsidRDefault="00245F2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184" w:type="dxa"/>
            <w:shd w:val="clear" w:color="auto" w:fill="auto"/>
          </w:tcPr>
          <w:p w:rsidR="00245F21" w:rsidRPr="00EF3DC7" w:rsidRDefault="00245F21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班级内学生分组号，通常经常</w:t>
            </w:r>
            <w:r w:rsidR="00FA3DA9" w:rsidRPr="00EF3DC7">
              <w:rPr>
                <w:rFonts w:hint="eastAsia"/>
                <w:b/>
                <w:sz w:val="30"/>
                <w:szCs w:val="30"/>
              </w:rPr>
              <w:t>变化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手机号</w:t>
            </w:r>
          </w:p>
        </w:tc>
        <w:tc>
          <w:tcPr>
            <w:tcW w:w="2258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  <w:r w:rsidRPr="00EF3DC7">
              <w:rPr>
                <w:rFonts w:hint="eastAsia"/>
                <w:b/>
                <w:sz w:val="30"/>
                <w:szCs w:val="30"/>
              </w:rPr>
              <w:t>/</w:t>
            </w:r>
            <w:r w:rsidRPr="00EF3DC7">
              <w:rPr>
                <w:rFonts w:hint="eastAsia"/>
                <w:b/>
                <w:sz w:val="30"/>
                <w:szCs w:val="30"/>
              </w:rPr>
              <w:t>任课教师</w:t>
            </w:r>
          </w:p>
        </w:tc>
        <w:tc>
          <w:tcPr>
            <w:tcW w:w="1643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对应通讯功能的识别号</w:t>
            </w:r>
          </w:p>
        </w:tc>
        <w:tc>
          <w:tcPr>
            <w:tcW w:w="2184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EF3DC7" w:rsidRPr="00EF3DC7" w:rsidRDefault="00EF3DC7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家长信息</w:t>
            </w:r>
          </w:p>
        </w:tc>
        <w:tc>
          <w:tcPr>
            <w:tcW w:w="2258" w:type="dxa"/>
            <w:shd w:val="clear" w:color="auto" w:fill="auto"/>
          </w:tcPr>
          <w:p w:rsidR="00EF3DC7" w:rsidRPr="00EF3DC7" w:rsidRDefault="00EF3DC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  <w:r w:rsidRPr="00EF3DC7">
              <w:rPr>
                <w:rFonts w:hint="eastAsia"/>
                <w:b/>
                <w:sz w:val="30"/>
                <w:szCs w:val="30"/>
              </w:rPr>
              <w:t>/</w:t>
            </w:r>
            <w:r w:rsidRPr="00EF3DC7">
              <w:rPr>
                <w:rFonts w:hint="eastAsia"/>
                <w:b/>
                <w:sz w:val="30"/>
                <w:szCs w:val="30"/>
              </w:rPr>
              <w:t>任课教师</w:t>
            </w:r>
          </w:p>
        </w:tc>
        <w:tc>
          <w:tcPr>
            <w:tcW w:w="1643" w:type="dxa"/>
            <w:shd w:val="clear" w:color="auto" w:fill="auto"/>
          </w:tcPr>
          <w:p w:rsidR="00EF3DC7" w:rsidRPr="00EF3DC7" w:rsidRDefault="00EF3DC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184" w:type="dxa"/>
            <w:shd w:val="clear" w:color="auto" w:fill="auto"/>
          </w:tcPr>
          <w:p w:rsidR="00EF3DC7" w:rsidRPr="00EF3DC7" w:rsidRDefault="00EF3DC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便于家校互通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258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643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184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</w:tr>
    </w:tbl>
    <w:p w:rsidR="00C626B1" w:rsidRDefault="00C626B1" w:rsidP="00C626B1">
      <w:pPr>
        <w:spacing w:line="360" w:lineRule="auto"/>
        <w:ind w:left="720"/>
        <w:jc w:val="left"/>
        <w:rPr>
          <w:b/>
          <w:sz w:val="30"/>
          <w:szCs w:val="30"/>
        </w:rPr>
      </w:pPr>
    </w:p>
    <w:p w:rsidR="00FA3DA9" w:rsidRDefault="00FA3DA9" w:rsidP="00FA3DA9">
      <w:pPr>
        <w:numPr>
          <w:ilvl w:val="0"/>
          <w:numId w:val="11"/>
        </w:numPr>
        <w:spacing w:line="360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教师数据</w:t>
      </w:r>
    </w:p>
    <w:tbl>
      <w:tblPr>
        <w:tblW w:w="817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2258"/>
        <w:gridCol w:w="1643"/>
        <w:gridCol w:w="2326"/>
      </w:tblGrid>
      <w:tr w:rsidR="00EF3DC7" w:rsidRPr="00EF3DC7" w:rsidTr="00EF3DC7">
        <w:tc>
          <w:tcPr>
            <w:tcW w:w="1950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数据段名称</w:t>
            </w:r>
          </w:p>
        </w:tc>
        <w:tc>
          <w:tcPr>
            <w:tcW w:w="2258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修改权限</w:t>
            </w:r>
          </w:p>
        </w:tc>
        <w:tc>
          <w:tcPr>
            <w:tcW w:w="1643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简要说明</w:t>
            </w:r>
          </w:p>
        </w:tc>
        <w:tc>
          <w:tcPr>
            <w:tcW w:w="2326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备注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2258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326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固定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2258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  <w:r w:rsidR="00967CD7" w:rsidRPr="00EF3DC7"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1643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326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固定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2F6703" w:rsidRPr="00EF3DC7" w:rsidRDefault="002F6703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证件号</w:t>
            </w:r>
          </w:p>
        </w:tc>
        <w:tc>
          <w:tcPr>
            <w:tcW w:w="2258" w:type="dxa"/>
            <w:shd w:val="clear" w:color="auto" w:fill="auto"/>
          </w:tcPr>
          <w:p w:rsidR="002F6703" w:rsidRPr="00EF3DC7" w:rsidRDefault="00967CD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2F6703" w:rsidRPr="00EF3DC7" w:rsidRDefault="002F6703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身份证号</w:t>
            </w:r>
            <w:r w:rsidRPr="00EF3DC7">
              <w:rPr>
                <w:rFonts w:hint="eastAsia"/>
                <w:b/>
                <w:sz w:val="30"/>
                <w:szCs w:val="30"/>
              </w:rPr>
              <w:t>/</w:t>
            </w:r>
            <w:r w:rsidRPr="00EF3DC7">
              <w:rPr>
                <w:rFonts w:hint="eastAsia"/>
                <w:b/>
                <w:sz w:val="30"/>
                <w:szCs w:val="30"/>
              </w:rPr>
              <w:t>教师证号</w:t>
            </w:r>
          </w:p>
        </w:tc>
        <w:tc>
          <w:tcPr>
            <w:tcW w:w="2326" w:type="dxa"/>
            <w:shd w:val="clear" w:color="auto" w:fill="auto"/>
          </w:tcPr>
          <w:p w:rsidR="002F6703" w:rsidRPr="00EF3DC7" w:rsidRDefault="00967CD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固定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943CD6" w:rsidRPr="00EF3DC7" w:rsidRDefault="00943CD6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所属学校</w:t>
            </w:r>
          </w:p>
        </w:tc>
        <w:tc>
          <w:tcPr>
            <w:tcW w:w="2258" w:type="dxa"/>
            <w:shd w:val="clear" w:color="auto" w:fill="auto"/>
          </w:tcPr>
          <w:p w:rsidR="00943CD6" w:rsidRPr="00EF3DC7" w:rsidRDefault="00943CD6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943CD6" w:rsidRPr="00EF3DC7" w:rsidRDefault="00943CD6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326" w:type="dxa"/>
            <w:shd w:val="clear" w:color="auto" w:fill="auto"/>
          </w:tcPr>
          <w:p w:rsidR="00943CD6" w:rsidRPr="00EF3DC7" w:rsidRDefault="00967CD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固定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FA3DA9" w:rsidRPr="00EF3DC7" w:rsidRDefault="00967CD7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所属</w:t>
            </w:r>
            <w:r w:rsidR="00943CD6" w:rsidRPr="00EF3DC7">
              <w:rPr>
                <w:rFonts w:hint="eastAsia"/>
                <w:b/>
                <w:sz w:val="30"/>
                <w:szCs w:val="30"/>
              </w:rPr>
              <w:t>学科</w:t>
            </w:r>
          </w:p>
        </w:tc>
        <w:tc>
          <w:tcPr>
            <w:tcW w:w="2258" w:type="dxa"/>
            <w:shd w:val="clear" w:color="auto" w:fill="auto"/>
          </w:tcPr>
          <w:p w:rsidR="00FA3DA9" w:rsidRPr="00EF3DC7" w:rsidRDefault="00943CD6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FA3DA9" w:rsidRPr="00EF3DC7" w:rsidRDefault="00967CD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一般为一个，可以为多个</w:t>
            </w:r>
          </w:p>
        </w:tc>
        <w:tc>
          <w:tcPr>
            <w:tcW w:w="2326" w:type="dxa"/>
            <w:shd w:val="clear" w:color="auto" w:fill="auto"/>
          </w:tcPr>
          <w:p w:rsidR="00FA3DA9" w:rsidRPr="00EF3DC7" w:rsidRDefault="00967CD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可变化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967CD7" w:rsidRPr="00EF3DC7" w:rsidRDefault="00967CD7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所属年级</w:t>
            </w:r>
          </w:p>
        </w:tc>
        <w:tc>
          <w:tcPr>
            <w:tcW w:w="2258" w:type="dxa"/>
            <w:shd w:val="clear" w:color="auto" w:fill="auto"/>
          </w:tcPr>
          <w:p w:rsidR="00967CD7" w:rsidRPr="00EF3DC7" w:rsidRDefault="00967CD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967CD7" w:rsidRPr="00EF3DC7" w:rsidRDefault="00967CD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一般为一个，可以为多个</w:t>
            </w:r>
          </w:p>
        </w:tc>
        <w:tc>
          <w:tcPr>
            <w:tcW w:w="2326" w:type="dxa"/>
            <w:shd w:val="clear" w:color="auto" w:fill="auto"/>
          </w:tcPr>
          <w:p w:rsidR="00967CD7" w:rsidRPr="00EF3DC7" w:rsidRDefault="00967CD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FA3DA9" w:rsidRPr="00EF3DC7" w:rsidRDefault="00943CD6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任课班级</w:t>
            </w:r>
          </w:p>
        </w:tc>
        <w:tc>
          <w:tcPr>
            <w:tcW w:w="2258" w:type="dxa"/>
            <w:shd w:val="clear" w:color="auto" w:fill="auto"/>
          </w:tcPr>
          <w:p w:rsidR="00FA3DA9" w:rsidRPr="00EF3DC7" w:rsidRDefault="00943CD6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FA3DA9" w:rsidRPr="00EF3DC7" w:rsidRDefault="002F6703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可以有多个班级</w:t>
            </w:r>
          </w:p>
        </w:tc>
        <w:tc>
          <w:tcPr>
            <w:tcW w:w="2326" w:type="dxa"/>
            <w:shd w:val="clear" w:color="auto" w:fill="auto"/>
          </w:tcPr>
          <w:p w:rsidR="00FA3DA9" w:rsidRPr="00EF3DC7" w:rsidRDefault="00967CD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可变化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担任班主任的班级</w:t>
            </w:r>
          </w:p>
        </w:tc>
        <w:tc>
          <w:tcPr>
            <w:tcW w:w="2258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一般为</w:t>
            </w:r>
            <w:r w:rsidRPr="00EF3DC7">
              <w:rPr>
                <w:rFonts w:hint="eastAsia"/>
                <w:b/>
                <w:sz w:val="30"/>
                <w:szCs w:val="30"/>
              </w:rPr>
              <w:t>1</w:t>
            </w:r>
            <w:r w:rsidRPr="00EF3DC7">
              <w:rPr>
                <w:rFonts w:hint="eastAsia"/>
                <w:b/>
                <w:sz w:val="30"/>
                <w:szCs w:val="30"/>
              </w:rPr>
              <w:t>，可以为</w:t>
            </w:r>
            <w:r w:rsidRPr="00EF3DC7">
              <w:rPr>
                <w:rFonts w:hint="eastAsia"/>
                <w:b/>
                <w:sz w:val="30"/>
                <w:szCs w:val="30"/>
              </w:rPr>
              <w:t>0</w:t>
            </w:r>
            <w:r w:rsidRPr="00EF3DC7">
              <w:rPr>
                <w:rFonts w:hint="eastAsia"/>
                <w:b/>
                <w:sz w:val="30"/>
                <w:szCs w:val="30"/>
              </w:rPr>
              <w:t>个或多个</w:t>
            </w:r>
          </w:p>
        </w:tc>
        <w:tc>
          <w:tcPr>
            <w:tcW w:w="2326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可变化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2F6703" w:rsidRPr="00EF3DC7" w:rsidRDefault="002F6703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教师卡</w:t>
            </w:r>
            <w:r w:rsidRPr="00EF3DC7">
              <w:rPr>
                <w:rFonts w:hint="eastAsia"/>
                <w:b/>
                <w:sz w:val="30"/>
                <w:szCs w:val="30"/>
              </w:rPr>
              <w:t>SN</w:t>
            </w:r>
            <w:r w:rsidRPr="00EF3DC7">
              <w:rPr>
                <w:rFonts w:hint="eastAsia"/>
                <w:b/>
                <w:sz w:val="30"/>
                <w:szCs w:val="30"/>
              </w:rPr>
              <w:lastRenderedPageBreak/>
              <w:t>号</w:t>
            </w:r>
          </w:p>
        </w:tc>
        <w:tc>
          <w:tcPr>
            <w:tcW w:w="2258" w:type="dxa"/>
            <w:shd w:val="clear" w:color="auto" w:fill="auto"/>
          </w:tcPr>
          <w:p w:rsidR="002F6703" w:rsidRPr="00EF3DC7" w:rsidRDefault="002F6703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lastRenderedPageBreak/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2F6703" w:rsidRPr="00EF3DC7" w:rsidRDefault="002F6703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厂商给</w:t>
            </w:r>
            <w:r w:rsidRPr="00EF3DC7">
              <w:rPr>
                <w:rFonts w:hint="eastAsia"/>
                <w:b/>
                <w:sz w:val="30"/>
                <w:szCs w:val="30"/>
              </w:rPr>
              <w:lastRenderedPageBreak/>
              <w:t>定，学校负责关联维护</w:t>
            </w:r>
          </w:p>
        </w:tc>
        <w:tc>
          <w:tcPr>
            <w:tcW w:w="2326" w:type="dxa"/>
            <w:shd w:val="clear" w:color="auto" w:fill="auto"/>
          </w:tcPr>
          <w:p w:rsidR="002F6703" w:rsidRPr="00EF3DC7" w:rsidRDefault="002F6703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lastRenderedPageBreak/>
              <w:t>唯一编号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967CD7" w:rsidRPr="00EF3DC7" w:rsidRDefault="00967CD7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lastRenderedPageBreak/>
              <w:t>账号名</w:t>
            </w:r>
          </w:p>
        </w:tc>
        <w:tc>
          <w:tcPr>
            <w:tcW w:w="2258" w:type="dxa"/>
            <w:shd w:val="clear" w:color="auto" w:fill="auto"/>
          </w:tcPr>
          <w:p w:rsidR="00967CD7" w:rsidRPr="00EF3DC7" w:rsidRDefault="00967CD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967CD7" w:rsidRPr="00EF3DC7" w:rsidRDefault="00967CD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326" w:type="dxa"/>
            <w:shd w:val="clear" w:color="auto" w:fill="auto"/>
          </w:tcPr>
          <w:p w:rsidR="00967CD7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一般为固定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967CD7" w:rsidRPr="00EF3DC7" w:rsidRDefault="00967CD7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密码</w:t>
            </w:r>
          </w:p>
        </w:tc>
        <w:tc>
          <w:tcPr>
            <w:tcW w:w="2258" w:type="dxa"/>
            <w:shd w:val="clear" w:color="auto" w:fill="auto"/>
          </w:tcPr>
          <w:p w:rsidR="00967CD7" w:rsidRPr="00EF3DC7" w:rsidRDefault="00967CD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  <w:r w:rsidRPr="00EF3DC7">
              <w:rPr>
                <w:rFonts w:hint="eastAsia"/>
                <w:b/>
                <w:sz w:val="30"/>
                <w:szCs w:val="30"/>
              </w:rPr>
              <w:t>/</w:t>
            </w:r>
            <w:r w:rsidRPr="00EF3DC7">
              <w:rPr>
                <w:rFonts w:hint="eastAsia"/>
                <w:b/>
                <w:sz w:val="30"/>
                <w:szCs w:val="30"/>
              </w:rPr>
              <w:t>教师</w:t>
            </w:r>
          </w:p>
        </w:tc>
        <w:tc>
          <w:tcPr>
            <w:tcW w:w="1643" w:type="dxa"/>
            <w:shd w:val="clear" w:color="auto" w:fill="auto"/>
          </w:tcPr>
          <w:p w:rsidR="00967CD7" w:rsidRPr="00EF3DC7" w:rsidRDefault="00967CD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给定初始密码，教师可以修改</w:t>
            </w:r>
          </w:p>
        </w:tc>
        <w:tc>
          <w:tcPr>
            <w:tcW w:w="2326" w:type="dxa"/>
            <w:shd w:val="clear" w:color="auto" w:fill="auto"/>
          </w:tcPr>
          <w:p w:rsidR="00967CD7" w:rsidRPr="00EF3DC7" w:rsidRDefault="00967CD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手机号</w:t>
            </w:r>
          </w:p>
        </w:tc>
        <w:tc>
          <w:tcPr>
            <w:tcW w:w="2258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  <w:r w:rsidR="00627A80" w:rsidRPr="00EF3DC7">
              <w:rPr>
                <w:rFonts w:hint="eastAsia"/>
                <w:b/>
                <w:sz w:val="30"/>
                <w:szCs w:val="30"/>
              </w:rPr>
              <w:t>/</w:t>
            </w:r>
            <w:r w:rsidR="00627A80" w:rsidRPr="00EF3DC7">
              <w:rPr>
                <w:rFonts w:hint="eastAsia"/>
                <w:b/>
                <w:sz w:val="30"/>
                <w:szCs w:val="30"/>
              </w:rPr>
              <w:t>教师</w:t>
            </w:r>
          </w:p>
        </w:tc>
        <w:tc>
          <w:tcPr>
            <w:tcW w:w="1643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对应通讯功能的识别号</w:t>
            </w:r>
          </w:p>
        </w:tc>
        <w:tc>
          <w:tcPr>
            <w:tcW w:w="2326" w:type="dxa"/>
            <w:shd w:val="clear" w:color="auto" w:fill="auto"/>
          </w:tcPr>
          <w:p w:rsidR="00FA3DA9" w:rsidRPr="00EF3DC7" w:rsidRDefault="00EF3DC7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用于关联手机客户端。</w:t>
            </w:r>
            <w:r w:rsidR="00627A80" w:rsidRPr="00EF3DC7">
              <w:rPr>
                <w:rFonts w:hint="eastAsia"/>
                <w:b/>
                <w:sz w:val="30"/>
                <w:szCs w:val="30"/>
              </w:rPr>
              <w:t>教师可以修改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258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643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326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</w:tr>
    </w:tbl>
    <w:p w:rsidR="00FA3DA9" w:rsidRDefault="00FA3DA9" w:rsidP="00C626B1">
      <w:pPr>
        <w:spacing w:line="360" w:lineRule="auto"/>
        <w:ind w:left="720"/>
        <w:jc w:val="left"/>
        <w:rPr>
          <w:b/>
          <w:sz w:val="30"/>
          <w:szCs w:val="30"/>
        </w:rPr>
      </w:pPr>
    </w:p>
    <w:p w:rsidR="00627A80" w:rsidRDefault="00627A80" w:rsidP="00627A80">
      <w:pPr>
        <w:numPr>
          <w:ilvl w:val="0"/>
          <w:numId w:val="11"/>
        </w:numPr>
        <w:spacing w:line="360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班级数据</w:t>
      </w:r>
    </w:p>
    <w:tbl>
      <w:tblPr>
        <w:tblW w:w="817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2258"/>
        <w:gridCol w:w="1643"/>
        <w:gridCol w:w="2326"/>
      </w:tblGrid>
      <w:tr w:rsidR="00EF3DC7" w:rsidRPr="00EF3DC7" w:rsidTr="00EF3DC7">
        <w:tc>
          <w:tcPr>
            <w:tcW w:w="1950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数据段名称</w:t>
            </w:r>
          </w:p>
        </w:tc>
        <w:tc>
          <w:tcPr>
            <w:tcW w:w="2258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修改权限</w:t>
            </w:r>
          </w:p>
        </w:tc>
        <w:tc>
          <w:tcPr>
            <w:tcW w:w="1643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简要说明</w:t>
            </w:r>
          </w:p>
        </w:tc>
        <w:tc>
          <w:tcPr>
            <w:tcW w:w="2326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备注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班级名称</w:t>
            </w:r>
          </w:p>
        </w:tc>
        <w:tc>
          <w:tcPr>
            <w:tcW w:w="2258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326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所属学校</w:t>
            </w:r>
          </w:p>
        </w:tc>
        <w:tc>
          <w:tcPr>
            <w:tcW w:w="2258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326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所属年级</w:t>
            </w:r>
          </w:p>
        </w:tc>
        <w:tc>
          <w:tcPr>
            <w:tcW w:w="2258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  <w:r w:rsidRPr="00EF3DC7"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1643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326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班主任</w:t>
            </w:r>
          </w:p>
        </w:tc>
        <w:tc>
          <w:tcPr>
            <w:tcW w:w="2258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326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关联教师的唯一编号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各任课教师</w:t>
            </w:r>
          </w:p>
        </w:tc>
        <w:tc>
          <w:tcPr>
            <w:tcW w:w="2258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326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关联各任课教师的唯一编号（证</w:t>
            </w:r>
            <w:r w:rsidRPr="00EF3DC7">
              <w:rPr>
                <w:rFonts w:hint="eastAsia"/>
                <w:b/>
                <w:sz w:val="30"/>
                <w:szCs w:val="30"/>
              </w:rPr>
              <w:lastRenderedPageBreak/>
              <w:t>件号）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lastRenderedPageBreak/>
              <w:t>学生总数</w:t>
            </w:r>
          </w:p>
        </w:tc>
        <w:tc>
          <w:tcPr>
            <w:tcW w:w="2258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326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学生信息</w:t>
            </w:r>
          </w:p>
        </w:tc>
        <w:tc>
          <w:tcPr>
            <w:tcW w:w="2258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326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关联学生的唯一编号（学籍号）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教室编号</w:t>
            </w:r>
          </w:p>
        </w:tc>
        <w:tc>
          <w:tcPr>
            <w:tcW w:w="2258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系统管理员</w:t>
            </w:r>
          </w:p>
        </w:tc>
        <w:tc>
          <w:tcPr>
            <w:tcW w:w="1643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326" w:type="dxa"/>
            <w:shd w:val="clear" w:color="auto" w:fill="auto"/>
          </w:tcPr>
          <w:p w:rsidR="00627A80" w:rsidRPr="00EF3DC7" w:rsidRDefault="00627A80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可以关联基站</w:t>
            </w:r>
            <w:r w:rsidRPr="00EF3DC7">
              <w:rPr>
                <w:rFonts w:hint="eastAsia"/>
                <w:b/>
                <w:sz w:val="30"/>
                <w:szCs w:val="30"/>
              </w:rPr>
              <w:t>SN</w:t>
            </w:r>
            <w:r w:rsidRPr="00EF3DC7">
              <w:rPr>
                <w:rFonts w:hint="eastAsia"/>
                <w:b/>
                <w:sz w:val="30"/>
                <w:szCs w:val="30"/>
              </w:rPr>
              <w:t>号或一体机的设备号。</w:t>
            </w:r>
          </w:p>
        </w:tc>
      </w:tr>
    </w:tbl>
    <w:p w:rsidR="00627A80" w:rsidRPr="00627A80" w:rsidRDefault="00627A80" w:rsidP="00C626B1">
      <w:pPr>
        <w:spacing w:line="360" w:lineRule="auto"/>
        <w:ind w:left="720"/>
        <w:jc w:val="left"/>
        <w:rPr>
          <w:b/>
          <w:sz w:val="30"/>
          <w:szCs w:val="30"/>
        </w:rPr>
      </w:pPr>
    </w:p>
    <w:p w:rsidR="00C626B1" w:rsidRDefault="00C626B1" w:rsidP="00C626B1">
      <w:pPr>
        <w:numPr>
          <w:ilvl w:val="0"/>
          <w:numId w:val="11"/>
        </w:numPr>
        <w:spacing w:line="360" w:lineRule="auto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试卷</w:t>
      </w:r>
    </w:p>
    <w:p w:rsidR="00DD3E6D" w:rsidRDefault="00DD3E6D" w:rsidP="00DD3E6D">
      <w:pPr>
        <w:spacing w:line="360" w:lineRule="auto"/>
        <w:ind w:left="72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需要细化讨论</w:t>
      </w:r>
      <w:r w:rsidR="00FA3DA9">
        <w:rPr>
          <w:b/>
          <w:sz w:val="30"/>
          <w:szCs w:val="30"/>
        </w:rPr>
        <w:t>。</w:t>
      </w:r>
    </w:p>
    <w:tbl>
      <w:tblPr>
        <w:tblW w:w="817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2258"/>
        <w:gridCol w:w="1643"/>
        <w:gridCol w:w="2326"/>
      </w:tblGrid>
      <w:tr w:rsidR="00EF3DC7" w:rsidRPr="00EF3DC7" w:rsidTr="00EF3DC7">
        <w:tc>
          <w:tcPr>
            <w:tcW w:w="1950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数据段名称</w:t>
            </w:r>
          </w:p>
        </w:tc>
        <w:tc>
          <w:tcPr>
            <w:tcW w:w="2258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简要说明</w:t>
            </w:r>
          </w:p>
        </w:tc>
        <w:tc>
          <w:tcPr>
            <w:tcW w:w="1643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修改权限</w:t>
            </w:r>
          </w:p>
        </w:tc>
        <w:tc>
          <w:tcPr>
            <w:tcW w:w="2326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备注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DD3E6D" w:rsidRPr="00EF3DC7" w:rsidRDefault="00FA3DA9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试卷名称</w:t>
            </w:r>
          </w:p>
        </w:tc>
        <w:tc>
          <w:tcPr>
            <w:tcW w:w="2258" w:type="dxa"/>
            <w:shd w:val="clear" w:color="auto" w:fill="auto"/>
          </w:tcPr>
          <w:p w:rsidR="00DD3E6D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采用直观的试卷命名规则</w:t>
            </w:r>
          </w:p>
        </w:tc>
        <w:tc>
          <w:tcPr>
            <w:tcW w:w="1643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出题人</w:t>
            </w:r>
          </w:p>
        </w:tc>
        <w:tc>
          <w:tcPr>
            <w:tcW w:w="2326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必须设定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DD3E6D" w:rsidRPr="00EF3DC7" w:rsidRDefault="00FA3DA9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题目数量</w:t>
            </w:r>
          </w:p>
        </w:tc>
        <w:tc>
          <w:tcPr>
            <w:tcW w:w="2258" w:type="dxa"/>
            <w:shd w:val="clear" w:color="auto" w:fill="auto"/>
          </w:tcPr>
          <w:p w:rsidR="00DD3E6D" w:rsidRPr="00EF3DC7" w:rsidRDefault="00FB158A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试卷题目总数</w:t>
            </w:r>
          </w:p>
        </w:tc>
        <w:tc>
          <w:tcPr>
            <w:tcW w:w="1643" w:type="dxa"/>
            <w:shd w:val="clear" w:color="auto" w:fill="auto"/>
          </w:tcPr>
          <w:p w:rsidR="00DD3E6D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出题人</w:t>
            </w:r>
          </w:p>
        </w:tc>
        <w:tc>
          <w:tcPr>
            <w:tcW w:w="2326" w:type="dxa"/>
            <w:shd w:val="clear" w:color="auto" w:fill="auto"/>
          </w:tcPr>
          <w:p w:rsidR="00DD3E6D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必须设定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CA2046" w:rsidRPr="00EF3DC7" w:rsidRDefault="00CA2046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题目类型</w:t>
            </w:r>
          </w:p>
        </w:tc>
        <w:tc>
          <w:tcPr>
            <w:tcW w:w="2258" w:type="dxa"/>
            <w:shd w:val="clear" w:color="auto" w:fill="auto"/>
          </w:tcPr>
          <w:p w:rsidR="00CA2046" w:rsidRPr="00EF3DC7" w:rsidRDefault="00FB158A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不同类型的题目各有多少道，例如：</w:t>
            </w:r>
            <w:r w:rsidRPr="00EF3DC7">
              <w:rPr>
                <w:rFonts w:hint="eastAsia"/>
                <w:b/>
                <w:sz w:val="30"/>
                <w:szCs w:val="30"/>
              </w:rPr>
              <w:t>1-10</w:t>
            </w:r>
            <w:r w:rsidRPr="00EF3DC7">
              <w:rPr>
                <w:rFonts w:hint="eastAsia"/>
                <w:b/>
                <w:sz w:val="30"/>
                <w:szCs w:val="30"/>
              </w:rPr>
              <w:t>题为单项题，</w:t>
            </w:r>
            <w:r w:rsidRPr="00EF3DC7">
              <w:rPr>
                <w:rFonts w:hint="eastAsia"/>
                <w:b/>
                <w:sz w:val="30"/>
                <w:szCs w:val="30"/>
              </w:rPr>
              <w:t>11-</w:t>
            </w:r>
            <w:r w:rsidRPr="00EF3DC7">
              <w:rPr>
                <w:b/>
                <w:sz w:val="30"/>
                <w:szCs w:val="30"/>
              </w:rPr>
              <w:t>20</w:t>
            </w:r>
            <w:r w:rsidRPr="00EF3DC7">
              <w:rPr>
                <w:b/>
                <w:sz w:val="30"/>
                <w:szCs w:val="30"/>
              </w:rPr>
              <w:t>题为多选题；</w:t>
            </w:r>
            <w:r w:rsidRPr="00EF3DC7">
              <w:rPr>
                <w:rFonts w:hint="eastAsia"/>
                <w:b/>
                <w:sz w:val="30"/>
                <w:szCs w:val="30"/>
              </w:rPr>
              <w:t>21-</w:t>
            </w:r>
            <w:r w:rsidRPr="00EF3DC7">
              <w:rPr>
                <w:b/>
                <w:sz w:val="30"/>
                <w:szCs w:val="30"/>
              </w:rPr>
              <w:t>25</w:t>
            </w:r>
            <w:r w:rsidRPr="00EF3DC7">
              <w:rPr>
                <w:b/>
                <w:sz w:val="30"/>
                <w:szCs w:val="30"/>
              </w:rPr>
              <w:t>题为判断题。</w:t>
            </w:r>
          </w:p>
        </w:tc>
        <w:tc>
          <w:tcPr>
            <w:tcW w:w="1643" w:type="dxa"/>
            <w:shd w:val="clear" w:color="auto" w:fill="auto"/>
          </w:tcPr>
          <w:p w:rsidR="00CA2046" w:rsidRPr="00EF3DC7" w:rsidRDefault="00CA2046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出题人</w:t>
            </w:r>
          </w:p>
        </w:tc>
        <w:tc>
          <w:tcPr>
            <w:tcW w:w="2326" w:type="dxa"/>
            <w:shd w:val="clear" w:color="auto" w:fill="auto"/>
          </w:tcPr>
          <w:p w:rsidR="00CA2046" w:rsidRPr="00EF3DC7" w:rsidRDefault="00943CD6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可以缺省为所有题目均为单选题。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所属学科</w:t>
            </w:r>
          </w:p>
        </w:tc>
        <w:tc>
          <w:tcPr>
            <w:tcW w:w="2258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643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出题人</w:t>
            </w:r>
          </w:p>
        </w:tc>
        <w:tc>
          <w:tcPr>
            <w:tcW w:w="2326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必须设定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FB158A" w:rsidRPr="00EF3DC7" w:rsidRDefault="00FB158A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lastRenderedPageBreak/>
              <w:t>所属年级</w:t>
            </w:r>
          </w:p>
        </w:tc>
        <w:tc>
          <w:tcPr>
            <w:tcW w:w="2258" w:type="dxa"/>
            <w:shd w:val="clear" w:color="auto" w:fill="auto"/>
          </w:tcPr>
          <w:p w:rsidR="00FB158A" w:rsidRPr="00EF3DC7" w:rsidRDefault="00FB158A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643" w:type="dxa"/>
            <w:shd w:val="clear" w:color="auto" w:fill="auto"/>
          </w:tcPr>
          <w:p w:rsidR="00FB158A" w:rsidRPr="00EF3DC7" w:rsidRDefault="00FB158A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出题人</w:t>
            </w:r>
          </w:p>
        </w:tc>
        <w:tc>
          <w:tcPr>
            <w:tcW w:w="2326" w:type="dxa"/>
            <w:shd w:val="clear" w:color="auto" w:fill="auto"/>
          </w:tcPr>
          <w:p w:rsidR="00FB158A" w:rsidRPr="00EF3DC7" w:rsidRDefault="00FB158A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必须设定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考试时长</w:t>
            </w:r>
          </w:p>
        </w:tc>
        <w:tc>
          <w:tcPr>
            <w:tcW w:w="2258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643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出题人</w:t>
            </w:r>
          </w:p>
        </w:tc>
        <w:tc>
          <w:tcPr>
            <w:tcW w:w="2326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必须设定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试卷类型</w:t>
            </w:r>
          </w:p>
        </w:tc>
        <w:tc>
          <w:tcPr>
            <w:tcW w:w="2258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月考</w:t>
            </w:r>
            <w:r w:rsidRPr="00EF3DC7">
              <w:rPr>
                <w:rFonts w:hint="eastAsia"/>
                <w:b/>
                <w:sz w:val="30"/>
                <w:szCs w:val="30"/>
              </w:rPr>
              <w:t>/</w:t>
            </w:r>
            <w:r w:rsidRPr="00EF3DC7">
              <w:rPr>
                <w:rFonts w:hint="eastAsia"/>
                <w:b/>
                <w:sz w:val="30"/>
                <w:szCs w:val="30"/>
              </w:rPr>
              <w:t>周测</w:t>
            </w:r>
            <w:r w:rsidRPr="00EF3DC7">
              <w:rPr>
                <w:rFonts w:hint="eastAsia"/>
                <w:b/>
                <w:sz w:val="30"/>
                <w:szCs w:val="30"/>
              </w:rPr>
              <w:t>/</w:t>
            </w:r>
            <w:r w:rsidRPr="00EF3DC7">
              <w:rPr>
                <w:rFonts w:hint="eastAsia"/>
                <w:b/>
                <w:sz w:val="30"/>
                <w:szCs w:val="30"/>
              </w:rPr>
              <w:t>随堂测等</w:t>
            </w:r>
          </w:p>
        </w:tc>
        <w:tc>
          <w:tcPr>
            <w:tcW w:w="1643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出题人</w:t>
            </w:r>
          </w:p>
        </w:tc>
        <w:tc>
          <w:tcPr>
            <w:tcW w:w="2326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非必须设定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出卷时间</w:t>
            </w:r>
          </w:p>
        </w:tc>
        <w:tc>
          <w:tcPr>
            <w:tcW w:w="2258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643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——</w:t>
            </w:r>
          </w:p>
        </w:tc>
        <w:tc>
          <w:tcPr>
            <w:tcW w:w="2326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系统自动记录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CA2046" w:rsidRPr="00EF3DC7" w:rsidRDefault="00CA2046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出卷人</w:t>
            </w:r>
          </w:p>
        </w:tc>
        <w:tc>
          <w:tcPr>
            <w:tcW w:w="2258" w:type="dxa"/>
            <w:shd w:val="clear" w:color="auto" w:fill="auto"/>
          </w:tcPr>
          <w:p w:rsidR="00CA2046" w:rsidRPr="00EF3DC7" w:rsidRDefault="00CA2046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643" w:type="dxa"/>
            <w:shd w:val="clear" w:color="auto" w:fill="auto"/>
          </w:tcPr>
          <w:p w:rsidR="00CA2046" w:rsidRPr="00EF3DC7" w:rsidRDefault="00CA2046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——</w:t>
            </w:r>
          </w:p>
        </w:tc>
        <w:tc>
          <w:tcPr>
            <w:tcW w:w="2326" w:type="dxa"/>
            <w:shd w:val="clear" w:color="auto" w:fill="auto"/>
          </w:tcPr>
          <w:p w:rsidR="00CA2046" w:rsidRPr="00EF3DC7" w:rsidRDefault="00CA2046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系统自动记录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使用状态</w:t>
            </w:r>
          </w:p>
        </w:tc>
        <w:tc>
          <w:tcPr>
            <w:tcW w:w="2258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是否已经考过</w:t>
            </w:r>
          </w:p>
        </w:tc>
        <w:tc>
          <w:tcPr>
            <w:tcW w:w="1643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——</w:t>
            </w:r>
          </w:p>
        </w:tc>
        <w:tc>
          <w:tcPr>
            <w:tcW w:w="2326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系统自动记录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258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643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326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</w:tr>
    </w:tbl>
    <w:p w:rsidR="00DD3E6D" w:rsidRPr="00943CD6" w:rsidRDefault="00FB158A" w:rsidP="00DD3E6D">
      <w:pPr>
        <w:spacing w:line="360" w:lineRule="auto"/>
        <w:ind w:left="720"/>
        <w:jc w:val="left"/>
        <w:rPr>
          <w:b/>
          <w:color w:val="FF0000"/>
          <w:sz w:val="30"/>
          <w:szCs w:val="30"/>
        </w:rPr>
      </w:pPr>
      <w:r w:rsidRPr="00943CD6">
        <w:rPr>
          <w:rFonts w:hint="eastAsia"/>
          <w:b/>
          <w:color w:val="FF0000"/>
          <w:sz w:val="30"/>
          <w:szCs w:val="30"/>
        </w:rPr>
        <w:t>注明：</w:t>
      </w:r>
      <w:r w:rsidR="00943CD6" w:rsidRPr="00943CD6">
        <w:rPr>
          <w:rFonts w:hint="eastAsia"/>
          <w:b/>
          <w:color w:val="FF0000"/>
          <w:sz w:val="30"/>
          <w:szCs w:val="30"/>
        </w:rPr>
        <w:t>考试题目的编号，通常采用顺序题号（一般标准化考试均是顺序编号）</w:t>
      </w:r>
      <w:r w:rsidR="00943CD6" w:rsidRPr="00943CD6">
        <w:rPr>
          <w:rFonts w:hint="eastAsia"/>
          <w:b/>
          <w:color w:val="FF0000"/>
          <w:sz w:val="30"/>
          <w:szCs w:val="30"/>
        </w:rPr>
        <w:t>/</w:t>
      </w:r>
      <w:r w:rsidR="00943CD6" w:rsidRPr="00943CD6">
        <w:rPr>
          <w:rFonts w:hint="eastAsia"/>
          <w:b/>
          <w:color w:val="FF0000"/>
          <w:sz w:val="30"/>
          <w:szCs w:val="30"/>
        </w:rPr>
        <w:t>有的考试也采用大小题进行编号</w:t>
      </w:r>
      <w:r w:rsidR="00E11B92">
        <w:rPr>
          <w:rFonts w:hint="eastAsia"/>
          <w:b/>
          <w:color w:val="FF0000"/>
          <w:sz w:val="30"/>
          <w:szCs w:val="30"/>
        </w:rPr>
        <w:t>，可以考虑先支持顺序题号，大小题号暂时不支持</w:t>
      </w:r>
      <w:r w:rsidR="00943CD6" w:rsidRPr="00943CD6">
        <w:rPr>
          <w:rFonts w:hint="eastAsia"/>
          <w:b/>
          <w:color w:val="FF0000"/>
          <w:sz w:val="30"/>
          <w:szCs w:val="30"/>
        </w:rPr>
        <w:t>。</w:t>
      </w:r>
    </w:p>
    <w:p w:rsidR="00943CD6" w:rsidRDefault="00943CD6" w:rsidP="00DD3E6D">
      <w:pPr>
        <w:spacing w:line="360" w:lineRule="auto"/>
        <w:ind w:left="720"/>
        <w:jc w:val="left"/>
        <w:rPr>
          <w:b/>
          <w:sz w:val="30"/>
          <w:szCs w:val="30"/>
        </w:rPr>
      </w:pPr>
    </w:p>
    <w:p w:rsidR="00245F21" w:rsidRDefault="00245F21" w:rsidP="00C626B1">
      <w:pPr>
        <w:numPr>
          <w:ilvl w:val="0"/>
          <w:numId w:val="11"/>
        </w:numPr>
        <w:spacing w:line="360" w:lineRule="auto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试题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2198"/>
        <w:gridCol w:w="1596"/>
        <w:gridCol w:w="1891"/>
      </w:tblGrid>
      <w:tr w:rsidR="00EF3DC7" w:rsidRPr="00EF3DC7" w:rsidTr="00EF3DC7">
        <w:tc>
          <w:tcPr>
            <w:tcW w:w="1950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数据段名称</w:t>
            </w:r>
          </w:p>
        </w:tc>
        <w:tc>
          <w:tcPr>
            <w:tcW w:w="2258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简要说明</w:t>
            </w:r>
          </w:p>
        </w:tc>
        <w:tc>
          <w:tcPr>
            <w:tcW w:w="1643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修改权限</w:t>
            </w:r>
          </w:p>
        </w:tc>
        <w:tc>
          <w:tcPr>
            <w:tcW w:w="1951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备注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DD3E6D" w:rsidRPr="00EF3DC7" w:rsidRDefault="00FB158A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题</w:t>
            </w:r>
            <w:r w:rsidR="00DD3E6D" w:rsidRPr="00EF3DC7">
              <w:rPr>
                <w:rFonts w:hint="eastAsia"/>
                <w:b/>
                <w:sz w:val="30"/>
                <w:szCs w:val="30"/>
              </w:rPr>
              <w:t>号</w:t>
            </w:r>
          </w:p>
        </w:tc>
        <w:tc>
          <w:tcPr>
            <w:tcW w:w="2258" w:type="dxa"/>
            <w:shd w:val="clear" w:color="auto" w:fill="auto"/>
          </w:tcPr>
          <w:p w:rsidR="00DD3E6D" w:rsidRPr="00EF3DC7" w:rsidRDefault="00943CD6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顺序题号</w:t>
            </w:r>
            <w:r w:rsidR="00FB158A" w:rsidRPr="00EF3DC7">
              <w:rPr>
                <w:rFonts w:hint="eastAsia"/>
                <w:b/>
                <w:sz w:val="30"/>
                <w:szCs w:val="30"/>
              </w:rPr>
              <w:t>/</w:t>
            </w:r>
            <w:r w:rsidR="00FB158A" w:rsidRPr="00EF3DC7">
              <w:rPr>
                <w:rFonts w:hint="eastAsia"/>
                <w:b/>
                <w:sz w:val="30"/>
                <w:szCs w:val="30"/>
              </w:rPr>
              <w:t>或者大小题编号</w:t>
            </w:r>
          </w:p>
        </w:tc>
        <w:tc>
          <w:tcPr>
            <w:tcW w:w="1643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出题人</w:t>
            </w:r>
          </w:p>
        </w:tc>
        <w:tc>
          <w:tcPr>
            <w:tcW w:w="1951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必须设定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题目类型</w:t>
            </w:r>
          </w:p>
        </w:tc>
        <w:tc>
          <w:tcPr>
            <w:tcW w:w="2258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单选</w:t>
            </w:r>
            <w:r w:rsidRPr="00EF3DC7">
              <w:rPr>
                <w:rFonts w:hint="eastAsia"/>
                <w:b/>
                <w:sz w:val="30"/>
                <w:szCs w:val="30"/>
              </w:rPr>
              <w:t>/</w:t>
            </w:r>
            <w:r w:rsidRPr="00EF3DC7">
              <w:rPr>
                <w:rFonts w:hint="eastAsia"/>
                <w:b/>
                <w:sz w:val="30"/>
                <w:szCs w:val="30"/>
              </w:rPr>
              <w:t>多选</w:t>
            </w:r>
            <w:r w:rsidRPr="00EF3DC7">
              <w:rPr>
                <w:rFonts w:hint="eastAsia"/>
                <w:b/>
                <w:sz w:val="30"/>
                <w:szCs w:val="30"/>
              </w:rPr>
              <w:t>/</w:t>
            </w:r>
            <w:r w:rsidRPr="00EF3DC7">
              <w:rPr>
                <w:rFonts w:hint="eastAsia"/>
                <w:b/>
                <w:sz w:val="30"/>
                <w:szCs w:val="30"/>
              </w:rPr>
              <w:t>判断</w:t>
            </w:r>
          </w:p>
        </w:tc>
        <w:tc>
          <w:tcPr>
            <w:tcW w:w="1643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出题人</w:t>
            </w:r>
          </w:p>
        </w:tc>
        <w:tc>
          <w:tcPr>
            <w:tcW w:w="1951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必须设定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答案</w:t>
            </w:r>
          </w:p>
        </w:tc>
        <w:tc>
          <w:tcPr>
            <w:tcW w:w="2258" w:type="dxa"/>
            <w:shd w:val="clear" w:color="auto" w:fill="auto"/>
          </w:tcPr>
          <w:p w:rsidR="00DD3E6D" w:rsidRPr="00EF3DC7" w:rsidRDefault="00943CD6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不同类型的题目答案选项不同。</w:t>
            </w:r>
          </w:p>
        </w:tc>
        <w:tc>
          <w:tcPr>
            <w:tcW w:w="1643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出题人</w:t>
            </w:r>
          </w:p>
        </w:tc>
        <w:tc>
          <w:tcPr>
            <w:tcW w:w="1951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必须设定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分值</w:t>
            </w:r>
          </w:p>
        </w:tc>
        <w:tc>
          <w:tcPr>
            <w:tcW w:w="2258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643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出题人</w:t>
            </w:r>
          </w:p>
        </w:tc>
        <w:tc>
          <w:tcPr>
            <w:tcW w:w="1951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必须设定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题干</w:t>
            </w:r>
          </w:p>
        </w:tc>
        <w:tc>
          <w:tcPr>
            <w:tcW w:w="2258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643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出题人</w:t>
            </w:r>
          </w:p>
        </w:tc>
        <w:tc>
          <w:tcPr>
            <w:tcW w:w="1951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非必须设定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lastRenderedPageBreak/>
              <w:t>学科</w:t>
            </w:r>
          </w:p>
        </w:tc>
        <w:tc>
          <w:tcPr>
            <w:tcW w:w="2258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如：高中英语</w:t>
            </w:r>
          </w:p>
        </w:tc>
        <w:tc>
          <w:tcPr>
            <w:tcW w:w="1643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出题人</w:t>
            </w:r>
          </w:p>
        </w:tc>
        <w:tc>
          <w:tcPr>
            <w:tcW w:w="1951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非必须设定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难度</w:t>
            </w:r>
          </w:p>
        </w:tc>
        <w:tc>
          <w:tcPr>
            <w:tcW w:w="2258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643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出题人</w:t>
            </w:r>
          </w:p>
        </w:tc>
        <w:tc>
          <w:tcPr>
            <w:tcW w:w="1951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非必须设定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知识点</w:t>
            </w:r>
          </w:p>
        </w:tc>
        <w:tc>
          <w:tcPr>
            <w:tcW w:w="2258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643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出题人</w:t>
            </w:r>
          </w:p>
        </w:tc>
        <w:tc>
          <w:tcPr>
            <w:tcW w:w="1951" w:type="dxa"/>
            <w:shd w:val="clear" w:color="auto" w:fill="auto"/>
          </w:tcPr>
          <w:p w:rsidR="00DD3E6D" w:rsidRPr="00EF3DC7" w:rsidRDefault="00DD3E6D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  <w:r w:rsidRPr="00EF3DC7">
              <w:rPr>
                <w:rFonts w:hint="eastAsia"/>
                <w:b/>
                <w:sz w:val="30"/>
                <w:szCs w:val="30"/>
              </w:rPr>
              <w:t>非必须设定</w:t>
            </w:r>
          </w:p>
        </w:tc>
      </w:tr>
      <w:tr w:rsidR="00EF3DC7" w:rsidRPr="00EF3DC7" w:rsidTr="00EF3DC7">
        <w:tc>
          <w:tcPr>
            <w:tcW w:w="1950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258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643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951" w:type="dxa"/>
            <w:shd w:val="clear" w:color="auto" w:fill="auto"/>
          </w:tcPr>
          <w:p w:rsidR="00FA3DA9" w:rsidRPr="00EF3DC7" w:rsidRDefault="00FA3DA9" w:rsidP="00EF3DC7">
            <w:pPr>
              <w:spacing w:line="360" w:lineRule="auto"/>
              <w:jc w:val="left"/>
              <w:rPr>
                <w:b/>
                <w:sz w:val="30"/>
                <w:szCs w:val="30"/>
              </w:rPr>
            </w:pPr>
          </w:p>
        </w:tc>
      </w:tr>
    </w:tbl>
    <w:p w:rsidR="00DD3E6D" w:rsidRPr="00DD3E6D" w:rsidRDefault="00DD3E6D" w:rsidP="00DD3E6D">
      <w:pPr>
        <w:spacing w:line="360" w:lineRule="auto"/>
        <w:ind w:left="720"/>
        <w:jc w:val="left"/>
        <w:rPr>
          <w:b/>
          <w:sz w:val="30"/>
          <w:szCs w:val="30"/>
        </w:rPr>
      </w:pPr>
    </w:p>
    <w:p w:rsidR="00C626B1" w:rsidRPr="00C626B1" w:rsidRDefault="00C626B1" w:rsidP="00C626B1">
      <w:pPr>
        <w:numPr>
          <w:ilvl w:val="0"/>
          <w:numId w:val="11"/>
        </w:numPr>
        <w:spacing w:line="360" w:lineRule="auto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考试结果反馈数据</w:t>
      </w:r>
      <w:r>
        <w:rPr>
          <w:rFonts w:hint="eastAsia"/>
          <w:b/>
          <w:sz w:val="30"/>
          <w:szCs w:val="30"/>
        </w:rPr>
        <w:t>（需要和分析功能结合）</w:t>
      </w:r>
    </w:p>
    <w:p w:rsidR="00FA3DA9" w:rsidRPr="00C626B1" w:rsidRDefault="00FA3DA9" w:rsidP="00FA3DA9">
      <w:pPr>
        <w:spacing w:line="360" w:lineRule="auto"/>
        <w:ind w:left="72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需要结合试卷分析功能确定。</w:t>
      </w:r>
    </w:p>
    <w:p w:rsidR="00C626B1" w:rsidRPr="00FA3DA9" w:rsidRDefault="00C626B1" w:rsidP="00C626B1">
      <w:pPr>
        <w:spacing w:line="360" w:lineRule="auto"/>
        <w:ind w:left="630"/>
        <w:jc w:val="left"/>
        <w:rPr>
          <w:b/>
          <w:sz w:val="30"/>
          <w:szCs w:val="30"/>
        </w:rPr>
      </w:pPr>
    </w:p>
    <w:p w:rsidR="00EB274C" w:rsidRDefault="00EB274C">
      <w:pPr>
        <w:numPr>
          <w:ilvl w:val="0"/>
          <w:numId w:val="6"/>
        </w:numPr>
        <w:spacing w:line="360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功能需求详细描述</w:t>
      </w:r>
    </w:p>
    <w:p w:rsidR="00EB274C" w:rsidRDefault="00EB274C">
      <w:pPr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答题器（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52</w:t>
      </w:r>
      <w:r>
        <w:rPr>
          <w:rFonts w:hint="eastAsia"/>
          <w:sz w:val="28"/>
          <w:szCs w:val="28"/>
        </w:rPr>
        <w:t>Plus</w:t>
      </w:r>
      <w:r>
        <w:rPr>
          <w:rFonts w:hint="eastAsia"/>
          <w:sz w:val="28"/>
          <w:szCs w:val="28"/>
        </w:rPr>
        <w:t>）</w:t>
      </w:r>
    </w:p>
    <w:p w:rsidR="00EB274C" w:rsidRDefault="00EB274C">
      <w:pPr>
        <w:numPr>
          <w:ilvl w:val="1"/>
          <w:numId w:val="8"/>
        </w:numPr>
        <w:spacing w:line="360" w:lineRule="auto"/>
        <w:jc w:val="left"/>
        <w:rPr>
          <w:sz w:val="24"/>
        </w:rPr>
      </w:pPr>
      <w:bookmarkStart w:id="2" w:name="_Hlk488273334"/>
      <w:r>
        <w:rPr>
          <w:rFonts w:hint="eastAsia"/>
          <w:sz w:val="24"/>
        </w:rPr>
        <w:t>全数字键输入，</w:t>
      </w:r>
    </w:p>
    <w:p w:rsidR="00EB274C" w:rsidRDefault="00EB274C">
      <w:pPr>
        <w:spacing w:line="360" w:lineRule="auto"/>
        <w:ind w:left="480"/>
        <w:jc w:val="left"/>
        <w:rPr>
          <w:sz w:val="24"/>
        </w:rPr>
      </w:pPr>
      <w:r>
        <w:rPr>
          <w:rFonts w:hint="eastAsia"/>
          <w:sz w:val="24"/>
        </w:rPr>
        <w:t>具有全数字按键（</w:t>
      </w:r>
      <w:r>
        <w:rPr>
          <w:rFonts w:hint="eastAsia"/>
          <w:sz w:val="24"/>
        </w:rPr>
        <w:t>0-</w:t>
      </w:r>
      <w:r>
        <w:rPr>
          <w:sz w:val="24"/>
        </w:rPr>
        <w:t>9</w:t>
      </w:r>
      <w:r>
        <w:rPr>
          <w:rFonts w:hint="eastAsia"/>
          <w:sz w:val="24"/>
        </w:rPr>
        <w:t>，小数点），支持单选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多选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数字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判断题型作答；</w:t>
      </w:r>
    </w:p>
    <w:p w:rsidR="00EB274C" w:rsidRDefault="00EB274C">
      <w:pPr>
        <w:numPr>
          <w:ilvl w:val="1"/>
          <w:numId w:val="8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支持多选排序</w:t>
      </w:r>
    </w:p>
    <w:p w:rsidR="00EB274C" w:rsidRDefault="00EB274C">
      <w:pPr>
        <w:spacing w:line="360" w:lineRule="auto"/>
        <w:ind w:left="480"/>
        <w:jc w:val="left"/>
        <w:rPr>
          <w:sz w:val="24"/>
        </w:rPr>
      </w:pPr>
      <w:r>
        <w:rPr>
          <w:rFonts w:hint="eastAsia"/>
          <w:sz w:val="24"/>
        </w:rPr>
        <w:t>多选输入时，支持保留输入顺序（排序）传送至基站；</w:t>
      </w:r>
    </w:p>
    <w:bookmarkEnd w:id="2"/>
    <w:p w:rsidR="00EB274C" w:rsidRDefault="00EB274C">
      <w:pPr>
        <w:numPr>
          <w:ilvl w:val="1"/>
          <w:numId w:val="8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LCD</w:t>
      </w:r>
      <w:r>
        <w:rPr>
          <w:rFonts w:hint="eastAsia"/>
          <w:sz w:val="24"/>
        </w:rPr>
        <w:t>笔段显示</w:t>
      </w:r>
    </w:p>
    <w:p w:rsidR="00EB274C" w:rsidRDefault="00EB274C">
      <w:pPr>
        <w:spacing w:line="360" w:lineRule="auto"/>
        <w:ind w:left="480"/>
        <w:jc w:val="left"/>
        <w:rPr>
          <w:sz w:val="24"/>
        </w:rPr>
      </w:pPr>
      <w:r>
        <w:rPr>
          <w:rFonts w:hint="eastAsia"/>
          <w:sz w:val="24"/>
        </w:rPr>
        <w:t>支持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位字母选项或数字输入的笔段直观显示，支持两位数字题号显示；</w:t>
      </w:r>
    </w:p>
    <w:p w:rsidR="00EB274C" w:rsidRDefault="00EB274C">
      <w:pPr>
        <w:numPr>
          <w:ilvl w:val="1"/>
          <w:numId w:val="8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支持在线测验</w:t>
      </w:r>
    </w:p>
    <w:p w:rsidR="00EB274C" w:rsidRDefault="00EB274C">
      <w:pPr>
        <w:spacing w:line="360" w:lineRule="auto"/>
        <w:ind w:left="480"/>
        <w:jc w:val="left"/>
        <w:rPr>
          <w:sz w:val="24"/>
        </w:rPr>
      </w:pPr>
      <w:r>
        <w:rPr>
          <w:rFonts w:hint="eastAsia"/>
          <w:sz w:val="24"/>
        </w:rPr>
        <w:t>支持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道题量内的课堂在线测验（周测），题号与试卷题号一一对应；</w:t>
      </w:r>
    </w:p>
    <w:p w:rsidR="00EB274C" w:rsidRDefault="00EB274C">
      <w:pPr>
        <w:numPr>
          <w:ilvl w:val="1"/>
          <w:numId w:val="8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基站通讯模式</w:t>
      </w:r>
    </w:p>
    <w:p w:rsidR="00EB274C" w:rsidRDefault="00EB274C">
      <w:pPr>
        <w:spacing w:line="360" w:lineRule="auto"/>
        <w:ind w:left="480"/>
        <w:jc w:val="left"/>
        <w:rPr>
          <w:sz w:val="24"/>
        </w:rPr>
      </w:pPr>
      <w:r>
        <w:rPr>
          <w:rFonts w:hint="eastAsia"/>
          <w:sz w:val="24"/>
        </w:rPr>
        <w:t>可与基站双向通讯，支持配对使用与自由（走班）两种通讯使用模式；应能简单完成切换。</w:t>
      </w:r>
    </w:p>
    <w:p w:rsidR="00EB274C" w:rsidRDefault="00EB274C">
      <w:pPr>
        <w:numPr>
          <w:ilvl w:val="1"/>
          <w:numId w:val="8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电量保障指标</w:t>
      </w:r>
    </w:p>
    <w:p w:rsidR="00EB274C" w:rsidRDefault="00EB274C">
      <w:pPr>
        <w:spacing w:line="360" w:lineRule="auto"/>
        <w:ind w:left="480"/>
        <w:jc w:val="left"/>
        <w:rPr>
          <w:sz w:val="24"/>
        </w:rPr>
      </w:pPr>
      <w:r>
        <w:rPr>
          <w:rFonts w:hint="eastAsia"/>
          <w:sz w:val="24"/>
        </w:rPr>
        <w:t>每天有效使用时间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小时，应能满足使用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个月内不用更换电池；</w:t>
      </w:r>
    </w:p>
    <w:p w:rsidR="00EB274C" w:rsidRDefault="00EB274C">
      <w:pPr>
        <w:numPr>
          <w:ilvl w:val="1"/>
          <w:numId w:val="8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其他指标</w:t>
      </w:r>
    </w:p>
    <w:p w:rsidR="00EB274C" w:rsidRDefault="00EB274C">
      <w:pPr>
        <w:spacing w:line="360" w:lineRule="auto"/>
        <w:ind w:left="480"/>
        <w:jc w:val="left"/>
        <w:rPr>
          <w:sz w:val="24"/>
        </w:rPr>
      </w:pPr>
      <w:r>
        <w:rPr>
          <w:rFonts w:hint="eastAsia"/>
          <w:sz w:val="24"/>
        </w:rPr>
        <w:t>应能符合现有公司键盘主要功能性能指标。</w:t>
      </w:r>
    </w:p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EB274C">
      <w:pPr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基站（</w:t>
      </w:r>
      <w:r>
        <w:rPr>
          <w:rFonts w:hint="eastAsia"/>
          <w:sz w:val="28"/>
          <w:szCs w:val="28"/>
        </w:rPr>
        <w:t>EA</w:t>
      </w: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）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略。</w:t>
      </w:r>
    </w:p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EB274C">
      <w:pPr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教师遥控器（？）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待分析。</w:t>
      </w:r>
    </w:p>
    <w:p w:rsidR="00EB274C" w:rsidRDefault="00EB274C">
      <w:pPr>
        <w:spacing w:line="360" w:lineRule="auto"/>
        <w:jc w:val="left"/>
        <w:rPr>
          <w:sz w:val="28"/>
          <w:szCs w:val="28"/>
        </w:rPr>
      </w:pPr>
    </w:p>
    <w:p w:rsidR="00EB274C" w:rsidRDefault="00EB274C">
      <w:pPr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 w:rsidR="006A2580"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Test-</w:t>
      </w:r>
      <w:r>
        <w:rPr>
          <w:rFonts w:hint="eastAsia"/>
          <w:sz w:val="28"/>
          <w:szCs w:val="28"/>
        </w:rPr>
        <w:t>教师客户端软件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bookmarkStart w:id="3" w:name="_Hlk488302921"/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ab/>
      </w:r>
      <w:r>
        <w:rPr>
          <w:sz w:val="24"/>
        </w:rPr>
        <w:t xml:space="preserve"> </w:t>
      </w:r>
      <w:r>
        <w:rPr>
          <w:rFonts w:hint="eastAsia"/>
          <w:sz w:val="24"/>
        </w:rPr>
        <w:t>安装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能可靠快速在不同配置电脑安装，能满足</w:t>
      </w:r>
      <w:r>
        <w:rPr>
          <w:rFonts w:hint="eastAsia"/>
          <w:sz w:val="24"/>
        </w:rPr>
        <w:t>Win7</w:t>
      </w:r>
      <w:r>
        <w:rPr>
          <w:rFonts w:hint="eastAsia"/>
          <w:sz w:val="24"/>
        </w:rPr>
        <w:t>以上操作系统简易安装，无需专用插件及用户配置；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4.2</w:t>
      </w:r>
      <w:r>
        <w:rPr>
          <w:rFonts w:hint="eastAsia"/>
          <w:sz w:val="24"/>
        </w:rPr>
        <w:tab/>
      </w:r>
      <w:r>
        <w:rPr>
          <w:sz w:val="24"/>
        </w:rPr>
        <w:t xml:space="preserve"> </w:t>
      </w:r>
      <w:r>
        <w:rPr>
          <w:rFonts w:hint="eastAsia"/>
          <w:sz w:val="24"/>
        </w:rPr>
        <w:t>功能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参考教师业务流程设计。</w:t>
      </w:r>
    </w:p>
    <w:bookmarkEnd w:id="3"/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EB274C">
      <w:pPr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 w:rsidR="006A2580"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Test-</w:t>
      </w:r>
      <w:r>
        <w:rPr>
          <w:rFonts w:hint="eastAsia"/>
          <w:sz w:val="28"/>
          <w:szCs w:val="28"/>
        </w:rPr>
        <w:t>系统管理员客户端软件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ab/>
      </w:r>
      <w:r>
        <w:rPr>
          <w:sz w:val="24"/>
        </w:rPr>
        <w:t xml:space="preserve"> </w:t>
      </w:r>
      <w:r>
        <w:rPr>
          <w:rFonts w:hint="eastAsia"/>
          <w:sz w:val="24"/>
        </w:rPr>
        <w:t>安装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能可靠快速在不同配置电脑安装，能满足</w:t>
      </w:r>
      <w:r>
        <w:rPr>
          <w:rFonts w:hint="eastAsia"/>
          <w:sz w:val="24"/>
        </w:rPr>
        <w:t>Win7</w:t>
      </w:r>
      <w:r>
        <w:rPr>
          <w:rFonts w:hint="eastAsia"/>
          <w:sz w:val="24"/>
        </w:rPr>
        <w:t>以上操作系统简易安装，无需专用插件及用户配置；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5.2</w:t>
      </w:r>
      <w:r>
        <w:rPr>
          <w:rFonts w:hint="eastAsia"/>
          <w:sz w:val="24"/>
        </w:rPr>
        <w:tab/>
      </w:r>
      <w:r>
        <w:rPr>
          <w:sz w:val="24"/>
        </w:rPr>
        <w:t xml:space="preserve"> </w:t>
      </w:r>
      <w:r>
        <w:rPr>
          <w:rFonts w:hint="eastAsia"/>
          <w:sz w:val="24"/>
        </w:rPr>
        <w:t>功能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参考系统管理员业务流程设计。</w:t>
      </w:r>
    </w:p>
    <w:p w:rsidR="00E11B92" w:rsidRDefault="00E11B92">
      <w:pPr>
        <w:spacing w:line="360" w:lineRule="auto"/>
        <w:ind w:firstLineChars="200" w:firstLine="480"/>
        <w:jc w:val="left"/>
        <w:rPr>
          <w:sz w:val="24"/>
        </w:rPr>
      </w:pPr>
    </w:p>
    <w:p w:rsidR="00E11B92" w:rsidRDefault="00E11B92" w:rsidP="00E11B92">
      <w:pPr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EZTest-</w:t>
      </w:r>
      <w:r>
        <w:rPr>
          <w:rFonts w:hint="eastAsia"/>
          <w:sz w:val="28"/>
          <w:szCs w:val="28"/>
        </w:rPr>
        <w:t>教学管理人员客户端软件</w:t>
      </w:r>
    </w:p>
    <w:p w:rsidR="00E11B92" w:rsidRDefault="00E11B92" w:rsidP="00E11B92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6.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ab/>
      </w:r>
      <w:r>
        <w:rPr>
          <w:sz w:val="24"/>
        </w:rPr>
        <w:t xml:space="preserve"> </w:t>
      </w:r>
      <w:r>
        <w:rPr>
          <w:rFonts w:hint="eastAsia"/>
          <w:sz w:val="24"/>
        </w:rPr>
        <w:t>安装</w:t>
      </w:r>
    </w:p>
    <w:p w:rsidR="00E11B92" w:rsidRDefault="00E11B92" w:rsidP="00E11B92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能可靠快速在不同配置电脑安装，能满足</w:t>
      </w:r>
      <w:r>
        <w:rPr>
          <w:rFonts w:hint="eastAsia"/>
          <w:sz w:val="24"/>
        </w:rPr>
        <w:t>Win7</w:t>
      </w:r>
      <w:r>
        <w:rPr>
          <w:rFonts w:hint="eastAsia"/>
          <w:sz w:val="24"/>
        </w:rPr>
        <w:t>以上操作系统简易安装，无需专用插件及用户配置；</w:t>
      </w:r>
    </w:p>
    <w:p w:rsidR="00E11B92" w:rsidRDefault="00E11B92" w:rsidP="00E11B92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6.2</w:t>
      </w:r>
      <w:r>
        <w:rPr>
          <w:rFonts w:hint="eastAsia"/>
          <w:sz w:val="24"/>
        </w:rPr>
        <w:tab/>
      </w:r>
      <w:r>
        <w:rPr>
          <w:sz w:val="24"/>
        </w:rPr>
        <w:t xml:space="preserve"> </w:t>
      </w:r>
      <w:r>
        <w:rPr>
          <w:rFonts w:hint="eastAsia"/>
          <w:sz w:val="24"/>
        </w:rPr>
        <w:t>功能</w:t>
      </w:r>
    </w:p>
    <w:p w:rsidR="00E11B92" w:rsidRDefault="00303158" w:rsidP="00E11B92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参考</w:t>
      </w:r>
      <w:r w:rsidR="00E11B92">
        <w:rPr>
          <w:rFonts w:hint="eastAsia"/>
          <w:sz w:val="24"/>
        </w:rPr>
        <w:t>教学管理人员业务流程设计。</w:t>
      </w:r>
    </w:p>
    <w:p w:rsidR="00E11B92" w:rsidRPr="00E11B92" w:rsidRDefault="00E11B92">
      <w:pPr>
        <w:spacing w:line="360" w:lineRule="auto"/>
        <w:ind w:firstLineChars="200" w:firstLine="480"/>
        <w:jc w:val="left"/>
        <w:rPr>
          <w:sz w:val="24"/>
        </w:rPr>
      </w:pPr>
    </w:p>
    <w:p w:rsidR="00EB274C" w:rsidRDefault="00EB274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br w:type="page"/>
      </w:r>
      <w:r>
        <w:rPr>
          <w:rFonts w:hint="eastAsia"/>
          <w:b/>
          <w:sz w:val="30"/>
          <w:szCs w:val="30"/>
        </w:rPr>
        <w:lastRenderedPageBreak/>
        <w:t>五、非功能需求</w:t>
      </w:r>
    </w:p>
    <w:p w:rsidR="00EB274C" w:rsidRDefault="00EB274C">
      <w:pPr>
        <w:numPr>
          <w:ilvl w:val="0"/>
          <w:numId w:val="9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性能需求</w:t>
      </w:r>
      <w:r>
        <w:rPr>
          <w:rFonts w:hint="eastAsia"/>
          <w:color w:val="FF0000"/>
          <w:sz w:val="28"/>
          <w:szCs w:val="28"/>
        </w:rPr>
        <w:t>（需要讨论确认）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1</w:t>
      </w:r>
      <w:r>
        <w:rPr>
          <w:rFonts w:hint="eastAsia"/>
          <w:sz w:val="24"/>
        </w:rPr>
        <w:t>答题器</w:t>
      </w:r>
      <w:r w:rsidR="00E11B92">
        <w:rPr>
          <w:rFonts w:hint="eastAsia"/>
          <w:sz w:val="24"/>
        </w:rPr>
        <w:t>（学生卡）</w:t>
      </w:r>
      <w:r>
        <w:rPr>
          <w:rFonts w:hint="eastAsia"/>
          <w:sz w:val="24"/>
        </w:rPr>
        <w:t>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尺寸：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重量：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按键大小：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按键寿命次数：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显示方式：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供电方式：</w:t>
      </w:r>
      <w:r>
        <w:rPr>
          <w:rFonts w:hint="eastAsia"/>
          <w:sz w:val="24"/>
        </w:rPr>
        <w:t xml:space="preserve"> 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与基站接口方式及数据传输协议标准：</w:t>
      </w:r>
    </w:p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EB274C">
      <w:pPr>
        <w:spacing w:line="360" w:lineRule="auto"/>
        <w:ind w:left="360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2</w:t>
      </w:r>
      <w:r>
        <w:rPr>
          <w:rFonts w:hint="eastAsia"/>
          <w:sz w:val="24"/>
        </w:rPr>
        <w:t>教室基站：（大基站）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尺寸：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重量：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供电方式：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指示方式：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数据存储容量：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同电脑接口方式及数据传输协议标准：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同答题器器接口方式及数据传输协议标准：</w:t>
      </w:r>
    </w:p>
    <w:p w:rsidR="00EB274C" w:rsidRDefault="00EB274C">
      <w:pPr>
        <w:spacing w:line="360" w:lineRule="auto"/>
        <w:ind w:left="360"/>
        <w:jc w:val="left"/>
        <w:rPr>
          <w:sz w:val="24"/>
        </w:rPr>
      </w:pPr>
    </w:p>
    <w:p w:rsidR="00EB274C" w:rsidRDefault="00EB274C">
      <w:pPr>
        <w:spacing w:line="360" w:lineRule="auto"/>
        <w:ind w:left="360"/>
        <w:jc w:val="left"/>
        <w:rPr>
          <w:sz w:val="24"/>
        </w:rPr>
      </w:pPr>
      <w:r>
        <w:rPr>
          <w:sz w:val="24"/>
        </w:rPr>
        <w:t>1.3</w:t>
      </w:r>
      <w:r>
        <w:rPr>
          <w:rFonts w:hint="eastAsia"/>
          <w:sz w:val="24"/>
        </w:rPr>
        <w:t>教师基站：（小基站）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bookmarkStart w:id="4" w:name="_Hlk488303101"/>
      <w:r>
        <w:rPr>
          <w:rFonts w:hint="eastAsia"/>
          <w:sz w:val="24"/>
        </w:rPr>
        <w:t>尺寸：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重量：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供电方式：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指示方式：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数据存储容量：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同电脑接口方式及数据传输协议标准：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同答题器器接口方式及数据传输协议标准：</w:t>
      </w:r>
    </w:p>
    <w:bookmarkEnd w:id="4"/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lastRenderedPageBreak/>
        <w:t>1.4</w:t>
      </w:r>
      <w:r>
        <w:rPr>
          <w:rFonts w:hint="eastAsia"/>
          <w:sz w:val="24"/>
        </w:rPr>
        <w:t>遥控器</w:t>
      </w:r>
      <w:r w:rsidR="00E11B92">
        <w:rPr>
          <w:rFonts w:hint="eastAsia"/>
          <w:sz w:val="24"/>
        </w:rPr>
        <w:t>（教师卡）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尺寸：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重量：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按键大小：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按键寿命：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指示灯大小及亮度：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供电方式：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同基站接口方式及数据传输协议标准：</w:t>
      </w:r>
    </w:p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.</w:t>
      </w:r>
      <w:r>
        <w:rPr>
          <w:sz w:val="24"/>
        </w:rPr>
        <w:t>5</w:t>
      </w:r>
      <w:r>
        <w:rPr>
          <w:rFonts w:hint="eastAsia"/>
          <w:sz w:val="24"/>
        </w:rPr>
        <w:t>投票管理软件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运行环境要求</w:t>
      </w:r>
    </w:p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6</w:t>
      </w:r>
      <w:r>
        <w:rPr>
          <w:rFonts w:hint="eastAsia"/>
          <w:sz w:val="24"/>
        </w:rPr>
        <w:t>其它系统指标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通讯成功率：</w:t>
      </w:r>
      <w:r>
        <w:rPr>
          <w:rFonts w:hint="eastAsia"/>
          <w:sz w:val="24"/>
        </w:rPr>
        <w:t>100%</w:t>
      </w:r>
      <w:r>
        <w:rPr>
          <w:rFonts w:hint="eastAsia"/>
          <w:sz w:val="24"/>
        </w:rPr>
        <w:t>，不丢票。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基站与答题器数据传输时间：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遥控器与基站传输时间：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基站与答题器的通讯距离：</w:t>
      </w:r>
    </w:p>
    <w:p w:rsidR="00EB274C" w:rsidRDefault="00EB274C">
      <w:pPr>
        <w:numPr>
          <w:ilvl w:val="0"/>
          <w:numId w:val="10"/>
        </w:numPr>
        <w:spacing w:line="360" w:lineRule="auto"/>
        <w:ind w:leftChars="200" w:left="840"/>
        <w:jc w:val="left"/>
        <w:rPr>
          <w:sz w:val="24"/>
        </w:rPr>
      </w:pPr>
      <w:r>
        <w:rPr>
          <w:rFonts w:hint="eastAsia"/>
          <w:sz w:val="24"/>
        </w:rPr>
        <w:t>遥控器与基站通讯距离：</w:t>
      </w:r>
    </w:p>
    <w:p w:rsidR="00EB274C" w:rsidRDefault="00EB274C">
      <w:pPr>
        <w:spacing w:line="360" w:lineRule="auto"/>
        <w:ind w:firstLine="480"/>
        <w:jc w:val="left"/>
        <w:rPr>
          <w:sz w:val="24"/>
        </w:rPr>
      </w:pPr>
    </w:p>
    <w:p w:rsidR="00EB274C" w:rsidRDefault="00EB274C">
      <w:pPr>
        <w:numPr>
          <w:ilvl w:val="0"/>
          <w:numId w:val="9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适应性</w:t>
      </w:r>
      <w:r>
        <w:rPr>
          <w:rFonts w:hint="eastAsia"/>
          <w:color w:val="FF0000"/>
          <w:sz w:val="28"/>
          <w:szCs w:val="28"/>
        </w:rPr>
        <w:t>（需要分析确定）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>1</w:t>
      </w:r>
      <w:r>
        <w:rPr>
          <w:rFonts w:hint="eastAsia"/>
          <w:sz w:val="24"/>
        </w:rPr>
        <w:t>环境适应性：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教室内使用。</w:t>
      </w:r>
    </w:p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EB274C">
      <w:pPr>
        <w:spacing w:line="360" w:lineRule="auto"/>
        <w:ind w:left="480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>2</w:t>
      </w:r>
      <w:r>
        <w:rPr>
          <w:rFonts w:hint="eastAsia"/>
          <w:sz w:val="24"/>
        </w:rPr>
        <w:t>电气兼容性</w:t>
      </w:r>
    </w:p>
    <w:p w:rsidR="00EB274C" w:rsidRDefault="00EB274C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  <w:highlight w:val="yellow"/>
        </w:rPr>
        <w:t>供电</w:t>
      </w:r>
      <w:r>
        <w:rPr>
          <w:rFonts w:hint="eastAsia"/>
          <w:sz w:val="24"/>
          <w:highlight w:val="yellow"/>
        </w:rPr>
        <w:t>/</w:t>
      </w:r>
      <w:r>
        <w:rPr>
          <w:rFonts w:hint="eastAsia"/>
          <w:sz w:val="24"/>
          <w:highlight w:val="yellow"/>
        </w:rPr>
        <w:t>通讯频段等</w:t>
      </w:r>
    </w:p>
    <w:p w:rsidR="00EB274C" w:rsidRDefault="00EB274C">
      <w:pPr>
        <w:spacing w:line="360" w:lineRule="auto"/>
        <w:ind w:firstLine="480"/>
        <w:jc w:val="left"/>
        <w:rPr>
          <w:sz w:val="24"/>
        </w:rPr>
      </w:pP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>3</w:t>
      </w:r>
      <w:r>
        <w:rPr>
          <w:rFonts w:hint="eastAsia"/>
          <w:sz w:val="24"/>
        </w:rPr>
        <w:t>软件兼容性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highlight w:val="yellow"/>
        </w:rPr>
        <w:t>操作系统</w:t>
      </w:r>
      <w:r>
        <w:rPr>
          <w:rFonts w:hint="eastAsia"/>
          <w:sz w:val="24"/>
          <w:highlight w:val="yellow"/>
        </w:rPr>
        <w:t>/</w:t>
      </w:r>
      <w:r>
        <w:rPr>
          <w:rFonts w:hint="eastAsia"/>
          <w:sz w:val="24"/>
          <w:highlight w:val="yellow"/>
        </w:rPr>
        <w:t>浏览器</w:t>
      </w:r>
      <w:r>
        <w:rPr>
          <w:rFonts w:hint="eastAsia"/>
          <w:sz w:val="24"/>
          <w:highlight w:val="yellow"/>
        </w:rPr>
        <w:t>/</w:t>
      </w:r>
      <w:r>
        <w:rPr>
          <w:rFonts w:hint="eastAsia"/>
          <w:sz w:val="24"/>
          <w:highlight w:val="yellow"/>
        </w:rPr>
        <w:t>数据库等通用平台的兼容性</w:t>
      </w:r>
    </w:p>
    <w:p w:rsidR="00EB274C" w:rsidRDefault="00EB274C">
      <w:pPr>
        <w:spacing w:line="360" w:lineRule="auto"/>
        <w:jc w:val="left"/>
        <w:rPr>
          <w:sz w:val="28"/>
          <w:szCs w:val="28"/>
        </w:rPr>
      </w:pPr>
    </w:p>
    <w:p w:rsidR="00EB274C" w:rsidRDefault="00EB274C">
      <w:pPr>
        <w:numPr>
          <w:ilvl w:val="0"/>
          <w:numId w:val="9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安全需求</w:t>
      </w:r>
      <w:r>
        <w:rPr>
          <w:rFonts w:hint="eastAsia"/>
          <w:color w:val="FF0000"/>
          <w:sz w:val="28"/>
          <w:szCs w:val="28"/>
        </w:rPr>
        <w:t>（需要分析确定）</w:t>
      </w:r>
    </w:p>
    <w:p w:rsidR="00EB274C" w:rsidRDefault="00EB274C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1.</w:t>
      </w:r>
      <w:r>
        <w:rPr>
          <w:sz w:val="24"/>
        </w:rPr>
        <w:t>2</w:t>
      </w:r>
      <w:r>
        <w:rPr>
          <w:rFonts w:hint="eastAsia"/>
          <w:sz w:val="24"/>
        </w:rPr>
        <w:t>米跌落实验。</w:t>
      </w:r>
    </w:p>
    <w:p w:rsidR="00EB274C" w:rsidRDefault="00EB274C">
      <w:pPr>
        <w:spacing w:line="360" w:lineRule="auto"/>
        <w:ind w:firstLine="480"/>
        <w:jc w:val="left"/>
        <w:rPr>
          <w:sz w:val="28"/>
          <w:szCs w:val="28"/>
        </w:rPr>
      </w:pPr>
    </w:p>
    <w:p w:rsidR="00EB274C" w:rsidRDefault="00EB274C">
      <w:pPr>
        <w:numPr>
          <w:ilvl w:val="0"/>
          <w:numId w:val="9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其它需求</w:t>
      </w:r>
      <w:r>
        <w:rPr>
          <w:rFonts w:hint="eastAsia"/>
          <w:color w:val="FF0000"/>
          <w:sz w:val="28"/>
          <w:szCs w:val="28"/>
        </w:rPr>
        <w:t>（需要分析确定）</w:t>
      </w: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产品防护等级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rFonts w:hint="eastAsia"/>
          <w:sz w:val="24"/>
          <w:highlight w:val="yellow"/>
        </w:rPr>
        <w:t>从产品使用角度确定防护等级。</w:t>
      </w:r>
    </w:p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EB274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>2</w:t>
      </w:r>
      <w:r>
        <w:rPr>
          <w:rFonts w:hint="eastAsia"/>
          <w:sz w:val="24"/>
        </w:rPr>
        <w:t>产品运输要求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rFonts w:hint="eastAsia"/>
          <w:sz w:val="24"/>
          <w:highlight w:val="yellow"/>
        </w:rPr>
        <w:t>运输方式及</w:t>
      </w:r>
      <w:bookmarkStart w:id="5" w:name="_GoBack"/>
      <w:bookmarkEnd w:id="5"/>
      <w:r>
        <w:rPr>
          <w:rFonts w:hint="eastAsia"/>
          <w:sz w:val="24"/>
          <w:highlight w:val="yellow"/>
        </w:rPr>
        <w:t>其对产品包装、耐振、温湿度等要求。</w:t>
      </w:r>
    </w:p>
    <w:p w:rsidR="00EB274C" w:rsidRDefault="00EB274C">
      <w:pPr>
        <w:spacing w:line="360" w:lineRule="auto"/>
        <w:jc w:val="left"/>
        <w:rPr>
          <w:sz w:val="24"/>
        </w:rPr>
      </w:pPr>
    </w:p>
    <w:p w:rsidR="00EB274C" w:rsidRDefault="00EB274C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3 </w:t>
      </w:r>
      <w:r>
        <w:rPr>
          <w:rFonts w:hint="eastAsia"/>
          <w:sz w:val="24"/>
        </w:rPr>
        <w:t>产品保管要求</w:t>
      </w:r>
    </w:p>
    <w:p w:rsidR="00EB274C" w:rsidRDefault="00EB274C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保管（存储）方式及其对产品包装、耐振、温湿度等要求。</w:t>
      </w:r>
    </w:p>
    <w:p w:rsidR="00EB274C" w:rsidRDefault="00EB274C">
      <w:pPr>
        <w:spacing w:line="360" w:lineRule="auto"/>
        <w:ind w:firstLine="480"/>
        <w:jc w:val="left"/>
        <w:rPr>
          <w:sz w:val="24"/>
        </w:rPr>
      </w:pPr>
    </w:p>
    <w:p w:rsidR="00EB274C" w:rsidRDefault="00EB274C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4 </w:t>
      </w:r>
      <w:r>
        <w:rPr>
          <w:rFonts w:hint="eastAsia"/>
          <w:sz w:val="24"/>
        </w:rPr>
        <w:t>产品认证要求</w:t>
      </w:r>
    </w:p>
    <w:p w:rsidR="00EB274C" w:rsidRDefault="00EB274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暂不认证。</w:t>
      </w:r>
    </w:p>
    <w:sectPr w:rsidR="00EB274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D01" w:rsidRDefault="000D3D01" w:rsidP="006369EF">
      <w:r>
        <w:separator/>
      </w:r>
    </w:p>
  </w:endnote>
  <w:endnote w:type="continuationSeparator" w:id="0">
    <w:p w:rsidR="000D3D01" w:rsidRDefault="000D3D01" w:rsidP="00636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D01" w:rsidRDefault="000D3D01" w:rsidP="006369EF">
      <w:r>
        <w:separator/>
      </w:r>
    </w:p>
  </w:footnote>
  <w:footnote w:type="continuationSeparator" w:id="0">
    <w:p w:rsidR="000D3D01" w:rsidRDefault="000D3D01" w:rsidP="00636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F006E"/>
    <w:multiLevelType w:val="multilevel"/>
    <w:tmpl w:val="3CCF006E"/>
    <w:lvl w:ilvl="0">
      <w:start w:val="4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2，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B7436B"/>
    <w:multiLevelType w:val="singleLevel"/>
    <w:tmpl w:val="4CB7436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4CBF0092"/>
    <w:multiLevelType w:val="multilevel"/>
    <w:tmpl w:val="4CBF00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" w15:restartNumberingAfterBreak="0">
    <w:nsid w:val="59677C06"/>
    <w:multiLevelType w:val="singleLevel"/>
    <w:tmpl w:val="59677C06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9677F99"/>
    <w:multiLevelType w:val="singleLevel"/>
    <w:tmpl w:val="59677F99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967802A"/>
    <w:multiLevelType w:val="singleLevel"/>
    <w:tmpl w:val="5967802A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967807D"/>
    <w:multiLevelType w:val="singleLevel"/>
    <w:tmpl w:val="5967807D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967811A"/>
    <w:multiLevelType w:val="singleLevel"/>
    <w:tmpl w:val="5967811A"/>
    <w:lvl w:ilvl="0">
      <w:start w:val="3"/>
      <w:numFmt w:val="chineseCounting"/>
      <w:suff w:val="nothing"/>
      <w:lvlText w:val="%1、"/>
      <w:lvlJc w:val="left"/>
    </w:lvl>
  </w:abstractNum>
  <w:abstractNum w:abstractNumId="8" w15:restartNumberingAfterBreak="0">
    <w:nsid w:val="59685C4D"/>
    <w:multiLevelType w:val="singleLevel"/>
    <w:tmpl w:val="59685C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744B2395"/>
    <w:multiLevelType w:val="hybridMultilevel"/>
    <w:tmpl w:val="8F68FC0A"/>
    <w:lvl w:ilvl="0" w:tplc="4CC8FE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3B309A"/>
    <w:multiLevelType w:val="multilevel"/>
    <w:tmpl w:val="7C3B30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89"/>
    <w:rsid w:val="00010C80"/>
    <w:rsid w:val="000345A1"/>
    <w:rsid w:val="000361AE"/>
    <w:rsid w:val="000363A4"/>
    <w:rsid w:val="00040A1B"/>
    <w:rsid w:val="00053C37"/>
    <w:rsid w:val="00060AF8"/>
    <w:rsid w:val="00065427"/>
    <w:rsid w:val="00070684"/>
    <w:rsid w:val="000764D0"/>
    <w:rsid w:val="000770D0"/>
    <w:rsid w:val="000827B8"/>
    <w:rsid w:val="0008379B"/>
    <w:rsid w:val="00086949"/>
    <w:rsid w:val="00090A3C"/>
    <w:rsid w:val="00091E7F"/>
    <w:rsid w:val="000A2F4C"/>
    <w:rsid w:val="000A6B3B"/>
    <w:rsid w:val="000B2A05"/>
    <w:rsid w:val="000B4B2A"/>
    <w:rsid w:val="000B71DE"/>
    <w:rsid w:val="000C1BEF"/>
    <w:rsid w:val="000D1391"/>
    <w:rsid w:val="000D3D01"/>
    <w:rsid w:val="000D4328"/>
    <w:rsid w:val="000E7F9E"/>
    <w:rsid w:val="00106C08"/>
    <w:rsid w:val="001208E2"/>
    <w:rsid w:val="00152B03"/>
    <w:rsid w:val="00195298"/>
    <w:rsid w:val="001A0D9C"/>
    <w:rsid w:val="001B570A"/>
    <w:rsid w:val="001C0FA6"/>
    <w:rsid w:val="001E0EED"/>
    <w:rsid w:val="001E75FA"/>
    <w:rsid w:val="00205C3E"/>
    <w:rsid w:val="00245F21"/>
    <w:rsid w:val="00254891"/>
    <w:rsid w:val="00255546"/>
    <w:rsid w:val="002652C8"/>
    <w:rsid w:val="00282D65"/>
    <w:rsid w:val="00284AF4"/>
    <w:rsid w:val="00285666"/>
    <w:rsid w:val="0029032C"/>
    <w:rsid w:val="002904E3"/>
    <w:rsid w:val="0029480E"/>
    <w:rsid w:val="002B4385"/>
    <w:rsid w:val="002D4AA1"/>
    <w:rsid w:val="002E6836"/>
    <w:rsid w:val="002F6703"/>
    <w:rsid w:val="00303158"/>
    <w:rsid w:val="00312561"/>
    <w:rsid w:val="00331604"/>
    <w:rsid w:val="00342681"/>
    <w:rsid w:val="003853C8"/>
    <w:rsid w:val="00392864"/>
    <w:rsid w:val="003A1097"/>
    <w:rsid w:val="003A58FC"/>
    <w:rsid w:val="003B0860"/>
    <w:rsid w:val="003C104F"/>
    <w:rsid w:val="003D704A"/>
    <w:rsid w:val="003D717C"/>
    <w:rsid w:val="003E14D0"/>
    <w:rsid w:val="003E4CDA"/>
    <w:rsid w:val="004010D6"/>
    <w:rsid w:val="00444166"/>
    <w:rsid w:val="004451DC"/>
    <w:rsid w:val="00460049"/>
    <w:rsid w:val="004729C9"/>
    <w:rsid w:val="004849FE"/>
    <w:rsid w:val="00494353"/>
    <w:rsid w:val="004A3566"/>
    <w:rsid w:val="004A54E1"/>
    <w:rsid w:val="004C15EE"/>
    <w:rsid w:val="004D2233"/>
    <w:rsid w:val="004D3538"/>
    <w:rsid w:val="004D3760"/>
    <w:rsid w:val="004E586A"/>
    <w:rsid w:val="004E58FD"/>
    <w:rsid w:val="00506A77"/>
    <w:rsid w:val="005170BA"/>
    <w:rsid w:val="00527998"/>
    <w:rsid w:val="00541821"/>
    <w:rsid w:val="005431EA"/>
    <w:rsid w:val="00566127"/>
    <w:rsid w:val="00570789"/>
    <w:rsid w:val="005800A5"/>
    <w:rsid w:val="005805BB"/>
    <w:rsid w:val="0058295C"/>
    <w:rsid w:val="0058766D"/>
    <w:rsid w:val="00597B50"/>
    <w:rsid w:val="005A2DB1"/>
    <w:rsid w:val="005B43FF"/>
    <w:rsid w:val="005C08E5"/>
    <w:rsid w:val="005D35A1"/>
    <w:rsid w:val="00600E38"/>
    <w:rsid w:val="00602963"/>
    <w:rsid w:val="0061654A"/>
    <w:rsid w:val="00627A80"/>
    <w:rsid w:val="00633CAE"/>
    <w:rsid w:val="006369EF"/>
    <w:rsid w:val="006529F5"/>
    <w:rsid w:val="00666442"/>
    <w:rsid w:val="006A2580"/>
    <w:rsid w:val="006B769B"/>
    <w:rsid w:val="006F507C"/>
    <w:rsid w:val="006F69C9"/>
    <w:rsid w:val="00715AD3"/>
    <w:rsid w:val="00716C18"/>
    <w:rsid w:val="0073722A"/>
    <w:rsid w:val="00742BAA"/>
    <w:rsid w:val="007454E2"/>
    <w:rsid w:val="00763827"/>
    <w:rsid w:val="00770F9B"/>
    <w:rsid w:val="00773B7A"/>
    <w:rsid w:val="00777FCF"/>
    <w:rsid w:val="007A18D2"/>
    <w:rsid w:val="007C7674"/>
    <w:rsid w:val="007D1BAE"/>
    <w:rsid w:val="007D497B"/>
    <w:rsid w:val="007E3EDC"/>
    <w:rsid w:val="00811820"/>
    <w:rsid w:val="00816964"/>
    <w:rsid w:val="00817A10"/>
    <w:rsid w:val="0083290F"/>
    <w:rsid w:val="008649E3"/>
    <w:rsid w:val="00866886"/>
    <w:rsid w:val="00866C73"/>
    <w:rsid w:val="00883BFC"/>
    <w:rsid w:val="008B148C"/>
    <w:rsid w:val="008B77B3"/>
    <w:rsid w:val="008E5FAE"/>
    <w:rsid w:val="008F4071"/>
    <w:rsid w:val="008F6DAE"/>
    <w:rsid w:val="00943CD6"/>
    <w:rsid w:val="009467FA"/>
    <w:rsid w:val="00967CD7"/>
    <w:rsid w:val="009737C9"/>
    <w:rsid w:val="00975394"/>
    <w:rsid w:val="009A384C"/>
    <w:rsid w:val="009A5143"/>
    <w:rsid w:val="009C2AFD"/>
    <w:rsid w:val="009D264B"/>
    <w:rsid w:val="009D3EBA"/>
    <w:rsid w:val="009F702B"/>
    <w:rsid w:val="00A1141D"/>
    <w:rsid w:val="00A5180B"/>
    <w:rsid w:val="00A54C8E"/>
    <w:rsid w:val="00A75218"/>
    <w:rsid w:val="00A843AB"/>
    <w:rsid w:val="00AA114C"/>
    <w:rsid w:val="00AA60E8"/>
    <w:rsid w:val="00AB31FB"/>
    <w:rsid w:val="00AC11B6"/>
    <w:rsid w:val="00AE1BCF"/>
    <w:rsid w:val="00AF0576"/>
    <w:rsid w:val="00B34D6C"/>
    <w:rsid w:val="00B40280"/>
    <w:rsid w:val="00B476AC"/>
    <w:rsid w:val="00B602AC"/>
    <w:rsid w:val="00B80606"/>
    <w:rsid w:val="00B813A9"/>
    <w:rsid w:val="00B8459F"/>
    <w:rsid w:val="00BB3F6A"/>
    <w:rsid w:val="00BB40A6"/>
    <w:rsid w:val="00BE3C55"/>
    <w:rsid w:val="00C13758"/>
    <w:rsid w:val="00C252FF"/>
    <w:rsid w:val="00C3378E"/>
    <w:rsid w:val="00C37710"/>
    <w:rsid w:val="00C527D8"/>
    <w:rsid w:val="00C626B1"/>
    <w:rsid w:val="00C9756C"/>
    <w:rsid w:val="00C97B58"/>
    <w:rsid w:val="00CA2046"/>
    <w:rsid w:val="00CA31B1"/>
    <w:rsid w:val="00CA4FC1"/>
    <w:rsid w:val="00CB4FC9"/>
    <w:rsid w:val="00CB5330"/>
    <w:rsid w:val="00CD118E"/>
    <w:rsid w:val="00CF0144"/>
    <w:rsid w:val="00D36235"/>
    <w:rsid w:val="00D45F69"/>
    <w:rsid w:val="00D60FA6"/>
    <w:rsid w:val="00D61F17"/>
    <w:rsid w:val="00D76340"/>
    <w:rsid w:val="00D82806"/>
    <w:rsid w:val="00DC7E49"/>
    <w:rsid w:val="00DD3E6D"/>
    <w:rsid w:val="00DD5629"/>
    <w:rsid w:val="00DE3470"/>
    <w:rsid w:val="00DE6190"/>
    <w:rsid w:val="00DF1BFF"/>
    <w:rsid w:val="00DF468F"/>
    <w:rsid w:val="00DF53BD"/>
    <w:rsid w:val="00E039FA"/>
    <w:rsid w:val="00E11B92"/>
    <w:rsid w:val="00E178D9"/>
    <w:rsid w:val="00E2729D"/>
    <w:rsid w:val="00E30FEA"/>
    <w:rsid w:val="00E82F2E"/>
    <w:rsid w:val="00E86FBB"/>
    <w:rsid w:val="00E9145F"/>
    <w:rsid w:val="00E95D36"/>
    <w:rsid w:val="00EA369B"/>
    <w:rsid w:val="00EA7D83"/>
    <w:rsid w:val="00EB274C"/>
    <w:rsid w:val="00ED4F9C"/>
    <w:rsid w:val="00EF3DC7"/>
    <w:rsid w:val="00F01352"/>
    <w:rsid w:val="00F01FB0"/>
    <w:rsid w:val="00F24B9C"/>
    <w:rsid w:val="00F510BD"/>
    <w:rsid w:val="00F932D9"/>
    <w:rsid w:val="00FA3DA9"/>
    <w:rsid w:val="00FB158A"/>
    <w:rsid w:val="00FC1C33"/>
    <w:rsid w:val="00FC6236"/>
    <w:rsid w:val="00FD5210"/>
    <w:rsid w:val="13516A17"/>
    <w:rsid w:val="211B126C"/>
    <w:rsid w:val="23430369"/>
    <w:rsid w:val="558A5AA0"/>
    <w:rsid w:val="55DE4600"/>
    <w:rsid w:val="60CB7BAD"/>
    <w:rsid w:val="6C705F4A"/>
    <w:rsid w:val="7D314BEB"/>
    <w:rsid w:val="7E6D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0F4133-D276-4D65-A8FD-39044BBF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51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4">
    <w:name w:val="footer"/>
    <w:basedOn w:val="a"/>
    <w:link w:val="a3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11">
    <w:name w:val="toc 1"/>
    <w:basedOn w:val="a"/>
    <w:next w:val="a"/>
    <w:uiPriority w:val="39"/>
    <w:pPr>
      <w:jc w:val="center"/>
    </w:pPr>
    <w:rPr>
      <w:rFonts w:ascii="宋体" w:hAnsi="宋体"/>
      <w:sz w:val="24"/>
      <w:szCs w:val="20"/>
    </w:rPr>
  </w:style>
  <w:style w:type="paragraph" w:styleId="a7">
    <w:name w:val="Normal (Web)"/>
    <w:basedOn w:val="a"/>
    <w:rPr>
      <w:sz w:val="24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rsid w:val="00C62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F510B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10BD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510BD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510BD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B75DC-6006-4D22-8ECA-D67F44847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1199</Words>
  <Characters>6838</Characters>
  <Application>Microsoft Office Word</Application>
  <DocSecurity>0</DocSecurity>
  <PresentationFormat/>
  <Lines>56</Lines>
  <Paragraphs>16</Paragraphs>
  <Slides>0</Slides>
  <Notes>0</Notes>
  <HiddenSlides>0</HiddenSlides>
  <MMClips>0</MMClips>
  <ScaleCrop>false</ScaleCrop>
  <Manager/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</dc:title>
  <dc:subject/>
  <dc:creator>lenovo</dc:creator>
  <cp:keywords/>
  <dc:description/>
  <cp:lastModifiedBy>XXW</cp:lastModifiedBy>
  <cp:revision>5</cp:revision>
  <dcterms:created xsi:type="dcterms:W3CDTF">2018-05-08T09:01:00Z</dcterms:created>
  <dcterms:modified xsi:type="dcterms:W3CDTF">2018-05-09T10:18:00Z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