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4"/>
      </w:pPr>
      <w:r>
        <w:rPr>
          <w:rFonts w:hint="eastAsia"/>
        </w:rPr>
        <w:t>客户登录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/api/customers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</w:pPr>
      <w:r>
        <w:rPr>
          <w:rFonts w:hint="eastAsia"/>
        </w:rPr>
        <w:t>出参</w:t>
      </w: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客户信息查询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/api/customers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6"/>
      </w:pPr>
      <w:r>
        <w:rPr>
          <w:rFonts w:hint="eastAsia"/>
          <w:lang w:val="en-US" w:eastAsia="zh-CN"/>
        </w:rPr>
        <w:t>Body</w:t>
      </w:r>
      <w:r>
        <w:rPr>
          <w:rFonts w:hint="eastAsia"/>
        </w:rPr>
        <w:t>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5"/>
      </w:pPr>
      <w:r>
        <w:rPr>
          <w:rFonts w:hint="eastAsia"/>
        </w:rPr>
        <w:t>出参</w:t>
      </w: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新建客户资料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/api/customers</w:t>
      </w:r>
    </w:p>
    <w:p>
      <w:pPr>
        <w:pStyle w:val="5"/>
      </w:pPr>
      <w: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头部参数</w:t>
      </w:r>
    </w:p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</w:rPr>
      </w:pPr>
      <w:r>
        <w:rPr>
          <w:rFonts w:hint="eastAsia"/>
          <w:b/>
          <w:bCs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4"/>
      </w:pPr>
      <w:r>
        <w:rPr>
          <w:rFonts w:hint="eastAsia"/>
        </w:rPr>
        <w:t>客户资料修改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5"/>
      </w:pPr>
      <w:r>
        <w:t>Method</w:t>
      </w:r>
    </w:p>
    <w:p>
      <w: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</w:pPr>
      <w:r>
        <w:rPr>
          <w:rFonts w:hint="eastAsia"/>
          <w:lang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 xml:space="preserve">D </w:t>
            </w:r>
          </w:p>
        </w:tc>
      </w:tr>
    </w:tbl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出参</w:t>
      </w: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4"/>
      </w:pPr>
      <w:r>
        <w:rPr>
          <w:rFonts w:hint="eastAsia"/>
        </w:rPr>
        <w:t>客户资料删除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5"/>
      </w:pPr>
      <w:r>
        <w:t>Method</w:t>
      </w:r>
    </w:p>
    <w:p>
      <w: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</w:pPr>
      <w:r>
        <w:rPr>
          <w:rFonts w:hint="eastAsia"/>
          <w:lang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4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4"/>
      </w:pPr>
      <w:r>
        <w:rPr>
          <w:rFonts w:hint="eastAsia"/>
        </w:rPr>
        <w:t>用户信息查询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/api/sysusers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r>
        <w:rPr>
          <w:rFonts w:hint="eastAsia"/>
        </w:rPr>
        <w:t>无</w:t>
      </w:r>
    </w:p>
    <w:p>
      <w:pPr>
        <w:pStyle w:val="5"/>
      </w:pPr>
      <w:r>
        <w:rPr>
          <w:rFonts w:hint="eastAsia"/>
        </w:rPr>
        <w:t>出参</w:t>
      </w: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状态码</w:t>
      </w:r>
    </w:p>
    <w:p>
      <w:pPr>
        <w:pStyle w:val="6"/>
        <w:ind w:left="1008" w:hanging="1008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Body</w:t>
      </w:r>
    </w:p>
    <w:p/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j</w:t>
            </w:r>
            <w:r>
              <w:t>obNumber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gender</w:t>
            </w:r>
          </w:p>
        </w:tc>
        <w:tc>
          <w:tcPr>
            <w:tcW w:w="1985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t>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pStyle w:val="4"/>
      </w:pPr>
      <w:r>
        <w:rPr>
          <w:rFonts w:hint="eastAsia"/>
        </w:rPr>
        <w:t>用户登录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/api/sysusers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/>
    <w:p>
      <w:pPr>
        <w:pStyle w:val="4"/>
      </w:pPr>
      <w:r>
        <w:rPr>
          <w:rFonts w:hint="eastAsia"/>
        </w:rPr>
        <w:t>新建用户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/api/sysusers</w:t>
      </w:r>
    </w:p>
    <w:p>
      <w:pPr>
        <w:pStyle w:val="5"/>
      </w:pPr>
      <w: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5"/>
      </w:pPr>
      <w:r>
        <w:rPr>
          <w:rFonts w:hint="eastAsia"/>
        </w:rPr>
        <w:t>入参</w:t>
      </w:r>
    </w:p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1985" w:type="dxa"/>
          </w:tcPr>
          <w:p>
            <w:r>
              <w:t>Jason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群组信息，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</w:pPr>
      <w:r>
        <w:rPr>
          <w:rFonts w:hint="eastAsia"/>
        </w:rPr>
        <w:t>修改用户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/api/sysusers/{userId}</w:t>
      </w:r>
    </w:p>
    <w:p>
      <w:pPr>
        <w:pStyle w:val="5"/>
      </w:pPr>
      <w: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1985" w:type="dxa"/>
          </w:tcPr>
          <w:p>
            <w:r>
              <w:t>Jason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群组信息，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</w:pPr>
      <w:r>
        <w:rPr>
          <w:rFonts w:hint="eastAsia"/>
        </w:rPr>
        <w:t>用户资料删除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 sysusers/{</w:t>
      </w:r>
      <w:r>
        <w:rPr>
          <w:rFonts w:hint="eastAsia"/>
        </w:rPr>
        <w:t>userId</w:t>
      </w:r>
      <w:r>
        <w:t>}</w:t>
      </w:r>
    </w:p>
    <w:p>
      <w:pPr>
        <w:pStyle w:val="5"/>
      </w:pPr>
      <w:r>
        <w:t>Method</w:t>
      </w:r>
    </w:p>
    <w:p>
      <w: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/>
    <w:p/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info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商品类型信息不存在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ascii="宋体" w:hAnsi="宋体" w:eastAsia="宋体" w:cs="宋体"/>
                <w:color w:val="A9B7C6"/>
                <w:sz w:val="27"/>
                <w:szCs w:val="27"/>
              </w:rPr>
            </w:pPr>
            <w:r>
              <w:rPr>
                <w:rFonts w:hint="eastAsia"/>
              </w:rPr>
              <w:t>customerId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657B8B"/>
    <w:rsid w:val="01DD042F"/>
    <w:rsid w:val="03CE1020"/>
    <w:rsid w:val="04061390"/>
    <w:rsid w:val="069626AD"/>
    <w:rsid w:val="07AC55BF"/>
    <w:rsid w:val="09173A8A"/>
    <w:rsid w:val="094F3C99"/>
    <w:rsid w:val="09C55B92"/>
    <w:rsid w:val="0D09234D"/>
    <w:rsid w:val="0D732404"/>
    <w:rsid w:val="12CA41FD"/>
    <w:rsid w:val="12EC39E4"/>
    <w:rsid w:val="164530D5"/>
    <w:rsid w:val="171B1DF7"/>
    <w:rsid w:val="19713B59"/>
    <w:rsid w:val="1A283342"/>
    <w:rsid w:val="1A7A2553"/>
    <w:rsid w:val="1B263966"/>
    <w:rsid w:val="1CF85E64"/>
    <w:rsid w:val="21525C03"/>
    <w:rsid w:val="26204615"/>
    <w:rsid w:val="27A212E1"/>
    <w:rsid w:val="2BAA2248"/>
    <w:rsid w:val="2FB14CB3"/>
    <w:rsid w:val="30125E4D"/>
    <w:rsid w:val="30642A60"/>
    <w:rsid w:val="349E2686"/>
    <w:rsid w:val="359C177B"/>
    <w:rsid w:val="38614511"/>
    <w:rsid w:val="39BC0640"/>
    <w:rsid w:val="3B085FBC"/>
    <w:rsid w:val="3BE40117"/>
    <w:rsid w:val="3C7150DB"/>
    <w:rsid w:val="3CD65F83"/>
    <w:rsid w:val="3E5C08AD"/>
    <w:rsid w:val="412272E8"/>
    <w:rsid w:val="42EC5738"/>
    <w:rsid w:val="435D3857"/>
    <w:rsid w:val="4529419E"/>
    <w:rsid w:val="4576785C"/>
    <w:rsid w:val="46DE1828"/>
    <w:rsid w:val="4BB11A18"/>
    <w:rsid w:val="4D994D7F"/>
    <w:rsid w:val="4E0F197E"/>
    <w:rsid w:val="54D24A1B"/>
    <w:rsid w:val="54E57870"/>
    <w:rsid w:val="55345347"/>
    <w:rsid w:val="56655CAF"/>
    <w:rsid w:val="56C97AFF"/>
    <w:rsid w:val="5AA82D8D"/>
    <w:rsid w:val="5D984D35"/>
    <w:rsid w:val="5EA33470"/>
    <w:rsid w:val="5EBA24E4"/>
    <w:rsid w:val="5F186210"/>
    <w:rsid w:val="604E7DDB"/>
    <w:rsid w:val="62BA5C5C"/>
    <w:rsid w:val="63FD18F2"/>
    <w:rsid w:val="6407055F"/>
    <w:rsid w:val="669427A5"/>
    <w:rsid w:val="69752E08"/>
    <w:rsid w:val="6B5557FB"/>
    <w:rsid w:val="6C152FE9"/>
    <w:rsid w:val="6D346616"/>
    <w:rsid w:val="704F1CB8"/>
    <w:rsid w:val="70B066A5"/>
    <w:rsid w:val="75A46600"/>
    <w:rsid w:val="785B1660"/>
    <w:rsid w:val="7BC16C65"/>
    <w:rsid w:val="7C183E04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2017-11-29T01:38:00Z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