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</w:pPr>
      <w:r>
        <w:rPr>
          <w:rFonts w:hint="eastAsia"/>
        </w:rPr>
        <w:t>后台访问接口总表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826" w:type="dxa"/>
          </w:tcPr>
          <w:p/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/api/customers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系统用户类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订单类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 xml:space="preserve"> 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 xml:space="preserve"> 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 </w:t>
            </w: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客户类接口表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</w:t>
            </w: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>
            <w:r>
              <w:t>/api/customers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新建客户资料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/api/customers/{number}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删除客户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/api/customers/{number}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客户修改</w:t>
            </w: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</w:t>
            </w:r>
            <w:r>
              <w:rPr>
                <w:strike/>
                <w:dstrike w:val="0"/>
              </w:rPr>
              <w:t xml:space="preserve">D 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系统客户类接口表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</w:t>
            </w: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>
            <w:r>
              <w:t>/api/sysusers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新建系统用户资料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/api/sysusers/{userId}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删除系统用户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/api/sysusers/{userId}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系统用户修改</w:t>
            </w:r>
          </w:p>
        </w:tc>
      </w:tr>
    </w:tbl>
    <w:p/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userIed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4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val="en-US" w:eastAsia="zh-CN"/>
              </w:rPr>
              <w:t>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pPr>
              <w:rPr>
                <w:rFonts w:hint="eastAsia"/>
              </w:rPr>
            </w:pPr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  <w:r>
              <w:t>/{</w:t>
            </w:r>
            <w:r>
              <w:rPr>
                <w:rFonts w:hint="eastAsia"/>
              </w:rPr>
              <w:t>code</w:t>
            </w:r>
          </w:p>
          <w:p>
            <w:r>
              <w:t>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  <w:r>
              <w:t>/{</w:t>
            </w:r>
            <w:r>
              <w:rPr>
                <w:rFonts w:hint="eastAsia"/>
              </w:rPr>
              <w:t>code</w:t>
            </w:r>
            <w:r>
              <w:t>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  <w:lang w:val="en-US" w:eastAsia="zh-CN"/>
              </w:rPr>
              <w:t>删除商品类型信息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2397" w:type="dxa"/>
            <w:vAlign w:val="top"/>
          </w:tcPr>
          <w:p>
            <w:r>
              <w:t>RequestMethod.GET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2397" w:type="dxa"/>
            <w:vAlign w:val="top"/>
          </w:tcPr>
          <w:p>
            <w:r>
              <w:t>RequestMethod.POST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新建</w:t>
            </w: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  <w:r>
              <w:t>/{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}</w:t>
            </w:r>
          </w:p>
        </w:tc>
        <w:tc>
          <w:tcPr>
            <w:tcW w:w="2397" w:type="dxa"/>
            <w:vAlign w:val="top"/>
          </w:tcPr>
          <w:p>
            <w:r>
              <w:t>RequestMethod.PUT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  <w:r>
              <w:t>/{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}</w:t>
            </w:r>
          </w:p>
        </w:tc>
        <w:tc>
          <w:tcPr>
            <w:tcW w:w="2397" w:type="dxa"/>
            <w:vAlign w:val="top"/>
          </w:tcPr>
          <w:p>
            <w:r>
              <w:t>RequestMethod.DELETE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删除商品信息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商品类型增加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  <w:lang w:val="en-US" w:eastAsia="zh-CN"/>
        </w:rPr>
        <w:t>商品类型修改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  <w:lang w:val="en-US" w:eastAsia="zh-CN"/>
        </w:rPr>
        <w:t>商品类型删除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4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info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商品增加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price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商品类型信息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info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商品类型信息不存在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goods/{name}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price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商品类型信息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info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goods/{name}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4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类接口表</w:t>
      </w:r>
    </w:p>
    <w:tbl>
      <w:tblPr>
        <w:tblStyle w:val="16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574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5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574" w:type="dxa"/>
          </w:tcPr>
          <w:p>
            <w:r>
              <w:t>RequestMethod. 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创建订单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订单信息查询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  <w:r>
              <w:t>/{number}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单条订单详细信息查询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48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/api/</w:t>
            </w:r>
            <w:r>
              <w:rPr>
                <w:rFonts w:hint="eastAsia"/>
                <w:strike/>
                <w:dstrike w:val="0"/>
              </w:rPr>
              <w:t>orders</w:t>
            </w:r>
            <w:r>
              <w:rPr>
                <w:strike/>
                <w:dstrike w:val="0"/>
              </w:rPr>
              <w:t>/{number}</w:t>
            </w:r>
          </w:p>
        </w:tc>
        <w:tc>
          <w:tcPr>
            <w:tcW w:w="2574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RequestMethod.DELETE</w:t>
            </w:r>
          </w:p>
        </w:tc>
        <w:tc>
          <w:tcPr>
            <w:tcW w:w="275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作废订单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  <w:r>
              <w:t>/{number}</w:t>
            </w:r>
          </w:p>
        </w:tc>
        <w:tc>
          <w:tcPr>
            <w:tcW w:w="2574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订单信息修改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orders/task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当前相关订单流程查询</w:t>
            </w:r>
          </w:p>
        </w:tc>
      </w:tr>
    </w:tbl>
    <w:p/>
    <w:p>
      <w:pPr>
        <w:pStyle w:val="4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</w:rPr>
        <w:t>orders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ascii="宋体" w:hAnsi="宋体" w:eastAsia="宋体" w:cs="宋体"/>
                <w:color w:val="A9B7C6"/>
                <w:sz w:val="27"/>
                <w:szCs w:val="27"/>
              </w:rPr>
            </w:pPr>
            <w:r>
              <w:rPr>
                <w:rFonts w:hint="eastAsia"/>
              </w:rPr>
              <w:t>customerId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客户ID，订单创建人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38"/>
        <w:gridCol w:w="1562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customerId</w:t>
            </w:r>
          </w:p>
        </w:tc>
        <w:tc>
          <w:tcPr>
            <w:tcW w:w="1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客户ID，订单创建人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5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浮点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订单创建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</w:rPr>
        <w:t>orders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38"/>
        <w:gridCol w:w="1562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customerId</w:t>
            </w:r>
          </w:p>
        </w:tc>
        <w:tc>
          <w:tcPr>
            <w:tcW w:w="1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客户ID，订单创建人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5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浮点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goodsName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947AD"/>
    <w:rsid w:val="00CB5EBB"/>
    <w:rsid w:val="00CC0386"/>
    <w:rsid w:val="00CF14CC"/>
    <w:rsid w:val="00D12289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DD042F"/>
    <w:rsid w:val="02531FCA"/>
    <w:rsid w:val="03A5318B"/>
    <w:rsid w:val="03CE1020"/>
    <w:rsid w:val="03EA3096"/>
    <w:rsid w:val="04061390"/>
    <w:rsid w:val="04C5649D"/>
    <w:rsid w:val="06462332"/>
    <w:rsid w:val="069626AD"/>
    <w:rsid w:val="07AC55BF"/>
    <w:rsid w:val="09173A8A"/>
    <w:rsid w:val="094F3C99"/>
    <w:rsid w:val="09C55B92"/>
    <w:rsid w:val="0A594938"/>
    <w:rsid w:val="0A971876"/>
    <w:rsid w:val="0D09234D"/>
    <w:rsid w:val="0D0B729B"/>
    <w:rsid w:val="0D732404"/>
    <w:rsid w:val="0ED440C1"/>
    <w:rsid w:val="0EE63A19"/>
    <w:rsid w:val="0FBB4FFC"/>
    <w:rsid w:val="0FFC152B"/>
    <w:rsid w:val="106823CF"/>
    <w:rsid w:val="10BF421E"/>
    <w:rsid w:val="10DD79EB"/>
    <w:rsid w:val="117A1ACD"/>
    <w:rsid w:val="11BA6BA4"/>
    <w:rsid w:val="125F342C"/>
    <w:rsid w:val="128A7355"/>
    <w:rsid w:val="12CA41FD"/>
    <w:rsid w:val="12EA0663"/>
    <w:rsid w:val="12EC39E4"/>
    <w:rsid w:val="13625456"/>
    <w:rsid w:val="164530D5"/>
    <w:rsid w:val="16D67C4D"/>
    <w:rsid w:val="171B1DF7"/>
    <w:rsid w:val="176D7373"/>
    <w:rsid w:val="19713B59"/>
    <w:rsid w:val="1A283342"/>
    <w:rsid w:val="1A7A2553"/>
    <w:rsid w:val="1B263966"/>
    <w:rsid w:val="1B59348C"/>
    <w:rsid w:val="1C3415B9"/>
    <w:rsid w:val="1CF85E64"/>
    <w:rsid w:val="1E5D579D"/>
    <w:rsid w:val="1E730EC2"/>
    <w:rsid w:val="1F1437EC"/>
    <w:rsid w:val="1F9510F6"/>
    <w:rsid w:val="1FC16441"/>
    <w:rsid w:val="1FE95D33"/>
    <w:rsid w:val="20B619CB"/>
    <w:rsid w:val="21525C03"/>
    <w:rsid w:val="21AE027E"/>
    <w:rsid w:val="22AE1A1C"/>
    <w:rsid w:val="23A550E7"/>
    <w:rsid w:val="24F10A69"/>
    <w:rsid w:val="25322884"/>
    <w:rsid w:val="26204615"/>
    <w:rsid w:val="26A12686"/>
    <w:rsid w:val="278F30EA"/>
    <w:rsid w:val="27A212E1"/>
    <w:rsid w:val="27CC6B8D"/>
    <w:rsid w:val="29DF4ABC"/>
    <w:rsid w:val="2A6F345A"/>
    <w:rsid w:val="2BAA2248"/>
    <w:rsid w:val="2DFB3A1F"/>
    <w:rsid w:val="2EEB4574"/>
    <w:rsid w:val="2EF46DB2"/>
    <w:rsid w:val="2FB14CB3"/>
    <w:rsid w:val="30125E4D"/>
    <w:rsid w:val="30642A60"/>
    <w:rsid w:val="332E765A"/>
    <w:rsid w:val="34184115"/>
    <w:rsid w:val="349E2686"/>
    <w:rsid w:val="359C177B"/>
    <w:rsid w:val="35CB4B99"/>
    <w:rsid w:val="36246409"/>
    <w:rsid w:val="36605B90"/>
    <w:rsid w:val="3666441E"/>
    <w:rsid w:val="372C4F54"/>
    <w:rsid w:val="37C74F31"/>
    <w:rsid w:val="38614511"/>
    <w:rsid w:val="38C926DA"/>
    <w:rsid w:val="39830EA2"/>
    <w:rsid w:val="39BC0640"/>
    <w:rsid w:val="3A5624B2"/>
    <w:rsid w:val="3A5636C7"/>
    <w:rsid w:val="3B085FBC"/>
    <w:rsid w:val="3BE40117"/>
    <w:rsid w:val="3C4D4548"/>
    <w:rsid w:val="3C711734"/>
    <w:rsid w:val="3C7150DB"/>
    <w:rsid w:val="3CD65F83"/>
    <w:rsid w:val="3D181279"/>
    <w:rsid w:val="3E0E6CB8"/>
    <w:rsid w:val="3E35371D"/>
    <w:rsid w:val="3E5C08AD"/>
    <w:rsid w:val="3F8B3AEE"/>
    <w:rsid w:val="3F94795E"/>
    <w:rsid w:val="412272E8"/>
    <w:rsid w:val="4149205B"/>
    <w:rsid w:val="428962FB"/>
    <w:rsid w:val="42EC5738"/>
    <w:rsid w:val="435D3857"/>
    <w:rsid w:val="44413A2A"/>
    <w:rsid w:val="44BF342A"/>
    <w:rsid w:val="4529419E"/>
    <w:rsid w:val="452E5939"/>
    <w:rsid w:val="4576785C"/>
    <w:rsid w:val="465C6C38"/>
    <w:rsid w:val="469A584D"/>
    <w:rsid w:val="46DE1828"/>
    <w:rsid w:val="470F17E8"/>
    <w:rsid w:val="47BD6555"/>
    <w:rsid w:val="47D90C88"/>
    <w:rsid w:val="48066369"/>
    <w:rsid w:val="482D75A3"/>
    <w:rsid w:val="48CF2BB8"/>
    <w:rsid w:val="497566CC"/>
    <w:rsid w:val="49882A8F"/>
    <w:rsid w:val="4A903248"/>
    <w:rsid w:val="4AD02FD3"/>
    <w:rsid w:val="4BB11A18"/>
    <w:rsid w:val="4D1A6778"/>
    <w:rsid w:val="4D994D7F"/>
    <w:rsid w:val="4E0F197E"/>
    <w:rsid w:val="51F21DE9"/>
    <w:rsid w:val="52CA1260"/>
    <w:rsid w:val="54D24A1B"/>
    <w:rsid w:val="54E57870"/>
    <w:rsid w:val="55345347"/>
    <w:rsid w:val="55E5087E"/>
    <w:rsid w:val="56326875"/>
    <w:rsid w:val="56655CAF"/>
    <w:rsid w:val="56C97AFF"/>
    <w:rsid w:val="581E2D38"/>
    <w:rsid w:val="58361B9A"/>
    <w:rsid w:val="5904668A"/>
    <w:rsid w:val="598730FE"/>
    <w:rsid w:val="5A054FB5"/>
    <w:rsid w:val="5A814A55"/>
    <w:rsid w:val="5AA82D8D"/>
    <w:rsid w:val="5B6C0D7E"/>
    <w:rsid w:val="5C6917D4"/>
    <w:rsid w:val="5C731B32"/>
    <w:rsid w:val="5D103CD0"/>
    <w:rsid w:val="5D122256"/>
    <w:rsid w:val="5D266F37"/>
    <w:rsid w:val="5D3507E5"/>
    <w:rsid w:val="5D7D699F"/>
    <w:rsid w:val="5D984D35"/>
    <w:rsid w:val="5EA33470"/>
    <w:rsid w:val="5EBA24E4"/>
    <w:rsid w:val="5F186210"/>
    <w:rsid w:val="5F4A632D"/>
    <w:rsid w:val="604E7DDB"/>
    <w:rsid w:val="607D178F"/>
    <w:rsid w:val="61130E25"/>
    <w:rsid w:val="613B5436"/>
    <w:rsid w:val="618D5C69"/>
    <w:rsid w:val="62BA5C5C"/>
    <w:rsid w:val="63FD18F2"/>
    <w:rsid w:val="6407055F"/>
    <w:rsid w:val="64E84807"/>
    <w:rsid w:val="666A262B"/>
    <w:rsid w:val="66701B86"/>
    <w:rsid w:val="668D284A"/>
    <w:rsid w:val="669427A5"/>
    <w:rsid w:val="676314BF"/>
    <w:rsid w:val="6878634C"/>
    <w:rsid w:val="68EA246F"/>
    <w:rsid w:val="69752E08"/>
    <w:rsid w:val="6AB374C2"/>
    <w:rsid w:val="6AC1126B"/>
    <w:rsid w:val="6AE56FEF"/>
    <w:rsid w:val="6B5557FB"/>
    <w:rsid w:val="6BB45F98"/>
    <w:rsid w:val="6C152FE9"/>
    <w:rsid w:val="6CC11163"/>
    <w:rsid w:val="6CE235E4"/>
    <w:rsid w:val="6D346616"/>
    <w:rsid w:val="6DD86155"/>
    <w:rsid w:val="6DEF5AC7"/>
    <w:rsid w:val="6DFF114B"/>
    <w:rsid w:val="704F1CB8"/>
    <w:rsid w:val="706912BB"/>
    <w:rsid w:val="70B066A5"/>
    <w:rsid w:val="725C6CD0"/>
    <w:rsid w:val="75672EBD"/>
    <w:rsid w:val="75A46600"/>
    <w:rsid w:val="785B1660"/>
    <w:rsid w:val="7A937344"/>
    <w:rsid w:val="7AB71D9A"/>
    <w:rsid w:val="7BC16C65"/>
    <w:rsid w:val="7C0050B1"/>
    <w:rsid w:val="7C183E04"/>
    <w:rsid w:val="7C42205A"/>
    <w:rsid w:val="7C530239"/>
    <w:rsid w:val="7D303ACA"/>
    <w:rsid w:val="7DD250C1"/>
    <w:rsid w:val="7DE4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Administrator</cp:lastModifiedBy>
  <dcterms:modified xsi:type="dcterms:W3CDTF">2017-12-02T09:19:42Z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