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pStyle w:val="2"/>
        <w:ind w:left="432" w:leftChars="0" w:hanging="432" w:firstLineChars="0"/>
      </w:pPr>
      <w:r>
        <w:rPr>
          <w:rFonts w:hint="eastAsia"/>
        </w:rPr>
        <w:t>客户类</w:t>
      </w:r>
    </w:p>
    <w:p>
      <w:pPr>
        <w:pStyle w:val="3"/>
        <w:ind w:left="575" w:leftChars="0" w:hanging="575" w:firstLineChars="0"/>
        <w:rPr>
          <w:rFonts w:hint="eastAsia"/>
        </w:rPr>
      </w:pPr>
      <w:r>
        <w:rPr>
          <w:rFonts w:hint="eastAsia"/>
        </w:rPr>
        <w:t>客户登录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/api/customers</w:t>
      </w:r>
      <w:r>
        <w:rPr>
          <w:rFonts w:hint="eastAsia"/>
          <w:lang w:val="en-US" w:eastAsia="zh-CN"/>
        </w:rPr>
        <w:t>/login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</w:rPr>
              <w:t>userId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客户I</w:t>
            </w:r>
            <w:r>
              <w:t>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p</w:t>
            </w:r>
            <w:r>
              <w:rPr>
                <w:rFonts w:hint="eastAsia"/>
              </w:rPr>
              <w:t>assword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客户密码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401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用户名或密码不正确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8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name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r>
              <w:t>password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r>
              <w:rPr>
                <w:rFonts w:hint="eastAsia"/>
                <w:lang w:val="en-US" w:eastAsia="zh-CN"/>
              </w:rPr>
              <w:t>identity</w:t>
            </w:r>
          </w:p>
        </w:tc>
        <w:tc>
          <w:tcPr>
            <w:tcW w:w="1226" w:type="dxa"/>
            <w:vAlign w:val="top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r>
              <w:rPr>
                <w:rFonts w:hint="eastAsia"/>
                <w:lang w:eastAsia="zh-CN"/>
              </w:rPr>
              <w:t>身份证号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用户编号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haveCylinder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boolean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是否携瓶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customerType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customerLevel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customerSource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customerCompany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客户公司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address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</w:rPr>
              <w:t>地址格式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phone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/>
    <w:p>
      <w:pPr>
        <w:pStyle w:val="3"/>
        <w:ind w:left="575" w:leftChars="0" w:hanging="575" w:firstLineChars="0"/>
        <w:rPr>
          <w:rFonts w:hint="eastAsia"/>
        </w:rPr>
      </w:pPr>
      <w:r>
        <w:rPr>
          <w:rFonts w:hint="eastAsia"/>
        </w:rPr>
        <w:t>客户</w:t>
      </w:r>
      <w:r>
        <w:rPr>
          <w:rFonts w:hint="eastAsia"/>
          <w:lang w:val="en-US" w:eastAsia="zh-CN"/>
        </w:rPr>
        <w:t>退出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/api/customers</w:t>
      </w:r>
      <w:r>
        <w:rPr>
          <w:rFonts w:hint="eastAsia"/>
          <w:lang w:val="en-US" w:eastAsia="zh-CN"/>
        </w:rPr>
        <w:t>/logout/</w:t>
      </w:r>
      <w:r>
        <w:rPr>
          <w:rFonts w:hint="eastAsia"/>
        </w:rPr>
        <w:t>{userId}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成功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r>
        <w:rPr>
          <w:rFonts w:hint="eastAsia"/>
          <w:lang w:val="en-US" w:eastAsia="zh-CN"/>
        </w:rPr>
        <w:t>无</w:t>
      </w:r>
    </w:p>
    <w:p>
      <w:pPr>
        <w:pStyle w:val="3"/>
        <w:ind w:left="575" w:leftChars="0" w:hanging="575" w:firstLineChars="0"/>
        <w:rPr>
          <w:rFonts w:hint="eastAsia"/>
        </w:rPr>
      </w:pPr>
      <w:r>
        <w:rPr>
          <w:rFonts w:hint="eastAsia"/>
        </w:rPr>
        <w:t>客户信息查询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/api/customers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</w:tcPr>
          <w:p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userName</w:t>
            </w:r>
          </w:p>
        </w:tc>
        <w:tc>
          <w:tcPr>
            <w:tcW w:w="1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客户名称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r>
              <w:rPr>
                <w:rFonts w:hint="eastAsia"/>
                <w:lang w:val="en-US" w:eastAsia="zh-CN"/>
              </w:rPr>
              <w:t>identity</w:t>
            </w:r>
          </w:p>
        </w:tc>
        <w:tc>
          <w:tcPr>
            <w:tcW w:w="1393" w:type="dxa"/>
            <w:vAlign w:val="top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r>
              <w:rPr>
                <w:rFonts w:hint="eastAsia"/>
                <w:lang w:eastAsia="zh-CN"/>
              </w:rPr>
              <w:t>身份证号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用户编号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groupCode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组类型代码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1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07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客户状态</w:t>
            </w:r>
          </w:p>
          <w:p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 xml:space="preserve">正常 </w:t>
            </w:r>
          </w:p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color w:val="FF0000"/>
              </w:rPr>
              <w:t>退户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</w:tcPr>
          <w:p>
            <w:pPr>
              <w:rPr>
                <w:rFonts w:hint="eastAsia"/>
                <w:color w:val="00B0F0"/>
                <w:lang w:val="en-US" w:eastAsia="zh-CN"/>
              </w:rPr>
            </w:pPr>
            <w:r>
              <w:rPr>
                <w:rFonts w:hint="eastAsia"/>
                <w:color w:val="00B0F0"/>
                <w:lang w:val="en-US" w:eastAsia="zh-CN"/>
              </w:rPr>
              <w:t>settlementTypeCode</w:t>
            </w:r>
          </w:p>
          <w:p>
            <w:pPr>
              <w:rPr>
                <w:rFonts w:hint="eastAsia"/>
                <w:color w:val="00B0F0"/>
                <w:lang w:val="en-US" w:eastAsia="zh-CN"/>
              </w:rPr>
            </w:pPr>
          </w:p>
        </w:tc>
        <w:tc>
          <w:tcPr>
            <w:tcW w:w="1393" w:type="dxa"/>
          </w:tcPr>
          <w:p>
            <w:pPr>
              <w:rPr>
                <w:rFonts w:hint="eastAsia"/>
                <w:color w:val="00B0F0"/>
                <w:lang w:val="en-US" w:eastAsia="zh-CN"/>
              </w:rPr>
            </w:pPr>
            <w:r>
              <w:rPr>
                <w:rFonts w:hint="eastAsia"/>
                <w:color w:val="00B0F0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  <w:color w:val="00B0F0"/>
                <w:lang w:val="en-US" w:eastAsia="zh-CN"/>
              </w:rPr>
            </w:pPr>
            <w:r>
              <w:rPr>
                <w:rFonts w:hint="eastAsia"/>
                <w:color w:val="00B0F0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rPr>
                <w:rFonts w:hint="eastAsia"/>
                <w:color w:val="00B0F0"/>
                <w:lang w:eastAsia="zh-CN"/>
              </w:rPr>
            </w:pPr>
            <w:r>
              <w:rPr>
                <w:rFonts w:hint="eastAsia"/>
                <w:color w:val="00B0F0"/>
                <w:lang w:eastAsia="zh-CN"/>
              </w:rPr>
              <w:t>客户结算类型编码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customerType</w:t>
            </w: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39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07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客户类型代码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customerLevel</w:t>
            </w: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客户级别代码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customerSource</w:t>
            </w: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客户来源代码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c</w:t>
            </w:r>
            <w:r>
              <w:rPr>
                <w:rFonts w:hint="eastAsia"/>
              </w:rPr>
              <w:t>ompany</w:t>
            </w: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客户公司名称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addr</w:t>
            </w:r>
            <w:r>
              <w:rPr>
                <w:rFonts w:hint="eastAsia"/>
                <w:lang w:val="en-US" w:eastAsia="zh-CN"/>
              </w:rPr>
              <w:t>Province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Merge w:val="restart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</w:rPr>
              <w:t>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addr</w:t>
            </w:r>
            <w:r>
              <w:rPr>
                <w:rFonts w:hint="eastAsia"/>
                <w:lang w:val="en-US" w:eastAsia="zh-CN"/>
              </w:rPr>
              <w:t>City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Merge w:val="continue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addrCounty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Merge w:val="continue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addrDetail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Merge w:val="continue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670" w:type="dxa"/>
          </w:tcPr>
          <w:p/>
        </w:tc>
        <w:tc>
          <w:tcPr>
            <w:tcW w:w="230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phone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客户电话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8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name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r>
              <w:t>password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r>
              <w:rPr>
                <w:rFonts w:hint="eastAsia"/>
                <w:lang w:val="en-US" w:eastAsia="zh-CN"/>
              </w:rPr>
              <w:t>identity</w:t>
            </w:r>
          </w:p>
        </w:tc>
        <w:tc>
          <w:tcPr>
            <w:tcW w:w="1226" w:type="dxa"/>
            <w:vAlign w:val="top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r>
              <w:rPr>
                <w:rFonts w:hint="eastAsia"/>
                <w:lang w:eastAsia="zh-CN"/>
              </w:rPr>
              <w:t>身份证号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用户编号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haveCylinder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boolean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是否携瓶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customerType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customerLevel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customerSource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customerCompany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客户公司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address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</w:rPr>
              <w:t>地址格式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phone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/>
    <w:p>
      <w:pPr>
        <w:pStyle w:val="3"/>
        <w:ind w:left="575" w:leftChars="0" w:hanging="575" w:firstLineChars="0"/>
        <w:rPr>
          <w:rFonts w:hint="eastAsia"/>
        </w:rPr>
      </w:pPr>
      <w:r>
        <w:rPr>
          <w:rFonts w:hint="eastAsia"/>
        </w:rPr>
        <w:t>新建客户资料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/api/customers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rPr>
          <w:rFonts w:hint="eastAsia"/>
        </w:rPr>
        <w:t>P</w:t>
      </w:r>
      <w:r>
        <w:t>OST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8"/>
        <w:tblW w:w="852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1181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18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name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password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identity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身份证号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haveCylinder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boolean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是否携瓶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38" w:type="dxa"/>
          </w:tcPr>
          <w:p>
            <w:pPr>
              <w:rPr>
                <w:rFonts w:hint="eastAsia"/>
                <w:color w:val="00B0F0"/>
                <w:lang w:val="en-US" w:eastAsia="zh-CN"/>
              </w:rPr>
            </w:pPr>
            <w:r>
              <w:rPr>
                <w:rFonts w:hint="eastAsia"/>
                <w:color w:val="00B0F0"/>
                <w:lang w:val="en-US" w:eastAsia="zh-CN"/>
              </w:rPr>
              <w:t>settlementType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color w:val="00B0F0"/>
                <w:lang w:val="en-US" w:eastAsia="zh-CN"/>
              </w:rPr>
            </w:pPr>
            <w:r>
              <w:rPr>
                <w:rFonts w:hint="eastAsia"/>
                <w:color w:val="00B0F0"/>
                <w:lang w:val="en-US" w:eastAsia="zh-CN"/>
              </w:rPr>
              <w:t>Jason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color w:val="00B0F0"/>
                <w:lang w:val="en-US" w:eastAsia="zh-CN"/>
              </w:rPr>
            </w:pPr>
            <w:r>
              <w:rPr>
                <w:rFonts w:hint="eastAsia"/>
                <w:color w:val="00B0F0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color w:val="00B0F0"/>
                <w:lang w:eastAsia="zh-CN"/>
              </w:rPr>
            </w:pPr>
            <w:r>
              <w:rPr>
                <w:rFonts w:hint="eastAsia"/>
                <w:color w:val="00B0F0"/>
                <w:lang w:eastAsia="zh-CN"/>
              </w:rPr>
              <w:t>结算类型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customerType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customerLevel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customerSource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customerCompany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客户公司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address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18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</w:rPr>
              <w:t>地址格式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phone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备注</w:t>
            </w:r>
          </w:p>
        </w:tc>
      </w:tr>
    </w:tbl>
    <w:p/>
    <w:p/>
    <w:p>
      <w:r>
        <w:rPr>
          <w:rFonts w:hint="eastAsia"/>
        </w:rPr>
        <w:t>address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1"/>
        <w:gridCol w:w="2250"/>
        <w:gridCol w:w="1262"/>
        <w:gridCol w:w="1171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111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2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2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17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111" w:type="dxa"/>
          </w:tcPr>
          <w:p/>
        </w:tc>
        <w:tc>
          <w:tcPr>
            <w:tcW w:w="2250" w:type="dxa"/>
          </w:tcPr>
          <w:p>
            <w:r>
              <w:t>p</w:t>
            </w:r>
            <w:r>
              <w:rPr>
                <w:rFonts w:hint="eastAsia"/>
              </w:rPr>
              <w:t>rovince</w:t>
            </w:r>
          </w:p>
        </w:tc>
        <w:tc>
          <w:tcPr>
            <w:tcW w:w="126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17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111" w:type="dxa"/>
          </w:tcPr>
          <w:p/>
        </w:tc>
        <w:tc>
          <w:tcPr>
            <w:tcW w:w="2250" w:type="dxa"/>
          </w:tcPr>
          <w:p>
            <w:r>
              <w:t>city</w:t>
            </w:r>
          </w:p>
        </w:tc>
        <w:tc>
          <w:tcPr>
            <w:tcW w:w="126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17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111" w:type="dxa"/>
          </w:tcPr>
          <w:p/>
        </w:tc>
        <w:tc>
          <w:tcPr>
            <w:tcW w:w="2250" w:type="dxa"/>
          </w:tcPr>
          <w:p>
            <w:r>
              <w:t>county</w:t>
            </w:r>
          </w:p>
        </w:tc>
        <w:tc>
          <w:tcPr>
            <w:tcW w:w="126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17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111" w:type="dxa"/>
          </w:tcPr>
          <w:p/>
        </w:tc>
        <w:tc>
          <w:tcPr>
            <w:tcW w:w="2250" w:type="dxa"/>
          </w:tcPr>
          <w:p>
            <w:r>
              <w:t>detail</w:t>
            </w:r>
          </w:p>
        </w:tc>
        <w:tc>
          <w:tcPr>
            <w:tcW w:w="126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17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/>
    <w:p>
      <w:r>
        <w:rPr>
          <w:rFonts w:hint="eastAsia"/>
        </w:rPr>
        <w:t>customerType</w:t>
      </w:r>
      <w:r>
        <w:rPr>
          <w:rFonts w:hint="eastAsia"/>
          <w:lang w:val="en-US" w:eastAsia="zh-CN"/>
        </w:rPr>
        <w:t>/</w:t>
      </w:r>
      <w:r>
        <w:rPr>
          <w:rFonts w:hint="eastAsia"/>
        </w:rPr>
        <w:t>customerLevel</w:t>
      </w:r>
      <w:r>
        <w:rPr>
          <w:rFonts w:hint="eastAsia"/>
          <w:lang w:val="en-US" w:eastAsia="zh-CN"/>
        </w:rPr>
        <w:t>/</w:t>
      </w:r>
      <w:r>
        <w:rPr>
          <w:rFonts w:hint="eastAsia"/>
        </w:rPr>
        <w:t>customerSource</w:t>
      </w:r>
      <w:r>
        <w:rPr>
          <w:rFonts w:hint="eastAsia"/>
          <w:color w:val="00B0F0"/>
          <w:lang w:val="en-US" w:eastAsia="zh-CN"/>
        </w:rPr>
        <w:t>/settlementType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1"/>
        <w:gridCol w:w="2250"/>
        <w:gridCol w:w="1262"/>
        <w:gridCol w:w="1171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111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2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2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17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111" w:type="dxa"/>
          </w:tcPr>
          <w:p/>
        </w:tc>
        <w:tc>
          <w:tcPr>
            <w:tcW w:w="225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26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1171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不选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111" w:type="dxa"/>
          </w:tcPr>
          <w:p/>
        </w:tc>
        <w:tc>
          <w:tcPr>
            <w:tcW w:w="22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code</w:t>
            </w:r>
          </w:p>
        </w:tc>
        <w:tc>
          <w:tcPr>
            <w:tcW w:w="126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17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111" w:type="dxa"/>
          </w:tcPr>
          <w:p/>
        </w:tc>
        <w:tc>
          <w:tcPr>
            <w:tcW w:w="225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name</w:t>
            </w:r>
          </w:p>
        </w:tc>
        <w:tc>
          <w:tcPr>
            <w:tcW w:w="126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17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111" w:type="dxa"/>
          </w:tcPr>
          <w:p/>
        </w:tc>
        <w:tc>
          <w:tcPr>
            <w:tcW w:w="2250" w:type="dxa"/>
          </w:tcPr>
          <w:p>
            <w:r>
              <w:rPr>
                <w:rFonts w:hint="eastAsia"/>
              </w:rPr>
              <w:t>note</w:t>
            </w:r>
          </w:p>
        </w:tc>
        <w:tc>
          <w:tcPr>
            <w:tcW w:w="126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17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</w:rPr>
      </w:pPr>
    </w:p>
    <w:p>
      <w:r>
        <w:rPr>
          <w:rFonts w:hint="eastAsia"/>
        </w:rPr>
        <w:t>customerCompany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1"/>
        <w:gridCol w:w="2250"/>
        <w:gridCol w:w="1262"/>
        <w:gridCol w:w="1171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111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2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2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17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111" w:type="dxa"/>
          </w:tcPr>
          <w:p/>
        </w:tc>
        <w:tc>
          <w:tcPr>
            <w:tcW w:w="225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26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1171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不选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111" w:type="dxa"/>
          </w:tcPr>
          <w:p/>
        </w:tc>
        <w:tc>
          <w:tcPr>
            <w:tcW w:w="22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code</w:t>
            </w:r>
          </w:p>
        </w:tc>
        <w:tc>
          <w:tcPr>
            <w:tcW w:w="126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171" w:type="dxa"/>
            <w:vMerge w:val="restart"/>
            <w:vAlign w:val="top"/>
          </w:tcPr>
          <w:p>
            <w:pPr>
              <w:rPr>
                <w:rFonts w:hint="eastAsia"/>
                <w:lang w:eastAsia="zh-CN"/>
              </w:rPr>
            </w:pPr>
          </w:p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二选一</w:t>
            </w:r>
          </w:p>
        </w:tc>
        <w:tc>
          <w:tcPr>
            <w:tcW w:w="2728" w:type="dxa"/>
            <w:vMerge w:val="restart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111" w:type="dxa"/>
          </w:tcPr>
          <w:p/>
        </w:tc>
        <w:tc>
          <w:tcPr>
            <w:tcW w:w="225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name</w:t>
            </w:r>
          </w:p>
        </w:tc>
        <w:tc>
          <w:tcPr>
            <w:tcW w:w="126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171" w:type="dxa"/>
            <w:vMerge w:val="continue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  <w:vMerge w:val="continue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111" w:type="dxa"/>
          </w:tcPr>
          <w:p/>
        </w:tc>
        <w:tc>
          <w:tcPr>
            <w:tcW w:w="2250" w:type="dxa"/>
          </w:tcPr>
          <w:p>
            <w:r>
              <w:rPr>
                <w:rFonts w:hint="eastAsia"/>
              </w:rPr>
              <w:t>note</w:t>
            </w:r>
          </w:p>
        </w:tc>
        <w:tc>
          <w:tcPr>
            <w:tcW w:w="126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17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代码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t>reasonPhrase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t xml:space="preserve"> 409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t>"Conflict"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用户或手机号码已经存在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406</w:t>
            </w:r>
          </w:p>
        </w:tc>
        <w:tc>
          <w:tcPr>
            <w:tcW w:w="1985" w:type="dxa"/>
          </w:tcPr>
          <w:p/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t xml:space="preserve"> 201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t>Created</w:t>
            </w: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创建成功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 xml:space="preserve"> 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 xml:space="preserve"> 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</w:rPr>
      </w:pPr>
      <w:r>
        <w:rPr>
          <w:rFonts w:hint="eastAsia"/>
          <w:b/>
          <w:bCs/>
          <w:lang w:val="en-US" w:eastAsia="zh-CN"/>
        </w:rPr>
        <w:t>无</w:t>
      </w:r>
    </w:p>
    <w:p>
      <w:pPr>
        <w:pStyle w:val="3"/>
        <w:ind w:left="575" w:leftChars="0" w:hanging="575" w:firstLineChars="0"/>
        <w:rPr>
          <w:rFonts w:hint="eastAsia"/>
        </w:rPr>
      </w:pPr>
      <w:r>
        <w:rPr>
          <w:rFonts w:hint="eastAsia"/>
        </w:rPr>
        <w:t>客户资料修改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/api/customers/{</w:t>
      </w:r>
      <w:r>
        <w:rPr>
          <w:rFonts w:hint="eastAsia"/>
        </w:rPr>
        <w:t>userId</w:t>
      </w:r>
      <w:r>
        <w:t>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PUT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8"/>
        <w:tblW w:w="852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1181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18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name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password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identity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身份证号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haveCylinder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boolean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是否携瓶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3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color w:val="00B0F0"/>
                <w:lang w:val="en-US" w:eastAsia="zh-CN"/>
              </w:rPr>
              <w:t>settlementType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color w:val="00B0F0"/>
                <w:lang w:val="en-US" w:eastAsia="zh-CN"/>
              </w:rPr>
              <w:t>Jason</w:t>
            </w:r>
          </w:p>
        </w:tc>
        <w:tc>
          <w:tcPr>
            <w:tcW w:w="1181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color w:val="00B0F0"/>
                <w:lang w:val="en-US" w:eastAsia="zh-CN"/>
              </w:rPr>
              <w:t>必选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color w:val="00B0F0"/>
                <w:lang w:eastAsia="zh-CN"/>
              </w:rPr>
              <w:t>结算类型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customerType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customerLevel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customerSource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customerCompany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客户公司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address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18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</w:rPr>
              <w:t>地址格式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phone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备注</w:t>
            </w:r>
          </w:p>
        </w:tc>
      </w:tr>
    </w:tbl>
    <w:p/>
    <w:p>
      <w:pPr>
        <w:pStyle w:val="4"/>
        <w:ind w:left="720" w:leftChars="0" w:hanging="720" w:firstLineChars="0"/>
        <w:rPr>
          <w:rFonts w:hint="eastAsia"/>
          <w:b w:val="0"/>
          <w:bCs w:val="0"/>
          <w:lang w:eastAsia="zh-CN"/>
        </w:rPr>
      </w:pPr>
      <w:r>
        <w:rPr>
          <w:rFonts w:hint="eastAsia"/>
          <w:b w:val="0"/>
          <w:bCs w:val="0"/>
          <w:lang w:eastAsia="zh-CN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代码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t>reasonPhrase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t xml:space="preserve"> 409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t>"Conflict"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用户或手机号码已经存在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406</w:t>
            </w:r>
          </w:p>
        </w:tc>
        <w:tc>
          <w:tcPr>
            <w:tcW w:w="1985" w:type="dxa"/>
          </w:tcPr>
          <w:p/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t xml:space="preserve"> 20</w:t>
            </w: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Ok</w:t>
            </w:r>
            <w:r>
              <w:rPr>
                <w:rFonts w:hint="default"/>
                <w:lang w:val="en-US" w:eastAsia="zh-CN"/>
              </w:rPr>
              <w:t>’</w:t>
            </w: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修改</w:t>
            </w: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 xml:space="preserve"> 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 xml:space="preserve"> 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r>
        <w:rPr>
          <w:rFonts w:hint="eastAsia"/>
          <w:lang w:val="en-US" w:eastAsia="zh-CN"/>
        </w:rPr>
        <w:t>无</w:t>
      </w:r>
    </w:p>
    <w:p>
      <w:pPr>
        <w:pStyle w:val="3"/>
        <w:ind w:left="575" w:leftChars="0" w:hanging="575" w:firstLineChars="0"/>
        <w:rPr>
          <w:rFonts w:hint="eastAsia"/>
        </w:rPr>
      </w:pPr>
      <w:r>
        <w:rPr>
          <w:rFonts w:hint="eastAsia"/>
        </w:rPr>
        <w:t>客户资料删除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/api/customers/{</w:t>
      </w:r>
      <w:r>
        <w:rPr>
          <w:rFonts w:hint="eastAsia"/>
        </w:rPr>
        <w:t>userId</w:t>
      </w:r>
      <w:r>
        <w:t>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序号</w:t>
            </w:r>
          </w:p>
        </w:tc>
        <w:tc>
          <w:tcPr>
            <w:tcW w:w="1701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数据项</w:t>
            </w:r>
          </w:p>
        </w:tc>
        <w:tc>
          <w:tcPr>
            <w:tcW w:w="1985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类型</w:t>
            </w:r>
          </w:p>
        </w:tc>
        <w:tc>
          <w:tcPr>
            <w:tcW w:w="3906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701" w:type="dxa"/>
          </w:tcPr>
          <w:p>
            <w:pPr>
              <w:rPr>
                <w:strike/>
                <w:dstrike w:val="0"/>
              </w:rPr>
            </w:pPr>
            <w:r>
              <w:rPr>
                <w:strike/>
                <w:dstrike w:val="0"/>
              </w:rPr>
              <w:t>userId</w:t>
            </w:r>
          </w:p>
        </w:tc>
        <w:tc>
          <w:tcPr>
            <w:tcW w:w="1985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客户ID</w:t>
            </w:r>
          </w:p>
        </w:tc>
      </w:tr>
    </w:tbl>
    <w:p/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代码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t>reasonPhrase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t xml:space="preserve"> 20</w:t>
            </w: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No Content</w:t>
            </w: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删除</w:t>
            </w: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 xml:space="preserve"> 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 xml:space="preserve"> 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客户呼叫关联信息查询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</w:t>
      </w:r>
      <w:r>
        <w:t>ustomer</w:t>
      </w:r>
      <w:r>
        <w:rPr>
          <w:rFonts w:hint="eastAsia"/>
          <w:lang w:val="en-US" w:eastAsia="zh-CN"/>
        </w:rPr>
        <w:t>CallIn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phone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呼入号码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province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Merge w:val="restart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</w:rPr>
              <w:t>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city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Merge w:val="continue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county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Merge w:val="continue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detail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Merge w:val="continue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8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phone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呼入</w:t>
            </w:r>
            <w:r>
              <w:rPr>
                <w:rFonts w:hint="eastAsia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customer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province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Merge w:val="restart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</w:rPr>
              <w:t>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city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Merge w:val="continue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county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Merge w:val="continue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detail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Merge w:val="continue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/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客户呼叫关联信息增加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</w:t>
      </w:r>
      <w:r>
        <w:t>ustomer</w:t>
      </w:r>
      <w:r>
        <w:rPr>
          <w:rFonts w:hint="eastAsia"/>
          <w:lang w:val="en-US" w:eastAsia="zh-CN"/>
        </w:rPr>
        <w:t>CallIn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phone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呼入号码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province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076" w:type="dxa"/>
            <w:vMerge w:val="restart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送气</w:t>
            </w:r>
            <w:r>
              <w:rPr>
                <w:rFonts w:hint="eastAsia"/>
              </w:rPr>
              <w:t>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city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076" w:type="dxa"/>
            <w:vMerge w:val="continue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county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076" w:type="dxa"/>
            <w:vMerge w:val="continue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detail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076" w:type="dxa"/>
            <w:vMerge w:val="continue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增加成功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客户呼叫关联信息删除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</w:t>
      </w:r>
      <w:r>
        <w:t>ustomer</w:t>
      </w:r>
      <w:r>
        <w:rPr>
          <w:rFonts w:hint="eastAsia"/>
          <w:lang w:val="en-US" w:eastAsia="zh-CN"/>
        </w:rPr>
        <w:t>CallIn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客户表索引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phone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呼入号码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删除成功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rPr>
          <w:rFonts w:hint="eastAsia"/>
          <w:lang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客户类型查询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</w:t>
      </w:r>
      <w:r>
        <w:t>ustomer</w:t>
      </w:r>
      <w:r>
        <w:rPr>
          <w:rFonts w:hint="eastAsia"/>
          <w:lang w:val="en-US" w:eastAsia="zh-CN"/>
        </w:rPr>
        <w:t>Type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类型名称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8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类型编码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name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客户类型增加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</w:t>
      </w:r>
      <w:r>
        <w:t>ustomer</w:t>
      </w:r>
      <w:r>
        <w:rPr>
          <w:rFonts w:hint="eastAsia"/>
          <w:lang w:val="en-US" w:eastAsia="zh-CN"/>
        </w:rPr>
        <w:t>Type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8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类型编码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r>
              <w:t>name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</w:rPr>
              <w:t>名称</w:t>
            </w:r>
          </w:p>
        </w:tc>
      </w:tr>
    </w:tbl>
    <w:p/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增加成功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编码信息已经存在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客户类型删除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</w:t>
      </w:r>
      <w:r>
        <w:t>ustomer</w:t>
      </w:r>
      <w:r>
        <w:rPr>
          <w:rFonts w:hint="eastAsia"/>
          <w:lang w:val="en-US" w:eastAsia="zh-CN"/>
        </w:rPr>
        <w:t>Type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6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30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类型编码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r>
              <w:t>name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</w:rPr>
              <w:t>名称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增加成功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编码信息已经存在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客户类型修改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</w:t>
      </w:r>
      <w:r>
        <w:t>ustomer</w:t>
      </w:r>
      <w:r>
        <w:rPr>
          <w:rFonts w:hint="eastAsia"/>
          <w:lang w:val="en-US" w:eastAsia="zh-CN"/>
        </w:rPr>
        <w:t>Type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eastAsia="zh-CN"/>
              </w:rPr>
              <w:t>原</w:t>
            </w:r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类型编码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8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eastAsia="zh-CN"/>
              </w:rPr>
              <w:t>新的</w:t>
            </w:r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类型编码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r>
              <w:t>name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eastAsia="zh-CN"/>
              </w:rPr>
              <w:t>新的</w:t>
            </w:r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</w:rPr>
              <w:t>名称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编码信息已经存在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客户来源信息查询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</w:t>
      </w:r>
      <w:r>
        <w:t>ustomer</w:t>
      </w:r>
      <w:r>
        <w:rPr>
          <w:rFonts w:hint="eastAsia"/>
          <w:lang w:val="en-US" w:eastAsia="zh-CN"/>
        </w:rPr>
        <w:t>Source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类型名称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8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来源编码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name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来源</w:t>
            </w:r>
            <w:r>
              <w:rPr>
                <w:rFonts w:hint="eastAsia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客户来源信息增加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</w:t>
      </w:r>
      <w:r>
        <w:t>ustomer</w:t>
      </w:r>
      <w:r>
        <w:rPr>
          <w:rFonts w:hint="eastAsia"/>
          <w:lang w:val="en-US" w:eastAsia="zh-CN"/>
        </w:rPr>
        <w:t>Source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8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来源编码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r>
              <w:t>name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来源</w:t>
            </w:r>
            <w:r>
              <w:rPr>
                <w:rFonts w:hint="eastAsia"/>
              </w:rPr>
              <w:t>名称</w:t>
            </w:r>
          </w:p>
        </w:tc>
      </w:tr>
    </w:tbl>
    <w:p/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增加成功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编码信息已经存在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客户来源信息删除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</w:t>
      </w:r>
      <w:r>
        <w:t>ustomer</w:t>
      </w:r>
      <w:r>
        <w:rPr>
          <w:rFonts w:hint="eastAsia"/>
          <w:lang w:val="en-US" w:eastAsia="zh-CN"/>
        </w:rPr>
        <w:t>Source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6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30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来源编码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r>
              <w:t>name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来源</w:t>
            </w:r>
            <w:r>
              <w:rPr>
                <w:rFonts w:hint="eastAsia"/>
              </w:rPr>
              <w:t>名称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增加成功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编码信息已经存在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客户来源信息修改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</w:t>
      </w:r>
      <w:r>
        <w:t>ustomer</w:t>
      </w:r>
      <w:r>
        <w:rPr>
          <w:rFonts w:hint="eastAsia"/>
          <w:lang w:val="en-US" w:eastAsia="zh-CN"/>
        </w:rPr>
        <w:t>Source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eastAsia="zh-CN"/>
              </w:rPr>
              <w:t>原</w:t>
            </w:r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来源编码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8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eastAsia="zh-CN"/>
              </w:rPr>
              <w:t>新的</w:t>
            </w:r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来源编码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r>
              <w:t>name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eastAsia="zh-CN"/>
              </w:rPr>
              <w:t>新的</w:t>
            </w:r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来源</w:t>
            </w:r>
            <w:r>
              <w:rPr>
                <w:rFonts w:hint="eastAsia"/>
              </w:rPr>
              <w:t>名称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编码信息已经存在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结算类型信息查询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SettlementType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类型名称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8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  <w:lang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name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结算类型信息增加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SettlementType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8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r>
              <w:t>name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名称</w:t>
            </w:r>
          </w:p>
        </w:tc>
      </w:tr>
    </w:tbl>
    <w:p/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增加成功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编码信息已经存在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结算类型信息删除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SettlementType/{id}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204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删除成功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不存在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结算类型信息修改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SettlementType/{id}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8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eastAsia="zh-CN"/>
              </w:rPr>
              <w:t>新的编码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r>
              <w:t>name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eastAsia="zh-CN"/>
              </w:rPr>
              <w:t>新的</w:t>
            </w:r>
            <w:r>
              <w:rPr>
                <w:rFonts w:hint="eastAsia"/>
              </w:rPr>
              <w:t>名称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编码信息已经存在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赊销（欠款）信息查询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CustomerCredit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客户userid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creditType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欠款类型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普通用户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月结用户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8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creditType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enum</w:t>
            </w:r>
          </w:p>
        </w:tc>
        <w:tc>
          <w:tcPr>
            <w:tcW w:w="272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amount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当前欠款金额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赊销（欠款）明细信息查询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CustomerCreditDetail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客户userid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creditType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欠款类型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普通用户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月结用户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startTime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该笔赊款计入时间段起始时间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endTime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该笔赊款计入时间段结束时间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8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creditType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enum</w:t>
            </w:r>
          </w:p>
        </w:tc>
        <w:tc>
          <w:tcPr>
            <w:tcW w:w="272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amount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欠款金额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orderSn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记账时间</w:t>
            </w:r>
          </w:p>
        </w:tc>
      </w:tr>
    </w:tbl>
    <w:p/>
    <w:p/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回款明细信息查询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WriteOffDetail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客户userid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creditType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欠款类型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普通用户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月结用户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startTime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该笔赊款计入时间段起始时间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endTime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该笔赊款计入时间段结束时间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8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creditType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enum</w:t>
            </w:r>
          </w:p>
        </w:tc>
        <w:tc>
          <w:tcPr>
            <w:tcW w:w="272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amount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款金额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payType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enum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回款方式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电子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现金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operId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操作员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记账时间</w:t>
            </w:r>
          </w:p>
        </w:tc>
      </w:tr>
    </w:tbl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回款操作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WriteOff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8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  <w:vAlign w:val="top"/>
          </w:tcPr>
          <w:p>
            <w:r>
              <w:rPr>
                <w:rFonts w:hint="eastAsia"/>
                <w:lang w:val="en-US" w:eastAsia="zh-CN"/>
              </w:rPr>
              <w:t>amount</w:t>
            </w:r>
          </w:p>
        </w:tc>
        <w:tc>
          <w:tcPr>
            <w:tcW w:w="126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230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  <w:vAlign w:val="top"/>
          </w:tcPr>
          <w:p>
            <w:r>
              <w:rPr>
                <w:rFonts w:hint="eastAsia"/>
                <w:lang w:val="en-US" w:eastAsia="zh-CN"/>
              </w:rPr>
              <w:t>payType</w:t>
            </w:r>
          </w:p>
        </w:tc>
        <w:tc>
          <w:tcPr>
            <w:tcW w:w="126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enum</w:t>
            </w:r>
          </w:p>
        </w:tc>
        <w:tc>
          <w:tcPr>
            <w:tcW w:w="230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回款方式</w:t>
            </w:r>
          </w:p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  <w:r>
              <w:rPr>
                <w:rFonts w:hint="eastAsia"/>
                <w:lang w:eastAsia="zh-CN"/>
              </w:rPr>
              <w:t>电子</w:t>
            </w:r>
          </w:p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eastAsia"/>
                <w:lang w:eastAsia="zh-CN"/>
              </w:rPr>
              <w:t>现金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1265" w:type="dxa"/>
          </w:tcPr>
          <w:p>
            <w:pPr>
              <w:rPr>
                <w:rFonts w:hint="eastAsia"/>
              </w:rPr>
            </w:pPr>
          </w:p>
        </w:tc>
        <w:tc>
          <w:tcPr>
            <w:tcW w:w="230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说明信息</w:t>
            </w:r>
          </w:p>
        </w:tc>
      </w:tr>
    </w:tbl>
    <w:p/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增加成功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/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增加存银行款信息记录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DepositDetail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8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  <w:vAlign w:val="top"/>
          </w:tcPr>
          <w:p>
            <w:r>
              <w:rPr>
                <w:rFonts w:hint="eastAsia"/>
                <w:lang w:val="en-US" w:eastAsia="zh-CN"/>
              </w:rPr>
              <w:t>amount</w:t>
            </w:r>
          </w:p>
        </w:tc>
        <w:tc>
          <w:tcPr>
            <w:tcW w:w="126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230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  <w:vAlign w:val="top"/>
          </w:tcPr>
          <w:p>
            <w:r>
              <w:rPr>
                <w:rFonts w:hint="eastAsia"/>
                <w:lang w:val="en-US" w:eastAsia="zh-CN"/>
              </w:rPr>
              <w:t>operTime</w:t>
            </w:r>
          </w:p>
        </w:tc>
        <w:tc>
          <w:tcPr>
            <w:tcW w:w="126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30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操作时间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1265" w:type="dxa"/>
          </w:tcPr>
          <w:p>
            <w:pPr>
              <w:rPr>
                <w:rFonts w:hint="eastAsia"/>
              </w:rPr>
            </w:pPr>
          </w:p>
        </w:tc>
        <w:tc>
          <w:tcPr>
            <w:tcW w:w="230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说明信息</w:t>
            </w:r>
          </w:p>
        </w:tc>
      </w:tr>
    </w:tbl>
    <w:p/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增加成功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/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存银行款明细信息查询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DepositDetail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操作员id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startTime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该笔赊款计入时间段起始时间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endTime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该笔赊款计入时间段结束时间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8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operId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操作员Id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amount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operTime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操作时间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/>
    <w:p/>
    <w:p>
      <w:pPr>
        <w:pStyle w:val="2"/>
        <w:ind w:left="432" w:leftChars="0" w:hanging="432" w:firstLineChars="0"/>
      </w:pPr>
      <w:r>
        <w:rPr>
          <w:rFonts w:hint="eastAsia"/>
        </w:rPr>
        <w:t>系统用户类</w:t>
      </w:r>
    </w:p>
    <w:p>
      <w:pPr>
        <w:pStyle w:val="3"/>
      </w:pPr>
      <w:r>
        <w:rPr>
          <w:rFonts w:hint="eastAsia"/>
        </w:rPr>
        <w:t>用户信息查询</w:t>
      </w:r>
    </w:p>
    <w:p>
      <w:pPr>
        <w:pStyle w:val="4"/>
        <w:ind w:left="720" w:leftChars="0" w:hanging="720" w:firstLineChars="0"/>
        <w:rPr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/api/sysusers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</w:tcPr>
          <w:p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userName</w:t>
            </w:r>
          </w:p>
        </w:tc>
        <w:tc>
          <w:tcPr>
            <w:tcW w:w="1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客户名称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jobNumber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员工号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r>
              <w:rPr>
                <w:rFonts w:hint="eastAsia"/>
                <w:lang w:val="en-US" w:eastAsia="zh-CN"/>
              </w:rPr>
              <w:t>identity</w:t>
            </w:r>
          </w:p>
        </w:tc>
        <w:tc>
          <w:tcPr>
            <w:tcW w:w="1393" w:type="dxa"/>
            <w:vAlign w:val="top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r>
              <w:rPr>
                <w:rFonts w:hint="eastAsia"/>
                <w:lang w:eastAsia="zh-CN"/>
              </w:rPr>
              <w:t>身份证号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groupCode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组code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departmentCode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670" w:type="dxa"/>
          </w:tcPr>
          <w:p/>
        </w:tc>
        <w:tc>
          <w:tcPr>
            <w:tcW w:w="230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mobileP</w:t>
            </w:r>
            <w:r>
              <w:rPr>
                <w:rFonts w:hint="eastAsia"/>
              </w:rPr>
              <w:t>hone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670" w:type="dxa"/>
          </w:tcPr>
          <w:p/>
        </w:tc>
        <w:tc>
          <w:tcPr>
            <w:tcW w:w="230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officePhone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670" w:type="dxa"/>
          </w:tcPr>
          <w:p/>
        </w:tc>
        <w:tc>
          <w:tcPr>
            <w:tcW w:w="230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aliveStatus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整型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在线状态：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 xml:space="preserve">0 </w:t>
            </w:r>
            <w:r>
              <w:rPr>
                <w:rFonts w:hint="eastAsia"/>
              </w:rPr>
              <w:t xml:space="preserve">离线 </w:t>
            </w:r>
          </w:p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 xml:space="preserve">1 </w:t>
            </w:r>
            <w:r>
              <w:rPr>
                <w:rFonts w:hint="eastAsia"/>
              </w:rPr>
              <w:t>在线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p>
      <w:pPr>
        <w:pStyle w:val="5"/>
        <w:ind w:left="864" w:leftChars="0" w:hanging="864" w:firstLineChars="0"/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数据表索引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  <w:vAlign w:val="top"/>
          </w:tcPr>
          <w:p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985" w:type="dxa"/>
            <w:vAlign w:val="top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  <w:vAlign w:val="top"/>
          </w:tcPr>
          <w:p>
            <w:r>
              <w:rPr>
                <w:rFonts w:hint="eastAsia"/>
                <w:lang w:val="en-US"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  <w:vAlign w:val="top"/>
          </w:tcPr>
          <w:p>
            <w:r>
              <w:rPr>
                <w:rFonts w:hint="eastAsia"/>
                <w:lang w:val="en-US" w:eastAsia="zh-CN"/>
              </w:rPr>
              <w:t>userName</w:t>
            </w:r>
          </w:p>
        </w:tc>
        <w:tc>
          <w:tcPr>
            <w:tcW w:w="1985" w:type="dxa"/>
            <w:vAlign w:val="top"/>
          </w:tcPr>
          <w:p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3906" w:type="dxa"/>
            <w:vAlign w:val="top"/>
          </w:tcPr>
          <w:p>
            <w:r>
              <w:rPr>
                <w:rFonts w:hint="eastAsia"/>
                <w:lang w:val="en-US"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/>
        </w:tc>
        <w:tc>
          <w:tcPr>
            <w:tcW w:w="1701" w:type="dxa"/>
            <w:vAlign w:val="top"/>
          </w:tcPr>
          <w:p>
            <w:r>
              <w:rPr>
                <w:rFonts w:hint="eastAsia"/>
                <w:lang w:val="en-US" w:eastAsia="zh-CN"/>
              </w:rPr>
              <w:t>jobNumber</w:t>
            </w:r>
          </w:p>
        </w:tc>
        <w:tc>
          <w:tcPr>
            <w:tcW w:w="1985" w:type="dxa"/>
            <w:vAlign w:val="top"/>
          </w:tcPr>
          <w:p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3906" w:type="dxa"/>
            <w:vAlign w:val="top"/>
          </w:tcPr>
          <w:p>
            <w:r>
              <w:rPr>
                <w:rFonts w:hint="eastAsia"/>
                <w:lang w:val="en-US"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/>
        </w:tc>
        <w:tc>
          <w:tcPr>
            <w:tcW w:w="1701" w:type="dxa"/>
            <w:vAlign w:val="top"/>
          </w:tcPr>
          <w:p>
            <w:r>
              <w:rPr>
                <w:rFonts w:hint="eastAsia"/>
                <w:lang w:val="en-US" w:eastAsia="zh-CN"/>
              </w:rPr>
              <w:t>identity</w:t>
            </w:r>
          </w:p>
        </w:tc>
        <w:tc>
          <w:tcPr>
            <w:tcW w:w="1985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password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  <w:lang w:val="en-US" w:eastAsia="zh-CN"/>
              </w:rPr>
              <w:t>userG</w:t>
            </w:r>
            <w:r>
              <w:rPr>
                <w:rFonts w:hint="eastAsia"/>
              </w:rPr>
              <w:t>roup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j</w:t>
            </w:r>
            <w:r>
              <w:t>son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用户组数据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department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j</w:t>
            </w:r>
            <w:r>
              <w:t>son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所属部门信息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704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70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userPosition</w:t>
            </w:r>
          </w:p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经纬度位置信息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m</w:t>
            </w:r>
            <w:r>
              <w:rPr>
                <w:rFonts w:hint="eastAsia"/>
              </w:rPr>
              <w:t>obile</w:t>
            </w:r>
            <w:r>
              <w:t>Phone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9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officePhone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9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aliveStatus</w:t>
            </w: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Json(enum)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在线状态：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ASOffline("离线", 0), 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ASOnline("在线", 1)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9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</w:rPr>
              <w:t>e</w:t>
            </w:r>
            <w:r>
              <w:t>mail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电子邮箱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note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createTime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updateTime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修改时间</w:t>
            </w:r>
          </w:p>
        </w:tc>
      </w:tr>
    </w:tbl>
    <w:p/>
    <w:p>
      <w:r>
        <w:rPr>
          <w:rFonts w:hint="eastAsia"/>
          <w:lang w:val="en-US" w:eastAsia="zh-CN"/>
        </w:rPr>
        <w:t>aliveStatus</w:t>
      </w:r>
    </w:p>
    <w:tbl>
      <w:tblPr>
        <w:tblStyle w:val="18"/>
        <w:tblW w:w="657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650"/>
        <w:gridCol w:w="1350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6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5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枚举类型值含义描述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index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枚举类型值</w:t>
            </w:r>
          </w:p>
        </w:tc>
      </w:tr>
    </w:tbl>
    <w:p/>
    <w:p/>
    <w:p>
      <w:r>
        <w:rPr>
          <w:rFonts w:hint="eastAsia"/>
          <w:lang w:val="en-US" w:eastAsia="zh-CN"/>
        </w:rPr>
        <w:t>userG</w:t>
      </w:r>
      <w:r>
        <w:rPr>
          <w:rFonts w:hint="eastAsia"/>
        </w:rPr>
        <w:t>roup数据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数据表索引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群组编码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  <w:lang w:val="en-US" w:eastAsia="zh-CN"/>
              </w:rPr>
              <w:t>n</w:t>
            </w:r>
            <w:r>
              <w:t>ame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群组名称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note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createTime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updateTime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修改时间</w:t>
            </w:r>
          </w:p>
        </w:tc>
      </w:tr>
    </w:tbl>
    <w:p/>
    <w:p>
      <w:r>
        <w:rPr>
          <w:rFonts w:hint="eastAsia"/>
          <w:lang w:val="en-US" w:eastAsia="zh-CN"/>
        </w:rPr>
        <w:t>department/</w:t>
      </w:r>
      <w:r>
        <w:rPr>
          <w:rFonts w:hint="eastAsia"/>
        </w:rPr>
        <w:t>parentDepartment数据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2101"/>
        <w:gridCol w:w="15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1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数据表索引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rPr>
                <w:rFonts w:hint="eastAsia"/>
                <w:lang w:val="en-US" w:eastAsia="zh-CN"/>
              </w:rPr>
              <w:t>n</w:t>
            </w:r>
            <w:r>
              <w:t>ame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parentDepartment</w:t>
            </w:r>
          </w:p>
        </w:tc>
        <w:tc>
          <w:tcPr>
            <w:tcW w:w="15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j</w:t>
            </w:r>
            <w:r>
              <w:t>ason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上级部门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t>note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t>createTime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t>updateTime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修改时间</w:t>
            </w:r>
          </w:p>
        </w:tc>
      </w:tr>
    </w:tbl>
    <w:p/>
    <w:p>
      <w:pPr>
        <w:rPr>
          <w:rFonts w:hint="eastAsia"/>
        </w:rPr>
      </w:pPr>
      <w:r>
        <w:rPr>
          <w:rFonts w:hint="eastAsia"/>
          <w:lang w:val="en-US" w:eastAsia="zh-CN"/>
        </w:rPr>
        <w:t>userPosition</w:t>
      </w:r>
      <w:r>
        <w:rPr>
          <w:rFonts w:hint="eastAsia"/>
        </w:rPr>
        <w:t>数据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2101"/>
        <w:gridCol w:w="15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1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数据表索引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rPr>
                <w:rFonts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userIdx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rPr>
                <w:rFonts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longitude</w:t>
            </w:r>
          </w:p>
        </w:tc>
        <w:tc>
          <w:tcPr>
            <w:tcW w:w="15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经度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latitude</w:t>
            </w:r>
          </w:p>
        </w:tc>
        <w:tc>
          <w:tcPr>
            <w:tcW w:w="15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纬度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t>createTime</w:t>
            </w:r>
          </w:p>
        </w:tc>
        <w:tc>
          <w:tcPr>
            <w:tcW w:w="1585" w:type="dxa"/>
          </w:tcPr>
          <w:p>
            <w:r>
              <w:rPr>
                <w:rFonts w:hint="eastAsia"/>
                <w:lang w:val="en-US" w:eastAsia="zh-CN"/>
              </w:rPr>
              <w:t>日期</w:t>
            </w:r>
            <w:r>
              <w:rPr>
                <w:rFonts w:hint="eastAsia"/>
              </w:rPr>
              <w:t>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t>updateTime</w:t>
            </w:r>
          </w:p>
        </w:tc>
        <w:tc>
          <w:tcPr>
            <w:tcW w:w="1585" w:type="dxa"/>
          </w:tcPr>
          <w:p>
            <w:r>
              <w:rPr>
                <w:rFonts w:hint="eastAsia"/>
                <w:lang w:val="en-US" w:eastAsia="zh-CN"/>
              </w:rPr>
              <w:t>日期</w:t>
            </w:r>
            <w:r>
              <w:rPr>
                <w:rFonts w:hint="eastAsia"/>
              </w:rPr>
              <w:t>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修改时间</w:t>
            </w:r>
          </w:p>
        </w:tc>
      </w:tr>
    </w:tbl>
    <w:p>
      <w:pPr>
        <w:rPr>
          <w:rFonts w:hint="eastAsia"/>
        </w:rPr>
      </w:pPr>
    </w:p>
    <w:p>
      <w:pPr>
        <w:pStyle w:val="3"/>
      </w:pPr>
      <w:r>
        <w:rPr>
          <w:rFonts w:hint="eastAsia"/>
        </w:rPr>
        <w:t>用户登录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/api/sysusers</w:t>
      </w:r>
      <w:r>
        <w:rPr>
          <w:rFonts w:hint="eastAsia"/>
          <w:lang w:val="en-US" w:eastAsia="zh-CN"/>
        </w:rPr>
        <w:t>/login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  <w:lang w:val="en-US" w:eastAsia="zh-CN"/>
        </w:rPr>
        <w:t>头部</w:t>
      </w:r>
      <w:r>
        <w:rPr>
          <w:rFonts w:hint="eastAsia"/>
          <w:b w:val="0"/>
          <w:bCs w:val="0"/>
        </w:rPr>
        <w:t>参数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</w:rPr>
              <w:t>userId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用户I</w:t>
            </w:r>
            <w:r>
              <w:t>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p</w:t>
            </w:r>
            <w:r>
              <w:rPr>
                <w:rFonts w:hint="eastAsia"/>
              </w:rPr>
              <w:t>assword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用户密码</w:t>
            </w:r>
          </w:p>
        </w:tc>
      </w:tr>
    </w:tbl>
    <w:p/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代码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t>reasonPhrase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 xml:space="preserve"> 401</w:t>
            </w:r>
          </w:p>
        </w:tc>
        <w:tc>
          <w:tcPr>
            <w:tcW w:w="1985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用户名/密码错误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t xml:space="preserve"> 20</w:t>
            </w: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Ok</w:t>
            </w:r>
            <w:r>
              <w:rPr>
                <w:rFonts w:hint="default"/>
                <w:lang w:val="en-US" w:eastAsia="zh-CN"/>
              </w:rPr>
              <w:t>’</w:t>
            </w: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数据表索引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  <w:vAlign w:val="top"/>
          </w:tcPr>
          <w:p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985" w:type="dxa"/>
            <w:vAlign w:val="top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  <w:vAlign w:val="top"/>
          </w:tcPr>
          <w:p>
            <w:r>
              <w:rPr>
                <w:rFonts w:hint="eastAsia"/>
                <w:lang w:val="en-US"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  <w:vAlign w:val="top"/>
          </w:tcPr>
          <w:p>
            <w:r>
              <w:rPr>
                <w:rFonts w:hint="eastAsia"/>
                <w:lang w:val="en-US" w:eastAsia="zh-CN"/>
              </w:rPr>
              <w:t>userName</w:t>
            </w:r>
          </w:p>
        </w:tc>
        <w:tc>
          <w:tcPr>
            <w:tcW w:w="1985" w:type="dxa"/>
            <w:vAlign w:val="top"/>
          </w:tcPr>
          <w:p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3906" w:type="dxa"/>
            <w:vAlign w:val="top"/>
          </w:tcPr>
          <w:p>
            <w:r>
              <w:rPr>
                <w:rFonts w:hint="eastAsia"/>
                <w:lang w:val="en-US"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/>
        </w:tc>
        <w:tc>
          <w:tcPr>
            <w:tcW w:w="1701" w:type="dxa"/>
            <w:vAlign w:val="top"/>
          </w:tcPr>
          <w:p>
            <w:r>
              <w:rPr>
                <w:rFonts w:hint="eastAsia"/>
                <w:lang w:val="en-US" w:eastAsia="zh-CN"/>
              </w:rPr>
              <w:t>jobNumber</w:t>
            </w:r>
          </w:p>
        </w:tc>
        <w:tc>
          <w:tcPr>
            <w:tcW w:w="1985" w:type="dxa"/>
            <w:vAlign w:val="top"/>
          </w:tcPr>
          <w:p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3906" w:type="dxa"/>
            <w:vAlign w:val="top"/>
          </w:tcPr>
          <w:p>
            <w:r>
              <w:rPr>
                <w:rFonts w:hint="eastAsia"/>
                <w:lang w:val="en-US"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/>
        </w:tc>
        <w:tc>
          <w:tcPr>
            <w:tcW w:w="1701" w:type="dxa"/>
            <w:vAlign w:val="top"/>
          </w:tcPr>
          <w:p>
            <w:r>
              <w:rPr>
                <w:rFonts w:hint="eastAsia"/>
                <w:lang w:val="en-US" w:eastAsia="zh-CN"/>
              </w:rPr>
              <w:t>identity</w:t>
            </w:r>
          </w:p>
        </w:tc>
        <w:tc>
          <w:tcPr>
            <w:tcW w:w="1985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password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  <w:lang w:val="en-US" w:eastAsia="zh-CN"/>
              </w:rPr>
              <w:t>userG</w:t>
            </w:r>
            <w:r>
              <w:rPr>
                <w:rFonts w:hint="eastAsia"/>
              </w:rPr>
              <w:t>roup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j</w:t>
            </w:r>
            <w:r>
              <w:t>ason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用户组数据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department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j</w:t>
            </w:r>
            <w:r>
              <w:t>ason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所属部门信息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704" w:type="dxa"/>
            <w:vAlign w:val="top"/>
          </w:tcPr>
          <w:p/>
        </w:tc>
        <w:tc>
          <w:tcPr>
            <w:tcW w:w="170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userPosition</w:t>
            </w:r>
          </w:p>
        </w:tc>
        <w:tc>
          <w:tcPr>
            <w:tcW w:w="1985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390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经纬度位置信息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m</w:t>
            </w:r>
            <w:r>
              <w:rPr>
                <w:rFonts w:hint="eastAsia"/>
              </w:rPr>
              <w:t>obile</w:t>
            </w:r>
            <w:r>
              <w:t>Phone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9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officePhone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9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</w:rPr>
              <w:t>e</w:t>
            </w:r>
            <w:r>
              <w:t>mail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电子邮箱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9" w:hRule="atLeast"/>
        </w:trPr>
        <w:tc>
          <w:tcPr>
            <w:tcW w:w="704" w:type="dxa"/>
          </w:tcPr>
          <w:p/>
        </w:tc>
        <w:tc>
          <w:tcPr>
            <w:tcW w:w="170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aliveStatus</w:t>
            </w:r>
          </w:p>
        </w:tc>
        <w:tc>
          <w:tcPr>
            <w:tcW w:w="1985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Json(enum)</w:t>
            </w:r>
          </w:p>
        </w:tc>
        <w:tc>
          <w:tcPr>
            <w:tcW w:w="3906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在线状态：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ASOffline("离线", 0), 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ASOnline("在线", 1)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note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createTime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updateTime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修改时间</w:t>
            </w:r>
          </w:p>
        </w:tc>
      </w:tr>
    </w:tbl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aliveStatus</w:t>
      </w:r>
    </w:p>
    <w:tbl>
      <w:tblPr>
        <w:tblStyle w:val="18"/>
        <w:tblW w:w="657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650"/>
        <w:gridCol w:w="1350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6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5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枚举类型值含义描述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index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枚举类型值</w:t>
            </w:r>
          </w:p>
        </w:tc>
      </w:tr>
    </w:tbl>
    <w:p/>
    <w:p/>
    <w:p>
      <w:r>
        <w:rPr>
          <w:rFonts w:hint="eastAsia"/>
          <w:lang w:val="en-US" w:eastAsia="zh-CN"/>
        </w:rPr>
        <w:t>userG</w:t>
      </w:r>
      <w:r>
        <w:rPr>
          <w:rFonts w:hint="eastAsia"/>
        </w:rPr>
        <w:t>roup数据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数据表索引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群组编码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  <w:lang w:val="en-US" w:eastAsia="zh-CN"/>
              </w:rPr>
              <w:t>n</w:t>
            </w:r>
            <w:r>
              <w:t>ame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群组名称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note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createTime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updateTime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修改时间</w:t>
            </w:r>
          </w:p>
        </w:tc>
      </w:tr>
    </w:tbl>
    <w:p/>
    <w:p>
      <w:r>
        <w:rPr>
          <w:rFonts w:hint="eastAsia"/>
          <w:lang w:val="en-US" w:eastAsia="zh-CN"/>
        </w:rPr>
        <w:t>department/</w:t>
      </w:r>
      <w:r>
        <w:rPr>
          <w:rFonts w:hint="eastAsia"/>
        </w:rPr>
        <w:t>parentDepartment数据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2101"/>
        <w:gridCol w:w="15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1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数据表索引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rPr>
                <w:rFonts w:hint="eastAsia"/>
                <w:lang w:val="en-US" w:eastAsia="zh-CN"/>
              </w:rPr>
              <w:t>n</w:t>
            </w:r>
            <w:r>
              <w:t>ame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parentDepartment</w:t>
            </w:r>
          </w:p>
        </w:tc>
        <w:tc>
          <w:tcPr>
            <w:tcW w:w="15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j</w:t>
            </w:r>
            <w:r>
              <w:t>ason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上级部门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t>note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t>createTime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t>updateTime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修改时间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</w:rPr>
        <w:t>用户</w:t>
      </w:r>
      <w:r>
        <w:rPr>
          <w:rFonts w:hint="eastAsia"/>
          <w:lang w:val="en-US" w:eastAsia="zh-CN"/>
        </w:rPr>
        <w:t>退出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/api/sysusers</w:t>
      </w:r>
      <w:r>
        <w:rPr>
          <w:rFonts w:hint="eastAsia"/>
          <w:lang w:val="en-US" w:eastAsia="zh-CN"/>
        </w:rPr>
        <w:t>/logout/{userId}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  <w:lang w:val="en-US" w:eastAsia="zh-CN"/>
        </w:rPr>
        <w:t>头部</w:t>
      </w:r>
      <w:r>
        <w:rPr>
          <w:rFonts w:hint="eastAsia"/>
          <w:b w:val="0"/>
          <w:bCs w:val="0"/>
        </w:rPr>
        <w:t>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代码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t>reasonPhrase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t xml:space="preserve"> 20</w:t>
            </w: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Ok</w:t>
            </w: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</w:pPr>
      <w:r>
        <w:rPr>
          <w:rFonts w:hint="eastAsia"/>
          <w:lang w:eastAsia="zh-CN"/>
        </w:rPr>
        <w:t>心跳信息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/api/sysusers</w:t>
      </w:r>
      <w:r>
        <w:rPr>
          <w:rFonts w:hint="eastAsia"/>
          <w:lang w:val="en-US" w:eastAsia="zh-CN"/>
        </w:rPr>
        <w:t>/KeepAlive/{userId}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  <w:lang w:val="en-US" w:eastAsia="zh-CN"/>
        </w:rPr>
        <w:t>头部</w:t>
      </w:r>
      <w:r>
        <w:rPr>
          <w:rFonts w:hint="eastAsia"/>
          <w:b w:val="0"/>
          <w:bCs w:val="0"/>
        </w:rPr>
        <w:t>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代码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t>reasonPhrase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t xml:space="preserve"> 20</w:t>
            </w: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Ok</w:t>
            </w: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eastAsia="zh-CN"/>
        </w:rPr>
        <w:t>查询用户所属部门责任人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rPr>
          <w:rFonts w:hint="eastAsia"/>
        </w:rPr>
        <w:t>/api/sysusers/GetDepLeader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  <w:lang w:val="en-US" w:eastAsia="zh-CN"/>
        </w:rPr>
        <w:t>头部</w:t>
      </w:r>
      <w:r>
        <w:rPr>
          <w:rFonts w:hint="eastAsia"/>
          <w:b w:val="0"/>
          <w:bCs w:val="0"/>
        </w:rPr>
        <w:t>参数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 w:eastAsiaTheme="minorEastAsia"/>
                <w:lang w:val="en-US" w:eastAsia="zh-CN"/>
              </w:rPr>
              <w:t>groupCode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组编码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</w:rPr>
              <w:t>userId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用户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代码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t>reasonPhrase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t xml:space="preserve"> 20</w:t>
            </w: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Ok</w:t>
            </w: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数据表索引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  <w:vAlign w:val="top"/>
          </w:tcPr>
          <w:p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985" w:type="dxa"/>
            <w:vAlign w:val="top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用户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</w:rPr>
        <w:t>新建用户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/api/sysusers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rPr>
          <w:rFonts w:hint="eastAsia"/>
        </w:rPr>
        <w:t>P</w:t>
      </w:r>
      <w:r>
        <w:t>OST</w:t>
      </w:r>
    </w:p>
    <w:p>
      <w:pPr>
        <w:pStyle w:val="4"/>
        <w:ind w:left="720" w:leftChars="0" w:hanging="720" w:firstLineChars="0"/>
        <w:rPr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pStyle w:val="6"/>
        <w:rPr>
          <w:b w:val="0"/>
          <w:bCs w:val="0"/>
        </w:rPr>
      </w:pPr>
      <w:r>
        <w:rPr>
          <w:rFonts w:hint="eastAsia"/>
          <w:b w:val="0"/>
          <w:bCs w:val="0"/>
        </w:rPr>
        <w:t>Body参数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4"/>
        <w:gridCol w:w="1879"/>
        <w:gridCol w:w="1712"/>
        <w:gridCol w:w="1489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1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879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48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j</w:t>
            </w:r>
            <w:r>
              <w:rPr>
                <w:rFonts w:hint="eastAsia"/>
              </w:rPr>
              <w:t>ob</w:t>
            </w:r>
            <w:r>
              <w:t>Number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工号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name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14" w:type="dxa"/>
          </w:tcPr>
          <w:p/>
        </w:tc>
        <w:tc>
          <w:tcPr>
            <w:tcW w:w="1879" w:type="dxa"/>
            <w:vAlign w:val="top"/>
          </w:tcPr>
          <w:p>
            <w:r>
              <w:rPr>
                <w:rFonts w:hint="eastAsia"/>
                <w:lang w:val="en-US" w:eastAsia="zh-CN"/>
              </w:rPr>
              <w:t>identity</w:t>
            </w:r>
          </w:p>
        </w:tc>
        <w:tc>
          <w:tcPr>
            <w:tcW w:w="171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身份证号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password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rPr>
                <w:rFonts w:hint="eastAsia"/>
                <w:lang w:val="en-US" w:eastAsia="zh-CN"/>
              </w:rPr>
              <w:t>userG</w:t>
            </w:r>
            <w:r>
              <w:t>roup</w:t>
            </w:r>
          </w:p>
        </w:tc>
        <w:tc>
          <w:tcPr>
            <w:tcW w:w="171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489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群组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department</w:t>
            </w:r>
          </w:p>
        </w:tc>
        <w:tc>
          <w:tcPr>
            <w:tcW w:w="1712" w:type="dxa"/>
          </w:tcPr>
          <w:p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489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m</w:t>
            </w:r>
            <w:r>
              <w:rPr>
                <w:rFonts w:hint="eastAsia"/>
              </w:rPr>
              <w:t>obile</w:t>
            </w:r>
            <w:r>
              <w:t>Phone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officePhone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rPr>
                <w:rFonts w:hint="eastAsia"/>
              </w:rPr>
              <w:t>e</w:t>
            </w:r>
            <w:r>
              <w:t>mail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r>
              <w:t>E</w:t>
            </w:r>
            <w:r>
              <w:rPr>
                <w:rFonts w:hint="eastAsia"/>
              </w:rPr>
              <w:t>mail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note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备注</w:t>
            </w:r>
          </w:p>
        </w:tc>
      </w:tr>
    </w:tbl>
    <w:p/>
    <w:p>
      <w:r>
        <w:rPr>
          <w:rFonts w:hint="eastAsia"/>
          <w:lang w:val="en-US" w:eastAsia="zh-CN"/>
        </w:rPr>
        <w:t>userG</w:t>
      </w:r>
      <w:r>
        <w:t>roup</w:t>
      </w:r>
      <w:r>
        <w:rPr>
          <w:rFonts w:hint="eastAsia"/>
        </w:rPr>
        <w:t>数据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0"/>
        <w:gridCol w:w="1835"/>
        <w:gridCol w:w="1703"/>
        <w:gridCol w:w="151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4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835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70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51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40" w:type="dxa"/>
          </w:tcPr>
          <w:p/>
        </w:tc>
        <w:tc>
          <w:tcPr>
            <w:tcW w:w="183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70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51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</w:rPr>
            </w:pPr>
          </w:p>
        </w:tc>
      </w:tr>
    </w:tbl>
    <w:p/>
    <w:p>
      <w:r>
        <w:rPr>
          <w:rFonts w:hint="eastAsia"/>
          <w:lang w:val="en-US" w:eastAsia="zh-CN"/>
        </w:rPr>
        <w:t>department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4"/>
        <w:gridCol w:w="1782"/>
        <w:gridCol w:w="1818"/>
        <w:gridCol w:w="1480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1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82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818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48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78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81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48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/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信息已存在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</w:pPr>
      <w:r>
        <w:rPr>
          <w:rFonts w:hint="eastAsia"/>
        </w:rPr>
        <w:t>修改用户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/api/sysusers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rPr>
          <w:rFonts w:hint="eastAsia"/>
        </w:rPr>
        <w:t>P</w:t>
      </w:r>
      <w:r>
        <w:t>UT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6"/>
      </w:pPr>
      <w:r>
        <w:rPr>
          <w:rFonts w:hint="eastAsia"/>
        </w:rPr>
        <w:t>查询参数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</w:rPr>
              <w:t>userId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用户I</w:t>
            </w:r>
            <w:r>
              <w:t xml:space="preserve">D </w:t>
            </w:r>
          </w:p>
        </w:tc>
      </w:tr>
    </w:tbl>
    <w:p/>
    <w:p/>
    <w:p>
      <w:pPr>
        <w:pStyle w:val="6"/>
      </w:pPr>
      <w:r>
        <w:rPr>
          <w:rFonts w:hint="eastAsia"/>
        </w:rPr>
        <w:t>Body参数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4"/>
        <w:gridCol w:w="1879"/>
        <w:gridCol w:w="1712"/>
        <w:gridCol w:w="1489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1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879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48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j</w:t>
            </w:r>
            <w:r>
              <w:rPr>
                <w:rFonts w:hint="eastAsia"/>
              </w:rPr>
              <w:t>ob</w:t>
            </w:r>
            <w:r>
              <w:t>Number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工号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name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14" w:type="dxa"/>
          </w:tcPr>
          <w:p/>
        </w:tc>
        <w:tc>
          <w:tcPr>
            <w:tcW w:w="1879" w:type="dxa"/>
            <w:vAlign w:val="top"/>
          </w:tcPr>
          <w:p>
            <w:r>
              <w:rPr>
                <w:rFonts w:hint="eastAsia"/>
                <w:lang w:val="en-US" w:eastAsia="zh-CN"/>
              </w:rPr>
              <w:t>identity</w:t>
            </w:r>
          </w:p>
        </w:tc>
        <w:tc>
          <w:tcPr>
            <w:tcW w:w="171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身份证号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password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rPr>
                <w:rFonts w:hint="eastAsia"/>
                <w:lang w:val="en-US" w:eastAsia="zh-CN"/>
              </w:rPr>
              <w:t>userG</w:t>
            </w:r>
            <w:r>
              <w:t>roup</w:t>
            </w:r>
          </w:p>
        </w:tc>
        <w:tc>
          <w:tcPr>
            <w:tcW w:w="171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489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群组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department</w:t>
            </w:r>
          </w:p>
        </w:tc>
        <w:tc>
          <w:tcPr>
            <w:tcW w:w="1712" w:type="dxa"/>
          </w:tcPr>
          <w:p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489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m</w:t>
            </w:r>
            <w:r>
              <w:rPr>
                <w:rFonts w:hint="eastAsia"/>
              </w:rPr>
              <w:t>obile</w:t>
            </w:r>
            <w:r>
              <w:t>Phone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officePhone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rPr>
                <w:rFonts w:hint="eastAsia"/>
              </w:rPr>
              <w:t>e</w:t>
            </w:r>
            <w:r>
              <w:t>mail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r>
              <w:t>E</w:t>
            </w:r>
            <w:r>
              <w:rPr>
                <w:rFonts w:hint="eastAsia"/>
              </w:rPr>
              <w:t>mail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note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备注</w:t>
            </w:r>
          </w:p>
        </w:tc>
      </w:tr>
    </w:tbl>
    <w:p/>
    <w:p>
      <w:r>
        <w:rPr>
          <w:rFonts w:hint="eastAsia"/>
          <w:lang w:val="en-US" w:eastAsia="zh-CN"/>
        </w:rPr>
        <w:t>userG</w:t>
      </w:r>
      <w:r>
        <w:t>roup</w:t>
      </w:r>
      <w:r>
        <w:rPr>
          <w:rFonts w:hint="eastAsia"/>
        </w:rPr>
        <w:t>数据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0"/>
        <w:gridCol w:w="1835"/>
        <w:gridCol w:w="1703"/>
        <w:gridCol w:w="151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4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835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70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51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75" w:hRule="atLeast"/>
        </w:trPr>
        <w:tc>
          <w:tcPr>
            <w:tcW w:w="740" w:type="dxa"/>
          </w:tcPr>
          <w:p/>
        </w:tc>
        <w:tc>
          <w:tcPr>
            <w:tcW w:w="183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70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51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</w:rPr>
            </w:pPr>
          </w:p>
        </w:tc>
      </w:tr>
    </w:tbl>
    <w:p/>
    <w:p>
      <w:r>
        <w:rPr>
          <w:rFonts w:hint="eastAsia"/>
          <w:lang w:val="en-US" w:eastAsia="zh-CN"/>
        </w:rPr>
        <w:t>department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4"/>
        <w:gridCol w:w="1782"/>
        <w:gridCol w:w="1818"/>
        <w:gridCol w:w="1480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1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82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818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48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78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81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48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/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p>
      <w:pPr>
        <w:pStyle w:val="5"/>
        <w:ind w:left="864" w:leftChars="0" w:hanging="864" w:firstLineChars="0"/>
      </w:pPr>
      <w:r>
        <w:rPr>
          <w:rFonts w:hint="eastAsia"/>
          <w:b w:val="0"/>
          <w:bCs w:val="0"/>
          <w:lang w:val="en-US" w:eastAsia="zh-CN"/>
        </w:rPr>
        <w:t>Body数据</w:t>
      </w:r>
    </w:p>
    <w:p/>
    <w:p>
      <w:pPr>
        <w:pStyle w:val="3"/>
      </w:pPr>
      <w:r>
        <w:rPr>
          <w:rFonts w:hint="eastAsia"/>
        </w:rPr>
        <w:t>用户资料删除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 sysusers/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6"/>
      </w:pPr>
      <w:r>
        <w:rPr>
          <w:rFonts w:hint="eastAsia"/>
          <w:lang w:val="en-US" w:eastAsia="zh-CN"/>
        </w:rPr>
        <w:t>头部</w:t>
      </w:r>
      <w:r>
        <w:rPr>
          <w:rFonts w:hint="eastAsia"/>
        </w:rPr>
        <w:t>参数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userId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用户ID</w:t>
            </w:r>
          </w:p>
        </w:tc>
      </w:tr>
    </w:tbl>
    <w:p/>
    <w:p>
      <w:pPr>
        <w:pStyle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204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删除成功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信息不存在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部门信息查询(含上级部门)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Department/Upper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部门名称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8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  <w:lang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name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parentDepartment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上级部门信息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</w:rPr>
        <w:t>parentDepartment</w:t>
      </w:r>
      <w:r>
        <w:rPr>
          <w:rFonts w:hint="eastAsia"/>
          <w:lang w:val="en-US" w:eastAsia="zh-CN"/>
        </w:rPr>
        <w:t>格式</w:t>
      </w:r>
    </w:p>
    <w:tbl>
      <w:tblPr>
        <w:tblStyle w:val="18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  <w:lang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name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parentDepartment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上级部门信息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部门信息查询（含下级部门信息）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/api/Department/Lower</w:t>
      </w:r>
    </w:p>
    <w:p/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部门编码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不选时为顶级部门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8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  <w:lang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name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lstSubDepartment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子级部门信息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lstSubDepartment格式</w:t>
      </w:r>
    </w:p>
    <w:tbl>
      <w:tblPr>
        <w:tblStyle w:val="18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  <w:lang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name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lstSubDepartment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子级部门信息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部门信息增加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Department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8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6"/>
        <w:gridCol w:w="1972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66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72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66" w:type="dxa"/>
          </w:tcPr>
          <w:p/>
        </w:tc>
        <w:tc>
          <w:tcPr>
            <w:tcW w:w="197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  <w:lang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66" w:type="dxa"/>
          </w:tcPr>
          <w:p/>
        </w:tc>
        <w:tc>
          <w:tcPr>
            <w:tcW w:w="1972" w:type="dxa"/>
          </w:tcPr>
          <w:p>
            <w:r>
              <w:t>name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66" w:type="dxa"/>
          </w:tcPr>
          <w:p/>
        </w:tc>
        <w:tc>
          <w:tcPr>
            <w:tcW w:w="197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parentDepartment</w:t>
            </w:r>
          </w:p>
          <w:p/>
        </w:tc>
        <w:tc>
          <w:tcPr>
            <w:tcW w:w="126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230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必选 </w:t>
            </w:r>
          </w:p>
        </w:tc>
        <w:tc>
          <w:tcPr>
            <w:tcW w:w="230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上级部门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66" w:type="dxa"/>
          </w:tcPr>
          <w:p/>
        </w:tc>
        <w:tc>
          <w:tcPr>
            <w:tcW w:w="1972" w:type="dxa"/>
          </w:tcPr>
          <w:p>
            <w:r>
              <w:rPr>
                <w:rFonts w:hint="eastAsia"/>
              </w:rPr>
              <w:t>note</w:t>
            </w:r>
          </w:p>
        </w:tc>
        <w:tc>
          <w:tcPr>
            <w:tcW w:w="1265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308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说明信息</w:t>
            </w:r>
          </w:p>
        </w:tc>
      </w:tr>
    </w:tbl>
    <w:p/>
    <w:p>
      <w:r>
        <w:rPr>
          <w:rFonts w:hint="eastAsia"/>
        </w:rPr>
        <w:t>parentDepartment</w:t>
      </w:r>
    </w:p>
    <w:tbl>
      <w:tblPr>
        <w:tblStyle w:val="18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6"/>
        <w:gridCol w:w="1972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66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72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66" w:type="dxa"/>
          </w:tcPr>
          <w:p/>
        </w:tc>
        <w:tc>
          <w:tcPr>
            <w:tcW w:w="197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  <w:lang w:eastAsia="zh-CN"/>
              </w:rPr>
              <w:t>编码</w:t>
            </w:r>
          </w:p>
        </w:tc>
      </w:tr>
    </w:tbl>
    <w:p/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增加成功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部门信息已经存在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部门信息删除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Department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6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30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  <w:lang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r>
              <w:t>name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</w:rPr>
              <w:t>名称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204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部门信息修改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Department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eastAsia="zh-CN"/>
              </w:rPr>
              <w:t>原</w:t>
            </w:r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  <w:lang w:eastAsia="zh-CN"/>
              </w:rPr>
              <w:t>编码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8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eastAsia="zh-CN"/>
              </w:rPr>
              <w:t>新的</w:t>
            </w:r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  <w:lang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r>
              <w:t>name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eastAsia="zh-CN"/>
              </w:rPr>
              <w:t>新的</w:t>
            </w:r>
            <w:r>
              <w:rPr>
                <w:rFonts w:hint="eastAsia"/>
                <w:lang w:val="en-US" w:eastAsia="zh-CN"/>
              </w:rPr>
              <w:t>部门别</w:t>
            </w:r>
            <w:r>
              <w:rPr>
                <w:rFonts w:hint="eastAsia"/>
              </w:rPr>
              <w:t>名称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编码信息已经存在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用户（派送员）经纬度位置信息变更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sysusers/position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用户ID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8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longitude</w:t>
            </w:r>
          </w:p>
        </w:tc>
        <w:tc>
          <w:tcPr>
            <w:tcW w:w="1265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经度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r>
              <w:rPr>
                <w:rFonts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latitude</w:t>
            </w:r>
          </w:p>
        </w:tc>
        <w:tc>
          <w:tcPr>
            <w:tcW w:w="1265" w:type="dxa"/>
          </w:tcPr>
          <w:p>
            <w:r>
              <w:rPr>
                <w:rFonts w:hint="eastAsia"/>
                <w:lang w:val="en-US" w:eastAsia="zh-CN"/>
              </w:rPr>
              <w:t>Double</w:t>
            </w:r>
            <w:r>
              <w:rPr>
                <w:rFonts w:hint="eastAsia"/>
              </w:rPr>
              <w:t>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纬度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ind w:left="432" w:leftChars="0" w:hanging="432" w:firstLineChars="0"/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云客服用户</w:t>
      </w:r>
    </w:p>
    <w:p>
      <w:pPr>
        <w:pStyle w:val="3"/>
      </w:pPr>
      <w:r>
        <w:rPr>
          <w:rFonts w:hint="eastAsia"/>
        </w:rPr>
        <w:t>新建</w:t>
      </w:r>
      <w:r>
        <w:rPr>
          <w:rFonts w:hint="eastAsia"/>
          <w:lang w:eastAsia="zh-CN"/>
        </w:rPr>
        <w:t>云客服</w:t>
      </w:r>
      <w:r>
        <w:rPr>
          <w:rFonts w:hint="eastAsia"/>
        </w:rPr>
        <w:t>用户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CloudUser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rPr>
          <w:rFonts w:hint="eastAsia"/>
        </w:rPr>
        <w:t>P</w:t>
      </w:r>
      <w:r>
        <w:t>OST</w:t>
      </w:r>
    </w:p>
    <w:p>
      <w:pPr>
        <w:pStyle w:val="4"/>
        <w:ind w:left="720" w:leftChars="0" w:hanging="720" w:firstLineChars="0"/>
        <w:rPr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pStyle w:val="6"/>
        <w:rPr>
          <w:b w:val="0"/>
          <w:bCs w:val="0"/>
        </w:rPr>
      </w:pPr>
      <w:r>
        <w:rPr>
          <w:rFonts w:hint="eastAsia"/>
          <w:b w:val="0"/>
          <w:bCs w:val="0"/>
        </w:rPr>
        <w:t>Body参数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4"/>
        <w:gridCol w:w="1879"/>
        <w:gridCol w:w="1712"/>
        <w:gridCol w:w="1489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1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879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48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password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note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备注</w:t>
            </w:r>
          </w:p>
        </w:tc>
      </w:tr>
    </w:tbl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信息已存在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</w:pPr>
      <w:r>
        <w:rPr>
          <w:rFonts w:hint="eastAsia"/>
        </w:rPr>
        <w:t>修改</w:t>
      </w:r>
      <w:r>
        <w:rPr>
          <w:rFonts w:hint="eastAsia"/>
          <w:lang w:eastAsia="zh-CN"/>
        </w:rPr>
        <w:t>云客服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CloudUser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rPr>
          <w:rFonts w:hint="eastAsia"/>
        </w:rPr>
        <w:t>P</w:t>
      </w:r>
      <w:r>
        <w:t>UT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6"/>
      </w:pPr>
      <w:r>
        <w:rPr>
          <w:rFonts w:hint="eastAsia"/>
        </w:rPr>
        <w:t>查询参数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</w:rPr>
              <w:t>userId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用户I</w:t>
            </w:r>
            <w:r>
              <w:t xml:space="preserve">D </w:t>
            </w:r>
          </w:p>
        </w:tc>
      </w:tr>
    </w:tbl>
    <w:p/>
    <w:p/>
    <w:p>
      <w:pPr>
        <w:pStyle w:val="6"/>
      </w:pPr>
      <w:r>
        <w:rPr>
          <w:rFonts w:hint="eastAsia"/>
        </w:rPr>
        <w:t>Body参数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4"/>
        <w:gridCol w:w="1879"/>
        <w:gridCol w:w="1712"/>
        <w:gridCol w:w="1489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1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879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48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password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note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备注</w:t>
            </w:r>
          </w:p>
        </w:tc>
      </w:tr>
    </w:tbl>
    <w:p/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p>
      <w:pPr>
        <w:pStyle w:val="5"/>
        <w:ind w:left="864" w:leftChars="0" w:hanging="864" w:firstLineChars="0"/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</w:pPr>
      <w:r>
        <w:rPr>
          <w:rFonts w:hint="eastAsia"/>
          <w:lang w:eastAsia="zh-CN"/>
        </w:rPr>
        <w:t>云客服</w:t>
      </w:r>
      <w:r>
        <w:rPr>
          <w:rFonts w:hint="eastAsia"/>
        </w:rPr>
        <w:t>资料删除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 xml:space="preserve">/api/ </w:t>
      </w:r>
      <w:r>
        <w:rPr>
          <w:rFonts w:hint="eastAsia"/>
          <w:lang w:val="en-US" w:eastAsia="zh-CN"/>
        </w:rPr>
        <w:t>CloudUser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6"/>
      </w:pPr>
      <w:r>
        <w:rPr>
          <w:rFonts w:hint="eastAsia"/>
          <w:lang w:val="en-US" w:eastAsia="zh-CN"/>
        </w:rPr>
        <w:t>头部</w:t>
      </w:r>
      <w:r>
        <w:rPr>
          <w:rFonts w:hint="eastAsia"/>
        </w:rPr>
        <w:t>参数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userId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用户ID</w:t>
            </w:r>
          </w:p>
        </w:tc>
      </w:tr>
    </w:tbl>
    <w:p/>
    <w:p>
      <w:pPr>
        <w:pStyle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204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删除成功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信息不存在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eastAsia="zh-CN"/>
        </w:rPr>
        <w:t>云客服</w:t>
      </w:r>
      <w:r>
        <w:rPr>
          <w:rFonts w:hint="eastAsia"/>
        </w:rPr>
        <w:t>信息查询</w:t>
      </w:r>
    </w:p>
    <w:p>
      <w:pPr>
        <w:pStyle w:val="4"/>
        <w:ind w:left="720" w:leftChars="0" w:hanging="720" w:firstLineChars="0"/>
        <w:rPr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CloudUser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</w:tcPr>
          <w:p>
            <w:r>
              <w:rPr>
                <w:rFonts w:hint="eastAsia"/>
                <w:lang w:val="en-US" w:eastAsia="zh-CN"/>
              </w:rPr>
              <w:t>cloudU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  <w:lang w:eastAsia="zh-CN"/>
              </w:rPr>
              <w:t>云客服用户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panvaUserId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百江系统用户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p>
      <w:pPr>
        <w:pStyle w:val="5"/>
        <w:ind w:left="864" w:leftChars="0" w:hanging="864" w:firstLineChars="0"/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数据表索引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  <w:vAlign w:val="top"/>
          </w:tcPr>
          <w:p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985" w:type="dxa"/>
            <w:vAlign w:val="top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  <w:vAlign w:val="top"/>
          </w:tcPr>
          <w:p>
            <w:r>
              <w:rPr>
                <w:rFonts w:hint="eastAsia"/>
                <w:lang w:val="en-US"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password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note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备注</w:t>
            </w:r>
          </w:p>
        </w:tc>
      </w:tr>
    </w:tbl>
    <w:p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绑定系统用户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pPr>
        <w:rPr>
          <w:rFonts w:hint="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/api/</w:t>
      </w:r>
      <w:r>
        <w:rPr>
          <w:rFonts w:hint="eastAsia"/>
          <w:lang w:val="en-US" w:eastAsia="zh-CN"/>
        </w:rPr>
        <w:t>CloudUser</w:t>
      </w:r>
      <w:r>
        <w:rPr>
          <w:rFonts w:hint="eastAsia" w:eastAsiaTheme="minorEastAsia"/>
          <w:lang w:val="en-US" w:eastAsia="zh-CN"/>
        </w:rPr>
        <w:t>/Bind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5"/>
        <w:gridCol w:w="2153"/>
        <w:gridCol w:w="1764"/>
        <w:gridCol w:w="132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555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15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764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32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555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15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76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32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云客服用户id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555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15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panvaUserId</w:t>
            </w:r>
          </w:p>
        </w:tc>
        <w:tc>
          <w:tcPr>
            <w:tcW w:w="1764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322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百江系统用户Id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绑定</w:t>
            </w: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已经存在绑定关系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云客服用户或系统用户不存在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解绑定系统用户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pPr>
        <w:rPr>
          <w:rFonts w:hint="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/api/</w:t>
      </w:r>
      <w:r>
        <w:rPr>
          <w:rFonts w:hint="eastAsia"/>
          <w:lang w:val="en-US" w:eastAsia="zh-CN"/>
        </w:rPr>
        <w:t>CloudUser</w:t>
      </w:r>
      <w:r>
        <w:rPr>
          <w:rFonts w:hint="eastAsia" w:eastAsiaTheme="minorEastAsia"/>
          <w:lang w:val="en-US" w:eastAsia="zh-CN"/>
        </w:rPr>
        <w:t>/</w:t>
      </w:r>
      <w:r>
        <w:rPr>
          <w:rFonts w:hint="eastAsia"/>
          <w:lang w:val="en-US" w:eastAsia="zh-CN"/>
        </w:rPr>
        <w:t>Un</w:t>
      </w:r>
      <w:r>
        <w:rPr>
          <w:rFonts w:hint="eastAsia" w:eastAsiaTheme="minorEastAsia"/>
          <w:lang w:val="en-US" w:eastAsia="zh-CN"/>
        </w:rPr>
        <w:t>Bind/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5"/>
        <w:gridCol w:w="2153"/>
        <w:gridCol w:w="1764"/>
        <w:gridCol w:w="132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555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15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764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32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555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15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764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32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云客服用户id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555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15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panvaUserId</w:t>
            </w:r>
          </w:p>
        </w:tc>
        <w:tc>
          <w:tcPr>
            <w:tcW w:w="1764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322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百江系统用户Id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解除绑定</w:t>
            </w: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云客服用户或系统用户不存在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eastAsia="zh-CN"/>
        </w:rPr>
      </w:pPr>
    </w:p>
    <w:p>
      <w:pPr>
        <w:pStyle w:val="2"/>
        <w:ind w:left="432" w:leftChars="0" w:hanging="432" w:firstLineChars="0"/>
      </w:pPr>
      <w:r>
        <w:rPr>
          <w:rFonts w:hint="eastAsia"/>
          <w:lang w:val="en-US" w:eastAsia="zh-CN"/>
        </w:rPr>
        <w:t>商品</w:t>
      </w:r>
      <w:r>
        <w:rPr>
          <w:rFonts w:hint="eastAsia"/>
        </w:rPr>
        <w:t>类</w:t>
      </w:r>
    </w:p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商品类型</w:t>
      </w:r>
      <w:r>
        <w:rPr>
          <w:rFonts w:hint="eastAsia"/>
        </w:rPr>
        <w:t>信息查询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GoodsTypes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商品类型编码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  <w:lang w:eastAsia="zh-CN"/>
              </w:rPr>
              <w:t>商品类型名称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t>code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商品类型编码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t>name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val="en-US" w:eastAsia="zh-CN"/>
              </w:rPr>
              <w:t>商品类型名称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t>note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val="en-US" w:eastAsia="zh-CN"/>
              </w:rPr>
              <w:t>商品类型说明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t>createTime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t>updateTime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修改时间</w:t>
            </w:r>
          </w:p>
        </w:tc>
      </w:tr>
    </w:tbl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商品类型增加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GoodsTypes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code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商品类型编码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name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val="en-US" w:eastAsia="zh-CN"/>
              </w:rPr>
              <w:t>商品类型名称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note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val="en-US" w:eastAsia="zh-CN"/>
              </w:rPr>
              <w:t>商品类型说明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商品类型修改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GoodsTypes/{code}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code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商品类型编码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name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val="en-US" w:eastAsia="zh-CN"/>
              </w:rPr>
              <w:t>商品类型名称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note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val="en-US" w:eastAsia="zh-CN"/>
              </w:rPr>
              <w:t>商品类型说明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更新成功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40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源商品类型信息不存在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目标商品类型信息已经存在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商品类型删除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goodsTypes/{code}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code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商品类型编码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204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删除成功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没有该记录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/>
    <w:p/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商品</w:t>
      </w:r>
      <w:r>
        <w:rPr>
          <w:rFonts w:hint="eastAsia"/>
        </w:rPr>
        <w:t>信息查询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Goods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3"/>
        <w:gridCol w:w="1421"/>
        <w:gridCol w:w="1297"/>
        <w:gridCol w:w="239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83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42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97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93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</w:pPr>
          </w:p>
        </w:tc>
        <w:tc>
          <w:tcPr>
            <w:tcW w:w="1421" w:type="dxa"/>
            <w:vAlign w:val="top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  <w:t>province</w:t>
            </w:r>
          </w:p>
        </w:tc>
        <w:tc>
          <w:tcPr>
            <w:tcW w:w="1297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所属区域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</w:pPr>
          </w:p>
        </w:tc>
        <w:tc>
          <w:tcPr>
            <w:tcW w:w="1421" w:type="dxa"/>
            <w:vAlign w:val="top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  <w:t>city</w:t>
            </w:r>
          </w:p>
        </w:tc>
        <w:tc>
          <w:tcPr>
            <w:tcW w:w="1297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所属区域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</w:pPr>
          </w:p>
        </w:tc>
        <w:tc>
          <w:tcPr>
            <w:tcW w:w="1421" w:type="dxa"/>
            <w:vAlign w:val="top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  <w:t>county</w:t>
            </w:r>
          </w:p>
        </w:tc>
        <w:tc>
          <w:tcPr>
            <w:tcW w:w="1297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所属区域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</w:pPr>
          </w:p>
        </w:tc>
        <w:tc>
          <w:tcPr>
            <w:tcW w:w="142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  <w:t>typeCode</w:t>
            </w:r>
          </w:p>
        </w:tc>
        <w:tc>
          <w:tcPr>
            <w:tcW w:w="1297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商品类型编码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</w:pPr>
          </w:p>
        </w:tc>
        <w:tc>
          <w:tcPr>
            <w:tcW w:w="142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typeName</w:t>
            </w:r>
          </w:p>
        </w:tc>
        <w:tc>
          <w:tcPr>
            <w:tcW w:w="1297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商品类型名称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9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商品编码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name</w:t>
            </w:r>
          </w:p>
        </w:tc>
        <w:tc>
          <w:tcPr>
            <w:tcW w:w="1297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status</w:t>
            </w:r>
          </w:p>
        </w:tc>
        <w:tc>
          <w:tcPr>
            <w:tcW w:w="129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整型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正常上市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暂停销售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商品下架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cstUserId</w:t>
            </w:r>
          </w:p>
        </w:tc>
        <w:tc>
          <w:tcPr>
            <w:tcW w:w="1297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客户userid，用来查询商品对于该客户优惠后价格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商品编码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name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specifications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商品规格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unit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weight</w:t>
            </w: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重量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life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  <w:t>E</w:t>
            </w: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xpectancy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有效期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price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  <w:t>realPrice</w:t>
            </w:r>
          </w:p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390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优惠后价格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status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正常上市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暂停销售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商品下架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  <w:t>goodsType</w:t>
            </w: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  <w:t>area</w:t>
            </w:r>
          </w:p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商品区域信息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note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val="en-US" w:eastAsia="zh-CN"/>
              </w:rPr>
              <w:t>商品类型说明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createTime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updateTime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修改时间</w:t>
            </w:r>
          </w:p>
        </w:tc>
      </w:tr>
    </w:tbl>
    <w:p/>
    <w:p/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商品增加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Goods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3"/>
        <w:gridCol w:w="1421"/>
        <w:gridCol w:w="1297"/>
        <w:gridCol w:w="239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83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42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97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93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9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商品编码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name</w:t>
            </w:r>
          </w:p>
        </w:tc>
        <w:tc>
          <w:tcPr>
            <w:tcW w:w="1297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specifications</w:t>
            </w:r>
          </w:p>
        </w:tc>
        <w:tc>
          <w:tcPr>
            <w:tcW w:w="129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商品规格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unit</w:t>
            </w:r>
          </w:p>
        </w:tc>
        <w:tc>
          <w:tcPr>
            <w:tcW w:w="129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weight</w:t>
            </w:r>
          </w:p>
        </w:tc>
        <w:tc>
          <w:tcPr>
            <w:tcW w:w="129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2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重量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life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  <w:t>E</w:t>
            </w: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xpectancy</w:t>
            </w:r>
          </w:p>
        </w:tc>
        <w:tc>
          <w:tcPr>
            <w:tcW w:w="129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整型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有效期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price</w:t>
            </w:r>
          </w:p>
        </w:tc>
        <w:tc>
          <w:tcPr>
            <w:tcW w:w="129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2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status</w:t>
            </w:r>
          </w:p>
        </w:tc>
        <w:tc>
          <w:tcPr>
            <w:tcW w:w="129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整型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正常上市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暂停销售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商品下架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  <w:t>goodsType</w:t>
            </w:r>
          </w:p>
        </w:tc>
        <w:tc>
          <w:tcPr>
            <w:tcW w:w="129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2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  <w:t>area</w:t>
            </w:r>
          </w:p>
        </w:tc>
        <w:tc>
          <w:tcPr>
            <w:tcW w:w="129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2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商品所属区域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r>
              <w:t>note</w:t>
            </w:r>
          </w:p>
        </w:tc>
        <w:tc>
          <w:tcPr>
            <w:tcW w:w="1297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  <w:lang w:val="en-US" w:eastAsia="zh-CN"/>
              </w:rPr>
              <w:t>商品类型说明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FF0000"/>
          <w:spacing w:val="0"/>
          <w:sz w:val="20"/>
          <w:szCs w:val="20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FF0000"/>
          <w:spacing w:val="0"/>
          <w:sz w:val="20"/>
          <w:szCs w:val="20"/>
          <w:shd w:val="clear" w:fill="FFFFFF"/>
          <w:lang w:val="en-US" w:eastAsia="zh-CN"/>
        </w:rPr>
        <w:t>area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3"/>
        <w:gridCol w:w="1421"/>
        <w:gridCol w:w="1297"/>
        <w:gridCol w:w="239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83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42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97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93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province</w:t>
            </w:r>
          </w:p>
        </w:tc>
        <w:tc>
          <w:tcPr>
            <w:tcW w:w="129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区域信息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city</w:t>
            </w:r>
          </w:p>
        </w:tc>
        <w:tc>
          <w:tcPr>
            <w:tcW w:w="1297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区域信息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county</w:t>
            </w:r>
          </w:p>
        </w:tc>
        <w:tc>
          <w:tcPr>
            <w:tcW w:w="1297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区域信息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FF0000"/>
          <w:spacing w:val="0"/>
          <w:sz w:val="20"/>
          <w:szCs w:val="20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FF0000"/>
          <w:spacing w:val="0"/>
          <w:sz w:val="20"/>
          <w:szCs w:val="20"/>
          <w:shd w:val="clear" w:fill="FFFFFF"/>
          <w:lang w:val="en-US" w:eastAsia="zh-CN"/>
        </w:rPr>
        <w:t>goodsType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3"/>
        <w:gridCol w:w="1421"/>
        <w:gridCol w:w="1297"/>
        <w:gridCol w:w="239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83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42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97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93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9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商品编码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FF0000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商品修改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Goods/{code}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3"/>
        <w:gridCol w:w="1518"/>
        <w:gridCol w:w="1200"/>
        <w:gridCol w:w="239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83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51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0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93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51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0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商品编码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518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name</w:t>
            </w:r>
          </w:p>
        </w:tc>
        <w:tc>
          <w:tcPr>
            <w:tcW w:w="1200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518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specifications</w:t>
            </w:r>
          </w:p>
        </w:tc>
        <w:tc>
          <w:tcPr>
            <w:tcW w:w="120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商品规格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518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unit</w:t>
            </w:r>
          </w:p>
        </w:tc>
        <w:tc>
          <w:tcPr>
            <w:tcW w:w="120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518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weight</w:t>
            </w:r>
          </w:p>
        </w:tc>
        <w:tc>
          <w:tcPr>
            <w:tcW w:w="120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2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重量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518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life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  <w:t>E</w:t>
            </w: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xpectancy</w:t>
            </w:r>
          </w:p>
        </w:tc>
        <w:tc>
          <w:tcPr>
            <w:tcW w:w="120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整型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有效期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518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price</w:t>
            </w:r>
          </w:p>
        </w:tc>
        <w:tc>
          <w:tcPr>
            <w:tcW w:w="120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2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518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status</w:t>
            </w:r>
          </w:p>
        </w:tc>
        <w:tc>
          <w:tcPr>
            <w:tcW w:w="120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整型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正常上市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暂停销售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商品下架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518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  <w:t>goodsType</w:t>
            </w:r>
          </w:p>
        </w:tc>
        <w:tc>
          <w:tcPr>
            <w:tcW w:w="120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518" w:type="dxa"/>
          </w:tcPr>
          <w:p>
            <w:r>
              <w:t>note</w:t>
            </w:r>
          </w:p>
        </w:tc>
        <w:tc>
          <w:tcPr>
            <w:tcW w:w="1200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  <w:lang w:val="en-US" w:eastAsia="zh-CN"/>
              </w:rPr>
              <w:t>商品类型说明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FF0000"/>
          <w:spacing w:val="0"/>
          <w:sz w:val="20"/>
          <w:szCs w:val="20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FF0000"/>
          <w:spacing w:val="0"/>
          <w:sz w:val="20"/>
          <w:szCs w:val="20"/>
          <w:shd w:val="clear" w:fill="FFFFFF"/>
          <w:lang w:val="en-US" w:eastAsia="zh-CN"/>
        </w:rPr>
        <w:t>goodsType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3"/>
        <w:gridCol w:w="1421"/>
        <w:gridCol w:w="1297"/>
        <w:gridCol w:w="239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83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42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97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93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9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商品编码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更新成功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40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源商品不存在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409</w:t>
            </w:r>
          </w:p>
        </w:tc>
        <w:tc>
          <w:tcPr>
            <w:tcW w:w="363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目标商品已存在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商品类型信息错误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 w:eastAsiaTheme="minorEastAsia"/>
          <w:lang w:val="en-US" w:eastAsia="zh-CN"/>
        </w:rPr>
      </w:pPr>
    </w:p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商品删除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Goods/{code}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204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删除成功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没有该记录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 w:eastAsiaTheme="minor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气票信息查询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Ticket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ticketSn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气票编号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customerUserId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operatorUserId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销售人员id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specCode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气票规格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useStatus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使用状态 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未使用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已使用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8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customer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operator</w:t>
            </w:r>
          </w:p>
        </w:tc>
        <w:tc>
          <w:tcPr>
            <w:tcW w:w="1226" w:type="dxa"/>
          </w:tcPr>
          <w:p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办理人信息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specCode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规格代码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specName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规格名称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rPr>
                <w:rFonts w:hint="eastAsia"/>
              </w:rPr>
              <w:t>ticketStatus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枚举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使用状态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待使用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已使用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useTime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使用时间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startDate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有效期起始时间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endDate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有效期结束时间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customer</w:t>
      </w:r>
    </w:p>
    <w:tbl>
      <w:tblPr>
        <w:tblStyle w:val="18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userName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客户姓名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operator</w:t>
      </w:r>
    </w:p>
    <w:tbl>
      <w:tblPr>
        <w:tblStyle w:val="18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办理人id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userName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办理人</w:t>
            </w:r>
            <w:r>
              <w:rPr>
                <w:rFonts w:hint="eastAsia"/>
                <w:lang w:eastAsia="zh-CN"/>
              </w:rPr>
              <w:t>姓名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气票信息增加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Ticket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8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ticketSn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气票编号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customer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operator</w:t>
            </w:r>
          </w:p>
        </w:tc>
        <w:tc>
          <w:tcPr>
            <w:tcW w:w="1226" w:type="dxa"/>
          </w:tcPr>
          <w:p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办理人信息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specCode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规格代码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rPr>
                <w:rFonts w:hint="eastAsia"/>
              </w:rPr>
              <w:t>ticketStatus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枚举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使用状态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待使用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已使用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2338" w:type="dxa"/>
          </w:tcPr>
          <w:p>
            <w:pPr>
              <w:rPr>
                <w:rFonts w:hint="eastAsia"/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useTime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strike/>
                <w:dstrike w:val="0"/>
                <w:lang w:eastAsia="zh-CN"/>
              </w:rPr>
            </w:pPr>
            <w:r>
              <w:rPr>
                <w:rFonts w:hint="eastAsia"/>
                <w:strike/>
                <w:dstrike w:val="0"/>
                <w:lang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strike/>
                <w:dstrike w:val="0"/>
                <w:lang w:val="en-US" w:eastAsia="zh-CN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t>使用时间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startDate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有效期起始时间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endDate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有效期结束时间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/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customer</w:t>
      </w:r>
    </w:p>
    <w:tbl>
      <w:tblPr>
        <w:tblStyle w:val="18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operator</w:t>
      </w:r>
    </w:p>
    <w:tbl>
      <w:tblPr>
        <w:tblStyle w:val="18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办理人id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r>
        <w:rPr>
          <w:rFonts w:hint="eastAsia"/>
          <w:lang w:val="en-US" w:eastAsia="zh-CN"/>
        </w:rPr>
        <w:t xml:space="preserve"> 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增加成功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信息已经存在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气票信息删除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Ticket/{ticketSn}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204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删除成功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不存在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气票信息修改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Ticket/{ticketSn}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8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customer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operator</w:t>
            </w:r>
          </w:p>
        </w:tc>
        <w:tc>
          <w:tcPr>
            <w:tcW w:w="1226" w:type="dxa"/>
          </w:tcPr>
          <w:p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办理人信息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spec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规格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rPr>
                <w:rFonts w:hint="eastAsia"/>
              </w:rPr>
              <w:t>ticketStatus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枚举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使用状态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待使用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已使用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useTime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使用时间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startDate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有效期起始时间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endDate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有效期结束时间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信息已经存在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气票消费信息查询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TicketOrder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useTimeStart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气票消费起始时间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useTimeEnd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气票消费结束时间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8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  <w:lang w:val="en-US" w:eastAsia="zh-CN"/>
              </w:rPr>
              <w:t>userid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orderSn</w:t>
            </w:r>
          </w:p>
        </w:tc>
        <w:tc>
          <w:tcPr>
            <w:tcW w:w="1226" w:type="dxa"/>
          </w:tcPr>
          <w:p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订单编号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specName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规格名称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rPr>
                <w:rFonts w:hint="eastAsia"/>
              </w:rPr>
              <w:t>ticketIdx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气票IDx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price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气票价格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expStartDate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有效期起始时间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expEndDate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有效期结束时间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useTime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使用时间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优惠券信息查询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Coupon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customerUserId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operatorUserId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销售人员id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specCode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气票规格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useStatus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使用状态 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未使用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已使用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8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customer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operator</w:t>
            </w:r>
          </w:p>
        </w:tc>
        <w:tc>
          <w:tcPr>
            <w:tcW w:w="1226" w:type="dxa"/>
          </w:tcPr>
          <w:p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办理人信息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specCode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规格代码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specName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规格名称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rPr>
                <w:rFonts w:hint="eastAsia"/>
                <w:lang w:val="en-US" w:eastAsia="zh-CN"/>
              </w:rPr>
              <w:t>coupon</w:t>
            </w:r>
            <w:r>
              <w:rPr>
                <w:rFonts w:hint="eastAsia"/>
              </w:rPr>
              <w:t>Status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枚举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使用状态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待使用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已使用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useTime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使用时间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startDate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有效期起始时间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endDate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有效期结束时间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customer</w:t>
      </w:r>
    </w:p>
    <w:tbl>
      <w:tblPr>
        <w:tblStyle w:val="18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userName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客户姓名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operator</w:t>
      </w:r>
    </w:p>
    <w:tbl>
      <w:tblPr>
        <w:tblStyle w:val="18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办理人id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userName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办理人</w:t>
            </w:r>
            <w:r>
              <w:rPr>
                <w:rFonts w:hint="eastAsia"/>
                <w:lang w:eastAsia="zh-CN"/>
              </w:rPr>
              <w:t>姓名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优惠券信息增加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Coupon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8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customer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operator</w:t>
            </w:r>
          </w:p>
        </w:tc>
        <w:tc>
          <w:tcPr>
            <w:tcW w:w="1226" w:type="dxa"/>
          </w:tcPr>
          <w:p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办理人信息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specCode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规格代码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rPr>
                <w:rFonts w:hint="eastAsia"/>
                <w:lang w:val="en-US" w:eastAsia="zh-CN"/>
              </w:rPr>
              <w:t>coupon</w:t>
            </w:r>
            <w:r>
              <w:rPr>
                <w:rFonts w:hint="eastAsia"/>
              </w:rPr>
              <w:t>Status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枚举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使用状态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待使用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已使用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startDate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有效期起始时间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endDate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有效期结束时间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/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customer</w:t>
      </w:r>
    </w:p>
    <w:tbl>
      <w:tblPr>
        <w:tblStyle w:val="18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operator</w:t>
      </w:r>
    </w:p>
    <w:tbl>
      <w:tblPr>
        <w:tblStyle w:val="18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办理人id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r>
        <w:rPr>
          <w:rFonts w:hint="eastAsia"/>
          <w:lang w:val="en-US" w:eastAsia="zh-CN"/>
        </w:rPr>
        <w:t xml:space="preserve"> 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增加成功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信息已经存在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优惠券信息删除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Coupon/{id}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204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删除成功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不存在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优惠券信息修改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Coupon/{id}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8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customer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operator</w:t>
            </w:r>
          </w:p>
        </w:tc>
        <w:tc>
          <w:tcPr>
            <w:tcW w:w="1226" w:type="dxa"/>
          </w:tcPr>
          <w:p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办理人信息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spec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规格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rPr>
                <w:rFonts w:hint="eastAsia"/>
                <w:lang w:val="en-US" w:eastAsia="zh-CN"/>
              </w:rPr>
              <w:t>coupon</w:t>
            </w:r>
            <w:r>
              <w:rPr>
                <w:rFonts w:hint="eastAsia"/>
              </w:rPr>
              <w:t>Status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枚举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使用状态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待使用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已使用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useTime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使用时间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startDate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有效期起始时间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endDate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有效期结束时间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信息已经存在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优惠券消费信息查询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CouponOrder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useTimeStart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气票消费起始时间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useTimeEnd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气票消费结束时间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8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  <w:lang w:val="en-US" w:eastAsia="zh-CN"/>
              </w:rPr>
              <w:t>userid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orderSn</w:t>
            </w:r>
          </w:p>
        </w:tc>
        <w:tc>
          <w:tcPr>
            <w:tcW w:w="1226" w:type="dxa"/>
          </w:tcPr>
          <w:p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订单编号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specName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规格名称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rPr>
                <w:rFonts w:hint="eastAsia"/>
                <w:lang w:val="en-US" w:eastAsia="zh-CN"/>
              </w:rPr>
              <w:t>coupon</w:t>
            </w:r>
            <w:r>
              <w:rPr>
                <w:rFonts w:hint="eastAsia"/>
              </w:rPr>
              <w:t>Idx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优惠券IDx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price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expStartDate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有效期起始时间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expEndDate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有效期结束时间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useTime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使用时间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2"/>
        <w:ind w:left="432" w:leftChars="0" w:hanging="432" w:firstLineChars="0"/>
      </w:pPr>
      <w:r>
        <w:rPr>
          <w:rFonts w:hint="eastAsia"/>
          <w:lang w:eastAsia="zh-CN"/>
        </w:rPr>
        <w:t>订单</w:t>
      </w:r>
      <w:r>
        <w:rPr>
          <w:rFonts w:hint="eastAsia"/>
        </w:rPr>
        <w:t>类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任务订单查询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</w:t>
      </w:r>
      <w:r>
        <w:rPr>
          <w:rFonts w:hint="eastAsia"/>
          <w:b w:val="0"/>
          <w:bCs w:val="0"/>
        </w:rPr>
        <w:t>地址</w:t>
      </w:r>
    </w:p>
    <w:p>
      <w:r>
        <w:t>/api/</w:t>
      </w:r>
      <w:r>
        <w:rPr>
          <w:rFonts w:hint="eastAsia"/>
          <w:lang w:val="en-US" w:eastAsia="zh-CN"/>
        </w:rPr>
        <w:t>TaskO</w:t>
      </w:r>
      <w:r>
        <w:rPr>
          <w:rFonts w:hint="eastAsia"/>
        </w:rPr>
        <w:t>rders</w:t>
      </w:r>
      <w:r>
        <w:rPr>
          <w:rFonts w:hint="eastAsia"/>
          <w:lang w:val="en-US" w:eastAsia="zh-CN"/>
        </w:rPr>
        <w:t>/{userId}</w:t>
      </w:r>
    </w:p>
    <w:p>
      <w:pPr>
        <w:pStyle w:val="4"/>
        <w:ind w:left="720" w:leftChars="0" w:hanging="720" w:firstLineChars="0"/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7"/>
        <w:gridCol w:w="1456"/>
        <w:gridCol w:w="1509"/>
        <w:gridCol w:w="195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45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5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orderStatus</w:t>
            </w:r>
          </w:p>
        </w:tc>
        <w:tc>
          <w:tcPr>
            <w:tcW w:w="150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1952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订单状态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待派送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派送中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2已签收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 订单结束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4作废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8"/>
        <w:tblW w:w="657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650"/>
        <w:gridCol w:w="1350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6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5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taskId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object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订单信息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rPr>
          <w:rFonts w:ascii="Helvetica" w:hAnsi="Helvetica" w:eastAsia="Helvetica" w:cs="Helvetica"/>
          <w:i w:val="0"/>
          <w:caps w:val="0"/>
          <w:color w:val="FF0000"/>
          <w:spacing w:val="0"/>
          <w:sz w:val="20"/>
          <w:szCs w:val="20"/>
          <w:shd w:val="clear" w:fill="FFFFFF"/>
        </w:rPr>
      </w:pPr>
      <w:r>
        <w:rPr>
          <w:rFonts w:ascii="Helvetica" w:hAnsi="Helvetica" w:eastAsia="Helvetica" w:cs="Helvetica"/>
          <w:i w:val="0"/>
          <w:color w:val="FF0000"/>
          <w:spacing w:val="0"/>
          <w:sz w:val="20"/>
          <w:szCs w:val="20"/>
          <w:shd w:val="clear" w:fill="FFFFFF"/>
        </w:rPr>
        <w:t>O</w:t>
      </w:r>
      <w:r>
        <w:rPr>
          <w:rFonts w:ascii="Helvetica" w:hAnsi="Helvetica" w:eastAsia="Helvetica" w:cs="Helvetica"/>
          <w:i w:val="0"/>
          <w:caps w:val="0"/>
          <w:color w:val="FF0000"/>
          <w:spacing w:val="0"/>
          <w:sz w:val="20"/>
          <w:szCs w:val="20"/>
          <w:shd w:val="clear" w:fill="FFFFFF"/>
        </w:rPr>
        <w:t>bject</w:t>
      </w:r>
    </w:p>
    <w:tbl>
      <w:tblPr>
        <w:tblStyle w:val="18"/>
        <w:tblW w:w="657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650"/>
        <w:gridCol w:w="1350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6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5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orderSn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callInPhone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电话订单用户，呼入号码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payType</w:t>
            </w:r>
          </w:p>
        </w:tc>
        <w:tc>
          <w:tcPr>
            <w:tcW w:w="13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Json(Enum)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支付方式</w:t>
            </w:r>
          </w:p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PTOnLine 扫码支付</w:t>
            </w:r>
          </w:p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PTCash 现金支付</w:t>
            </w:r>
          </w:p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PTDebtCredit赊销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PTMonthlyCredit 月结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accessType</w:t>
            </w:r>
          </w:p>
        </w:tc>
        <w:tc>
          <w:tcPr>
            <w:tcW w:w="135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 xml:space="preserve">Json(Enum) 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接入方式，微信/客服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customer</w:t>
            </w:r>
          </w:p>
        </w:tc>
        <w:tc>
          <w:tcPr>
            <w:tcW w:w="13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订单客户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orderAmount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orderStatus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urgent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boolean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是否加急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 w:ascii="Helvetica" w:hAnsi="Helvetica" w:eastAsia="宋体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  <w:t>timeSpan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订单从创建至当前时间的差值（单位：分钟）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reserveTime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预约上门时间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recvAddr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recvLongitude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收货地址经度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recvLatitude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收货地址纬度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recvName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收货人名称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recvPhone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收货人联系方式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comment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订单附言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orderDetailList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订单详细信息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createTime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updateTime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accessType/payType</w:t>
      </w:r>
    </w:p>
    <w:tbl>
      <w:tblPr>
        <w:tblStyle w:val="18"/>
        <w:tblW w:w="657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650"/>
        <w:gridCol w:w="1350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6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5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枚举类型值含义描述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index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枚举类型值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任务订单处理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TaskO</w:t>
      </w:r>
      <w:r>
        <w:rPr>
          <w:rFonts w:hint="eastAsia"/>
        </w:rPr>
        <w:t>rders</w:t>
      </w:r>
      <w:r>
        <w:rPr>
          <w:rFonts w:hint="eastAsia"/>
          <w:lang w:val="en-US" w:eastAsia="zh-CN"/>
        </w:rPr>
        <w:t>/Process/{taskId}</w:t>
      </w:r>
    </w:p>
    <w:p>
      <w:pPr>
        <w:pStyle w:val="4"/>
        <w:ind w:left="720" w:leftChars="0" w:hanging="720" w:firstLineChars="0"/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3"/>
        <w:gridCol w:w="1421"/>
        <w:gridCol w:w="1297"/>
        <w:gridCol w:w="239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83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42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97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93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businessKey</w:t>
            </w:r>
          </w:p>
        </w:tc>
        <w:tc>
          <w:tcPr>
            <w:tcW w:w="129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订单编号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candiUser</w:t>
            </w:r>
          </w:p>
        </w:tc>
        <w:tc>
          <w:tcPr>
            <w:tcW w:w="129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下一步处理人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orderStatus</w:t>
            </w:r>
          </w:p>
        </w:tc>
        <w:tc>
          <w:tcPr>
            <w:tcW w:w="129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订单下一状态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 w:eastAsiaTheme="minor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操作成功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rPr>
          <w:rFonts w:hint="eastAsia"/>
          <w:lang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任务订单历史修改查询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rPr>
          <w:rFonts w:hint="eastAsia"/>
          <w:lang w:val="en-US" w:eastAsia="zh-CN"/>
        </w:rPr>
        <w:t>/api/TaskOrders/OpHistory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7"/>
        <w:gridCol w:w="1456"/>
        <w:gridCol w:w="1509"/>
        <w:gridCol w:w="195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45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5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orderSn</w:t>
            </w:r>
          </w:p>
        </w:tc>
        <w:tc>
          <w:tcPr>
            <w:tcW w:w="150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50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操作人ID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 w:eastAsiaTheme="minor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8"/>
        <w:tblW w:w="657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650"/>
        <w:gridCol w:w="1350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6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5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taskId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orderSn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操作人ID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opLog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操作内容</w:t>
            </w:r>
          </w:p>
        </w:tc>
      </w:tr>
    </w:tbl>
    <w:p>
      <w:pPr>
        <w:rPr>
          <w:rFonts w:hint="eastAsia"/>
          <w:lang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订单</w:t>
      </w:r>
      <w:r>
        <w:rPr>
          <w:rFonts w:hint="eastAsia"/>
        </w:rPr>
        <w:t>信息查询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O</w:t>
      </w:r>
      <w:r>
        <w:rPr>
          <w:rFonts w:hint="eastAsia"/>
        </w:rPr>
        <w:t>rders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7"/>
        <w:gridCol w:w="1456"/>
        <w:gridCol w:w="1509"/>
        <w:gridCol w:w="195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45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5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orderSn</w:t>
            </w:r>
          </w:p>
        </w:tc>
        <w:tc>
          <w:tcPr>
            <w:tcW w:w="150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callInPhone</w:t>
            </w:r>
          </w:p>
        </w:tc>
        <w:tc>
          <w:tcPr>
            <w:tcW w:w="150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userId</w:t>
            </w:r>
          </w:p>
        </w:tc>
        <w:tc>
          <w:tcPr>
            <w:tcW w:w="150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payStatus</w:t>
            </w:r>
          </w:p>
        </w:tc>
        <w:tc>
          <w:tcPr>
            <w:tcW w:w="15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enum</w:t>
            </w:r>
          </w:p>
        </w:tc>
        <w:tc>
          <w:tcPr>
            <w:tcW w:w="1952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支付状态</w:t>
            </w:r>
          </w:p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 xml:space="preserve">PSUnpaid("待支付", 0), </w:t>
            </w:r>
          </w:p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PSPaied("已支付", 1),</w:t>
            </w:r>
          </w:p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PSRefounding("退款中", 2),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PSRefounded("已退款", 3)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payType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enum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支付方式</w:t>
            </w:r>
          </w:p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PTOnLine 扫码支付</w:t>
            </w:r>
          </w:p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PTCash 现金支付</w:t>
            </w:r>
          </w:p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PTDebtCredit赊销</w:t>
            </w:r>
          </w:p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PTMonthlyCredit 月结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accessType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enum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接入方式，微信/客服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ATWeixin</w:t>
            </w:r>
          </w:p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ATCustomService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  <w:color w:val="0000FF"/>
                <w:highlight w:val="red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color w:val="0000FF"/>
                <w:highlight w:val="red"/>
                <w:lang w:val="en-US" w:eastAsia="zh-CN"/>
              </w:rPr>
            </w:pPr>
            <w:r>
              <w:rPr>
                <w:rFonts w:hint="eastAsia"/>
                <w:color w:val="0000FF"/>
                <w:highlight w:val="red"/>
                <w:lang w:val="en-US" w:eastAsia="zh-CN"/>
              </w:rPr>
              <w:t>dispatcherId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color w:val="0000FF"/>
                <w:highlight w:val="red"/>
                <w:lang w:val="en-US" w:eastAsia="zh-CN"/>
              </w:rPr>
            </w:pPr>
            <w:r>
              <w:rPr>
                <w:rFonts w:hint="eastAsia"/>
                <w:color w:val="0000FF"/>
                <w:highlight w:val="red"/>
                <w:lang w:val="en-US" w:eastAsia="zh-CN"/>
              </w:rPr>
              <w:t>String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color w:val="0000FF"/>
                <w:highlight w:val="red"/>
                <w:lang w:eastAsia="zh-CN"/>
              </w:rPr>
            </w:pPr>
            <w:r>
              <w:rPr>
                <w:rFonts w:hint="eastAsia"/>
                <w:color w:val="0000FF"/>
                <w:highlight w:val="red"/>
                <w:lang w:val="en-US"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color w:val="0000FF"/>
                <w:highlight w:val="red"/>
                <w:lang w:val="en-US" w:eastAsia="zh-CN"/>
              </w:rPr>
            </w:pPr>
            <w:r>
              <w:rPr>
                <w:rFonts w:hint="eastAsia"/>
                <w:color w:val="0000FF"/>
                <w:highlight w:val="red"/>
                <w:lang w:val="en-US" w:eastAsia="zh-CN"/>
              </w:rPr>
              <w:t>派送工ID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startTime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订单创建起始时间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endTime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订单创建结束时间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addrProvince</w:t>
            </w:r>
          </w:p>
        </w:tc>
        <w:tc>
          <w:tcPr>
            <w:tcW w:w="150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  <w:vMerge w:val="restart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addrCity</w:t>
            </w:r>
          </w:p>
        </w:tc>
        <w:tc>
          <w:tcPr>
            <w:tcW w:w="150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  <w:vMerge w:val="continue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addrCounty</w:t>
            </w:r>
          </w:p>
        </w:tc>
        <w:tc>
          <w:tcPr>
            <w:tcW w:w="150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  <w:vMerge w:val="continue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addrDetail</w:t>
            </w:r>
          </w:p>
        </w:tc>
        <w:tc>
          <w:tcPr>
            <w:tcW w:w="150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  <w:vMerge w:val="continue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recvName</w:t>
            </w:r>
          </w:p>
        </w:tc>
        <w:tc>
          <w:tcPr>
            <w:tcW w:w="150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recvPhohe</w:t>
            </w:r>
          </w:p>
        </w:tc>
        <w:tc>
          <w:tcPr>
            <w:tcW w:w="150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8"/>
        <w:tblW w:w="657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650"/>
        <w:gridCol w:w="1350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6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5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orderSn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callInPhone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电话订单用户，呼入号码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payType</w:t>
            </w:r>
          </w:p>
        </w:tc>
        <w:tc>
          <w:tcPr>
            <w:tcW w:w="13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Json(enum)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支付方式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accessType</w:t>
            </w:r>
          </w:p>
        </w:tc>
        <w:tc>
          <w:tcPr>
            <w:tcW w:w="135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Json(enum)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接入方式，微信/客服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customer</w:t>
            </w:r>
          </w:p>
        </w:tc>
        <w:tc>
          <w:tcPr>
            <w:tcW w:w="13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订单客户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orderAmount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orderStatus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payStatus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支付状态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urgent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boolean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是否加急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  <w:t>timeSpan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订单从创建至当前时间的差值（单位：分钟）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reserveTime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预约上门时间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recvAddr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recvLongitude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收货地址经度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recvLatitude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收货地址纬度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recvName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收货人名称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recvPhone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收货人联系方式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comment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订单附言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orderDetailList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订单详细信息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dispatcher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订单派送员（sysuser）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createTime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updateTime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accessType/payType/payStatus</w:t>
      </w:r>
    </w:p>
    <w:tbl>
      <w:tblPr>
        <w:tblStyle w:val="18"/>
        <w:tblW w:w="657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650"/>
        <w:gridCol w:w="1350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6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5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枚举类型值含义描述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index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枚举类型值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订单</w:t>
      </w:r>
      <w:r>
        <w:rPr>
          <w:rFonts w:hint="eastAsia"/>
          <w:lang w:eastAsia="zh-CN"/>
        </w:rPr>
        <w:t>创建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O</w:t>
      </w:r>
      <w:r>
        <w:rPr>
          <w:rFonts w:hint="eastAsia"/>
        </w:rPr>
        <w:t>rders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650"/>
        <w:gridCol w:w="1350"/>
        <w:gridCol w:w="1509"/>
        <w:gridCol w:w="31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6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5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5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3171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callInPhone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选</w:t>
            </w:r>
          </w:p>
        </w:tc>
        <w:tc>
          <w:tcPr>
            <w:tcW w:w="3171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电话订单用户，呼入号码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  <w:strike/>
                <w:dstrike w:val="0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strike/>
                <w:dstrike w:val="0"/>
                <w:lang w:val="en-US" w:eastAsia="zh-CN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t>payType</w:t>
            </w:r>
          </w:p>
        </w:tc>
        <w:tc>
          <w:tcPr>
            <w:tcW w:w="1350" w:type="dxa"/>
          </w:tcPr>
          <w:p>
            <w:pPr>
              <w:rPr>
                <w:rFonts w:hint="eastAsia" w:eastAsiaTheme="minorEastAsia"/>
                <w:strike/>
                <w:dstrike w:val="0"/>
                <w:lang w:val="en-US" w:eastAsia="zh-CN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t>Json(enum)</w:t>
            </w:r>
          </w:p>
        </w:tc>
        <w:tc>
          <w:tcPr>
            <w:tcW w:w="1509" w:type="dxa"/>
          </w:tcPr>
          <w:p>
            <w:pPr>
              <w:rPr>
                <w:rFonts w:hint="eastAsia"/>
                <w:strike/>
                <w:dstrike w:val="0"/>
                <w:lang w:eastAsia="zh-CN"/>
              </w:rPr>
            </w:pPr>
            <w:r>
              <w:rPr>
                <w:rFonts w:hint="eastAsia"/>
                <w:strike/>
                <w:dstrike w:val="0"/>
                <w:lang w:eastAsia="zh-CN"/>
              </w:rPr>
              <w:t>必选</w:t>
            </w:r>
          </w:p>
        </w:tc>
        <w:tc>
          <w:tcPr>
            <w:tcW w:w="3171" w:type="dxa"/>
          </w:tcPr>
          <w:p>
            <w:pPr>
              <w:rPr>
                <w:rFonts w:hint="eastAsia"/>
                <w:strike/>
                <w:dstrike w:val="0"/>
                <w:lang w:val="en-US" w:eastAsia="zh-CN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t>支付方式</w:t>
            </w:r>
          </w:p>
          <w:p>
            <w:pPr>
              <w:rPr>
                <w:rFonts w:hint="eastAsia"/>
                <w:strike/>
                <w:dstrike w:val="0"/>
                <w:lang w:val="en-US" w:eastAsia="zh-CN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t>PTOnLine</w:t>
            </w:r>
          </w:p>
          <w:p>
            <w:pPr>
              <w:rPr>
                <w:rFonts w:hint="eastAsia"/>
                <w:strike/>
                <w:dstrike w:val="0"/>
                <w:lang w:val="en-US" w:eastAsia="zh-CN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t>PTOffline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accessType</w:t>
            </w:r>
          </w:p>
        </w:tc>
        <w:tc>
          <w:tcPr>
            <w:tcW w:w="135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Json(enum)</w:t>
            </w:r>
          </w:p>
        </w:tc>
        <w:tc>
          <w:tcPr>
            <w:tcW w:w="1509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31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接入方式，微信/客服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ATWeixin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ATCustomService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customer</w:t>
            </w:r>
          </w:p>
        </w:tc>
        <w:tc>
          <w:tcPr>
            <w:tcW w:w="13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509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31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订单客户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orderTriggerType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enum</w:t>
            </w:r>
          </w:p>
        </w:tc>
        <w:tc>
          <w:tcPr>
            <w:tcW w:w="1509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31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OTTNormal("普通订单", 0), OTTTrayWarning("托盘告警订单", 1);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reserveTime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31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预约上门时间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  <w:strike/>
                <w:dstrike w:val="0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strike/>
                <w:dstrike w:val="0"/>
                <w:lang w:val="en-US" w:eastAsia="zh-CN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t>payStatus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strike/>
                <w:dstrike w:val="0"/>
                <w:lang w:val="en-US" w:eastAsia="zh-CN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t>枚举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strike/>
                <w:dstrike w:val="0"/>
                <w:lang w:eastAsia="zh-CN"/>
              </w:rPr>
            </w:pPr>
            <w:r>
              <w:rPr>
                <w:rFonts w:hint="eastAsia"/>
                <w:strike/>
                <w:dstrike w:val="0"/>
                <w:lang w:eastAsia="zh-CN"/>
              </w:rPr>
              <w:t>可选</w:t>
            </w:r>
          </w:p>
        </w:tc>
        <w:tc>
          <w:tcPr>
            <w:tcW w:w="3171" w:type="dxa"/>
          </w:tcPr>
          <w:p>
            <w:pPr>
              <w:rPr>
                <w:rFonts w:hint="eastAsia"/>
                <w:strike/>
                <w:dstrike w:val="0"/>
                <w:lang w:val="en-US" w:eastAsia="zh-CN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t>支付状态</w:t>
            </w:r>
          </w:p>
          <w:p>
            <w:pPr>
              <w:rPr>
                <w:rFonts w:hint="eastAsia"/>
                <w:strike/>
                <w:dstrike w:val="0"/>
                <w:lang w:val="en-US" w:eastAsia="zh-CN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t xml:space="preserve">PSUnpaid("待支付", 0), </w:t>
            </w:r>
          </w:p>
          <w:p>
            <w:pPr>
              <w:rPr>
                <w:rFonts w:hint="eastAsia"/>
                <w:strike/>
                <w:dstrike w:val="0"/>
                <w:lang w:val="en-US" w:eastAsia="zh-CN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t>PSPaied("已支付", 1),</w:t>
            </w:r>
          </w:p>
          <w:p>
            <w:pPr>
              <w:rPr>
                <w:rFonts w:hint="eastAsia"/>
                <w:strike/>
                <w:dstrike w:val="0"/>
                <w:lang w:val="en-US" w:eastAsia="zh-CN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t>PSRefounding("退款中", 2),</w:t>
            </w:r>
          </w:p>
          <w:p>
            <w:pPr>
              <w:rPr>
                <w:rFonts w:hint="eastAsia"/>
                <w:strike/>
                <w:dstrike w:val="0"/>
                <w:lang w:val="en-US" w:eastAsia="zh-CN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t>PSRefounded("已退款", 3)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urgent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boolean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31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是否加急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orderAmount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1509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31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recvAddr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509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31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recvLongitude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317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收货地址经度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recvLatitude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317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收货地址纬度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recvName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31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收货人名称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recvPhone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31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收货人联系方式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comment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31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订单附言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orderDetailList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Jason数组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31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订单详细信息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71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accessType/payType</w:t>
      </w:r>
    </w:p>
    <w:tbl>
      <w:tblPr>
        <w:tblStyle w:val="18"/>
        <w:tblW w:w="657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650"/>
        <w:gridCol w:w="1350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6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5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枚举类型值含义描述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index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枚举类型值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customer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412"/>
        <w:gridCol w:w="1588"/>
        <w:gridCol w:w="195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412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588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41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58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客户Id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orderDetailList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412"/>
        <w:gridCol w:w="1588"/>
        <w:gridCol w:w="195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412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588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41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goods</w:t>
            </w:r>
          </w:p>
        </w:tc>
        <w:tc>
          <w:tcPr>
            <w:tcW w:w="158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商品信息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41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originalPrice</w:t>
            </w:r>
          </w:p>
        </w:tc>
        <w:tc>
          <w:tcPr>
            <w:tcW w:w="1588" w:type="dxa"/>
          </w:tcPr>
          <w:p>
            <w:pPr>
              <w:rPr>
                <w:rFonts w:hint="eastAsia"/>
              </w:rPr>
            </w:pPr>
          </w:p>
        </w:tc>
        <w:tc>
          <w:tcPr>
            <w:tcW w:w="195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41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dealPrice</w:t>
            </w:r>
          </w:p>
        </w:tc>
        <w:tc>
          <w:tcPr>
            <w:tcW w:w="1588" w:type="dxa"/>
          </w:tcPr>
          <w:p>
            <w:pPr>
              <w:rPr>
                <w:rFonts w:hint="eastAsia"/>
              </w:rPr>
            </w:pPr>
          </w:p>
        </w:tc>
        <w:tc>
          <w:tcPr>
            <w:tcW w:w="195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41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q</w:t>
            </w:r>
            <w:r>
              <w:rPr>
                <w:rFonts w:hint="eastAsia" w:eastAsiaTheme="minorEastAsia"/>
                <w:lang w:val="en-US" w:eastAsia="zh-CN"/>
              </w:rPr>
              <w:t>uantity</w:t>
            </w:r>
          </w:p>
        </w:tc>
        <w:tc>
          <w:tcPr>
            <w:tcW w:w="1588" w:type="dxa"/>
          </w:tcPr>
          <w:p>
            <w:pPr>
              <w:rPr>
                <w:rFonts w:hint="eastAsia"/>
              </w:rPr>
            </w:pPr>
          </w:p>
        </w:tc>
        <w:tc>
          <w:tcPr>
            <w:tcW w:w="195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41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subtotal</w:t>
            </w:r>
          </w:p>
        </w:tc>
        <w:tc>
          <w:tcPr>
            <w:tcW w:w="1588" w:type="dxa"/>
          </w:tcPr>
          <w:p>
            <w:pPr>
              <w:rPr>
                <w:rFonts w:hint="eastAsia"/>
              </w:rPr>
            </w:pPr>
          </w:p>
        </w:tc>
        <w:tc>
          <w:tcPr>
            <w:tcW w:w="195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goods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412"/>
        <w:gridCol w:w="1588"/>
        <w:gridCol w:w="195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412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588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41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code</w:t>
            </w:r>
          </w:p>
        </w:tc>
        <w:tc>
          <w:tcPr>
            <w:tcW w:w="158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商品</w:t>
            </w:r>
            <w:r>
              <w:rPr>
                <w:rFonts w:hint="eastAsia"/>
                <w:lang w:val="en-US" w:eastAsia="zh-CN"/>
              </w:rPr>
              <w:t>code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创建成功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订单作废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/api/CancelOrder/{orderSn}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204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作废成功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没有该记录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eastAsia="zh-CN"/>
        </w:rPr>
        <w:t>订单</w:t>
      </w:r>
      <w:r>
        <w:rPr>
          <w:rFonts w:hint="eastAsia"/>
          <w:lang w:val="en-US" w:eastAsia="zh-CN"/>
        </w:rPr>
        <w:t>修改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O</w:t>
      </w:r>
      <w:r>
        <w:rPr>
          <w:rFonts w:hint="eastAsia"/>
        </w:rPr>
        <w:t>rders</w:t>
      </w:r>
      <w:r>
        <w:rPr>
          <w:rFonts w:hint="eastAsia"/>
          <w:lang w:val="en-US" w:eastAsia="zh-CN"/>
        </w:rPr>
        <w:t>/{orderSn}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650"/>
        <w:gridCol w:w="1350"/>
        <w:gridCol w:w="195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6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5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orderStatus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reserveTime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预约上门时间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recvAddr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95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recvLongitude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收货地址经度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recvLatitude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收货地址纬度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recvName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收货人名称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recvPhone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收货人联系方式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payStatus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枚举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支付状态</w:t>
            </w:r>
          </w:p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 xml:space="preserve">PSUnpaid("待支付", 0), </w:t>
            </w:r>
          </w:p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PSPaied("已支付", 1),</w:t>
            </w:r>
          </w:p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PSRefounding("退款中", 2),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PSRefounded("已退款", 3)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color w:val="0000FF"/>
                <w:highlight w:val="red"/>
                <w:lang w:val="en-US" w:eastAsia="zh-CN"/>
              </w:rPr>
            </w:pPr>
            <w:r>
              <w:rPr>
                <w:rFonts w:hint="eastAsia"/>
                <w:color w:val="0000FF"/>
                <w:highlight w:val="red"/>
                <w:lang w:val="en-US" w:eastAsia="zh-CN"/>
              </w:rPr>
              <w:t>payType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 w:eastAsiaTheme="minorEastAsia"/>
                <w:color w:val="0000FF"/>
                <w:highlight w:val="red"/>
                <w:lang w:val="en-US" w:eastAsia="zh-CN"/>
              </w:rPr>
            </w:pPr>
            <w:r>
              <w:rPr>
                <w:rFonts w:hint="eastAsia"/>
                <w:color w:val="0000FF"/>
                <w:highlight w:val="red"/>
                <w:lang w:val="en-US" w:eastAsia="zh-CN"/>
              </w:rPr>
              <w:t>enum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color w:val="0000FF"/>
                <w:highlight w:val="red"/>
                <w:lang w:val="en-US" w:eastAsia="zh-CN"/>
              </w:rPr>
            </w:pPr>
            <w:r>
              <w:rPr>
                <w:rFonts w:hint="eastAsia"/>
                <w:color w:val="0000FF"/>
                <w:highlight w:val="red"/>
                <w:lang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支付方式</w:t>
            </w:r>
          </w:p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PTOnLine 扫码支付</w:t>
            </w:r>
          </w:p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PTCash 现金支付</w:t>
            </w:r>
          </w:p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PTDebtCredit赊销</w:t>
            </w:r>
          </w:p>
          <w:p>
            <w:pPr>
              <w:rPr>
                <w:rFonts w:hint="eastAsia"/>
                <w:color w:val="0000FF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PTMonthlyCredit 月结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color w:val="0000FF"/>
                <w:highlight w:val="red"/>
                <w:lang w:val="en-US" w:eastAsia="zh-CN"/>
              </w:rPr>
            </w:pPr>
            <w:r>
              <w:rPr>
                <w:rFonts w:hint="eastAsia"/>
                <w:color w:val="0000FF"/>
                <w:highlight w:val="red"/>
                <w:lang w:val="en-US" w:eastAsia="zh-CN"/>
              </w:rPr>
              <w:t>invoiceStatus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color w:val="0000FF"/>
                <w:highlight w:val="red"/>
                <w:lang w:val="en-US" w:eastAsia="zh-CN"/>
              </w:rPr>
            </w:pPr>
            <w:r>
              <w:rPr>
                <w:rFonts w:hint="eastAsia"/>
                <w:color w:val="0000FF"/>
                <w:highlight w:val="red"/>
                <w:lang w:val="en-US" w:eastAsia="zh-CN"/>
              </w:rPr>
              <w:t>enum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color w:val="0000FF"/>
                <w:highlight w:val="red"/>
                <w:lang w:eastAsia="zh-CN"/>
              </w:rPr>
            </w:pPr>
            <w:r>
              <w:rPr>
                <w:rFonts w:hint="eastAsia"/>
                <w:color w:val="0000FF"/>
                <w:highlight w:val="red"/>
                <w:lang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ISUnInvoice("待开发票", 0)</w:t>
            </w:r>
          </w:p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ISInvoiced("已开发票", 1)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urgent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boolean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是否加急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comment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订单附言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没有该订单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eastAsia="zh-CN"/>
        </w:rPr>
        <w:t>订单价格计算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O</w:t>
      </w:r>
      <w:r>
        <w:rPr>
          <w:rFonts w:hint="eastAsia"/>
        </w:rPr>
        <w:t>rders</w:t>
      </w:r>
      <w:r>
        <w:rPr>
          <w:rFonts w:hint="eastAsia"/>
          <w:lang w:val="en-US" w:eastAsia="zh-CN"/>
        </w:rPr>
        <w:t>/Caculate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650"/>
        <w:gridCol w:w="1350"/>
        <w:gridCol w:w="195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6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5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orderSn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gasCynNumbers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字符串，已逗号分隔的钢瓶号集合</w:t>
            </w:r>
            <w:bookmarkStart w:id="0" w:name="_GoBack"/>
            <w:bookmarkEnd w:id="0"/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同5.4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气票用户订单签收支付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TicketOrders/{orderSn}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650"/>
        <w:gridCol w:w="1350"/>
        <w:gridCol w:w="195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6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5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coupons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优惠券ID，以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，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tickets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气票sn，以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，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分隔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没有该订单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成功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2"/>
        <w:ind w:left="432" w:leftChars="0" w:hanging="432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钢瓶管理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</w:rPr>
      </w:pPr>
      <w:r>
        <w:rPr>
          <w:rFonts w:hint="eastAsia"/>
          <w:lang w:eastAsia="zh-CN"/>
        </w:rPr>
        <w:t>钢瓶规格</w:t>
      </w:r>
      <w:r>
        <w:rPr>
          <w:rFonts w:hint="eastAsia"/>
        </w:rPr>
        <w:t>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GasCylinderSpec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钢瓶规格编码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  <w:lang w:eastAsia="zh-CN"/>
              </w:rPr>
              <w:t>钢瓶规格名称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t>code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钢瓶规格</w:t>
            </w:r>
            <w:r>
              <w:rPr>
                <w:rFonts w:hint="eastAsia"/>
                <w:lang w:val="en-US"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t>name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eastAsia="zh-CN"/>
              </w:rPr>
              <w:t>钢瓶规格</w:t>
            </w:r>
            <w:r>
              <w:rPr>
                <w:rFonts w:hint="eastAsia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t>note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eastAsia="zh-CN"/>
              </w:rPr>
              <w:t>钢瓶规格</w:t>
            </w: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t>createTime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t>updateTime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修改时间</w:t>
            </w:r>
          </w:p>
        </w:tc>
      </w:tr>
    </w:tbl>
    <w:p>
      <w:pPr>
        <w:pStyle w:val="3"/>
        <w:rPr>
          <w:rFonts w:hint="eastAsia"/>
        </w:rPr>
      </w:pPr>
      <w:r>
        <w:rPr>
          <w:rFonts w:hint="eastAsia"/>
          <w:lang w:eastAsia="zh-CN"/>
        </w:rPr>
        <w:t>钢瓶规格</w:t>
      </w:r>
      <w:r>
        <w:rPr>
          <w:rFonts w:hint="eastAsia"/>
          <w:lang w:val="en-US" w:eastAsia="zh-CN"/>
        </w:rPr>
        <w:t>增加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GasCylinderSpec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code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钢瓶规格</w:t>
            </w:r>
            <w:r>
              <w:rPr>
                <w:rFonts w:hint="eastAsia"/>
                <w:lang w:val="en-US"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name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eastAsia="zh-CN"/>
              </w:rPr>
              <w:t>钢瓶规格</w:t>
            </w:r>
            <w:r>
              <w:rPr>
                <w:rFonts w:hint="eastAsia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note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eastAsia="zh-CN"/>
              </w:rPr>
              <w:t>钢瓶规格</w:t>
            </w:r>
            <w:r>
              <w:rPr>
                <w:rFonts w:hint="eastAsia"/>
                <w:lang w:val="en-US" w:eastAsia="zh-CN"/>
              </w:rPr>
              <w:t>说明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  <w:rPr>
          <w:rFonts w:hint="eastAsia"/>
        </w:rPr>
      </w:pPr>
      <w:r>
        <w:rPr>
          <w:rFonts w:hint="eastAsia"/>
          <w:lang w:eastAsia="zh-CN"/>
        </w:rPr>
        <w:t>钢瓶规格</w:t>
      </w:r>
      <w:r>
        <w:rPr>
          <w:rFonts w:hint="eastAsia"/>
          <w:lang w:val="en-US" w:eastAsia="zh-CN"/>
        </w:rPr>
        <w:t>修改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GasCylinderSpec/{code}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code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钢瓶规格</w:t>
            </w:r>
            <w:r>
              <w:rPr>
                <w:rFonts w:hint="eastAsia"/>
                <w:lang w:val="en-US"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name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eastAsia="zh-CN"/>
              </w:rPr>
              <w:t>钢瓶规格</w:t>
            </w:r>
            <w:r>
              <w:rPr>
                <w:rFonts w:hint="eastAsia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note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eastAsia="zh-CN"/>
              </w:rPr>
              <w:t>钢瓶规格</w:t>
            </w:r>
            <w:r>
              <w:rPr>
                <w:rFonts w:hint="eastAsia"/>
                <w:lang w:val="en-US" w:eastAsia="zh-CN"/>
              </w:rPr>
              <w:t>说明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更新成功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40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源</w:t>
            </w:r>
            <w:r>
              <w:rPr>
                <w:rFonts w:hint="eastAsia"/>
                <w:lang w:eastAsia="zh-CN"/>
              </w:rPr>
              <w:t>钢瓶规格</w:t>
            </w:r>
            <w:r>
              <w:rPr>
                <w:rFonts w:hint="eastAsia"/>
                <w:lang w:val="en-US" w:eastAsia="zh-CN"/>
              </w:rPr>
              <w:t>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目标</w:t>
            </w:r>
            <w:r>
              <w:rPr>
                <w:rFonts w:hint="eastAsia"/>
                <w:lang w:eastAsia="zh-CN"/>
              </w:rPr>
              <w:t>钢瓶规格</w:t>
            </w:r>
            <w:r>
              <w:rPr>
                <w:rFonts w:hint="eastAsia"/>
                <w:lang w:val="en-US" w:eastAsia="zh-CN"/>
              </w:rPr>
              <w:t>已经存在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  <w:rPr>
          <w:rFonts w:hint="eastAsia"/>
        </w:rPr>
      </w:pPr>
      <w:r>
        <w:rPr>
          <w:rFonts w:hint="eastAsia"/>
          <w:lang w:eastAsia="zh-CN"/>
        </w:rPr>
        <w:t>钢瓶规格</w:t>
      </w:r>
      <w:r>
        <w:rPr>
          <w:rFonts w:hint="eastAsia"/>
          <w:lang w:val="en-US" w:eastAsia="zh-CN"/>
        </w:rPr>
        <w:t>删除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GasCylinderSpec/{code}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code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钢瓶规格</w:t>
            </w:r>
            <w:r>
              <w:rPr>
                <w:rFonts w:hint="eastAsia"/>
                <w:lang w:val="en-US" w:eastAsia="zh-CN"/>
              </w:rPr>
              <w:t>编码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204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删除成功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没有该记录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</w:rPr>
      </w:pPr>
      <w:r>
        <w:rPr>
          <w:rFonts w:hint="eastAsia"/>
          <w:lang w:eastAsia="zh-CN"/>
        </w:rPr>
        <w:t>钢瓶厂家</w:t>
      </w:r>
      <w:r>
        <w:rPr>
          <w:rFonts w:hint="eastAsia"/>
        </w:rPr>
        <w:t>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GasCynFactory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钢瓶厂家编码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  <w:lang w:eastAsia="zh-CN"/>
              </w:rPr>
              <w:t>钢瓶厂家名称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t>code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钢瓶厂家</w:t>
            </w:r>
            <w:r>
              <w:rPr>
                <w:rFonts w:hint="eastAsia"/>
                <w:lang w:val="en-US"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t>name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eastAsia="zh-CN"/>
              </w:rPr>
              <w:t>钢瓶厂家</w:t>
            </w:r>
            <w:r>
              <w:rPr>
                <w:rFonts w:hint="eastAsia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t>note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eastAsia="zh-CN"/>
              </w:rPr>
              <w:t>钢瓶厂家</w:t>
            </w: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t>createTime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t>updateTime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修改时间</w:t>
            </w:r>
          </w:p>
        </w:tc>
      </w:tr>
    </w:tbl>
    <w:p>
      <w:pPr>
        <w:pStyle w:val="3"/>
        <w:rPr>
          <w:rFonts w:hint="eastAsia"/>
        </w:rPr>
      </w:pPr>
      <w:r>
        <w:rPr>
          <w:rFonts w:hint="eastAsia"/>
          <w:lang w:eastAsia="zh-CN"/>
        </w:rPr>
        <w:t>钢瓶厂家</w:t>
      </w:r>
      <w:r>
        <w:rPr>
          <w:rFonts w:hint="eastAsia"/>
          <w:lang w:val="en-US" w:eastAsia="zh-CN"/>
        </w:rPr>
        <w:t>增加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GasCynFactory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code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钢瓶厂家</w:t>
            </w:r>
            <w:r>
              <w:rPr>
                <w:rFonts w:hint="eastAsia"/>
                <w:lang w:val="en-US"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name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eastAsia="zh-CN"/>
              </w:rPr>
              <w:t>钢瓶厂家</w:t>
            </w:r>
            <w:r>
              <w:rPr>
                <w:rFonts w:hint="eastAsia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note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eastAsia="zh-CN"/>
              </w:rPr>
              <w:t>钢瓶厂家</w:t>
            </w:r>
            <w:r>
              <w:rPr>
                <w:rFonts w:hint="eastAsia"/>
                <w:lang w:val="en-US" w:eastAsia="zh-CN"/>
              </w:rPr>
              <w:t>说明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  <w:rPr>
          <w:rFonts w:hint="eastAsia"/>
        </w:rPr>
      </w:pPr>
      <w:r>
        <w:rPr>
          <w:rFonts w:hint="eastAsia"/>
          <w:lang w:eastAsia="zh-CN"/>
        </w:rPr>
        <w:t>钢瓶厂家</w:t>
      </w:r>
      <w:r>
        <w:rPr>
          <w:rFonts w:hint="eastAsia"/>
          <w:lang w:val="en-US" w:eastAsia="zh-CN"/>
        </w:rPr>
        <w:t>修改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GasCynFactory/{code}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code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钢瓶厂家</w:t>
            </w:r>
            <w:r>
              <w:rPr>
                <w:rFonts w:hint="eastAsia"/>
                <w:lang w:val="en-US"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name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eastAsia="zh-CN"/>
              </w:rPr>
              <w:t>钢瓶厂家</w:t>
            </w:r>
            <w:r>
              <w:rPr>
                <w:rFonts w:hint="eastAsia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note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eastAsia="zh-CN"/>
              </w:rPr>
              <w:t>钢瓶厂家</w:t>
            </w:r>
            <w:r>
              <w:rPr>
                <w:rFonts w:hint="eastAsia"/>
                <w:lang w:val="en-US" w:eastAsia="zh-CN"/>
              </w:rPr>
              <w:t>说明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更新成功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40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厂家</w:t>
            </w:r>
            <w:r>
              <w:rPr>
                <w:rFonts w:hint="eastAsia"/>
                <w:lang w:val="en-US" w:eastAsia="zh-CN"/>
              </w:rPr>
              <w:t>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目标厂家已经存在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  <w:rPr>
          <w:rFonts w:hint="eastAsia"/>
        </w:rPr>
      </w:pPr>
      <w:r>
        <w:rPr>
          <w:rFonts w:hint="eastAsia"/>
          <w:lang w:eastAsia="zh-CN"/>
        </w:rPr>
        <w:t>钢瓶厂家</w:t>
      </w:r>
      <w:r>
        <w:rPr>
          <w:rFonts w:hint="eastAsia"/>
          <w:lang w:val="en-US" w:eastAsia="zh-CN"/>
        </w:rPr>
        <w:t>删除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GasCynFactory/{code}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code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钢瓶厂家</w:t>
            </w:r>
            <w:r>
              <w:rPr>
                <w:rFonts w:hint="eastAsia"/>
                <w:lang w:val="en-US" w:eastAsia="zh-CN"/>
              </w:rPr>
              <w:t>编码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204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删除成功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没有该记录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钢瓶增加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GasCylinder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gasCylinder钢瓶信息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8"/>
        <w:gridCol w:w="1826"/>
        <w:gridCol w:w="1147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3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82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147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114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钢瓶编号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spec</w:t>
            </w:r>
          </w:p>
        </w:tc>
        <w:tc>
          <w:tcPr>
            <w:tcW w:w="114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钢瓶规格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factory</w:t>
            </w:r>
          </w:p>
        </w:tc>
        <w:tc>
          <w:tcPr>
            <w:tcW w:w="114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钢瓶厂家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r>
              <w:rPr>
                <w:rFonts w:hint="eastAsia"/>
                <w:lang w:val="en-US" w:eastAsia="zh-CN"/>
              </w:rPr>
              <w:t>productionDate</w:t>
            </w:r>
          </w:p>
        </w:tc>
        <w:tc>
          <w:tcPr>
            <w:tcW w:w="114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日期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r>
              <w:rPr>
                <w:rFonts w:hint="eastAsia"/>
                <w:lang w:val="en-US" w:eastAsia="zh-CN"/>
              </w:rPr>
              <w:t>verifyDate</w:t>
            </w:r>
          </w:p>
        </w:tc>
        <w:tc>
          <w:tcPr>
            <w:tcW w:w="1147" w:type="dxa"/>
          </w:tcPr>
          <w:p>
            <w:r>
              <w:rPr>
                <w:rFonts w:hint="eastAsia"/>
                <w:lang w:val="en-US" w:eastAsia="zh-CN"/>
              </w:rPr>
              <w:t>日期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r>
              <w:rPr>
                <w:rFonts w:hint="eastAsia"/>
                <w:lang w:val="en-US" w:eastAsia="zh-CN"/>
              </w:rPr>
              <w:t>nextVerifyDate</w:t>
            </w:r>
          </w:p>
        </w:tc>
        <w:tc>
          <w:tcPr>
            <w:tcW w:w="1147" w:type="dxa"/>
          </w:tcPr>
          <w:p>
            <w:r>
              <w:rPr>
                <w:rFonts w:hint="eastAsia"/>
                <w:lang w:val="en-US" w:eastAsia="zh-CN"/>
              </w:rPr>
              <w:t>日期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scrapDate</w:t>
            </w:r>
          </w:p>
        </w:tc>
        <w:tc>
          <w:tcPr>
            <w:tcW w:w="114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日期</w:t>
            </w:r>
          </w:p>
        </w:tc>
        <w:tc>
          <w:tcPr>
            <w:tcW w:w="198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lifeStatus</w:t>
            </w:r>
          </w:p>
        </w:tc>
        <w:tc>
          <w:tcPr>
            <w:tcW w:w="114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钢瓶生命状态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未启用</w:t>
            </w:r>
          </w:p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1 启用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 停用</w:t>
            </w:r>
          </w:p>
          <w:p>
            <w:r>
              <w:rPr>
                <w:rFonts w:hint="eastAsia"/>
                <w:lang w:val="en-US" w:eastAsia="zh-CN"/>
              </w:rPr>
              <w:t>3 作废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serviceStatus</w:t>
            </w:r>
          </w:p>
        </w:tc>
        <w:tc>
          <w:tcPr>
            <w:tcW w:w="114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198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商业业务状态</w:t>
            </w:r>
          </w:p>
          <w:p>
            <w:pPr>
              <w:numPr>
                <w:ilvl w:val="0"/>
                <w:numId w:val="4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待使用</w:t>
            </w:r>
          </w:p>
          <w:p>
            <w:pPr>
              <w:numPr>
                <w:ilvl w:val="0"/>
                <w:numId w:val="4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气站库存</w:t>
            </w:r>
          </w:p>
          <w:p>
            <w:pPr>
              <w:numPr>
                <w:ilvl w:val="0"/>
                <w:numId w:val="4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门店库存</w:t>
            </w:r>
          </w:p>
          <w:p>
            <w:pPr>
              <w:numPr>
                <w:ilvl w:val="0"/>
                <w:numId w:val="4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在途运输</w:t>
            </w:r>
          </w:p>
          <w:p>
            <w:pPr>
              <w:numPr>
                <w:ilvl w:val="0"/>
                <w:numId w:val="4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在途派送</w:t>
            </w:r>
          </w:p>
          <w:p>
            <w:pPr>
              <w:numPr>
                <w:ilvl w:val="0"/>
                <w:numId w:val="4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客户使用</w:t>
            </w:r>
          </w:p>
          <w:p>
            <w:pPr>
              <w:numPr>
                <w:ilvl w:val="0"/>
                <w:numId w:val="4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空瓶回收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strike w:val="0"/>
                <w:dstrike w:val="0"/>
              </w:rPr>
              <w:t>note</w:t>
            </w:r>
          </w:p>
        </w:tc>
        <w:tc>
          <w:tcPr>
            <w:tcW w:w="114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spec钢瓶规格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8"/>
        <w:gridCol w:w="1826"/>
        <w:gridCol w:w="1147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3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82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147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14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钢瓶规格代码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Factory厂家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8"/>
        <w:gridCol w:w="1826"/>
        <w:gridCol w:w="1147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3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82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147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14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钢瓶厂家代码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设备已经存在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钢瓶信息修改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GasCylinder/{number}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gasCylinder钢瓶信息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8"/>
        <w:gridCol w:w="1826"/>
        <w:gridCol w:w="1147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3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82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147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114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钢瓶编号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spec</w:t>
            </w:r>
          </w:p>
        </w:tc>
        <w:tc>
          <w:tcPr>
            <w:tcW w:w="1147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198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钢瓶规格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3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</w:pPr>
          </w:p>
        </w:tc>
        <w:tc>
          <w:tcPr>
            <w:tcW w:w="182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factory</w:t>
            </w:r>
          </w:p>
        </w:tc>
        <w:tc>
          <w:tcPr>
            <w:tcW w:w="114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198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钢瓶厂家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r>
              <w:rPr>
                <w:rFonts w:hint="eastAsia"/>
                <w:lang w:val="en-US" w:eastAsia="zh-CN"/>
              </w:rPr>
              <w:t>productionDate</w:t>
            </w:r>
          </w:p>
        </w:tc>
        <w:tc>
          <w:tcPr>
            <w:tcW w:w="114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日期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r>
              <w:rPr>
                <w:rFonts w:hint="eastAsia"/>
                <w:lang w:val="en-US" w:eastAsia="zh-CN"/>
              </w:rPr>
              <w:t>verifyDate</w:t>
            </w:r>
          </w:p>
        </w:tc>
        <w:tc>
          <w:tcPr>
            <w:tcW w:w="1147" w:type="dxa"/>
          </w:tcPr>
          <w:p>
            <w:r>
              <w:rPr>
                <w:rFonts w:hint="eastAsia"/>
                <w:lang w:val="en-US" w:eastAsia="zh-CN"/>
              </w:rPr>
              <w:t>日期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r>
              <w:rPr>
                <w:rFonts w:hint="eastAsia"/>
                <w:lang w:val="en-US" w:eastAsia="zh-CN"/>
              </w:rPr>
              <w:t>nextVerifyDate</w:t>
            </w:r>
          </w:p>
        </w:tc>
        <w:tc>
          <w:tcPr>
            <w:tcW w:w="1147" w:type="dxa"/>
          </w:tcPr>
          <w:p>
            <w:r>
              <w:rPr>
                <w:rFonts w:hint="eastAsia"/>
                <w:lang w:val="en-US" w:eastAsia="zh-CN"/>
              </w:rPr>
              <w:t>日期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scrapDate</w:t>
            </w:r>
          </w:p>
        </w:tc>
        <w:tc>
          <w:tcPr>
            <w:tcW w:w="114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日期</w:t>
            </w:r>
          </w:p>
        </w:tc>
        <w:tc>
          <w:tcPr>
            <w:tcW w:w="198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lifeStatus</w:t>
            </w:r>
          </w:p>
        </w:tc>
        <w:tc>
          <w:tcPr>
            <w:tcW w:w="114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1983" w:type="dxa"/>
            <w:vAlign w:val="top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钢瓶生命状态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未启用</w:t>
            </w:r>
          </w:p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1 启用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 停用</w:t>
            </w:r>
          </w:p>
          <w:p>
            <w:r>
              <w:rPr>
                <w:rFonts w:hint="eastAsia"/>
                <w:lang w:val="en-US" w:eastAsia="zh-CN"/>
              </w:rPr>
              <w:t>3 作废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fullWeight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14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98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emptyWeitht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14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98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strike w:val="0"/>
                <w:dstrike w:val="0"/>
              </w:rPr>
              <w:t>note</w:t>
            </w:r>
          </w:p>
        </w:tc>
        <w:tc>
          <w:tcPr>
            <w:tcW w:w="114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修改</w:t>
            </w: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钢瓶不存在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钢瓶已经存在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钢瓶责任交接（业务状态变更）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/api/GasCylinder/TakeOver/{number}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{number}：钢瓶编号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8"/>
        <w:gridCol w:w="1826"/>
        <w:gridCol w:w="1147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3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82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147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srcUserId</w:t>
            </w:r>
          </w:p>
        </w:tc>
        <w:tc>
          <w:tcPr>
            <w:tcW w:w="114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targetUserId</w:t>
            </w:r>
          </w:p>
        </w:tc>
        <w:tc>
          <w:tcPr>
            <w:tcW w:w="114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pPr>
              <w:rPr>
                <w:rFonts w:hint="eastAsia"/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serviceStatus</w:t>
            </w:r>
          </w:p>
        </w:tc>
        <w:tc>
          <w:tcPr>
            <w:tcW w:w="114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  <w:rPr>
                <w:highlight w:val="red"/>
              </w:rPr>
            </w:pPr>
          </w:p>
        </w:tc>
        <w:tc>
          <w:tcPr>
            <w:tcW w:w="1826" w:type="dxa"/>
            <w:vAlign w:val="top"/>
          </w:tcPr>
          <w:p>
            <w:pPr>
              <w:rPr>
                <w:rFonts w:hint="eastAsia"/>
                <w:strike w:val="0"/>
                <w:dstrike w:val="0"/>
                <w:highlight w:val="red"/>
              </w:rPr>
            </w:pPr>
            <w:r>
              <w:rPr>
                <w:rFonts w:hint="eastAsia"/>
                <w:strike w:val="0"/>
                <w:dstrike w:val="0"/>
                <w:highlight w:val="red"/>
              </w:rPr>
              <w:t>enableForce</w:t>
            </w:r>
          </w:p>
        </w:tc>
        <w:tc>
          <w:tcPr>
            <w:tcW w:w="1147" w:type="dxa"/>
          </w:tcPr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boolean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是否强制交接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pPr>
              <w:rPr>
                <w:rFonts w:hint="eastAsia" w:eastAsiaTheme="minor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note</w:t>
            </w:r>
          </w:p>
        </w:tc>
        <w:tc>
          <w:tcPr>
            <w:tcW w:w="114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说明信息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修改</w:t>
            </w: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钢瓶或用户不存在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责任人校验错误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钢瓶责任交接历史查询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pPr>
        <w:rPr>
          <w:rFonts w:hint="eastAsia"/>
          <w:lang w:val="en-US" w:eastAsia="zh-CN"/>
        </w:rPr>
      </w:pPr>
      <w:r>
        <w:t>/api/</w:t>
      </w:r>
      <w:r>
        <w:rPr>
          <w:rFonts w:hint="eastAsia"/>
          <w:lang w:val="en-US" w:eastAsia="zh-CN"/>
        </w:rPr>
        <w:t>GasCylinder/TakeOver/History/{number}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Number:钢瓶编号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startTime</w:t>
            </w:r>
          </w:p>
        </w:tc>
        <w:tc>
          <w:tcPr>
            <w:tcW w:w="1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操作起始时间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endTime</w:t>
            </w:r>
          </w:p>
        </w:tc>
        <w:tc>
          <w:tcPr>
            <w:tcW w:w="1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操作结束时间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5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04" w:type="dxa"/>
          </w:tcPr>
          <w:p>
            <w:pPr>
              <w:numPr>
                <w:ilvl w:val="0"/>
                <w:numId w:val="5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rPr>
                <w:rFonts w:hint="eastAsia"/>
              </w:rPr>
              <w:t>gasCylinder</w:t>
            </w: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钢瓶信息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5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rPr>
                <w:rFonts w:hint="eastAsia"/>
              </w:rPr>
              <w:t>serviceStatus</w:t>
            </w: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枚举</w:t>
            </w: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UnUsed("待使用", 0),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StationStock("气站库存", 1),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StoreStock("门店库存", 2),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Transporting("在途运输", 3),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Dispatching("在途派送", 4),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CustomerUsing("客户使用", 5),</w:t>
            </w:r>
          </w:p>
          <w:p>
            <w:r>
              <w:rPr>
                <w:rFonts w:hint="eastAsia"/>
              </w:rPr>
              <w:t>EmptyCynRetrieve("空瓶回收", 6);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>
            <w:pPr>
              <w:numPr>
                <w:ilvl w:val="0"/>
                <w:numId w:val="5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rPr>
                <w:rFonts w:hint="eastAsia"/>
              </w:rPr>
              <w:t>srcUser</w:t>
            </w: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 xml:space="preserve"> json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原责任人用户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5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rPr>
                <w:rFonts w:hint="eastAsia"/>
              </w:rPr>
              <w:t>targetUser</w:t>
            </w: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 xml:space="preserve"> json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目标责任人用户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5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rPr>
                <w:rFonts w:hint="eastAsia"/>
              </w:rPr>
              <w:t>optime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操作时间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5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</w:rPr>
        <w:t>srcUser</w:t>
      </w:r>
      <w:r>
        <w:rPr>
          <w:rFonts w:hint="eastAsia"/>
          <w:lang w:eastAsia="zh-CN"/>
        </w:rPr>
        <w:t>、</w:t>
      </w:r>
      <w:r>
        <w:rPr>
          <w:rFonts w:hint="eastAsia"/>
        </w:rPr>
        <w:t>targetUser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6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rPr>
                <w:rFonts w:hint="eastAsia"/>
              </w:rPr>
              <w:t>userId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04" w:type="dxa"/>
          </w:tcPr>
          <w:p>
            <w:pPr>
              <w:numPr>
                <w:ilvl w:val="0"/>
                <w:numId w:val="6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rPr>
                <w:rFonts w:hint="eastAsia"/>
              </w:rPr>
              <w:t>name</w:t>
            </w: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用户名称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8"/>
        <w:gridCol w:w="1826"/>
        <w:gridCol w:w="1147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3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82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147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srcUserId</w:t>
            </w:r>
          </w:p>
        </w:tc>
        <w:tc>
          <w:tcPr>
            <w:tcW w:w="114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targetUserId</w:t>
            </w:r>
          </w:p>
        </w:tc>
        <w:tc>
          <w:tcPr>
            <w:tcW w:w="114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pPr>
              <w:rPr>
                <w:rFonts w:hint="eastAsia"/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serviceStatus</w:t>
            </w:r>
          </w:p>
        </w:tc>
        <w:tc>
          <w:tcPr>
            <w:tcW w:w="114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  <w:rPr>
                <w:highlight w:val="red"/>
              </w:rPr>
            </w:pPr>
          </w:p>
        </w:tc>
        <w:tc>
          <w:tcPr>
            <w:tcW w:w="1826" w:type="dxa"/>
            <w:vAlign w:val="top"/>
          </w:tcPr>
          <w:p>
            <w:pPr>
              <w:rPr>
                <w:rFonts w:hint="eastAsia"/>
                <w:strike w:val="0"/>
                <w:dstrike w:val="0"/>
                <w:highlight w:val="red"/>
              </w:rPr>
            </w:pPr>
            <w:r>
              <w:rPr>
                <w:rFonts w:hint="eastAsia"/>
                <w:strike w:val="0"/>
                <w:dstrike w:val="0"/>
                <w:highlight w:val="red"/>
              </w:rPr>
              <w:t>enableForce</w:t>
            </w:r>
          </w:p>
        </w:tc>
        <w:tc>
          <w:tcPr>
            <w:tcW w:w="1147" w:type="dxa"/>
          </w:tcPr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boolean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是否强制交接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pPr>
              <w:rPr>
                <w:rFonts w:hint="eastAsia" w:eastAsiaTheme="minor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note</w:t>
            </w:r>
          </w:p>
        </w:tc>
        <w:tc>
          <w:tcPr>
            <w:tcW w:w="114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说明信息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修改</w:t>
            </w: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钢瓶或用户不存在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责任人校验错误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钢瓶交接告警信息查询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pPr>
        <w:rPr>
          <w:rFonts w:hint="eastAsia"/>
          <w:lang w:val="en-US" w:eastAsia="zh-CN"/>
        </w:rPr>
      </w:pPr>
      <w:r>
        <w:t>/api/</w:t>
      </w:r>
      <w:r>
        <w:rPr>
          <w:rFonts w:hint="eastAsia"/>
          <w:lang w:val="en-US" w:eastAsia="zh-CN"/>
        </w:rPr>
        <w:t>GasCylinderWarn/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gasNumber</w:t>
            </w:r>
          </w:p>
        </w:tc>
        <w:tc>
          <w:tcPr>
            <w:tcW w:w="1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钢瓶编号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srcUserId</w:t>
            </w:r>
          </w:p>
        </w:tc>
        <w:tc>
          <w:tcPr>
            <w:tcW w:w="1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原责任人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gasCynWarnStatus</w:t>
            </w:r>
          </w:p>
        </w:tc>
        <w:tc>
          <w:tcPr>
            <w:tcW w:w="1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07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状态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2362"/>
        <w:gridCol w:w="1324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62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24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7"/>
              </w:numPr>
              <w:ind w:left="425" w:leftChars="0" w:hanging="425" w:firstLineChars="0"/>
              <w:jc w:val="center"/>
            </w:pPr>
          </w:p>
        </w:tc>
        <w:tc>
          <w:tcPr>
            <w:tcW w:w="2362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324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04" w:type="dxa"/>
          </w:tcPr>
          <w:p>
            <w:pPr>
              <w:numPr>
                <w:ilvl w:val="0"/>
                <w:numId w:val="7"/>
              </w:numPr>
              <w:ind w:left="425" w:leftChars="0" w:hanging="425" w:firstLineChars="0"/>
              <w:jc w:val="center"/>
            </w:pPr>
          </w:p>
        </w:tc>
        <w:tc>
          <w:tcPr>
            <w:tcW w:w="2362" w:type="dxa"/>
          </w:tcPr>
          <w:p>
            <w:r>
              <w:rPr>
                <w:rFonts w:hint="eastAsia"/>
              </w:rPr>
              <w:t>gasCylinder</w:t>
            </w:r>
          </w:p>
        </w:tc>
        <w:tc>
          <w:tcPr>
            <w:tcW w:w="1324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钢瓶信息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7"/>
              </w:numPr>
              <w:ind w:left="425" w:leftChars="0" w:hanging="425" w:firstLineChars="0"/>
              <w:jc w:val="center"/>
            </w:pPr>
          </w:p>
        </w:tc>
        <w:tc>
          <w:tcPr>
            <w:tcW w:w="2362" w:type="dxa"/>
          </w:tcPr>
          <w:p>
            <w:r>
              <w:rPr>
                <w:rFonts w:hint="eastAsia"/>
              </w:rPr>
              <w:t>srcUser</w:t>
            </w:r>
          </w:p>
        </w:tc>
        <w:tc>
          <w:tcPr>
            <w:tcW w:w="1324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原责任人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>
            <w:pPr>
              <w:numPr>
                <w:ilvl w:val="0"/>
                <w:numId w:val="7"/>
              </w:numPr>
              <w:ind w:left="425" w:leftChars="0" w:hanging="425" w:firstLineChars="0"/>
              <w:jc w:val="center"/>
            </w:pPr>
          </w:p>
        </w:tc>
        <w:tc>
          <w:tcPr>
            <w:tcW w:w="2362" w:type="dxa"/>
          </w:tcPr>
          <w:p>
            <w:r>
              <w:rPr>
                <w:rFonts w:hint="eastAsia"/>
              </w:rPr>
              <w:t>gasCylinderSvcStatusOpHis</w:t>
            </w:r>
          </w:p>
        </w:tc>
        <w:tc>
          <w:tcPr>
            <w:tcW w:w="1324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 xml:space="preserve"> 交接记录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7"/>
              </w:numPr>
              <w:ind w:left="425" w:leftChars="0" w:hanging="425" w:firstLineChars="0"/>
              <w:jc w:val="center"/>
            </w:pPr>
          </w:p>
        </w:tc>
        <w:tc>
          <w:tcPr>
            <w:tcW w:w="2362" w:type="dxa"/>
          </w:tcPr>
          <w:p>
            <w:r>
              <w:rPr>
                <w:rFonts w:hint="eastAsia"/>
              </w:rPr>
              <w:t>gasCynWarnStatus</w:t>
            </w:r>
          </w:p>
        </w:tc>
        <w:tc>
          <w:tcPr>
            <w:tcW w:w="1324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枚举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状态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Created("新告警待处理", 0),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Processing("处理中", 1),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Processed("已处理", 2);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7"/>
              </w:numPr>
              <w:ind w:left="425" w:leftChars="0" w:hanging="425" w:firstLineChars="0"/>
              <w:jc w:val="center"/>
            </w:pPr>
          </w:p>
        </w:tc>
        <w:tc>
          <w:tcPr>
            <w:tcW w:w="2362" w:type="dxa"/>
          </w:tcPr>
          <w:p>
            <w:r>
              <w:rPr>
                <w:rFonts w:hint="eastAsia"/>
              </w:rPr>
              <w:t>note</w:t>
            </w:r>
          </w:p>
        </w:tc>
        <w:tc>
          <w:tcPr>
            <w:tcW w:w="1324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7"/>
              </w:numPr>
              <w:ind w:left="425" w:leftChars="0" w:hanging="425" w:firstLineChars="0"/>
              <w:jc w:val="center"/>
            </w:pPr>
          </w:p>
        </w:tc>
        <w:tc>
          <w:tcPr>
            <w:tcW w:w="236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324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日期</w:t>
            </w: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7"/>
              </w:numPr>
              <w:ind w:left="425" w:leftChars="0" w:hanging="425" w:firstLineChars="0"/>
              <w:jc w:val="center"/>
            </w:pPr>
          </w:p>
        </w:tc>
        <w:tc>
          <w:tcPr>
            <w:tcW w:w="236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32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日期</w:t>
            </w: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钢瓶告警信息处理（修改）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GasCylinderWarn/{id}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8"/>
        <w:gridCol w:w="2042"/>
        <w:gridCol w:w="931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3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42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31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4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gasCynWarnStatus</w:t>
            </w:r>
          </w:p>
        </w:tc>
        <w:tc>
          <w:tcPr>
            <w:tcW w:w="931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枚举</w:t>
            </w:r>
          </w:p>
        </w:tc>
        <w:tc>
          <w:tcPr>
            <w:tcW w:w="1983" w:type="dxa"/>
            <w:vAlign w:val="top"/>
          </w:tcPr>
          <w:p>
            <w:r>
              <w:rPr>
                <w:rFonts w:hint="eastAsia"/>
                <w:lang w:val="en-US" w:eastAsia="zh-CN"/>
              </w:rPr>
              <w:t xml:space="preserve"> 必选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Created("新告警待处理", 0),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Processing("处理中", 1),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Processed("已处理", 2);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4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931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198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修改</w:t>
            </w: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钢瓶不存在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钢瓶绑定定位终端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pPr>
        <w:rPr>
          <w:rFonts w:hint="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/api/GasCylinder/Bind/{gasCylinderNumber}</w:t>
      </w:r>
    </w:p>
    <w:p>
      <w:pPr>
        <w:rPr>
          <w:rFonts w:hint="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gasCylinderNumber</w:t>
      </w:r>
      <w:r>
        <w:rPr>
          <w:rFonts w:hint="eastAsia"/>
          <w:lang w:val="en-US" w:eastAsia="zh-CN"/>
        </w:rPr>
        <w:t>:钢瓶编号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5"/>
        <w:gridCol w:w="2153"/>
        <w:gridCol w:w="1764"/>
        <w:gridCol w:w="132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555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15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764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32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555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15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locationDevNumber</w:t>
            </w:r>
          </w:p>
        </w:tc>
        <w:tc>
          <w:tcPr>
            <w:tcW w:w="1764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322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定位终端编号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绑定</w:t>
            </w: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已经存在绑定关系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钢瓶不存在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钢瓶解绑定定位终端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pPr>
        <w:rPr>
          <w:rFonts w:hint="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/api/GasCylinder/</w:t>
      </w:r>
      <w:r>
        <w:rPr>
          <w:rFonts w:hint="eastAsia"/>
          <w:lang w:val="en-US" w:eastAsia="zh-CN"/>
        </w:rPr>
        <w:t>Un</w:t>
      </w:r>
      <w:r>
        <w:rPr>
          <w:rFonts w:hint="eastAsia" w:eastAsiaTheme="minorEastAsia"/>
          <w:lang w:val="en-US" w:eastAsia="zh-CN"/>
        </w:rPr>
        <w:t>Bind/{gasCylinderNumber}</w:t>
      </w:r>
    </w:p>
    <w:p>
      <w:pPr>
        <w:rPr>
          <w:rFonts w:hint="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gasCylinderNumber</w:t>
      </w:r>
      <w:r>
        <w:rPr>
          <w:rFonts w:hint="eastAsia"/>
          <w:lang w:val="en-US" w:eastAsia="zh-CN"/>
        </w:rPr>
        <w:t>:钢瓶编号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5"/>
        <w:gridCol w:w="2153"/>
        <w:gridCol w:w="1764"/>
        <w:gridCol w:w="132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555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15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764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32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555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15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locationDevNumber</w:t>
            </w:r>
          </w:p>
        </w:tc>
        <w:tc>
          <w:tcPr>
            <w:tcW w:w="1764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322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定位终端编号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解除绑定</w:t>
            </w: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钢瓶或定位终端或</w:t>
            </w:r>
            <w:r>
              <w:rPr>
                <w:rFonts w:hint="eastAsia"/>
                <w:lang w:val="en-US" w:eastAsia="zh-CN"/>
              </w:rPr>
              <w:t>绑定关系不存在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</w:rPr>
      </w:pPr>
      <w:r>
        <w:rPr>
          <w:rFonts w:hint="eastAsia"/>
          <w:lang w:eastAsia="zh-CN"/>
        </w:rPr>
        <w:t>钢瓶</w:t>
      </w:r>
      <w:r>
        <w:rPr>
          <w:rFonts w:hint="eastAsia"/>
        </w:rPr>
        <w:t>删除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GasCylinder</w:t>
      </w:r>
      <w:r>
        <w:t>/{</w:t>
      </w:r>
      <w:r>
        <w:rPr>
          <w:rFonts w:hint="eastAsia"/>
          <w:lang w:val="en-US" w:eastAsia="zh-CN"/>
        </w:rPr>
        <w:t>number</w:t>
      </w:r>
      <w:r>
        <w:t>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代码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t>reasonPhrase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t xml:space="preserve"> 20</w:t>
            </w: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No Content</w:t>
            </w: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删除</w:t>
            </w: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 xml:space="preserve"> </w:t>
            </w:r>
            <w:r>
              <w:rPr>
                <w:rFonts w:hint="eastAsia"/>
                <w:lang w:val="en-US" w:eastAsia="zh-CN"/>
              </w:rPr>
              <w:t>404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 xml:space="preserve"> 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钢瓶信息查询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GasCylinder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1393" w:type="dxa"/>
            <w:vAlign w:val="top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钢瓶编号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specCode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  <w:r>
              <w:rPr>
                <w:rFonts w:hint="eastAsia"/>
                <w:lang w:val="en-US" w:eastAsia="zh-CN"/>
              </w:rPr>
              <w:t xml:space="preserve"> 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钢瓶规格编号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factoryCode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厂家编码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lifeStatus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未启用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启用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 停用</w:t>
            </w:r>
          </w:p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3 作废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serviceStatus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076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待使用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气站库存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 门店库存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 在途运输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 在途派送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 客户使用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 空瓶回收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liableUserId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责任人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liableDepartmentCode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责任部门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6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  <w:vAlign w:val="top"/>
          </w:tcPr>
          <w:p>
            <w:r>
              <w:rPr>
                <w:rFonts w:hint="eastAsia"/>
                <w:lang w:val="en-US" w:eastAsia="zh-CN"/>
              </w:rPr>
              <w:t>钢瓶编号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6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  <w:lang w:val="en-US" w:eastAsia="zh-CN"/>
              </w:rPr>
              <w:t>spec</w:t>
            </w: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3906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钢瓶规格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6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  <w:lang w:val="en-US" w:eastAsia="zh-CN"/>
              </w:rPr>
              <w:t>productionDate</w:t>
            </w:r>
          </w:p>
        </w:tc>
        <w:tc>
          <w:tcPr>
            <w:tcW w:w="1985" w:type="dxa"/>
          </w:tcPr>
          <w:p>
            <w:r>
              <w:rPr>
                <w:rFonts w:hint="eastAsia"/>
                <w:lang w:eastAsia="zh-CN"/>
              </w:rPr>
              <w:t>日期</w:t>
            </w:r>
            <w:r>
              <w:rPr>
                <w:rFonts w:hint="eastAsia"/>
              </w:rPr>
              <w:t>型</w:t>
            </w:r>
          </w:p>
        </w:tc>
        <w:tc>
          <w:tcPr>
            <w:tcW w:w="3906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>
            <w:pPr>
              <w:numPr>
                <w:ilvl w:val="0"/>
                <w:numId w:val="6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  <w:lang w:val="en-US" w:eastAsia="zh-CN"/>
              </w:rPr>
              <w:t>verifyDate</w:t>
            </w:r>
          </w:p>
        </w:tc>
        <w:tc>
          <w:tcPr>
            <w:tcW w:w="1985" w:type="dxa"/>
          </w:tcPr>
          <w:p>
            <w:r>
              <w:rPr>
                <w:rFonts w:hint="eastAsia"/>
                <w:lang w:eastAsia="zh-CN"/>
              </w:rPr>
              <w:t>日期</w:t>
            </w:r>
            <w:r>
              <w:rPr>
                <w:rFonts w:hint="eastAsia"/>
              </w:rPr>
              <w:t>型</w:t>
            </w:r>
          </w:p>
        </w:tc>
        <w:tc>
          <w:tcPr>
            <w:tcW w:w="3906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6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  <w:lang w:val="en-US" w:eastAsia="zh-CN"/>
              </w:rPr>
              <w:t>nextVerifyDate</w:t>
            </w:r>
          </w:p>
        </w:tc>
        <w:tc>
          <w:tcPr>
            <w:tcW w:w="1985" w:type="dxa"/>
          </w:tcPr>
          <w:p>
            <w:r>
              <w:rPr>
                <w:rFonts w:hint="eastAsia"/>
                <w:lang w:eastAsia="zh-CN"/>
              </w:rPr>
              <w:t>日期</w:t>
            </w:r>
            <w:r>
              <w:rPr>
                <w:rFonts w:hint="eastAsia"/>
              </w:rPr>
              <w:t>型</w:t>
            </w:r>
          </w:p>
        </w:tc>
        <w:tc>
          <w:tcPr>
            <w:tcW w:w="3906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6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  <w:lang w:val="en-US" w:eastAsia="zh-CN"/>
              </w:rPr>
              <w:t>scrapDate</w:t>
            </w:r>
          </w:p>
        </w:tc>
        <w:tc>
          <w:tcPr>
            <w:tcW w:w="1985" w:type="dxa"/>
          </w:tcPr>
          <w:p>
            <w:r>
              <w:rPr>
                <w:rFonts w:hint="eastAsia"/>
                <w:lang w:eastAsia="zh-CN"/>
              </w:rPr>
              <w:t>日期</w:t>
            </w:r>
            <w:r>
              <w:rPr>
                <w:rFonts w:hint="eastAsia"/>
              </w:rPr>
              <w:t>型</w:t>
            </w:r>
          </w:p>
        </w:tc>
        <w:tc>
          <w:tcPr>
            <w:tcW w:w="3906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6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  <w:lang w:val="en-US" w:eastAsia="zh-CN"/>
              </w:rPr>
              <w:t>lifeStatus</w:t>
            </w: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Json（enum）</w:t>
            </w:r>
          </w:p>
        </w:tc>
        <w:tc>
          <w:tcPr>
            <w:tcW w:w="3906" w:type="dxa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6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serviceStatus</w:t>
            </w:r>
          </w:p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json（enum）</w:t>
            </w:r>
          </w:p>
        </w:tc>
        <w:tc>
          <w:tcPr>
            <w:tcW w:w="3906" w:type="dxa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6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locationDevice</w:t>
            </w:r>
          </w:p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3906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绑定定位终端信息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6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</w:t>
            </w:r>
          </w:p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3906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关联责任人信息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6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userDepartment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390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如果为系统用户，关联责任人部门(向上层级)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如果为客户，则为null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6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factory</w:t>
            </w:r>
          </w:p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390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厂家信息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6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longitude</w:t>
            </w:r>
          </w:p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906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6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latitude</w:t>
            </w:r>
          </w:p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906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6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  <w:vAlign w:val="top"/>
          </w:tcPr>
          <w:p>
            <w:r>
              <w:rPr>
                <w:strike w:val="0"/>
                <w:dstrike w:val="0"/>
              </w:rPr>
              <w:t>note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6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  <w:lang w:val="en-US" w:eastAsia="zh-CN"/>
              </w:rPr>
              <w:t>createTime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6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updateTime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lifeStatus、serviceStatus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6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字符型</w:t>
            </w:r>
          </w:p>
        </w:tc>
        <w:tc>
          <w:tcPr>
            <w:tcW w:w="3906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枚举值含义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6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index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枚举值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钢检瓶动态查询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GasCyrDynDetail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departmentCode</w:t>
            </w:r>
          </w:p>
        </w:tc>
        <w:tc>
          <w:tcPr>
            <w:tcW w:w="1393" w:type="dxa"/>
            <w:vAlign w:val="top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部门编号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gasCyrSpecCode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  <w:r>
              <w:rPr>
                <w:rFonts w:hint="eastAsia"/>
                <w:lang w:val="en-US" w:eastAsia="zh-CN"/>
              </w:rPr>
              <w:t xml:space="preserve"> 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钢瓶规格编号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operType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0 领用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送检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 收取钢检瓶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 退维修瓶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 退报废瓶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 押瓶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 退押瓶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2458"/>
        <w:gridCol w:w="1228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45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8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8"/>
              </w:numPr>
              <w:ind w:left="425" w:leftChars="0" w:hanging="425" w:firstLineChars="0"/>
              <w:jc w:val="center"/>
            </w:pPr>
          </w:p>
        </w:tc>
        <w:tc>
          <w:tcPr>
            <w:tcW w:w="2458" w:type="dxa"/>
            <w:vAlign w:val="top"/>
          </w:tcPr>
          <w:p>
            <w:pPr>
              <w:rPr>
                <w:rFonts w:hint="eastAsia"/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id</w:t>
            </w:r>
          </w:p>
        </w:tc>
        <w:tc>
          <w:tcPr>
            <w:tcW w:w="1228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8"/>
              </w:numPr>
              <w:ind w:left="425" w:leftChars="0" w:hanging="425" w:firstLineChars="0"/>
              <w:jc w:val="center"/>
            </w:pPr>
          </w:p>
        </w:tc>
        <w:tc>
          <w:tcPr>
            <w:tcW w:w="2458" w:type="dxa"/>
            <w:vAlign w:val="top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operUserId</w:t>
            </w:r>
          </w:p>
        </w:tc>
        <w:tc>
          <w:tcPr>
            <w:tcW w:w="1228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操作员</w:t>
            </w:r>
            <w:r>
              <w:rPr>
                <w:rFonts w:hint="eastAsia"/>
                <w:lang w:val="en-US" w:eastAsia="zh-CN"/>
              </w:rPr>
              <w:t>userId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8"/>
              </w:numPr>
              <w:ind w:left="425" w:leftChars="0" w:hanging="425" w:firstLineChars="0"/>
              <w:jc w:val="center"/>
            </w:pPr>
          </w:p>
        </w:tc>
        <w:tc>
          <w:tcPr>
            <w:tcW w:w="2458" w:type="dxa"/>
            <w:vAlign w:val="top"/>
          </w:tcPr>
          <w:p>
            <w:pPr>
              <w:rPr>
                <w:rFonts w:hint="eastAsia"/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gasCyrSpecCode</w:t>
            </w:r>
          </w:p>
        </w:tc>
        <w:tc>
          <w:tcPr>
            <w:tcW w:w="1228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钢瓶规格编号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8"/>
              </w:numPr>
              <w:ind w:left="425" w:leftChars="0" w:hanging="425" w:firstLineChars="0"/>
              <w:jc w:val="center"/>
            </w:pPr>
          </w:p>
        </w:tc>
        <w:tc>
          <w:tcPr>
            <w:tcW w:w="2458" w:type="dxa"/>
            <w:vAlign w:val="top"/>
          </w:tcPr>
          <w:p>
            <w:pPr>
              <w:rPr>
                <w:rFonts w:hint="eastAsia"/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gasCyrSpecName</w:t>
            </w:r>
          </w:p>
        </w:tc>
        <w:tc>
          <w:tcPr>
            <w:tcW w:w="1228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钢瓶规格名称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8"/>
              </w:numPr>
              <w:ind w:left="425" w:leftChars="0" w:hanging="425" w:firstLineChars="0"/>
              <w:jc w:val="center"/>
            </w:pPr>
          </w:p>
        </w:tc>
        <w:tc>
          <w:tcPr>
            <w:tcW w:w="2458" w:type="dxa"/>
            <w:vAlign w:val="top"/>
          </w:tcPr>
          <w:p>
            <w:pPr>
              <w:rPr>
                <w:rFonts w:hint="eastAsia"/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gasCyrDynOperType</w:t>
            </w:r>
          </w:p>
        </w:tc>
        <w:tc>
          <w:tcPr>
            <w:tcW w:w="1228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领用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送检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 收取钢检瓶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 退维修瓶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 退报废瓶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 押瓶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6 退押瓶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8"/>
              </w:numPr>
              <w:ind w:left="425" w:leftChars="0" w:hanging="425" w:firstLineChars="0"/>
              <w:jc w:val="center"/>
            </w:pPr>
          </w:p>
        </w:tc>
        <w:tc>
          <w:tcPr>
            <w:tcW w:w="2458" w:type="dxa"/>
            <w:vAlign w:val="top"/>
          </w:tcPr>
          <w:p>
            <w:pPr>
              <w:rPr>
                <w:rFonts w:hint="eastAsia"/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amount</w:t>
            </w:r>
          </w:p>
        </w:tc>
        <w:tc>
          <w:tcPr>
            <w:tcW w:w="1228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数量</w:t>
            </w: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8"/>
              </w:numPr>
              <w:ind w:left="425" w:leftChars="0" w:hanging="425" w:firstLineChars="0"/>
              <w:jc w:val="center"/>
            </w:pPr>
          </w:p>
        </w:tc>
        <w:tc>
          <w:tcPr>
            <w:tcW w:w="2458" w:type="dxa"/>
            <w:vAlign w:val="top"/>
          </w:tcPr>
          <w:p>
            <w:r>
              <w:rPr>
                <w:strike w:val="0"/>
                <w:dstrike w:val="0"/>
              </w:rPr>
              <w:t>note</w:t>
            </w:r>
          </w:p>
        </w:tc>
        <w:tc>
          <w:tcPr>
            <w:tcW w:w="1228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8"/>
              </w:numPr>
              <w:ind w:left="425" w:leftChars="0" w:hanging="425" w:firstLineChars="0"/>
              <w:jc w:val="center"/>
            </w:pPr>
          </w:p>
        </w:tc>
        <w:tc>
          <w:tcPr>
            <w:tcW w:w="2458" w:type="dxa"/>
            <w:vAlign w:val="top"/>
          </w:tcPr>
          <w:p>
            <w:r>
              <w:rPr>
                <w:rFonts w:hint="eastAsia"/>
                <w:lang w:val="en-US" w:eastAsia="zh-CN"/>
              </w:rPr>
              <w:t>createTime</w:t>
            </w:r>
          </w:p>
        </w:tc>
        <w:tc>
          <w:tcPr>
            <w:tcW w:w="1228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8"/>
              </w:numPr>
              <w:ind w:left="425" w:leftChars="0" w:hanging="425" w:firstLineChars="0"/>
              <w:jc w:val="center"/>
            </w:pPr>
          </w:p>
        </w:tc>
        <w:tc>
          <w:tcPr>
            <w:tcW w:w="2458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updateTime</w:t>
            </w:r>
          </w:p>
        </w:tc>
        <w:tc>
          <w:tcPr>
            <w:tcW w:w="1228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钢检瓶动态增加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GasCyrDynDetail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2458"/>
        <w:gridCol w:w="1228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45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8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9"/>
              </w:numPr>
              <w:ind w:left="425" w:leftChars="0" w:hanging="425" w:firstLineChars="0"/>
              <w:jc w:val="center"/>
            </w:pPr>
          </w:p>
        </w:tc>
        <w:tc>
          <w:tcPr>
            <w:tcW w:w="2458" w:type="dxa"/>
            <w:vAlign w:val="top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operUserId</w:t>
            </w:r>
          </w:p>
        </w:tc>
        <w:tc>
          <w:tcPr>
            <w:tcW w:w="1228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操作员</w:t>
            </w:r>
            <w:r>
              <w:rPr>
                <w:rFonts w:hint="eastAsia"/>
                <w:lang w:val="en-US" w:eastAsia="zh-CN"/>
              </w:rPr>
              <w:t>userId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9"/>
              </w:numPr>
              <w:ind w:left="425" w:leftChars="0" w:hanging="425" w:firstLineChars="0"/>
              <w:jc w:val="center"/>
            </w:pPr>
          </w:p>
        </w:tc>
        <w:tc>
          <w:tcPr>
            <w:tcW w:w="2458" w:type="dxa"/>
            <w:vAlign w:val="top"/>
          </w:tcPr>
          <w:p>
            <w:pPr>
              <w:rPr>
                <w:rFonts w:hint="eastAsia"/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gasCyrSpecCode</w:t>
            </w:r>
          </w:p>
        </w:tc>
        <w:tc>
          <w:tcPr>
            <w:tcW w:w="1228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钢瓶规格编号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9"/>
              </w:numPr>
              <w:ind w:left="425" w:leftChars="0" w:hanging="425" w:firstLineChars="0"/>
              <w:jc w:val="center"/>
            </w:pPr>
          </w:p>
        </w:tc>
        <w:tc>
          <w:tcPr>
            <w:tcW w:w="2458" w:type="dxa"/>
            <w:vAlign w:val="top"/>
          </w:tcPr>
          <w:p>
            <w:pPr>
              <w:rPr>
                <w:rFonts w:hint="eastAsia"/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gasCyrDynOperType</w:t>
            </w:r>
          </w:p>
        </w:tc>
        <w:tc>
          <w:tcPr>
            <w:tcW w:w="12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enum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领用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送检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 收取钢检瓶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 退维修瓶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 退报废瓶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 押瓶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6 退押瓶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9"/>
              </w:numPr>
              <w:ind w:left="425" w:leftChars="0" w:hanging="425" w:firstLineChars="0"/>
              <w:jc w:val="center"/>
            </w:pPr>
          </w:p>
        </w:tc>
        <w:tc>
          <w:tcPr>
            <w:tcW w:w="2458" w:type="dxa"/>
            <w:vAlign w:val="top"/>
          </w:tcPr>
          <w:p>
            <w:pPr>
              <w:rPr>
                <w:rFonts w:hint="eastAsia"/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amount</w:t>
            </w:r>
          </w:p>
        </w:tc>
        <w:tc>
          <w:tcPr>
            <w:tcW w:w="1228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数量</w:t>
            </w: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9"/>
              </w:numPr>
              <w:ind w:left="425" w:leftChars="0" w:hanging="425" w:firstLineChars="0"/>
              <w:jc w:val="center"/>
            </w:pPr>
          </w:p>
        </w:tc>
        <w:tc>
          <w:tcPr>
            <w:tcW w:w="2458" w:type="dxa"/>
            <w:vAlign w:val="top"/>
          </w:tcPr>
          <w:p>
            <w:r>
              <w:rPr>
                <w:strike w:val="0"/>
                <w:dstrike w:val="0"/>
              </w:rPr>
              <w:t>note</w:t>
            </w:r>
          </w:p>
        </w:tc>
        <w:tc>
          <w:tcPr>
            <w:tcW w:w="1228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设备已经存在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钢瓶收费标准增加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GasCyrChargeSpec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2458"/>
        <w:gridCol w:w="1228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45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8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10"/>
              </w:numPr>
              <w:ind w:left="425" w:leftChars="0" w:hanging="425" w:firstLineChars="0"/>
              <w:jc w:val="center"/>
            </w:pPr>
          </w:p>
        </w:tc>
        <w:tc>
          <w:tcPr>
            <w:tcW w:w="2458" w:type="dxa"/>
            <w:vAlign w:val="top"/>
          </w:tcPr>
          <w:p>
            <w:pPr>
              <w:rPr>
                <w:rFonts w:hint="eastAsia"/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gasCyrSpecCode</w:t>
            </w:r>
          </w:p>
        </w:tc>
        <w:tc>
          <w:tcPr>
            <w:tcW w:w="12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钢瓶规格代码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10"/>
              </w:numPr>
              <w:ind w:left="425" w:leftChars="0" w:hanging="425" w:firstLineChars="0"/>
              <w:jc w:val="center"/>
            </w:pPr>
          </w:p>
        </w:tc>
        <w:tc>
          <w:tcPr>
            <w:tcW w:w="2458" w:type="dxa"/>
            <w:vAlign w:val="top"/>
          </w:tcPr>
          <w:p>
            <w:pPr>
              <w:rPr>
                <w:rFonts w:hint="eastAsia" w:eastAsiaTheme="minorEastAsia"/>
                <w:strike w:val="0"/>
                <w:dstrike w:val="0"/>
                <w:lang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 xml:space="preserve">gasCyrChargeType </w:t>
            </w:r>
          </w:p>
        </w:tc>
        <w:tc>
          <w:tcPr>
            <w:tcW w:w="12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CTVerify("钢瓶检验", 0), CTGuaranty("钢瓶压瓶", 1)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10"/>
              </w:numPr>
              <w:ind w:left="425" w:leftChars="0" w:hanging="425" w:firstLineChars="0"/>
              <w:jc w:val="center"/>
            </w:pPr>
          </w:p>
        </w:tc>
        <w:tc>
          <w:tcPr>
            <w:tcW w:w="2458" w:type="dxa"/>
            <w:vAlign w:val="top"/>
          </w:tcPr>
          <w:p>
            <w:pPr>
              <w:rPr>
                <w:rFonts w:hint="eastAsia"/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price</w:t>
            </w:r>
          </w:p>
        </w:tc>
        <w:tc>
          <w:tcPr>
            <w:tcW w:w="12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10"/>
              </w:numPr>
              <w:ind w:left="425" w:leftChars="0" w:hanging="425" w:firstLineChars="0"/>
              <w:jc w:val="center"/>
            </w:pPr>
          </w:p>
        </w:tc>
        <w:tc>
          <w:tcPr>
            <w:tcW w:w="2458" w:type="dxa"/>
            <w:vAlign w:val="top"/>
          </w:tcPr>
          <w:p>
            <w:r>
              <w:rPr>
                <w:strike w:val="0"/>
                <w:dstrike w:val="0"/>
              </w:rPr>
              <w:t>note</w:t>
            </w:r>
          </w:p>
        </w:tc>
        <w:tc>
          <w:tcPr>
            <w:tcW w:w="1228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</w:rPr>
      </w:pPr>
      <w:r>
        <w:rPr>
          <w:rFonts w:hint="eastAsia"/>
          <w:lang w:eastAsia="zh-CN"/>
        </w:rPr>
        <w:t>钢瓶收费标准</w:t>
      </w:r>
      <w:r>
        <w:rPr>
          <w:rFonts w:hint="eastAsia"/>
        </w:rPr>
        <w:t>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GasCyrChargeSpec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gasCyrSpecCode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钢瓶规格编码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chargeType</w:t>
            </w:r>
          </w:p>
        </w:tc>
        <w:tc>
          <w:tcPr>
            <w:tcW w:w="1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钢瓶检验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1钢瓶压瓶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73"/>
        <w:gridCol w:w="1713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7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71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11"/>
              </w:numPr>
              <w:ind w:left="425" w:leftChars="0" w:hanging="425" w:firstLineChars="0"/>
              <w:jc w:val="center"/>
            </w:pPr>
          </w:p>
        </w:tc>
        <w:tc>
          <w:tcPr>
            <w:tcW w:w="1973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713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04" w:type="dxa"/>
          </w:tcPr>
          <w:p>
            <w:pPr>
              <w:numPr>
                <w:ilvl w:val="0"/>
                <w:numId w:val="11"/>
              </w:numPr>
              <w:ind w:left="425" w:leftChars="0" w:hanging="425" w:firstLineChars="0"/>
              <w:jc w:val="center"/>
            </w:pPr>
          </w:p>
        </w:tc>
        <w:tc>
          <w:tcPr>
            <w:tcW w:w="1973" w:type="dxa"/>
          </w:tcPr>
          <w:p>
            <w:r>
              <w:rPr>
                <w:rFonts w:hint="eastAsia"/>
              </w:rPr>
              <w:t>gasCyrSpecCode</w:t>
            </w:r>
          </w:p>
        </w:tc>
        <w:tc>
          <w:tcPr>
            <w:tcW w:w="1713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钢瓶规格</w:t>
            </w:r>
            <w:r>
              <w:rPr>
                <w:rFonts w:hint="eastAsia"/>
                <w:lang w:val="en-US"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11"/>
              </w:numPr>
              <w:ind w:left="425" w:leftChars="0" w:hanging="425" w:firstLineChars="0"/>
              <w:jc w:val="center"/>
            </w:pPr>
          </w:p>
        </w:tc>
        <w:tc>
          <w:tcPr>
            <w:tcW w:w="1973" w:type="dxa"/>
          </w:tcPr>
          <w:p>
            <w:r>
              <w:rPr>
                <w:rFonts w:hint="eastAsia"/>
              </w:rPr>
              <w:t>gasCyrSpecName</w:t>
            </w:r>
          </w:p>
        </w:tc>
        <w:tc>
          <w:tcPr>
            <w:tcW w:w="1713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eastAsia="zh-CN"/>
              </w:rPr>
              <w:t>钢瓶规格</w:t>
            </w:r>
            <w:r>
              <w:rPr>
                <w:rFonts w:hint="eastAsia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11"/>
              </w:numPr>
              <w:ind w:left="425" w:leftChars="0" w:hanging="425" w:firstLineChars="0"/>
              <w:jc w:val="center"/>
            </w:pPr>
          </w:p>
        </w:tc>
        <w:tc>
          <w:tcPr>
            <w:tcW w:w="197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gasCyrChargeType</w:t>
            </w:r>
          </w:p>
        </w:tc>
        <w:tc>
          <w:tcPr>
            <w:tcW w:w="171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收费类型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11"/>
              </w:numPr>
              <w:ind w:left="425" w:leftChars="0" w:hanging="425" w:firstLineChars="0"/>
              <w:jc w:val="center"/>
            </w:pPr>
          </w:p>
        </w:tc>
        <w:tc>
          <w:tcPr>
            <w:tcW w:w="197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price</w:t>
            </w:r>
          </w:p>
        </w:tc>
        <w:tc>
          <w:tcPr>
            <w:tcW w:w="171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Double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>
            <w:pPr>
              <w:numPr>
                <w:ilvl w:val="0"/>
                <w:numId w:val="11"/>
              </w:numPr>
              <w:ind w:left="425" w:leftChars="0" w:hanging="425" w:firstLineChars="0"/>
              <w:jc w:val="center"/>
            </w:pPr>
          </w:p>
        </w:tc>
        <w:tc>
          <w:tcPr>
            <w:tcW w:w="1973" w:type="dxa"/>
          </w:tcPr>
          <w:p>
            <w:r>
              <w:t>note</w:t>
            </w:r>
          </w:p>
        </w:tc>
        <w:tc>
          <w:tcPr>
            <w:tcW w:w="1713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11"/>
              </w:numPr>
              <w:ind w:left="425" w:leftChars="0" w:hanging="425" w:firstLineChars="0"/>
              <w:jc w:val="center"/>
            </w:pPr>
          </w:p>
        </w:tc>
        <w:tc>
          <w:tcPr>
            <w:tcW w:w="1973" w:type="dxa"/>
          </w:tcPr>
          <w:p>
            <w:r>
              <w:t>createTime</w:t>
            </w:r>
          </w:p>
        </w:tc>
        <w:tc>
          <w:tcPr>
            <w:tcW w:w="1713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11"/>
              </w:numPr>
              <w:ind w:left="425" w:leftChars="0" w:hanging="425" w:firstLineChars="0"/>
              <w:jc w:val="center"/>
            </w:pPr>
          </w:p>
        </w:tc>
        <w:tc>
          <w:tcPr>
            <w:tcW w:w="1973" w:type="dxa"/>
          </w:tcPr>
          <w:p>
            <w:r>
              <w:t>updateTime</w:t>
            </w:r>
          </w:p>
        </w:tc>
        <w:tc>
          <w:tcPr>
            <w:tcW w:w="1713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修改时间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钢瓶位置信息查询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GasCylinderPosition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1393" w:type="dxa"/>
            <w:vAlign w:val="top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钢瓶编号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startTime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endTime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1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  <w:vAlign w:val="top"/>
          </w:tcPr>
          <w:p>
            <w:r>
              <w:rPr>
                <w:rFonts w:hint="eastAsia"/>
                <w:lang w:val="en-US" w:eastAsia="zh-CN"/>
              </w:rPr>
              <w:t>钢瓶编号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1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  <w:lang w:val="en-US" w:eastAsia="zh-CN"/>
              </w:rPr>
              <w:t>location</w:t>
            </w: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3906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1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createTime</w:t>
            </w:r>
          </w:p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390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</w:p>
    <w:p>
      <w:pPr>
        <w:pStyle w:val="2"/>
        <w:ind w:left="432" w:leftChars="0" w:hanging="432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托盘管理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托盘接入数据格式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{"type":"B","code":"123456789","lon":"102","lat":"8","weight":"50.0","leak":"1","timestamp":"2018-07-05 15:34:00"}</w:t>
      </w:r>
    </w:p>
    <w:p>
      <w:pPr>
        <w:pStyle w:val="3"/>
      </w:pPr>
      <w:r>
        <w:rPr>
          <w:rFonts w:hint="eastAsia"/>
          <w:lang w:val="en-US" w:eastAsia="zh-CN"/>
        </w:rPr>
        <w:t>托盘增加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GasCynTray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1809"/>
        <w:gridCol w:w="1173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809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17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17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trayNumber</w:t>
            </w:r>
          </w:p>
        </w:tc>
        <w:tc>
          <w:tcPr>
            <w:tcW w:w="1173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托盘设备编号</w:t>
            </w:r>
          </w:p>
        </w:tc>
      </w:tr>
    </w:tbl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托盘已经存在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托盘绑定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pPr>
        <w:rPr>
          <w:rFonts w:hint="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/api/GasCynTray/Bind/{number}</w:t>
      </w:r>
    </w:p>
    <w:p>
      <w:pPr>
        <w:rPr>
          <w:rFonts w:hint="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number</w:t>
      </w:r>
      <w:r>
        <w:rPr>
          <w:rFonts w:hint="eastAsia"/>
          <w:lang w:val="en-US" w:eastAsia="zh-CN"/>
        </w:rPr>
        <w:t>:编号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5"/>
        <w:gridCol w:w="2153"/>
        <w:gridCol w:w="1764"/>
        <w:gridCol w:w="132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555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15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764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32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555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15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764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322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客户userId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绑定</w:t>
            </w: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已经存在绑定关系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托盘不存在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</w:pPr>
      <w:r>
        <w:rPr>
          <w:rFonts w:hint="eastAsia"/>
          <w:lang w:val="en-US" w:eastAsia="zh-CN"/>
        </w:rPr>
        <w:t>托盘解绑定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pPr>
        <w:rPr>
          <w:rFonts w:hint="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/api/GasCynTray/unBind/{number}</w:t>
      </w:r>
    </w:p>
    <w:p>
      <w:pPr>
        <w:rPr>
          <w:rFonts w:hint="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number</w:t>
      </w:r>
      <w:r>
        <w:rPr>
          <w:rFonts w:hint="eastAsia"/>
          <w:lang w:val="en-US" w:eastAsia="zh-CN"/>
        </w:rPr>
        <w:t>:编号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5"/>
        <w:gridCol w:w="2153"/>
        <w:gridCol w:w="1764"/>
        <w:gridCol w:w="132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555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15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764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32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555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15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764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322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客户userId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解除绑定</w:t>
            </w: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托盘删除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GasCynTray/{id}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204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删除成功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没有该记录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</w:rPr>
      </w:pPr>
      <w:r>
        <w:rPr>
          <w:rFonts w:hint="eastAsia"/>
          <w:lang w:eastAsia="zh-CN"/>
        </w:rPr>
        <w:t>托盘</w:t>
      </w:r>
      <w:r>
        <w:rPr>
          <w:rFonts w:hint="eastAsia"/>
        </w:rPr>
        <w:t>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GasCynTray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warningStatus</w:t>
            </w:r>
          </w:p>
        </w:tc>
        <w:tc>
          <w:tcPr>
            <w:tcW w:w="1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07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气量状态告警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正常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气量不足告警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leakStatus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漏气状态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正常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漏气告警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rPr>
                <w:rFonts w:hint="eastAsia"/>
              </w:rPr>
              <w:t>number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rPr>
                <w:rFonts w:hint="eastAsia"/>
              </w:rPr>
              <w:t>deviceStatus</w:t>
            </w: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枚举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warnStatus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枚举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气量告警状态</w:t>
            </w:r>
          </w:p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WSNormal("正常", 0), </w:t>
            </w:r>
          </w:p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WSWarnning1("告警", 1),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leakStatus</w:t>
            </w:r>
          </w:p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枚举</w:t>
            </w:r>
          </w:p>
        </w:tc>
        <w:tc>
          <w:tcPr>
            <w:tcW w:w="390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漏气告警状态</w:t>
            </w:r>
          </w:p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WSNormal("正常", 0), </w:t>
            </w:r>
          </w:p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WSWarnning1("告警", 1),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weight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重量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timestamp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时戳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longitude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经度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latitude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纬度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t>note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eastAsia="zh-CN"/>
              </w:rPr>
              <w:t>钢瓶规格</w:t>
            </w: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t>createTime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t>updateTime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修改时间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906" w:type="dxa"/>
          </w:tcPr>
          <w:p>
            <w:pPr>
              <w:rPr>
                <w:lang w:val="en-US"/>
              </w:rPr>
            </w:pPr>
            <w:r>
              <w:rPr>
                <w:rFonts w:hint="eastAsia"/>
                <w:lang w:val="en-US" w:eastAsia="zh-CN"/>
              </w:rPr>
              <w:t>客户ID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</w:rPr>
      </w:pPr>
      <w:r>
        <w:rPr>
          <w:rFonts w:hint="eastAsia"/>
          <w:lang w:eastAsia="zh-CN"/>
        </w:rPr>
        <w:t>托盘历史数据</w:t>
      </w:r>
      <w:r>
        <w:rPr>
          <w:rFonts w:hint="eastAsia"/>
        </w:rPr>
        <w:t>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pPr>
        <w:rPr>
          <w:lang w:val="en-US"/>
        </w:rPr>
      </w:pPr>
      <w:r>
        <w:t>/api/</w:t>
      </w:r>
      <w:r>
        <w:rPr>
          <w:rFonts w:hint="eastAsia"/>
          <w:lang w:val="en-US" w:eastAsia="zh-CN"/>
        </w:rPr>
        <w:t>GasCynTray/History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startTime</w:t>
            </w:r>
          </w:p>
        </w:tc>
        <w:tc>
          <w:tcPr>
            <w:tcW w:w="1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endTime</w:t>
            </w:r>
          </w:p>
        </w:tc>
        <w:tc>
          <w:tcPr>
            <w:tcW w:w="1393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076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076" w:type="dxa"/>
          </w:tcPr>
          <w:p>
            <w:pPr>
              <w:rPr>
                <w:rFonts w:hint="eastAsia"/>
                <w:lang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rPr>
                <w:rFonts w:hint="eastAsia"/>
              </w:rPr>
              <w:t>number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weight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重量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leakStatus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漏气状态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timestamp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时戳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longitude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经度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latitude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纬度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不间断供气订单</w:t>
      </w:r>
      <w:r>
        <w:rPr>
          <w:rFonts w:hint="eastAsia"/>
          <w:lang w:eastAsia="zh-CN"/>
        </w:rPr>
        <w:t>创建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UninterruptOrders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650"/>
        <w:gridCol w:w="1350"/>
        <w:gridCol w:w="1509"/>
        <w:gridCol w:w="31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6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5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5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3171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customer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3171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dispatcher</w:t>
            </w:r>
          </w:p>
        </w:tc>
        <w:tc>
          <w:tcPr>
            <w:tcW w:w="135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1509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31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派送工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gasCylinder</w:t>
            </w:r>
          </w:p>
        </w:tc>
        <w:tc>
          <w:tcPr>
            <w:tcW w:w="13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1509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31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钢瓶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goods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31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/>
                <w:lang w:val="en-US" w:eastAsia="zh-CN"/>
              </w:rPr>
              <w:t>dispatchOrder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31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派送订单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fullWeitht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31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满瓶重量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3171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customer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412"/>
        <w:gridCol w:w="1588"/>
        <w:gridCol w:w="195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412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588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41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58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客户Id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dispatcher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412"/>
        <w:gridCol w:w="1588"/>
        <w:gridCol w:w="195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412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588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41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58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派送工Id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gasCylinder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412"/>
        <w:gridCol w:w="1588"/>
        <w:gridCol w:w="195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412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588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41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158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钢瓶编码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goods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412"/>
        <w:gridCol w:w="1588"/>
        <w:gridCol w:w="195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412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588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41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code</w:t>
            </w:r>
          </w:p>
        </w:tc>
        <w:tc>
          <w:tcPr>
            <w:tcW w:w="158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商品</w:t>
            </w:r>
            <w:r>
              <w:rPr>
                <w:rFonts w:hint="eastAsia"/>
                <w:lang w:val="en-US" w:eastAsia="zh-CN"/>
              </w:rPr>
              <w:t>code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dispatchOrder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412"/>
        <w:gridCol w:w="1588"/>
        <w:gridCol w:w="195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412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588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41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orderSn</w:t>
            </w:r>
          </w:p>
        </w:tc>
        <w:tc>
          <w:tcPr>
            <w:tcW w:w="158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派送订单编号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创建成功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default"/>
          <w:lang w:eastAsia="zh-CN"/>
        </w:rPr>
        <w:t>不间断供气</w:t>
      </w:r>
      <w:r>
        <w:rPr>
          <w:rFonts w:hint="eastAsia"/>
          <w:lang w:val="en-US" w:eastAsia="zh-CN"/>
        </w:rPr>
        <w:t>订单</w:t>
      </w:r>
      <w:r>
        <w:rPr>
          <w:rFonts w:hint="eastAsia"/>
        </w:rPr>
        <w:t>信息查询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UninterruptOrders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7"/>
        <w:gridCol w:w="1456"/>
        <w:gridCol w:w="1509"/>
        <w:gridCol w:w="195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45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5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orderSn</w:t>
            </w:r>
          </w:p>
        </w:tc>
        <w:tc>
          <w:tcPr>
            <w:tcW w:w="150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userId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>
            <w:pPr>
              <w:rPr>
                <w:rFonts w:hint="eastAsia"/>
                <w:lang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payStatus</w:t>
            </w:r>
          </w:p>
        </w:tc>
        <w:tc>
          <w:tcPr>
            <w:tcW w:w="15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952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支付状态</w:t>
            </w:r>
          </w:p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 xml:space="preserve">PSUnpaid("待支付", 0), </w:t>
            </w:r>
          </w:p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PSPaied("已支付", 1),</w:t>
            </w:r>
          </w:p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PSRefounding("退款中", 2),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PSRefounded("已退款", 3)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payType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支付方式</w:t>
            </w:r>
          </w:p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PTOnLine 扫码支付</w:t>
            </w:r>
          </w:p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PTCash 现金支付</w:t>
            </w:r>
          </w:p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PTDebtCredit赊销</w:t>
            </w:r>
          </w:p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PTMonthlyCredit 月结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gasCynNumber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钢瓶编码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  <w:color w:val="0000FF"/>
                <w:highlight w:val="red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color w:val="0000FF"/>
                <w:highlight w:val="red"/>
                <w:lang w:val="en-US" w:eastAsia="zh-CN"/>
              </w:rPr>
            </w:pPr>
            <w:r>
              <w:rPr>
                <w:rFonts w:hint="eastAsia"/>
                <w:color w:val="0000FF"/>
                <w:highlight w:val="red"/>
                <w:lang w:val="en-US" w:eastAsia="zh-CN"/>
              </w:rPr>
              <w:t>dispatcherId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color w:val="0000FF"/>
                <w:highlight w:val="red"/>
                <w:lang w:val="en-US" w:eastAsia="zh-CN"/>
              </w:rPr>
            </w:pPr>
            <w:r>
              <w:rPr>
                <w:rFonts w:hint="eastAsia"/>
                <w:color w:val="0000FF"/>
                <w:highlight w:val="red"/>
                <w:lang w:val="en-US" w:eastAsia="zh-CN"/>
              </w:rPr>
              <w:t>String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color w:val="0000FF"/>
                <w:highlight w:val="red"/>
                <w:lang w:eastAsia="zh-CN"/>
              </w:rPr>
            </w:pPr>
            <w:r>
              <w:rPr>
                <w:rFonts w:hint="eastAsia"/>
                <w:color w:val="0000FF"/>
                <w:highlight w:val="red"/>
                <w:lang w:val="en-US"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color w:val="0000FF"/>
                <w:highlight w:val="red"/>
                <w:lang w:val="en-US" w:eastAsia="zh-CN"/>
              </w:rPr>
            </w:pPr>
            <w:r>
              <w:rPr>
                <w:rFonts w:hint="eastAsia"/>
                <w:color w:val="0000FF"/>
                <w:highlight w:val="red"/>
                <w:lang w:val="en-US" w:eastAsia="zh-CN"/>
              </w:rPr>
              <w:t>派送工ID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startTime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订单创建起始时间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endTime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订单创建结束时间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8"/>
        <w:tblW w:w="657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650"/>
        <w:gridCol w:w="1350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6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5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orderSn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dispatcher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gasCylinder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dispatchOrder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goods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fullWeight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emptyWeight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dealAmount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成交总金额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payTime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支付时间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payType</w:t>
            </w:r>
          </w:p>
        </w:tc>
        <w:tc>
          <w:tcPr>
            <w:tcW w:w="13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Json(enum)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支付方式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payStatus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支付状态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createTime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updateTime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pStyle w:val="3"/>
      </w:pPr>
      <w:r>
        <w:rPr>
          <w:rFonts w:hint="eastAsia"/>
          <w:lang w:val="en-US" w:eastAsia="zh-CN"/>
        </w:rPr>
        <w:t>不间断定气订单价格计算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UninterruptOrders/</w:t>
      </w:r>
      <w:r>
        <w:rPr>
          <w:rFonts w:hint="eastAsia"/>
        </w:rPr>
        <w:t>Caculate</w:t>
      </w:r>
      <w:r>
        <w:rPr>
          <w:rFonts w:hint="eastAsia"/>
          <w:lang w:val="en-US" w:eastAsia="zh-CN"/>
        </w:rPr>
        <w:t>/{orderSn}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650"/>
        <w:gridCol w:w="1350"/>
        <w:gridCol w:w="195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6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5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emptyWeight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空瓶时重量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没有该订单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成功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不间断定气订单支付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UninterruptOrders/Pay/{orderSn}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650"/>
        <w:gridCol w:w="1350"/>
        <w:gridCol w:w="1398"/>
        <w:gridCol w:w="32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6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5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3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3282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payType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3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328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PTOnLine("扫码支付", 0), PTCash("现金支付", 1),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PTDebtCredit("赊销", 2),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PTMonthlyCredit("月结", 3)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emptyWeight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13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328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空瓶时重量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没有该订单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成功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2"/>
        <w:ind w:left="432" w:leftChars="0" w:hanging="432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价格调整管理</w:t>
      </w:r>
    </w:p>
    <w:p>
      <w:pPr>
        <w:pStyle w:val="3"/>
      </w:pPr>
      <w:r>
        <w:rPr>
          <w:rFonts w:hint="eastAsia"/>
          <w:lang w:val="en-US" w:eastAsia="zh-CN"/>
        </w:rPr>
        <w:t>增加调价计划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AdjustPriceSchedules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name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计划名称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effectTime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生效时间</w:t>
            </w: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adjustPriceDetailList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List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商品调价信息详细列表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966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983" w:type="dxa"/>
          </w:tcPr>
          <w:p>
            <w:pPr>
              <w:rPr>
                <w:rFonts w:hint="eastAsia"/>
                <w:lang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</w:p>
        </w:tc>
      </w:tr>
    </w:tbl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adjustPriceDetailList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goods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price</w:t>
            </w:r>
          </w:p>
        </w:tc>
        <w:tc>
          <w:tcPr>
            <w:tcW w:w="96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价格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 w:eastAsiaTheme="minorEastAsia"/>
          <w:lang w:val="en-US" w:eastAsia="zh-CN"/>
        </w:rPr>
        <w:t>goods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商品编码</w:t>
            </w:r>
          </w:p>
        </w:tc>
      </w:tr>
    </w:tbl>
    <w:p>
      <w:pPr>
        <w:rPr>
          <w:rFonts w:hint="eastAsia"/>
        </w:rPr>
      </w:pP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计划已经存在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查询调价计划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AdjustPriceSchedules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  <w:r>
              <w:rPr>
                <w:rFonts w:hint="eastAsia" w:eastAsiaTheme="minorEastAsia"/>
                <w:lang w:val="en-US" w:eastAsia="zh-CN"/>
              </w:rPr>
              <w:t>ame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计划名称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startTime</w:t>
            </w:r>
          </w:p>
        </w:tc>
        <w:tc>
          <w:tcPr>
            <w:tcW w:w="96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983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可</w:t>
            </w:r>
            <w:r>
              <w:rPr>
                <w:rFonts w:hint="eastAsia"/>
                <w:lang w:eastAsia="zh-CN"/>
              </w:rPr>
              <w:t>选（与</w:t>
            </w:r>
            <w:r>
              <w:rPr>
                <w:rFonts w:hint="eastAsia"/>
                <w:lang w:val="en-US" w:eastAsia="zh-CN"/>
              </w:rPr>
              <w:t>endTime成对</w:t>
            </w:r>
            <w:r>
              <w:rPr>
                <w:rFonts w:hint="eastAsia"/>
                <w:lang w:eastAsia="zh-CN"/>
              </w:rPr>
              <w:t>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查询起始时间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endTime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可</w:t>
            </w:r>
            <w:r>
              <w:rPr>
                <w:rFonts w:hint="eastAsia"/>
                <w:lang w:eastAsia="zh-CN"/>
              </w:rPr>
              <w:t>选（与</w:t>
            </w:r>
            <w:r>
              <w:rPr>
                <w:rFonts w:hint="eastAsia"/>
                <w:lang w:val="en-US" w:eastAsia="zh-CN"/>
              </w:rPr>
              <w:t>startTime成对</w:t>
            </w:r>
            <w:r>
              <w:rPr>
                <w:rFonts w:hint="eastAsia"/>
                <w:lang w:eastAsia="zh-CN"/>
              </w:rPr>
              <w:t>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查询结束时间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96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</w:t>
            </w:r>
            <w:r>
              <w:rPr>
                <w:rFonts w:hint="eastAsia"/>
                <w:lang w:eastAsia="zh-CN"/>
              </w:rPr>
              <w:t>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调价计划状态</w:t>
            </w:r>
          </w:p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0:</w:t>
            </w:r>
            <w:r>
              <w:rPr>
                <w:rFonts w:hint="eastAsia"/>
                <w:lang w:eastAsia="zh-CN"/>
              </w:rPr>
              <w:t>待生效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1:已生效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2：作废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13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13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t>name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val="en-US" w:eastAsia="zh-CN"/>
              </w:rPr>
              <w:t>调价计划名称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13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rPr>
                <w:rFonts w:hint="eastAsia"/>
              </w:rPr>
              <w:t>effectTime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生效时间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13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status</w:t>
            </w:r>
          </w:p>
          <w:p>
            <w:pPr>
              <w:rPr>
                <w:rFonts w:hint="eastAsia"/>
              </w:rPr>
            </w:pP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枚举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调价计划状态</w:t>
            </w:r>
          </w:p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0:</w:t>
            </w:r>
            <w:r>
              <w:rPr>
                <w:rFonts w:hint="eastAsia"/>
                <w:lang w:eastAsia="zh-CN"/>
              </w:rPr>
              <w:t>待生效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1:已生效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2：作废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13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adjustPriceDetailList</w:t>
            </w: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list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商品调价信息详细列表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>
            <w:pPr>
              <w:numPr>
                <w:ilvl w:val="0"/>
                <w:numId w:val="13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t>note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eastAsia="zh-CN"/>
              </w:rPr>
              <w:t>钢瓶规格</w:t>
            </w: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13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t>createTime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13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t>updateTime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修改时间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adjustPriceDetailList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goods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price</w:t>
            </w:r>
          </w:p>
        </w:tc>
        <w:tc>
          <w:tcPr>
            <w:tcW w:w="96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价格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 w:eastAsiaTheme="minorEastAsia"/>
          <w:lang w:val="en-US" w:eastAsia="zh-CN"/>
        </w:rPr>
        <w:t>goods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商品编码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修改调价计划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pPr>
        <w:rPr>
          <w:rFonts w:hint="eastAsia"/>
          <w:lang w:val="en-US" w:eastAsia="zh-CN"/>
        </w:rPr>
      </w:pPr>
      <w:r>
        <w:t>/api/</w:t>
      </w:r>
      <w:r>
        <w:rPr>
          <w:rFonts w:hint="eastAsia"/>
          <w:lang w:val="en-US" w:eastAsia="zh-CN"/>
        </w:rPr>
        <w:t>AdjustPriceSchedules/{id}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id:调价计划ID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937"/>
        <w:gridCol w:w="37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93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3774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name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937" w:type="dxa"/>
          </w:tcPr>
          <w:p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3774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计划名称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effectTime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937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可</w:t>
            </w:r>
            <w:r>
              <w:rPr>
                <w:rFonts w:hint="eastAsia"/>
                <w:lang w:eastAsia="zh-CN"/>
              </w:rPr>
              <w:t>选</w:t>
            </w:r>
          </w:p>
        </w:tc>
        <w:tc>
          <w:tcPr>
            <w:tcW w:w="3774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生效时间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adjustPriceDetailList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Jason数组</w:t>
            </w:r>
          </w:p>
        </w:tc>
        <w:tc>
          <w:tcPr>
            <w:tcW w:w="937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可</w:t>
            </w:r>
            <w:r>
              <w:rPr>
                <w:rFonts w:hint="eastAsia"/>
                <w:lang w:eastAsia="zh-CN"/>
              </w:rPr>
              <w:t>选</w:t>
            </w:r>
          </w:p>
        </w:tc>
        <w:tc>
          <w:tcPr>
            <w:tcW w:w="3774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商品价格信息详细列表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96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枚举</w:t>
            </w:r>
          </w:p>
        </w:tc>
        <w:tc>
          <w:tcPr>
            <w:tcW w:w="937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可</w:t>
            </w:r>
            <w:r>
              <w:rPr>
                <w:rFonts w:hint="eastAsia"/>
                <w:lang w:eastAsia="zh-CN"/>
              </w:rPr>
              <w:t>选</w:t>
            </w:r>
          </w:p>
        </w:tc>
        <w:tc>
          <w:tcPr>
            <w:tcW w:w="3774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>
              <w:rPr>
                <w:rFonts w:hint="eastAsia"/>
                <w:lang w:val="en-US" w:eastAsia="zh-CN"/>
              </w:rPr>
              <w:t>:</w:t>
            </w:r>
            <w:r>
              <w:rPr>
                <w:rFonts w:hint="eastAsia"/>
                <w:lang w:eastAsia="zh-CN"/>
              </w:rPr>
              <w:t>待生效</w:t>
            </w:r>
          </w:p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1:</w:t>
            </w:r>
            <w:r>
              <w:rPr>
                <w:rFonts w:hint="eastAsia"/>
                <w:lang w:eastAsia="zh-CN"/>
              </w:rPr>
              <w:t>已生效</w:t>
            </w:r>
          </w:p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2:</w:t>
            </w:r>
            <w:r>
              <w:rPr>
                <w:rFonts w:hint="eastAsia"/>
                <w:lang w:eastAsia="zh-CN"/>
              </w:rPr>
              <w:t>已废除"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adjustPriceDetailList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goods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price</w:t>
            </w:r>
          </w:p>
        </w:tc>
        <w:tc>
          <w:tcPr>
            <w:tcW w:w="96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价格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 w:eastAsiaTheme="minorEastAsia"/>
          <w:lang w:val="en-US" w:eastAsia="zh-CN"/>
        </w:rPr>
        <w:t>goods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商品编码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</w:rPr>
      </w:pPr>
      <w:r>
        <w:rPr>
          <w:rFonts w:hint="eastAsia"/>
        </w:rPr>
        <w:t>删除</w:t>
      </w:r>
      <w:r>
        <w:rPr>
          <w:rFonts w:hint="eastAsia"/>
          <w:lang w:eastAsia="zh-CN"/>
        </w:rPr>
        <w:t>调价计划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pPr>
        <w:rPr>
          <w:rFonts w:hint="eastAsia"/>
          <w:lang w:val="en-US" w:eastAsia="zh-CN"/>
        </w:rPr>
      </w:pPr>
      <w:r>
        <w:t>/api/</w:t>
      </w:r>
      <w:r>
        <w:rPr>
          <w:rFonts w:hint="eastAsia"/>
          <w:lang w:val="en-US" w:eastAsia="zh-CN"/>
        </w:rPr>
        <w:t>AdjustPriceSchedules/{id}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id :调价计划ID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代码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t>reasonPhrase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t xml:space="preserve"> 20</w:t>
            </w: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No Content</w:t>
            </w: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删除</w:t>
            </w: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 xml:space="preserve"> </w:t>
            </w:r>
            <w:r>
              <w:rPr>
                <w:rFonts w:hint="eastAsia"/>
                <w:lang w:val="en-US" w:eastAsia="zh-CN"/>
              </w:rPr>
              <w:t>404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没有此数据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 xml:space="preserve"> 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增加优惠方案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DiscountStrategies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name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计划名称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startTime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优惠开始时间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endTime</w:t>
            </w:r>
          </w:p>
        </w:tc>
        <w:tc>
          <w:tcPr>
            <w:tcW w:w="966" w:type="dxa"/>
          </w:tcPr>
          <w:p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1983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优惠结束时间</w:t>
            </w: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discountType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枚举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0：直减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1：百分比折扣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discountConditionType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优惠条件类型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按用户级别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按用户类别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discountConditionValue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条件取值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条件为</w:t>
            </w:r>
            <w:r>
              <w:rPr>
                <w:rFonts w:hint="eastAsia"/>
                <w:lang w:val="en-US" w:eastAsia="zh-CN"/>
              </w:rPr>
              <w:t xml:space="preserve"> 按用户级别时 为用户级别代码；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按用户类型时，为用户类型代码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useType</w:t>
            </w:r>
          </w:p>
        </w:tc>
        <w:tc>
          <w:tcPr>
            <w:tcW w:w="96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枚举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优惠使用方式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0：排他型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1：叠加型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discountDetails</w:t>
            </w:r>
          </w:p>
        </w:tc>
        <w:tc>
          <w:tcPr>
            <w:tcW w:w="96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优惠商品详情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note</w:t>
            </w:r>
          </w:p>
        </w:tc>
        <w:tc>
          <w:tcPr>
            <w:tcW w:w="96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说明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discountConditionType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优惠条件类型代码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 w:eastAsiaTheme="minorEastAsia"/>
          <w:lang w:val="en-US" w:eastAsia="zh-CN"/>
        </w:rPr>
        <w:t>discountDetails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goods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discount</w:t>
            </w:r>
          </w:p>
        </w:tc>
        <w:tc>
          <w:tcPr>
            <w:tcW w:w="96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优惠数值或百分比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goods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商品编码</w:t>
            </w:r>
          </w:p>
        </w:tc>
      </w:tr>
    </w:tbl>
    <w:p>
      <w:pPr>
        <w:rPr>
          <w:rFonts w:hint="eastAsia"/>
        </w:rPr>
      </w:pP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方案已经存在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查询优惠方案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DiscountStrategies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  <w:r>
              <w:rPr>
                <w:rFonts w:hint="eastAsia" w:eastAsiaTheme="minorEastAsia"/>
                <w:lang w:val="en-US" w:eastAsia="zh-CN"/>
              </w:rPr>
              <w:t>ame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计划名称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枚举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0:</w:t>
            </w:r>
            <w:r>
              <w:rPr>
                <w:rFonts w:hint="eastAsia"/>
                <w:lang w:eastAsia="zh-CN"/>
              </w:rPr>
              <w:t>待生效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1:已生效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2：作废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discountType</w:t>
            </w:r>
          </w:p>
        </w:tc>
        <w:tc>
          <w:tcPr>
            <w:tcW w:w="96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枚举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优惠方式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0：直减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1：百分比折扣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useType</w:t>
            </w:r>
          </w:p>
        </w:tc>
        <w:tc>
          <w:tcPr>
            <w:tcW w:w="96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枚举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优惠使用方式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0：排他型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1：叠加型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startTime</w:t>
            </w:r>
          </w:p>
        </w:tc>
        <w:tc>
          <w:tcPr>
            <w:tcW w:w="96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983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可</w:t>
            </w:r>
            <w:r>
              <w:rPr>
                <w:rFonts w:hint="eastAsia"/>
                <w:lang w:eastAsia="zh-CN"/>
              </w:rPr>
              <w:t>选（与</w:t>
            </w:r>
            <w:r>
              <w:rPr>
                <w:rFonts w:hint="eastAsia"/>
                <w:lang w:val="en-US" w:eastAsia="zh-CN"/>
              </w:rPr>
              <w:t>endTime成对</w:t>
            </w:r>
            <w:r>
              <w:rPr>
                <w:rFonts w:hint="eastAsia"/>
                <w:lang w:eastAsia="zh-CN"/>
              </w:rPr>
              <w:t>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优惠开始时间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endTime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可</w:t>
            </w:r>
            <w:r>
              <w:rPr>
                <w:rFonts w:hint="eastAsia"/>
                <w:lang w:eastAsia="zh-CN"/>
              </w:rPr>
              <w:t>选（与</w:t>
            </w:r>
            <w:r>
              <w:rPr>
                <w:rFonts w:hint="eastAsia"/>
                <w:lang w:val="en-US" w:eastAsia="zh-CN"/>
              </w:rPr>
              <w:t>startTime成对</w:t>
            </w:r>
            <w:r>
              <w:rPr>
                <w:rFonts w:hint="eastAsia"/>
                <w:lang w:eastAsia="zh-CN"/>
              </w:rPr>
              <w:t>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优惠结束时间</w:t>
            </w: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8"/>
        <w:tblW w:w="747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36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667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name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66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计划名称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startTime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3667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优惠开始时间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endTime</w:t>
            </w:r>
          </w:p>
        </w:tc>
        <w:tc>
          <w:tcPr>
            <w:tcW w:w="966" w:type="dxa"/>
          </w:tcPr>
          <w:p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3667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优惠结束时间</w:t>
            </w: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discountType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枚举</w:t>
            </w:r>
          </w:p>
        </w:tc>
        <w:tc>
          <w:tcPr>
            <w:tcW w:w="36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0：直减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1：百分比折扣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discountConditionType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36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优惠条件类型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按用户级别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按用户类别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discountConditionValue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667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条件取值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条件为</w:t>
            </w:r>
            <w:r>
              <w:rPr>
                <w:rFonts w:hint="eastAsia"/>
                <w:lang w:val="en-US" w:eastAsia="zh-CN"/>
              </w:rPr>
              <w:t xml:space="preserve"> 按用户级别时 为用户级别代码；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按用户类型时，为用户类型代码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useType</w:t>
            </w:r>
          </w:p>
        </w:tc>
        <w:tc>
          <w:tcPr>
            <w:tcW w:w="96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枚举</w:t>
            </w:r>
          </w:p>
        </w:tc>
        <w:tc>
          <w:tcPr>
            <w:tcW w:w="36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优惠使用方式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0：排他型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1：叠加型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discountDetails</w:t>
            </w:r>
          </w:p>
        </w:tc>
        <w:tc>
          <w:tcPr>
            <w:tcW w:w="96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3667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优惠商品详情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note</w:t>
            </w:r>
          </w:p>
        </w:tc>
        <w:tc>
          <w:tcPr>
            <w:tcW w:w="96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667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说明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discountConditionType</w:t>
      </w:r>
    </w:p>
    <w:tbl>
      <w:tblPr>
        <w:tblStyle w:val="18"/>
        <w:tblW w:w="74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36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649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64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优惠条件类型代码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96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64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优惠条件类型名称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 w:eastAsiaTheme="minorEastAsia"/>
          <w:lang w:val="en-US" w:eastAsia="zh-CN"/>
        </w:rPr>
        <w:t>discountDetails</w:t>
      </w:r>
    </w:p>
    <w:tbl>
      <w:tblPr>
        <w:tblStyle w:val="18"/>
        <w:tblW w:w="74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36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631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goods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363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discount</w:t>
            </w:r>
          </w:p>
        </w:tc>
        <w:tc>
          <w:tcPr>
            <w:tcW w:w="96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363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优惠数值或百分比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goods</w:t>
      </w:r>
    </w:p>
    <w:tbl>
      <w:tblPr>
        <w:tblStyle w:val="18"/>
        <w:tblW w:w="73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35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57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57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96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57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price</w:t>
            </w:r>
          </w:p>
        </w:tc>
        <w:tc>
          <w:tcPr>
            <w:tcW w:w="96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357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商品原价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修改优惠方案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pPr>
        <w:rPr>
          <w:rFonts w:hint="eastAsia"/>
          <w:lang w:val="en-US" w:eastAsia="zh-CN"/>
        </w:rPr>
      </w:pPr>
      <w:r>
        <w:t>/api/</w:t>
      </w:r>
      <w:r>
        <w:rPr>
          <w:rFonts w:hint="eastAsia"/>
          <w:lang w:val="en-US" w:eastAsia="zh-CN"/>
        </w:rPr>
        <w:t>DiscountStrategies/{id}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Id：优惠方案ID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b w:val="0"/>
          <w:bCs w:val="0"/>
          <w:lang w:val="en-US" w:eastAsia="zh-CN"/>
        </w:rPr>
      </w:pP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name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计划名称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startTime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优惠开始时间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endTime</w:t>
            </w:r>
          </w:p>
        </w:tc>
        <w:tc>
          <w:tcPr>
            <w:tcW w:w="966" w:type="dxa"/>
          </w:tcPr>
          <w:p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1983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优惠结束时间</w:t>
            </w: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discountType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枚举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0：直减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1：百分比折扣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discountConditionType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优惠条件类型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按用户级别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按用户类别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discountConditionValue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条件取值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条件为</w:t>
            </w:r>
            <w:r>
              <w:rPr>
                <w:rFonts w:hint="eastAsia"/>
                <w:lang w:val="en-US" w:eastAsia="zh-CN"/>
              </w:rPr>
              <w:t xml:space="preserve"> 按用户级别时 为用户级别代码；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按用户类型时，为用户类型代码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useType</w:t>
            </w:r>
          </w:p>
        </w:tc>
        <w:tc>
          <w:tcPr>
            <w:tcW w:w="96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枚举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优惠使用方式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0：排他型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1：叠加型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discountDetails</w:t>
            </w:r>
          </w:p>
        </w:tc>
        <w:tc>
          <w:tcPr>
            <w:tcW w:w="96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优惠商品详情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note</w:t>
            </w:r>
          </w:p>
        </w:tc>
        <w:tc>
          <w:tcPr>
            <w:tcW w:w="96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说明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discountConditionType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优惠条件类型代码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 w:eastAsiaTheme="minorEastAsia"/>
          <w:lang w:val="en-US" w:eastAsia="zh-CN"/>
        </w:rPr>
        <w:t>discountDetails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goods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discount</w:t>
            </w:r>
          </w:p>
        </w:tc>
        <w:tc>
          <w:tcPr>
            <w:tcW w:w="96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优惠数值或百分比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goods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商品编码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</w:rPr>
      </w:pPr>
      <w:r>
        <w:rPr>
          <w:rFonts w:hint="eastAsia"/>
        </w:rPr>
        <w:t>删</w:t>
      </w:r>
      <w:r>
        <w:rPr>
          <w:rFonts w:hint="eastAsia"/>
          <w:lang w:eastAsia="zh-CN"/>
        </w:rPr>
        <w:t>除优惠方案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pPr>
        <w:rPr>
          <w:rFonts w:hint="eastAsia"/>
          <w:lang w:val="en-US" w:eastAsia="zh-CN"/>
        </w:rPr>
      </w:pPr>
      <w:r>
        <w:t>/api/</w:t>
      </w:r>
      <w:r>
        <w:rPr>
          <w:rFonts w:hint="eastAsia"/>
          <w:lang w:val="en-US" w:eastAsia="zh-CN"/>
        </w:rPr>
        <w:t>DiscountStrategies/{id}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id :优惠方案ID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代码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t>reasonPhrase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t xml:space="preserve"> 20</w:t>
            </w: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No Content</w:t>
            </w: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删除</w:t>
            </w: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 xml:space="preserve"> </w:t>
            </w:r>
            <w:r>
              <w:rPr>
                <w:rFonts w:hint="eastAsia"/>
                <w:lang w:val="en-US" w:eastAsia="zh-CN"/>
              </w:rPr>
              <w:t>404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没有此数据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 xml:space="preserve"> 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2"/>
        <w:ind w:left="432" w:leftChars="0" w:hanging="432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日报表</w:t>
      </w:r>
    </w:p>
    <w:p>
      <w:pPr>
        <w:pStyle w:val="3"/>
      </w:pPr>
      <w:r>
        <w:rPr>
          <w:rFonts w:hint="eastAsia"/>
          <w:lang w:val="en-US" w:eastAsia="zh-CN"/>
        </w:rPr>
        <w:t>查询库存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Report/Stock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departmentCode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部门编码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loadStatus</w:t>
            </w:r>
          </w:p>
        </w:tc>
        <w:tc>
          <w:tcPr>
            <w:tcW w:w="96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空瓶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重瓶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8"/>
        <w:tblW w:w="747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36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667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department</w:t>
            </w:r>
            <w:r>
              <w:rPr>
                <w:rFonts w:hint="eastAsia"/>
                <w:lang w:val="en-US" w:eastAsia="zh-CN"/>
              </w:rPr>
              <w:t>Code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66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department</w:t>
            </w: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966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6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</w:t>
            </w:r>
            <w:r>
              <w:rPr>
                <w:rFonts w:hint="eastAsia" w:eastAsiaTheme="minorEastAsia"/>
                <w:lang w:val="en-US" w:eastAsia="zh-CN"/>
              </w:rPr>
              <w:t>pec</w:t>
            </w: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667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规格编码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</w:t>
            </w:r>
            <w:r>
              <w:rPr>
                <w:rFonts w:hint="eastAsia" w:eastAsiaTheme="minorEastAsia"/>
                <w:lang w:val="en-US" w:eastAsia="zh-CN"/>
              </w:rPr>
              <w:t>pec</w:t>
            </w: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96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667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规格名称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</w:t>
            </w:r>
            <w:r>
              <w:rPr>
                <w:rFonts w:hint="eastAsia" w:eastAsiaTheme="minorEastAsia"/>
                <w:lang w:val="en-US" w:eastAsia="zh-CN"/>
              </w:rPr>
              <w:t>mount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整型</w:t>
            </w:r>
          </w:p>
        </w:tc>
        <w:tc>
          <w:tcPr>
            <w:tcW w:w="36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当前库存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pStyle w:val="3"/>
      </w:pPr>
      <w:r>
        <w:rPr>
          <w:rFonts w:hint="eastAsia"/>
          <w:lang w:val="en-US" w:eastAsia="zh-CN"/>
        </w:rPr>
        <w:t>查询出入库数量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Report/StockInOut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departmentCode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部门编码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loadStatus</w:t>
            </w:r>
          </w:p>
        </w:tc>
        <w:tc>
          <w:tcPr>
            <w:tcW w:w="96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空瓶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重瓶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stockType</w:t>
            </w:r>
          </w:p>
        </w:tc>
        <w:tc>
          <w:tcPr>
            <w:tcW w:w="966" w:type="dxa"/>
          </w:tcPr>
          <w:p>
            <w:pPr>
              <w:rPr>
                <w:rFonts w:hint="eastAsia"/>
              </w:rPr>
            </w:pPr>
          </w:p>
        </w:tc>
        <w:tc>
          <w:tcPr>
            <w:tcW w:w="1983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入库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1出库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startTime</w:t>
            </w:r>
          </w:p>
        </w:tc>
        <w:tc>
          <w:tcPr>
            <w:tcW w:w="966" w:type="dxa"/>
          </w:tcPr>
          <w:p>
            <w:pPr>
              <w:rPr>
                <w:rFonts w:hint="eastAsia"/>
              </w:rPr>
            </w:pPr>
          </w:p>
        </w:tc>
        <w:tc>
          <w:tcPr>
            <w:tcW w:w="1983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起始时间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endTime</w:t>
            </w:r>
          </w:p>
        </w:tc>
        <w:tc>
          <w:tcPr>
            <w:tcW w:w="966" w:type="dxa"/>
          </w:tcPr>
          <w:p>
            <w:pPr>
              <w:rPr>
                <w:rFonts w:hint="eastAsia"/>
              </w:rPr>
            </w:pPr>
          </w:p>
        </w:tc>
        <w:tc>
          <w:tcPr>
            <w:tcW w:w="1983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结束时间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8"/>
        <w:tblW w:w="747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36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667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department</w:t>
            </w:r>
            <w:r>
              <w:rPr>
                <w:rFonts w:hint="eastAsia"/>
                <w:lang w:val="en-US" w:eastAsia="zh-CN"/>
              </w:rPr>
              <w:t>Code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66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department</w:t>
            </w: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966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6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</w:t>
            </w:r>
            <w:r>
              <w:rPr>
                <w:rFonts w:hint="eastAsia" w:eastAsiaTheme="minorEastAsia"/>
                <w:lang w:val="en-US" w:eastAsia="zh-CN"/>
              </w:rPr>
              <w:t>pec</w:t>
            </w: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667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规格编码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</w:t>
            </w:r>
            <w:r>
              <w:rPr>
                <w:rFonts w:hint="eastAsia" w:eastAsiaTheme="minorEastAsia"/>
                <w:lang w:val="en-US" w:eastAsia="zh-CN"/>
              </w:rPr>
              <w:t>pec</w:t>
            </w: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96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667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规格名称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</w:t>
            </w:r>
            <w:r>
              <w:rPr>
                <w:rFonts w:hint="eastAsia" w:eastAsiaTheme="minorEastAsia"/>
                <w:lang w:val="en-US" w:eastAsia="zh-CN"/>
              </w:rPr>
              <w:t>mount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整型</w:t>
            </w:r>
          </w:p>
        </w:tc>
        <w:tc>
          <w:tcPr>
            <w:tcW w:w="36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出入库数量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查询销售日报表(按客户类型查询)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Report/Sales/ByCustomerType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departmentCode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部门编码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cstTypeCode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9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客户类型代码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startTime</w:t>
            </w:r>
          </w:p>
        </w:tc>
        <w:tc>
          <w:tcPr>
            <w:tcW w:w="966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98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起始时间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endTime</w:t>
            </w:r>
          </w:p>
        </w:tc>
        <w:tc>
          <w:tcPr>
            <w:tcW w:w="966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98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结束时间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8"/>
        <w:tblW w:w="747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36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667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departmentCode</w:t>
            </w:r>
          </w:p>
        </w:tc>
        <w:tc>
          <w:tcPr>
            <w:tcW w:w="966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6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部门</w:t>
            </w:r>
            <w:r>
              <w:rPr>
                <w:rFonts w:hint="eastAsia"/>
                <w:lang w:val="en-US"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departmentName</w:t>
            </w:r>
          </w:p>
        </w:tc>
        <w:tc>
          <w:tcPr>
            <w:tcW w:w="966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6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部门</w:t>
            </w:r>
            <w:r>
              <w:rPr>
                <w:rFonts w:hint="eastAsia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specCode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</w:tc>
        <w:tc>
          <w:tcPr>
            <w:tcW w:w="366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商品（规格）编码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specName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</w:tc>
        <w:tc>
          <w:tcPr>
            <w:tcW w:w="366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商品</w:t>
            </w:r>
            <w:r>
              <w:rPr>
                <w:rFonts w:hint="eastAsia"/>
                <w:lang w:val="en-US" w:eastAsia="zh-CN"/>
              </w:rPr>
              <w:t>（规格）名称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count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整型</w:t>
            </w:r>
          </w:p>
        </w:tc>
        <w:tc>
          <w:tcPr>
            <w:tcW w:w="3667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sum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整型</w:t>
            </w:r>
          </w:p>
        </w:tc>
        <w:tc>
          <w:tcPr>
            <w:tcW w:w="36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金额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查询销售日报表(按支付类型查询)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Report/Sales/ByPayType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departmentCode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部门编码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payType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9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198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支付类型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电子支付（扫码）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现金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 赊销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 月结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 气票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 优惠券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startTime</w:t>
            </w:r>
          </w:p>
        </w:tc>
        <w:tc>
          <w:tcPr>
            <w:tcW w:w="966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98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起始时间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endTime</w:t>
            </w:r>
          </w:p>
        </w:tc>
        <w:tc>
          <w:tcPr>
            <w:tcW w:w="966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98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结束时间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8"/>
        <w:tblW w:w="747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36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667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departmentCode</w:t>
            </w:r>
          </w:p>
        </w:tc>
        <w:tc>
          <w:tcPr>
            <w:tcW w:w="966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6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部门</w:t>
            </w:r>
            <w:r>
              <w:rPr>
                <w:rFonts w:hint="eastAsia"/>
                <w:lang w:val="en-US"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departmentName</w:t>
            </w:r>
          </w:p>
        </w:tc>
        <w:tc>
          <w:tcPr>
            <w:tcW w:w="966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6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部门</w:t>
            </w:r>
            <w:r>
              <w:rPr>
                <w:rFonts w:hint="eastAsia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specCode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</w:tc>
        <w:tc>
          <w:tcPr>
            <w:tcW w:w="366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商品（规格）编码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specName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</w:tc>
        <w:tc>
          <w:tcPr>
            <w:tcW w:w="366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商品</w:t>
            </w:r>
            <w:r>
              <w:rPr>
                <w:rFonts w:hint="eastAsia"/>
                <w:lang w:val="en-US" w:eastAsia="zh-CN"/>
              </w:rPr>
              <w:t>（规格）名称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count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整型</w:t>
            </w:r>
          </w:p>
        </w:tc>
        <w:tc>
          <w:tcPr>
            <w:tcW w:w="3667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sum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整型</w:t>
            </w:r>
          </w:p>
        </w:tc>
        <w:tc>
          <w:tcPr>
            <w:tcW w:w="36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金额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销售往来日报表查询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r>
        <w:rPr>
          <w:rFonts w:hint="eastAsia"/>
        </w:rPr>
        <w:t>/api/Report/SaleContacts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departmentCode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部门编码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creditType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整型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赊销类型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普通赊销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月结赊销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writeOffType</w:t>
            </w:r>
          </w:p>
        </w:tc>
        <w:tc>
          <w:tcPr>
            <w:tcW w:w="96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整型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查询类型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赊销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回款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startTime</w:t>
            </w:r>
          </w:p>
        </w:tc>
        <w:tc>
          <w:tcPr>
            <w:tcW w:w="96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查询起始时间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endTime</w:t>
            </w:r>
          </w:p>
        </w:tc>
        <w:tc>
          <w:tcPr>
            <w:tcW w:w="96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查询结束时间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8"/>
        <w:tblW w:w="747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36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667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departmentCode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66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departmentName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6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sum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3667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金额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销售现金报表查询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r>
        <w:rPr>
          <w:rFonts w:hint="eastAsia"/>
        </w:rPr>
        <w:t>/api/Report/SaleC</w:t>
      </w:r>
      <w:r>
        <w:rPr>
          <w:rFonts w:hint="eastAsia"/>
          <w:lang w:val="en-US" w:eastAsia="zh-CN"/>
        </w:rPr>
        <w:t>ash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departmentCode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部门编码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startTime</w:t>
            </w:r>
          </w:p>
        </w:tc>
        <w:tc>
          <w:tcPr>
            <w:tcW w:w="96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查询起始时间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endTime</w:t>
            </w:r>
          </w:p>
        </w:tc>
        <w:tc>
          <w:tcPr>
            <w:tcW w:w="96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查询结束时间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8"/>
        <w:tblW w:w="747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36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667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departmentCode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66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departmentName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6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saleCash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3667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现金销款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ticketSaleCash</w:t>
            </w:r>
          </w:p>
        </w:tc>
        <w:tc>
          <w:tcPr>
            <w:tcW w:w="96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366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气票销售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depositCash</w:t>
            </w:r>
          </w:p>
        </w:tc>
        <w:tc>
          <w:tcPr>
            <w:tcW w:w="96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366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存银行款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accCredit</w:t>
            </w:r>
          </w:p>
        </w:tc>
        <w:tc>
          <w:tcPr>
            <w:tcW w:w="96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366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往日赊销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accMonthlyCredit</w:t>
            </w:r>
          </w:p>
        </w:tc>
        <w:tc>
          <w:tcPr>
            <w:tcW w:w="96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366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往日月结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surplusCash</w:t>
            </w:r>
          </w:p>
        </w:tc>
        <w:tc>
          <w:tcPr>
            <w:tcW w:w="96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366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今日结存现金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钢检瓶报表查询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r>
        <w:rPr>
          <w:rFonts w:hint="eastAsia"/>
        </w:rPr>
        <w:t>/api/Report/GasCyrDyn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departmentCode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部门编码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operType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整型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领用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送检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 收取钢检瓶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3退维修瓶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4退报废瓶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 押瓶数量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 退押金瓶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startTime</w:t>
            </w:r>
          </w:p>
        </w:tc>
        <w:tc>
          <w:tcPr>
            <w:tcW w:w="96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查询起始时间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endTime</w:t>
            </w:r>
          </w:p>
        </w:tc>
        <w:tc>
          <w:tcPr>
            <w:tcW w:w="96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查询结束时间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8"/>
        <w:tblW w:w="747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36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667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departmentCode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66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departmentName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6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amount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3667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数量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846D35E"/>
    <w:multiLevelType w:val="singleLevel"/>
    <w:tmpl w:val="A846D35E"/>
    <w:lvl w:ilvl="0" w:tentative="0">
      <w:start w:val="1"/>
      <w:numFmt w:val="decimal"/>
      <w:lvlText w:val="%1"/>
      <w:lvlJc w:val="left"/>
      <w:pPr>
        <w:tabs>
          <w:tab w:val="left" w:pos="420"/>
        </w:tabs>
        <w:ind w:left="425" w:leftChars="0" w:hanging="425" w:firstLineChars="0"/>
      </w:pPr>
      <w:rPr>
        <w:rFonts w:hint="default"/>
      </w:rPr>
    </w:lvl>
  </w:abstractNum>
  <w:abstractNum w:abstractNumId="1">
    <w:nsid w:val="B37F2C89"/>
    <w:multiLevelType w:val="singleLevel"/>
    <w:tmpl w:val="B37F2C89"/>
    <w:lvl w:ilvl="0" w:tentative="0">
      <w:start w:val="1"/>
      <w:numFmt w:val="decimal"/>
      <w:lvlText w:val="%1"/>
      <w:lvlJc w:val="left"/>
      <w:pPr>
        <w:tabs>
          <w:tab w:val="left" w:pos="420"/>
        </w:tabs>
        <w:ind w:left="425" w:leftChars="0" w:hanging="425" w:firstLineChars="0"/>
      </w:pPr>
      <w:rPr>
        <w:rFonts w:hint="default"/>
      </w:rPr>
    </w:lvl>
  </w:abstractNum>
  <w:abstractNum w:abstractNumId="2">
    <w:nsid w:val="C034A81B"/>
    <w:multiLevelType w:val="singleLevel"/>
    <w:tmpl w:val="C034A81B"/>
    <w:lvl w:ilvl="0" w:tentative="0">
      <w:start w:val="1"/>
      <w:numFmt w:val="decimal"/>
      <w:lvlText w:val="%1"/>
      <w:lvlJc w:val="left"/>
      <w:pPr>
        <w:tabs>
          <w:tab w:val="left" w:pos="420"/>
        </w:tabs>
        <w:ind w:left="425" w:leftChars="0" w:hanging="425" w:firstLineChars="0"/>
      </w:pPr>
      <w:rPr>
        <w:rFonts w:hint="default"/>
      </w:rPr>
    </w:lvl>
  </w:abstractNum>
  <w:abstractNum w:abstractNumId="3">
    <w:nsid w:val="D9503DB5"/>
    <w:multiLevelType w:val="singleLevel"/>
    <w:tmpl w:val="D9503DB5"/>
    <w:lvl w:ilvl="0" w:tentative="0">
      <w:start w:val="1"/>
      <w:numFmt w:val="decimal"/>
      <w:lvlText w:val="%1"/>
      <w:lvlJc w:val="left"/>
      <w:pPr>
        <w:tabs>
          <w:tab w:val="left" w:pos="420"/>
        </w:tabs>
        <w:ind w:left="425" w:leftChars="0" w:hanging="425" w:firstLineChars="0"/>
      </w:pPr>
      <w:rPr>
        <w:rFonts w:hint="default"/>
      </w:rPr>
    </w:lvl>
  </w:abstractNum>
  <w:abstractNum w:abstractNumId="4">
    <w:nsid w:val="E65077B6"/>
    <w:multiLevelType w:val="singleLevel"/>
    <w:tmpl w:val="E65077B6"/>
    <w:lvl w:ilvl="0" w:tentative="0">
      <w:start w:val="1"/>
      <w:numFmt w:val="decimal"/>
      <w:lvlText w:val="%1"/>
      <w:lvlJc w:val="left"/>
      <w:pPr>
        <w:tabs>
          <w:tab w:val="left" w:pos="420"/>
        </w:tabs>
        <w:ind w:left="425" w:leftChars="0" w:hanging="425" w:firstLineChars="0"/>
      </w:pPr>
      <w:rPr>
        <w:rFonts w:hint="default"/>
      </w:rPr>
    </w:lvl>
  </w:abstractNum>
  <w:abstractNum w:abstractNumId="5">
    <w:nsid w:val="00C515DD"/>
    <w:multiLevelType w:val="singleLevel"/>
    <w:tmpl w:val="00C515DD"/>
    <w:lvl w:ilvl="0" w:tentative="0">
      <w:start w:val="1"/>
      <w:numFmt w:val="decimal"/>
      <w:lvlText w:val="%1"/>
      <w:lvlJc w:val="left"/>
      <w:pPr>
        <w:tabs>
          <w:tab w:val="left" w:pos="420"/>
        </w:tabs>
        <w:ind w:left="425" w:leftChars="0" w:hanging="425" w:firstLineChars="0"/>
      </w:pPr>
      <w:rPr>
        <w:rFonts w:hint="default"/>
      </w:rPr>
    </w:lvl>
  </w:abstractNum>
  <w:abstractNum w:abstractNumId="6">
    <w:nsid w:val="2D365ADB"/>
    <w:multiLevelType w:val="singleLevel"/>
    <w:tmpl w:val="2D365ADB"/>
    <w:lvl w:ilvl="0" w:tentative="0">
      <w:start w:val="1"/>
      <w:numFmt w:val="decimal"/>
      <w:lvlText w:val="%1"/>
      <w:lvlJc w:val="left"/>
      <w:pPr>
        <w:tabs>
          <w:tab w:val="left" w:pos="420"/>
        </w:tabs>
        <w:ind w:left="425" w:leftChars="0" w:hanging="425" w:firstLineChars="0"/>
      </w:pPr>
      <w:rPr>
        <w:rFonts w:hint="default"/>
      </w:rPr>
    </w:lvl>
  </w:abstractNum>
  <w:abstractNum w:abstractNumId="7">
    <w:nsid w:val="324D0EE2"/>
    <w:multiLevelType w:val="singleLevel"/>
    <w:tmpl w:val="324D0EE2"/>
    <w:lvl w:ilvl="0" w:tentative="0">
      <w:start w:val="1"/>
      <w:numFmt w:val="decimal"/>
      <w:lvlText w:val="%1"/>
      <w:lvlJc w:val="left"/>
      <w:pPr>
        <w:tabs>
          <w:tab w:val="left" w:pos="420"/>
        </w:tabs>
        <w:ind w:left="425" w:leftChars="0" w:hanging="425" w:firstLineChars="0"/>
      </w:pPr>
      <w:rPr>
        <w:rFonts w:hint="default"/>
      </w:rPr>
    </w:lvl>
  </w:abstractNum>
  <w:abstractNum w:abstractNumId="8">
    <w:nsid w:val="5A1278A8"/>
    <w:multiLevelType w:val="multilevel"/>
    <w:tmpl w:val="5A1278A8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9">
    <w:nsid w:val="5A127AFA"/>
    <w:multiLevelType w:val="singleLevel"/>
    <w:tmpl w:val="5A127AFA"/>
    <w:lvl w:ilvl="0" w:tentative="0">
      <w:start w:val="1"/>
      <w:numFmt w:val="decimal"/>
      <w:lvlText w:val="%1"/>
      <w:lvlJc w:val="left"/>
      <w:pPr>
        <w:tabs>
          <w:tab w:val="left" w:pos="420"/>
        </w:tabs>
        <w:ind w:left="425" w:leftChars="0" w:hanging="425" w:firstLineChars="0"/>
      </w:pPr>
      <w:rPr>
        <w:rFonts w:hint="default"/>
      </w:rPr>
    </w:lvl>
  </w:abstractNum>
  <w:abstractNum w:abstractNumId="10">
    <w:nsid w:val="5A138265"/>
    <w:multiLevelType w:val="singleLevel"/>
    <w:tmpl w:val="5A138265"/>
    <w:lvl w:ilvl="0" w:tentative="0">
      <w:start w:val="0"/>
      <w:numFmt w:val="decimal"/>
      <w:suff w:val="nothing"/>
      <w:lvlText w:val="%1 "/>
      <w:lvlJc w:val="left"/>
    </w:lvl>
  </w:abstractNum>
  <w:abstractNum w:abstractNumId="11">
    <w:nsid w:val="5A603AF7"/>
    <w:multiLevelType w:val="singleLevel"/>
    <w:tmpl w:val="5A603AF7"/>
    <w:lvl w:ilvl="0" w:tentative="0">
      <w:start w:val="0"/>
      <w:numFmt w:val="decimal"/>
      <w:suff w:val="nothing"/>
      <w:lvlText w:val="%1 "/>
      <w:lvlJc w:val="left"/>
    </w:lvl>
  </w:abstractNum>
  <w:abstractNum w:abstractNumId="12">
    <w:nsid w:val="75F57DF3"/>
    <w:multiLevelType w:val="singleLevel"/>
    <w:tmpl w:val="75F57DF3"/>
    <w:lvl w:ilvl="0" w:tentative="0">
      <w:start w:val="1"/>
      <w:numFmt w:val="decimal"/>
      <w:lvlText w:val="%1"/>
      <w:lvlJc w:val="left"/>
      <w:pPr>
        <w:tabs>
          <w:tab w:val="left" w:pos="420"/>
        </w:tabs>
        <w:ind w:left="425" w:leftChars="0" w:hanging="425" w:firstLineChars="0"/>
      </w:pPr>
      <w:rPr>
        <w:rFonts w:hint="default"/>
      </w:rPr>
    </w:lvl>
  </w:abstractNum>
  <w:num w:numId="1">
    <w:abstractNumId w:val="8"/>
  </w:num>
  <w:num w:numId="2">
    <w:abstractNumId w:val="9"/>
  </w:num>
  <w:num w:numId="3">
    <w:abstractNumId w:val="10"/>
  </w:num>
  <w:num w:numId="4">
    <w:abstractNumId w:val="11"/>
  </w:num>
  <w:num w:numId="5">
    <w:abstractNumId w:val="4"/>
  </w:num>
  <w:num w:numId="6">
    <w:abstractNumId w:val="0"/>
  </w:num>
  <w:num w:numId="7">
    <w:abstractNumId w:val="3"/>
  </w:num>
  <w:num w:numId="8">
    <w:abstractNumId w:val="7"/>
  </w:num>
  <w:num w:numId="9">
    <w:abstractNumId w:val="2"/>
  </w:num>
  <w:num w:numId="10">
    <w:abstractNumId w:val="6"/>
  </w:num>
  <w:num w:numId="11">
    <w:abstractNumId w:val="1"/>
  </w:num>
  <w:num w:numId="12">
    <w:abstractNumId w:val="12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1753"/>
    <w:rsid w:val="000413DA"/>
    <w:rsid w:val="00082E25"/>
    <w:rsid w:val="000835B0"/>
    <w:rsid w:val="001038B6"/>
    <w:rsid w:val="00113581"/>
    <w:rsid w:val="00127983"/>
    <w:rsid w:val="00177271"/>
    <w:rsid w:val="001956E5"/>
    <w:rsid w:val="001D11A1"/>
    <w:rsid w:val="00202D48"/>
    <w:rsid w:val="00247D41"/>
    <w:rsid w:val="002951D2"/>
    <w:rsid w:val="002A1B13"/>
    <w:rsid w:val="002C7B6D"/>
    <w:rsid w:val="002D15D0"/>
    <w:rsid w:val="002E4D29"/>
    <w:rsid w:val="002F0619"/>
    <w:rsid w:val="003076B8"/>
    <w:rsid w:val="00404728"/>
    <w:rsid w:val="004B1B2E"/>
    <w:rsid w:val="004E64D4"/>
    <w:rsid w:val="00531517"/>
    <w:rsid w:val="005F6E4B"/>
    <w:rsid w:val="00625388"/>
    <w:rsid w:val="006414B9"/>
    <w:rsid w:val="00661515"/>
    <w:rsid w:val="00661730"/>
    <w:rsid w:val="006B0C19"/>
    <w:rsid w:val="006B1569"/>
    <w:rsid w:val="006F6CE3"/>
    <w:rsid w:val="00701CA6"/>
    <w:rsid w:val="007604EC"/>
    <w:rsid w:val="007B1A1E"/>
    <w:rsid w:val="007F5D1D"/>
    <w:rsid w:val="0089473A"/>
    <w:rsid w:val="008E02E1"/>
    <w:rsid w:val="008E6027"/>
    <w:rsid w:val="00903396"/>
    <w:rsid w:val="00930390"/>
    <w:rsid w:val="00940A05"/>
    <w:rsid w:val="009741F0"/>
    <w:rsid w:val="00997840"/>
    <w:rsid w:val="009D4543"/>
    <w:rsid w:val="009D7E0A"/>
    <w:rsid w:val="009E700F"/>
    <w:rsid w:val="00A12F0C"/>
    <w:rsid w:val="00A1664A"/>
    <w:rsid w:val="00A97C83"/>
    <w:rsid w:val="00B125B2"/>
    <w:rsid w:val="00B343F5"/>
    <w:rsid w:val="00B447C6"/>
    <w:rsid w:val="00B50AFE"/>
    <w:rsid w:val="00B72E7B"/>
    <w:rsid w:val="00BF0095"/>
    <w:rsid w:val="00BF36B7"/>
    <w:rsid w:val="00C024BF"/>
    <w:rsid w:val="00C804B4"/>
    <w:rsid w:val="00C947AD"/>
    <w:rsid w:val="00CB5EBB"/>
    <w:rsid w:val="00CC0386"/>
    <w:rsid w:val="00CF14CC"/>
    <w:rsid w:val="00D12289"/>
    <w:rsid w:val="00D50265"/>
    <w:rsid w:val="00D56B6F"/>
    <w:rsid w:val="00D87A55"/>
    <w:rsid w:val="00DE653A"/>
    <w:rsid w:val="00E40899"/>
    <w:rsid w:val="00E91DCF"/>
    <w:rsid w:val="00EB62BF"/>
    <w:rsid w:val="00F139B4"/>
    <w:rsid w:val="00F14FE6"/>
    <w:rsid w:val="00F22EA0"/>
    <w:rsid w:val="00F27C38"/>
    <w:rsid w:val="00F615D4"/>
    <w:rsid w:val="00F93510"/>
    <w:rsid w:val="00FA511D"/>
    <w:rsid w:val="00FB22D3"/>
    <w:rsid w:val="00FF1753"/>
    <w:rsid w:val="00FF5CEC"/>
    <w:rsid w:val="01305A96"/>
    <w:rsid w:val="015301B2"/>
    <w:rsid w:val="01657B8B"/>
    <w:rsid w:val="01663E95"/>
    <w:rsid w:val="01AE76D2"/>
    <w:rsid w:val="01D13045"/>
    <w:rsid w:val="01DD042F"/>
    <w:rsid w:val="01F37806"/>
    <w:rsid w:val="022C586F"/>
    <w:rsid w:val="02531FCA"/>
    <w:rsid w:val="026A50F6"/>
    <w:rsid w:val="02707312"/>
    <w:rsid w:val="02746A4C"/>
    <w:rsid w:val="027B1A80"/>
    <w:rsid w:val="028F057E"/>
    <w:rsid w:val="03350E77"/>
    <w:rsid w:val="03457B74"/>
    <w:rsid w:val="036A6DAC"/>
    <w:rsid w:val="036C162A"/>
    <w:rsid w:val="03A5318B"/>
    <w:rsid w:val="03B455F3"/>
    <w:rsid w:val="03C957E9"/>
    <w:rsid w:val="03CB3A19"/>
    <w:rsid w:val="03CE1020"/>
    <w:rsid w:val="03EA3096"/>
    <w:rsid w:val="04061390"/>
    <w:rsid w:val="044A02CE"/>
    <w:rsid w:val="04C5649D"/>
    <w:rsid w:val="04E3720F"/>
    <w:rsid w:val="05AD1A9B"/>
    <w:rsid w:val="05B83FFB"/>
    <w:rsid w:val="05D90170"/>
    <w:rsid w:val="05DE4ED7"/>
    <w:rsid w:val="06462332"/>
    <w:rsid w:val="06955BDB"/>
    <w:rsid w:val="069626AD"/>
    <w:rsid w:val="06AF277C"/>
    <w:rsid w:val="06B56DC3"/>
    <w:rsid w:val="06BF02E8"/>
    <w:rsid w:val="07310722"/>
    <w:rsid w:val="076D633F"/>
    <w:rsid w:val="076E52EA"/>
    <w:rsid w:val="07AC55BF"/>
    <w:rsid w:val="07BB2DF6"/>
    <w:rsid w:val="084115F4"/>
    <w:rsid w:val="08810268"/>
    <w:rsid w:val="089469B1"/>
    <w:rsid w:val="089F2556"/>
    <w:rsid w:val="08A11AD3"/>
    <w:rsid w:val="08A1596A"/>
    <w:rsid w:val="08BF00E7"/>
    <w:rsid w:val="091160A9"/>
    <w:rsid w:val="09173A8A"/>
    <w:rsid w:val="094F3C99"/>
    <w:rsid w:val="095C62AD"/>
    <w:rsid w:val="09C55B92"/>
    <w:rsid w:val="09D00951"/>
    <w:rsid w:val="0A0D7A62"/>
    <w:rsid w:val="0A594938"/>
    <w:rsid w:val="0A600C7A"/>
    <w:rsid w:val="0A971876"/>
    <w:rsid w:val="0B566857"/>
    <w:rsid w:val="0B594553"/>
    <w:rsid w:val="0BAA24A8"/>
    <w:rsid w:val="0BFC05BB"/>
    <w:rsid w:val="0C43690C"/>
    <w:rsid w:val="0C652910"/>
    <w:rsid w:val="0CA72D16"/>
    <w:rsid w:val="0D09234D"/>
    <w:rsid w:val="0D0B729B"/>
    <w:rsid w:val="0D1415FD"/>
    <w:rsid w:val="0D331F01"/>
    <w:rsid w:val="0D6E4C86"/>
    <w:rsid w:val="0D732404"/>
    <w:rsid w:val="0DA833C2"/>
    <w:rsid w:val="0DC80BBB"/>
    <w:rsid w:val="0DCF555B"/>
    <w:rsid w:val="0DE72AB2"/>
    <w:rsid w:val="0DE82AD3"/>
    <w:rsid w:val="0DEF2562"/>
    <w:rsid w:val="0E186376"/>
    <w:rsid w:val="0E2E52F5"/>
    <w:rsid w:val="0ED440C1"/>
    <w:rsid w:val="0EE63A19"/>
    <w:rsid w:val="0EEB0024"/>
    <w:rsid w:val="0F0A7AA7"/>
    <w:rsid w:val="0F16499F"/>
    <w:rsid w:val="0F1672B0"/>
    <w:rsid w:val="0F5C2A7B"/>
    <w:rsid w:val="0F6D5E0D"/>
    <w:rsid w:val="0F756A10"/>
    <w:rsid w:val="0F932F82"/>
    <w:rsid w:val="0FAB4EF5"/>
    <w:rsid w:val="0FBB4FFC"/>
    <w:rsid w:val="0FFC152B"/>
    <w:rsid w:val="1031422A"/>
    <w:rsid w:val="105711D6"/>
    <w:rsid w:val="106823CF"/>
    <w:rsid w:val="106926B0"/>
    <w:rsid w:val="10697A63"/>
    <w:rsid w:val="106D647A"/>
    <w:rsid w:val="10886190"/>
    <w:rsid w:val="10A94E3B"/>
    <w:rsid w:val="10BF421E"/>
    <w:rsid w:val="10DD79EB"/>
    <w:rsid w:val="10EE1E9B"/>
    <w:rsid w:val="111F33DC"/>
    <w:rsid w:val="113860DD"/>
    <w:rsid w:val="1168241E"/>
    <w:rsid w:val="117A1ACD"/>
    <w:rsid w:val="119C75B7"/>
    <w:rsid w:val="11AC4A89"/>
    <w:rsid w:val="11BA6BA4"/>
    <w:rsid w:val="11BF449E"/>
    <w:rsid w:val="11E47264"/>
    <w:rsid w:val="11F36291"/>
    <w:rsid w:val="11F775ED"/>
    <w:rsid w:val="123B0B3E"/>
    <w:rsid w:val="125F342C"/>
    <w:rsid w:val="126B0124"/>
    <w:rsid w:val="128A7355"/>
    <w:rsid w:val="12C71EC2"/>
    <w:rsid w:val="12CA41FD"/>
    <w:rsid w:val="12CD5840"/>
    <w:rsid w:val="12EA0663"/>
    <w:rsid w:val="12EC39E4"/>
    <w:rsid w:val="13223700"/>
    <w:rsid w:val="13625456"/>
    <w:rsid w:val="1366214F"/>
    <w:rsid w:val="137843F1"/>
    <w:rsid w:val="140B7D75"/>
    <w:rsid w:val="1458519D"/>
    <w:rsid w:val="14BE1699"/>
    <w:rsid w:val="14E4293F"/>
    <w:rsid w:val="151811C9"/>
    <w:rsid w:val="15255B27"/>
    <w:rsid w:val="152F072F"/>
    <w:rsid w:val="153219A5"/>
    <w:rsid w:val="1534447A"/>
    <w:rsid w:val="15A32234"/>
    <w:rsid w:val="15B36B27"/>
    <w:rsid w:val="15C873A3"/>
    <w:rsid w:val="15ED50A5"/>
    <w:rsid w:val="15FE5A5F"/>
    <w:rsid w:val="16316499"/>
    <w:rsid w:val="163D5346"/>
    <w:rsid w:val="16412DE5"/>
    <w:rsid w:val="164530D5"/>
    <w:rsid w:val="16D67C4D"/>
    <w:rsid w:val="171B1DF7"/>
    <w:rsid w:val="17410346"/>
    <w:rsid w:val="17506AC5"/>
    <w:rsid w:val="17540990"/>
    <w:rsid w:val="17573650"/>
    <w:rsid w:val="176D7373"/>
    <w:rsid w:val="177D347E"/>
    <w:rsid w:val="17807CD8"/>
    <w:rsid w:val="17B0701D"/>
    <w:rsid w:val="181E2A7A"/>
    <w:rsid w:val="187D1AE1"/>
    <w:rsid w:val="18D44209"/>
    <w:rsid w:val="19200052"/>
    <w:rsid w:val="196E6C31"/>
    <w:rsid w:val="19713B59"/>
    <w:rsid w:val="19CD240A"/>
    <w:rsid w:val="1A283342"/>
    <w:rsid w:val="1A451AFA"/>
    <w:rsid w:val="1A4E01C4"/>
    <w:rsid w:val="1A7A2553"/>
    <w:rsid w:val="1AD25879"/>
    <w:rsid w:val="1B263966"/>
    <w:rsid w:val="1B59348C"/>
    <w:rsid w:val="1B697B5A"/>
    <w:rsid w:val="1BE32A5F"/>
    <w:rsid w:val="1C2D23EC"/>
    <w:rsid w:val="1C3415B9"/>
    <w:rsid w:val="1C567A3A"/>
    <w:rsid w:val="1C6306E8"/>
    <w:rsid w:val="1C9433FE"/>
    <w:rsid w:val="1CAB690A"/>
    <w:rsid w:val="1CB5076D"/>
    <w:rsid w:val="1CB511C4"/>
    <w:rsid w:val="1CB9584B"/>
    <w:rsid w:val="1CF85E64"/>
    <w:rsid w:val="1D174969"/>
    <w:rsid w:val="1D547985"/>
    <w:rsid w:val="1D6C49F3"/>
    <w:rsid w:val="1D830738"/>
    <w:rsid w:val="1D8E3B39"/>
    <w:rsid w:val="1DAE7EFA"/>
    <w:rsid w:val="1DDA221E"/>
    <w:rsid w:val="1DEA072D"/>
    <w:rsid w:val="1E152AD8"/>
    <w:rsid w:val="1E5D579D"/>
    <w:rsid w:val="1E730EC2"/>
    <w:rsid w:val="1E8042E0"/>
    <w:rsid w:val="1EF428C6"/>
    <w:rsid w:val="1F1437EC"/>
    <w:rsid w:val="1F9510F6"/>
    <w:rsid w:val="1FA77626"/>
    <w:rsid w:val="1FA944A3"/>
    <w:rsid w:val="1FC16441"/>
    <w:rsid w:val="1FE41DF3"/>
    <w:rsid w:val="1FE95D33"/>
    <w:rsid w:val="20762C3B"/>
    <w:rsid w:val="20B619CB"/>
    <w:rsid w:val="2103332E"/>
    <w:rsid w:val="21061AE5"/>
    <w:rsid w:val="21525C03"/>
    <w:rsid w:val="21664B84"/>
    <w:rsid w:val="21AC7C10"/>
    <w:rsid w:val="21AE027E"/>
    <w:rsid w:val="220C0D28"/>
    <w:rsid w:val="22343A43"/>
    <w:rsid w:val="223955DE"/>
    <w:rsid w:val="22750FEC"/>
    <w:rsid w:val="22AE1A1C"/>
    <w:rsid w:val="22B35EAC"/>
    <w:rsid w:val="23A550E7"/>
    <w:rsid w:val="23C536B3"/>
    <w:rsid w:val="241377D8"/>
    <w:rsid w:val="243039A1"/>
    <w:rsid w:val="24304022"/>
    <w:rsid w:val="247A4A63"/>
    <w:rsid w:val="249F1299"/>
    <w:rsid w:val="24AE7716"/>
    <w:rsid w:val="24B6146C"/>
    <w:rsid w:val="24C90013"/>
    <w:rsid w:val="24D00CE1"/>
    <w:rsid w:val="24DF649C"/>
    <w:rsid w:val="24F10A69"/>
    <w:rsid w:val="24FD41DE"/>
    <w:rsid w:val="25322884"/>
    <w:rsid w:val="253D190B"/>
    <w:rsid w:val="25807288"/>
    <w:rsid w:val="25C56036"/>
    <w:rsid w:val="25EC7F3D"/>
    <w:rsid w:val="26204615"/>
    <w:rsid w:val="26221777"/>
    <w:rsid w:val="26362296"/>
    <w:rsid w:val="26364D5A"/>
    <w:rsid w:val="26486CE5"/>
    <w:rsid w:val="266716DA"/>
    <w:rsid w:val="267E2B1E"/>
    <w:rsid w:val="26A12686"/>
    <w:rsid w:val="26C21ADB"/>
    <w:rsid w:val="26DE63BD"/>
    <w:rsid w:val="274B060E"/>
    <w:rsid w:val="276F605F"/>
    <w:rsid w:val="277E155F"/>
    <w:rsid w:val="278F30EA"/>
    <w:rsid w:val="279D369D"/>
    <w:rsid w:val="27A212E1"/>
    <w:rsid w:val="27CC6B8D"/>
    <w:rsid w:val="28016A90"/>
    <w:rsid w:val="289661FC"/>
    <w:rsid w:val="28D535E2"/>
    <w:rsid w:val="28D77F8A"/>
    <w:rsid w:val="2929017D"/>
    <w:rsid w:val="29636C69"/>
    <w:rsid w:val="296A19E9"/>
    <w:rsid w:val="299C48EA"/>
    <w:rsid w:val="29DF4ABC"/>
    <w:rsid w:val="29F312C2"/>
    <w:rsid w:val="2A0442F3"/>
    <w:rsid w:val="2A4C4421"/>
    <w:rsid w:val="2A6F345A"/>
    <w:rsid w:val="2AE61C71"/>
    <w:rsid w:val="2B0144DE"/>
    <w:rsid w:val="2B4A38AC"/>
    <w:rsid w:val="2BAA2248"/>
    <w:rsid w:val="2BB06FC5"/>
    <w:rsid w:val="2BD53B23"/>
    <w:rsid w:val="2BF06A2C"/>
    <w:rsid w:val="2C024288"/>
    <w:rsid w:val="2C931D31"/>
    <w:rsid w:val="2CD901A5"/>
    <w:rsid w:val="2D172D89"/>
    <w:rsid w:val="2D2400BE"/>
    <w:rsid w:val="2D2F1324"/>
    <w:rsid w:val="2D35559B"/>
    <w:rsid w:val="2D55286E"/>
    <w:rsid w:val="2D560BE0"/>
    <w:rsid w:val="2DA349F1"/>
    <w:rsid w:val="2DFB3A1F"/>
    <w:rsid w:val="2DFE51D5"/>
    <w:rsid w:val="2E114275"/>
    <w:rsid w:val="2E2F3CAD"/>
    <w:rsid w:val="2E5D5C0E"/>
    <w:rsid w:val="2E636B80"/>
    <w:rsid w:val="2EBF1505"/>
    <w:rsid w:val="2EEB4574"/>
    <w:rsid w:val="2EF46DB2"/>
    <w:rsid w:val="2F2D56D1"/>
    <w:rsid w:val="2F421896"/>
    <w:rsid w:val="2FB14CB3"/>
    <w:rsid w:val="3010401D"/>
    <w:rsid w:val="30125E4D"/>
    <w:rsid w:val="3028433A"/>
    <w:rsid w:val="30642A60"/>
    <w:rsid w:val="30C2326D"/>
    <w:rsid w:val="31180396"/>
    <w:rsid w:val="314B53DB"/>
    <w:rsid w:val="31F307AD"/>
    <w:rsid w:val="324C627B"/>
    <w:rsid w:val="328E28B4"/>
    <w:rsid w:val="332E765A"/>
    <w:rsid w:val="3335004A"/>
    <w:rsid w:val="33726A9C"/>
    <w:rsid w:val="3391779A"/>
    <w:rsid w:val="33963D0E"/>
    <w:rsid w:val="33D93523"/>
    <w:rsid w:val="34026A2B"/>
    <w:rsid w:val="34184115"/>
    <w:rsid w:val="343324F8"/>
    <w:rsid w:val="349E2686"/>
    <w:rsid w:val="34A50CDD"/>
    <w:rsid w:val="34E10D8E"/>
    <w:rsid w:val="35097796"/>
    <w:rsid w:val="3541326F"/>
    <w:rsid w:val="354734F2"/>
    <w:rsid w:val="359C177B"/>
    <w:rsid w:val="35CB4B99"/>
    <w:rsid w:val="35D46EDA"/>
    <w:rsid w:val="35FB6631"/>
    <w:rsid w:val="35FE5C74"/>
    <w:rsid w:val="360E14B6"/>
    <w:rsid w:val="36246409"/>
    <w:rsid w:val="36427646"/>
    <w:rsid w:val="365177E6"/>
    <w:rsid w:val="36605B90"/>
    <w:rsid w:val="3666441E"/>
    <w:rsid w:val="36934DB2"/>
    <w:rsid w:val="36945609"/>
    <w:rsid w:val="36A92954"/>
    <w:rsid w:val="370E0865"/>
    <w:rsid w:val="371309E2"/>
    <w:rsid w:val="372C4F54"/>
    <w:rsid w:val="372D432D"/>
    <w:rsid w:val="3781497F"/>
    <w:rsid w:val="378F4AF0"/>
    <w:rsid w:val="37C74F31"/>
    <w:rsid w:val="381D49AD"/>
    <w:rsid w:val="38614511"/>
    <w:rsid w:val="389F26F9"/>
    <w:rsid w:val="38C926DA"/>
    <w:rsid w:val="39101037"/>
    <w:rsid w:val="3928251A"/>
    <w:rsid w:val="39443428"/>
    <w:rsid w:val="39830EA2"/>
    <w:rsid w:val="39841237"/>
    <w:rsid w:val="39AE3D89"/>
    <w:rsid w:val="39B01BB1"/>
    <w:rsid w:val="39BC0640"/>
    <w:rsid w:val="39BD36D5"/>
    <w:rsid w:val="39FE4049"/>
    <w:rsid w:val="39FF432A"/>
    <w:rsid w:val="3A0A5473"/>
    <w:rsid w:val="3A145E8C"/>
    <w:rsid w:val="3A5624B2"/>
    <w:rsid w:val="3A5636C7"/>
    <w:rsid w:val="3A846A73"/>
    <w:rsid w:val="3A8F6E51"/>
    <w:rsid w:val="3AC04E03"/>
    <w:rsid w:val="3B085FBC"/>
    <w:rsid w:val="3B0C43D5"/>
    <w:rsid w:val="3B37688C"/>
    <w:rsid w:val="3B474B2C"/>
    <w:rsid w:val="3B50571B"/>
    <w:rsid w:val="3BE40117"/>
    <w:rsid w:val="3BEE4226"/>
    <w:rsid w:val="3C2968DA"/>
    <w:rsid w:val="3C4D4548"/>
    <w:rsid w:val="3C711734"/>
    <w:rsid w:val="3C7150DB"/>
    <w:rsid w:val="3C9F7173"/>
    <w:rsid w:val="3CD475E0"/>
    <w:rsid w:val="3CD65F83"/>
    <w:rsid w:val="3D181279"/>
    <w:rsid w:val="3D1D006A"/>
    <w:rsid w:val="3DD437FF"/>
    <w:rsid w:val="3DE85888"/>
    <w:rsid w:val="3DFB5443"/>
    <w:rsid w:val="3E0E6CB8"/>
    <w:rsid w:val="3E1E685A"/>
    <w:rsid w:val="3E35371D"/>
    <w:rsid w:val="3E5C08AD"/>
    <w:rsid w:val="3E986C3F"/>
    <w:rsid w:val="3F0E571B"/>
    <w:rsid w:val="3F35646A"/>
    <w:rsid w:val="3F4958EE"/>
    <w:rsid w:val="3F863FA2"/>
    <w:rsid w:val="3F8B00D5"/>
    <w:rsid w:val="3F8B3AEE"/>
    <w:rsid w:val="3F94795E"/>
    <w:rsid w:val="3FA65AE0"/>
    <w:rsid w:val="3FB35C8A"/>
    <w:rsid w:val="3FD42DB9"/>
    <w:rsid w:val="409E0E4A"/>
    <w:rsid w:val="41206042"/>
    <w:rsid w:val="412272E8"/>
    <w:rsid w:val="4149205B"/>
    <w:rsid w:val="414F01C7"/>
    <w:rsid w:val="41BD0D21"/>
    <w:rsid w:val="41C94A12"/>
    <w:rsid w:val="41F93146"/>
    <w:rsid w:val="423C51D7"/>
    <w:rsid w:val="428962FB"/>
    <w:rsid w:val="428F2BB1"/>
    <w:rsid w:val="42997626"/>
    <w:rsid w:val="42EC5738"/>
    <w:rsid w:val="435D3857"/>
    <w:rsid w:val="43712F24"/>
    <w:rsid w:val="4381278F"/>
    <w:rsid w:val="43857D41"/>
    <w:rsid w:val="43B15DD3"/>
    <w:rsid w:val="43FC0C5E"/>
    <w:rsid w:val="44002216"/>
    <w:rsid w:val="44413A2A"/>
    <w:rsid w:val="445D63EB"/>
    <w:rsid w:val="445E3477"/>
    <w:rsid w:val="446255DE"/>
    <w:rsid w:val="44703225"/>
    <w:rsid w:val="44971122"/>
    <w:rsid w:val="44B37508"/>
    <w:rsid w:val="44B52BFC"/>
    <w:rsid w:val="44BF342A"/>
    <w:rsid w:val="44FD6E3B"/>
    <w:rsid w:val="45284EA7"/>
    <w:rsid w:val="4529419E"/>
    <w:rsid w:val="452E5939"/>
    <w:rsid w:val="45502C6C"/>
    <w:rsid w:val="4576785C"/>
    <w:rsid w:val="46031696"/>
    <w:rsid w:val="4627005B"/>
    <w:rsid w:val="463B39EE"/>
    <w:rsid w:val="465C6C38"/>
    <w:rsid w:val="468354ED"/>
    <w:rsid w:val="468B5EA6"/>
    <w:rsid w:val="469A584D"/>
    <w:rsid w:val="46AC2788"/>
    <w:rsid w:val="46C55C78"/>
    <w:rsid w:val="46DE1828"/>
    <w:rsid w:val="46E10F5B"/>
    <w:rsid w:val="470F17E8"/>
    <w:rsid w:val="470F581C"/>
    <w:rsid w:val="47234C00"/>
    <w:rsid w:val="472630B3"/>
    <w:rsid w:val="4746680C"/>
    <w:rsid w:val="47952DD7"/>
    <w:rsid w:val="47A36448"/>
    <w:rsid w:val="47BD6555"/>
    <w:rsid w:val="47D90C88"/>
    <w:rsid w:val="47E2036B"/>
    <w:rsid w:val="47ED7C5D"/>
    <w:rsid w:val="47F36D4A"/>
    <w:rsid w:val="48066369"/>
    <w:rsid w:val="481076A0"/>
    <w:rsid w:val="482D75A3"/>
    <w:rsid w:val="48461A61"/>
    <w:rsid w:val="485B389E"/>
    <w:rsid w:val="48CF2BB8"/>
    <w:rsid w:val="49417A7E"/>
    <w:rsid w:val="494E3B64"/>
    <w:rsid w:val="49670627"/>
    <w:rsid w:val="497566CC"/>
    <w:rsid w:val="49882A8F"/>
    <w:rsid w:val="49996E77"/>
    <w:rsid w:val="4A130930"/>
    <w:rsid w:val="4A6B5399"/>
    <w:rsid w:val="4A903248"/>
    <w:rsid w:val="4AB74985"/>
    <w:rsid w:val="4AC121BD"/>
    <w:rsid w:val="4AD02FD3"/>
    <w:rsid w:val="4AE853BE"/>
    <w:rsid w:val="4B092474"/>
    <w:rsid w:val="4B646DD3"/>
    <w:rsid w:val="4B671B61"/>
    <w:rsid w:val="4BB11A18"/>
    <w:rsid w:val="4BC6384B"/>
    <w:rsid w:val="4BDF2411"/>
    <w:rsid w:val="4C1A044C"/>
    <w:rsid w:val="4C2B042C"/>
    <w:rsid w:val="4C767031"/>
    <w:rsid w:val="4C876AF3"/>
    <w:rsid w:val="4C891EDC"/>
    <w:rsid w:val="4C9F507C"/>
    <w:rsid w:val="4CB36C62"/>
    <w:rsid w:val="4CFA50EC"/>
    <w:rsid w:val="4D065BFF"/>
    <w:rsid w:val="4D123799"/>
    <w:rsid w:val="4D1A6778"/>
    <w:rsid w:val="4D1F6EA4"/>
    <w:rsid w:val="4D8361AE"/>
    <w:rsid w:val="4D994D7F"/>
    <w:rsid w:val="4DB223B5"/>
    <w:rsid w:val="4DB636B0"/>
    <w:rsid w:val="4DB67292"/>
    <w:rsid w:val="4DCD2622"/>
    <w:rsid w:val="4E0F197E"/>
    <w:rsid w:val="4E29629B"/>
    <w:rsid w:val="4E890DD2"/>
    <w:rsid w:val="4EAC63D6"/>
    <w:rsid w:val="4EBD5DE4"/>
    <w:rsid w:val="4ED675BB"/>
    <w:rsid w:val="4EED2495"/>
    <w:rsid w:val="4F242586"/>
    <w:rsid w:val="4F292217"/>
    <w:rsid w:val="4F8D579B"/>
    <w:rsid w:val="4FC632B5"/>
    <w:rsid w:val="4FC800EE"/>
    <w:rsid w:val="500A11CD"/>
    <w:rsid w:val="502309F1"/>
    <w:rsid w:val="50304D4B"/>
    <w:rsid w:val="51047153"/>
    <w:rsid w:val="510C7393"/>
    <w:rsid w:val="51F21DE9"/>
    <w:rsid w:val="520A5743"/>
    <w:rsid w:val="521F663D"/>
    <w:rsid w:val="522E3E67"/>
    <w:rsid w:val="523B3AC1"/>
    <w:rsid w:val="524C6773"/>
    <w:rsid w:val="52895212"/>
    <w:rsid w:val="52CA1260"/>
    <w:rsid w:val="52D75E38"/>
    <w:rsid w:val="52DA2EBF"/>
    <w:rsid w:val="53070F74"/>
    <w:rsid w:val="53CD7406"/>
    <w:rsid w:val="54AD2CDF"/>
    <w:rsid w:val="54C6479C"/>
    <w:rsid w:val="54D24A1B"/>
    <w:rsid w:val="54D815DA"/>
    <w:rsid w:val="54E57870"/>
    <w:rsid w:val="55034D31"/>
    <w:rsid w:val="551D4371"/>
    <w:rsid w:val="55345347"/>
    <w:rsid w:val="55AD6124"/>
    <w:rsid w:val="55C152AB"/>
    <w:rsid w:val="55E5087E"/>
    <w:rsid w:val="560E0E4D"/>
    <w:rsid w:val="56326875"/>
    <w:rsid w:val="56655CAF"/>
    <w:rsid w:val="56706614"/>
    <w:rsid w:val="56777E6B"/>
    <w:rsid w:val="568F428F"/>
    <w:rsid w:val="56916A07"/>
    <w:rsid w:val="56A31D7D"/>
    <w:rsid w:val="56A4383C"/>
    <w:rsid w:val="56B37528"/>
    <w:rsid w:val="56C90786"/>
    <w:rsid w:val="56C97AFF"/>
    <w:rsid w:val="57601504"/>
    <w:rsid w:val="576331A9"/>
    <w:rsid w:val="57A75CD4"/>
    <w:rsid w:val="57E71D35"/>
    <w:rsid w:val="57EC6574"/>
    <w:rsid w:val="581E2D38"/>
    <w:rsid w:val="58361B9A"/>
    <w:rsid w:val="5836689D"/>
    <w:rsid w:val="584B105E"/>
    <w:rsid w:val="58CB6EB9"/>
    <w:rsid w:val="5904668A"/>
    <w:rsid w:val="595E4BA6"/>
    <w:rsid w:val="598730FE"/>
    <w:rsid w:val="59F661AC"/>
    <w:rsid w:val="5A054FB5"/>
    <w:rsid w:val="5A1A495D"/>
    <w:rsid w:val="5A814219"/>
    <w:rsid w:val="5A814A55"/>
    <w:rsid w:val="5AA75B4B"/>
    <w:rsid w:val="5AA82D8D"/>
    <w:rsid w:val="5B00175B"/>
    <w:rsid w:val="5B09568D"/>
    <w:rsid w:val="5B1B04D8"/>
    <w:rsid w:val="5B311704"/>
    <w:rsid w:val="5B5650BB"/>
    <w:rsid w:val="5B5E2745"/>
    <w:rsid w:val="5B6C0D7E"/>
    <w:rsid w:val="5B7E5E72"/>
    <w:rsid w:val="5B87062D"/>
    <w:rsid w:val="5BFB0584"/>
    <w:rsid w:val="5C20342D"/>
    <w:rsid w:val="5C4377A2"/>
    <w:rsid w:val="5C6917D4"/>
    <w:rsid w:val="5C731B32"/>
    <w:rsid w:val="5CAC34F8"/>
    <w:rsid w:val="5CAE1B23"/>
    <w:rsid w:val="5CB2699C"/>
    <w:rsid w:val="5CCA3A6D"/>
    <w:rsid w:val="5CCF30AB"/>
    <w:rsid w:val="5CE36428"/>
    <w:rsid w:val="5D035486"/>
    <w:rsid w:val="5D103CD0"/>
    <w:rsid w:val="5D122256"/>
    <w:rsid w:val="5D1A584C"/>
    <w:rsid w:val="5D266F37"/>
    <w:rsid w:val="5D3507E5"/>
    <w:rsid w:val="5D660A2E"/>
    <w:rsid w:val="5D7D699F"/>
    <w:rsid w:val="5D984D35"/>
    <w:rsid w:val="5DD91F7C"/>
    <w:rsid w:val="5E416ECD"/>
    <w:rsid w:val="5E6F6E2F"/>
    <w:rsid w:val="5E770EB6"/>
    <w:rsid w:val="5E7E4196"/>
    <w:rsid w:val="5E904FEA"/>
    <w:rsid w:val="5EA33470"/>
    <w:rsid w:val="5EA4567C"/>
    <w:rsid w:val="5EBA24E4"/>
    <w:rsid w:val="5EDD328C"/>
    <w:rsid w:val="5F186210"/>
    <w:rsid w:val="5F1E578B"/>
    <w:rsid w:val="5F3C2BF5"/>
    <w:rsid w:val="5F4A632D"/>
    <w:rsid w:val="5F6066CF"/>
    <w:rsid w:val="5F90672E"/>
    <w:rsid w:val="5FAC58ED"/>
    <w:rsid w:val="5FAE050D"/>
    <w:rsid w:val="5FC4479B"/>
    <w:rsid w:val="5FD1218B"/>
    <w:rsid w:val="5FED05EF"/>
    <w:rsid w:val="60215B0F"/>
    <w:rsid w:val="60484843"/>
    <w:rsid w:val="604E7DDB"/>
    <w:rsid w:val="607D178F"/>
    <w:rsid w:val="609360B2"/>
    <w:rsid w:val="60BB62DA"/>
    <w:rsid w:val="61130E25"/>
    <w:rsid w:val="61363135"/>
    <w:rsid w:val="613B5436"/>
    <w:rsid w:val="616E6FC9"/>
    <w:rsid w:val="618D5C69"/>
    <w:rsid w:val="61A716F9"/>
    <w:rsid w:val="624B1853"/>
    <w:rsid w:val="62BA5C5C"/>
    <w:rsid w:val="62BE6664"/>
    <w:rsid w:val="62C15457"/>
    <w:rsid w:val="62EA5D69"/>
    <w:rsid w:val="63FD18F2"/>
    <w:rsid w:val="6407055F"/>
    <w:rsid w:val="641447FD"/>
    <w:rsid w:val="643C5AB1"/>
    <w:rsid w:val="646F4739"/>
    <w:rsid w:val="6486553E"/>
    <w:rsid w:val="64881570"/>
    <w:rsid w:val="64BF00F1"/>
    <w:rsid w:val="64E17C33"/>
    <w:rsid w:val="64E84807"/>
    <w:rsid w:val="65294CBA"/>
    <w:rsid w:val="65A908D1"/>
    <w:rsid w:val="65C00956"/>
    <w:rsid w:val="66277F20"/>
    <w:rsid w:val="663552D7"/>
    <w:rsid w:val="666A262B"/>
    <w:rsid w:val="66701B86"/>
    <w:rsid w:val="668D284A"/>
    <w:rsid w:val="669427A5"/>
    <w:rsid w:val="672B49C3"/>
    <w:rsid w:val="676314BF"/>
    <w:rsid w:val="67871789"/>
    <w:rsid w:val="67BA7CEA"/>
    <w:rsid w:val="67BE08FC"/>
    <w:rsid w:val="67E8481E"/>
    <w:rsid w:val="6878634C"/>
    <w:rsid w:val="689270D0"/>
    <w:rsid w:val="68EA246F"/>
    <w:rsid w:val="69130494"/>
    <w:rsid w:val="696A536C"/>
    <w:rsid w:val="696B671C"/>
    <w:rsid w:val="69752E08"/>
    <w:rsid w:val="697A6EF7"/>
    <w:rsid w:val="697F5BB8"/>
    <w:rsid w:val="69CE733C"/>
    <w:rsid w:val="69EE7DD9"/>
    <w:rsid w:val="6A3864C1"/>
    <w:rsid w:val="6A766A11"/>
    <w:rsid w:val="6A997DCC"/>
    <w:rsid w:val="6AAF41D1"/>
    <w:rsid w:val="6AB374C2"/>
    <w:rsid w:val="6AC1126B"/>
    <w:rsid w:val="6AE56FEF"/>
    <w:rsid w:val="6AEA7794"/>
    <w:rsid w:val="6B271415"/>
    <w:rsid w:val="6B32106C"/>
    <w:rsid w:val="6B5557FB"/>
    <w:rsid w:val="6BB45F98"/>
    <w:rsid w:val="6BC267F8"/>
    <w:rsid w:val="6BFE66A2"/>
    <w:rsid w:val="6C152FE9"/>
    <w:rsid w:val="6C753C0E"/>
    <w:rsid w:val="6C867380"/>
    <w:rsid w:val="6C974AE4"/>
    <w:rsid w:val="6CC11163"/>
    <w:rsid w:val="6CCB4D67"/>
    <w:rsid w:val="6CE235E4"/>
    <w:rsid w:val="6CF2289D"/>
    <w:rsid w:val="6D201637"/>
    <w:rsid w:val="6D334B3B"/>
    <w:rsid w:val="6D346616"/>
    <w:rsid w:val="6D4E3B81"/>
    <w:rsid w:val="6D596453"/>
    <w:rsid w:val="6D680C91"/>
    <w:rsid w:val="6D8A550C"/>
    <w:rsid w:val="6D8D0C01"/>
    <w:rsid w:val="6DAA687A"/>
    <w:rsid w:val="6DD86155"/>
    <w:rsid w:val="6DEF5AC7"/>
    <w:rsid w:val="6DFF114B"/>
    <w:rsid w:val="6E17409D"/>
    <w:rsid w:val="6E1F3706"/>
    <w:rsid w:val="6E5710DC"/>
    <w:rsid w:val="6ECE1ED8"/>
    <w:rsid w:val="6F132E86"/>
    <w:rsid w:val="6F4D7EC1"/>
    <w:rsid w:val="6FA96C34"/>
    <w:rsid w:val="6FBC4785"/>
    <w:rsid w:val="6FCB534C"/>
    <w:rsid w:val="6FCD38A2"/>
    <w:rsid w:val="6FD3429F"/>
    <w:rsid w:val="70306841"/>
    <w:rsid w:val="7031665F"/>
    <w:rsid w:val="70497F5B"/>
    <w:rsid w:val="704F1CB8"/>
    <w:rsid w:val="706912BB"/>
    <w:rsid w:val="70B066A5"/>
    <w:rsid w:val="70BF323C"/>
    <w:rsid w:val="712E5264"/>
    <w:rsid w:val="716C60C8"/>
    <w:rsid w:val="71A94777"/>
    <w:rsid w:val="720C1799"/>
    <w:rsid w:val="723C199E"/>
    <w:rsid w:val="72500DB7"/>
    <w:rsid w:val="725C6CD0"/>
    <w:rsid w:val="725D2270"/>
    <w:rsid w:val="72F76F47"/>
    <w:rsid w:val="73365398"/>
    <w:rsid w:val="7340680F"/>
    <w:rsid w:val="734158A2"/>
    <w:rsid w:val="73AC60B7"/>
    <w:rsid w:val="74034753"/>
    <w:rsid w:val="741C6BD6"/>
    <w:rsid w:val="74234511"/>
    <w:rsid w:val="74717100"/>
    <w:rsid w:val="748C3295"/>
    <w:rsid w:val="75253502"/>
    <w:rsid w:val="75583167"/>
    <w:rsid w:val="75672EBD"/>
    <w:rsid w:val="75A46600"/>
    <w:rsid w:val="75C64882"/>
    <w:rsid w:val="76013D2C"/>
    <w:rsid w:val="764D11C7"/>
    <w:rsid w:val="76A732F4"/>
    <w:rsid w:val="76BF7210"/>
    <w:rsid w:val="772D48FC"/>
    <w:rsid w:val="7743410D"/>
    <w:rsid w:val="775B52E6"/>
    <w:rsid w:val="77607D10"/>
    <w:rsid w:val="7793277D"/>
    <w:rsid w:val="77967055"/>
    <w:rsid w:val="77C37400"/>
    <w:rsid w:val="77D3008B"/>
    <w:rsid w:val="7841387E"/>
    <w:rsid w:val="785B0EA0"/>
    <w:rsid w:val="785B1660"/>
    <w:rsid w:val="789A3871"/>
    <w:rsid w:val="792D1369"/>
    <w:rsid w:val="798F5599"/>
    <w:rsid w:val="7A937344"/>
    <w:rsid w:val="7AB71D9A"/>
    <w:rsid w:val="7AC63B99"/>
    <w:rsid w:val="7AD470A4"/>
    <w:rsid w:val="7BC05E91"/>
    <w:rsid w:val="7BC16C65"/>
    <w:rsid w:val="7BE80382"/>
    <w:rsid w:val="7BEF4371"/>
    <w:rsid w:val="7C0050B1"/>
    <w:rsid w:val="7C183E04"/>
    <w:rsid w:val="7C187C58"/>
    <w:rsid w:val="7C205C04"/>
    <w:rsid w:val="7C42205A"/>
    <w:rsid w:val="7C4A2912"/>
    <w:rsid w:val="7C530239"/>
    <w:rsid w:val="7C8E4887"/>
    <w:rsid w:val="7C9F634F"/>
    <w:rsid w:val="7CE030DD"/>
    <w:rsid w:val="7D0B7B14"/>
    <w:rsid w:val="7D2848EC"/>
    <w:rsid w:val="7D303ACA"/>
    <w:rsid w:val="7D9D2140"/>
    <w:rsid w:val="7DD250C1"/>
    <w:rsid w:val="7DE435B7"/>
    <w:rsid w:val="7E432F85"/>
    <w:rsid w:val="7EDA1B0B"/>
    <w:rsid w:val="7EEFB855"/>
    <w:rsid w:val="7F044869"/>
    <w:rsid w:val="7FAD4872"/>
    <w:rsid w:val="7FB353FF"/>
    <w:rsid w:val="7FD42AE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22"/>
    <w:unhideWhenUsed/>
    <w:qFormat/>
    <w:uiPriority w:val="9"/>
    <w:pPr>
      <w:keepNext/>
      <w:keepLines/>
      <w:numPr>
        <w:ilvl w:val="1"/>
        <w:numId w:val="1"/>
      </w:numPr>
      <w:spacing w:before="260" w:after="260" w:line="416" w:lineRule="auto"/>
      <w:ind w:left="575" w:hanging="575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3"/>
    <w:unhideWhenUsed/>
    <w:qFormat/>
    <w:uiPriority w:val="9"/>
    <w:pPr>
      <w:keepNext/>
      <w:keepLines/>
      <w:numPr>
        <w:ilvl w:val="2"/>
        <w:numId w:val="1"/>
      </w:numPr>
      <w:spacing w:before="260" w:after="260" w:line="416" w:lineRule="auto"/>
      <w:ind w:left="720" w:hanging="720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4"/>
    <w:unhideWhenUsed/>
    <w:qFormat/>
    <w:uiPriority w:val="9"/>
    <w:pPr>
      <w:keepNext/>
      <w:keepLines/>
      <w:numPr>
        <w:ilvl w:val="3"/>
        <w:numId w:val="1"/>
      </w:numPr>
      <w:spacing w:before="280" w:after="290" w:line="376" w:lineRule="auto"/>
      <w:ind w:left="864" w:hanging="864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25"/>
    <w:unhideWhenUsed/>
    <w:qFormat/>
    <w:uiPriority w:val="9"/>
    <w:pPr>
      <w:keepNext/>
      <w:keepLines/>
      <w:numPr>
        <w:ilvl w:val="4"/>
        <w:numId w:val="1"/>
      </w:numPr>
      <w:spacing w:before="280" w:after="290" w:line="376" w:lineRule="auto"/>
      <w:ind w:left="1008" w:hanging="1008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unhideWhenUsed/>
    <w:qFormat/>
    <w:uiPriority w:val="9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9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9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9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5">
    <w:name w:val="Default Paragraph Font"/>
    <w:unhideWhenUsed/>
    <w:qFormat/>
    <w:uiPriority w:val="1"/>
  </w:style>
  <w:style w:type="table" w:default="1" w:styleId="1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footer"/>
    <w:basedOn w:val="1"/>
    <w:link w:val="2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2">
    <w:name w:val="header"/>
    <w:basedOn w:val="1"/>
    <w:link w:val="1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3">
    <w:name w:val="HTML Preformatted"/>
    <w:basedOn w:val="1"/>
    <w:link w:val="21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14">
    <w:name w:val="Normal (Web)"/>
    <w:basedOn w:val="1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6">
    <w:name w:val="Hyperlink"/>
    <w:basedOn w:val="15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18">
    <w:name w:val="Table Grid"/>
    <w:basedOn w:val="17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9">
    <w:name w:val="页眉 字符"/>
    <w:basedOn w:val="15"/>
    <w:link w:val="12"/>
    <w:qFormat/>
    <w:uiPriority w:val="99"/>
    <w:rPr>
      <w:sz w:val="18"/>
      <w:szCs w:val="18"/>
    </w:rPr>
  </w:style>
  <w:style w:type="character" w:customStyle="1" w:styleId="20">
    <w:name w:val="页脚 字符"/>
    <w:basedOn w:val="15"/>
    <w:link w:val="11"/>
    <w:qFormat/>
    <w:uiPriority w:val="99"/>
    <w:rPr>
      <w:sz w:val="18"/>
      <w:szCs w:val="18"/>
    </w:rPr>
  </w:style>
  <w:style w:type="character" w:customStyle="1" w:styleId="21">
    <w:name w:val="HTML 预设格式 字符"/>
    <w:basedOn w:val="15"/>
    <w:link w:val="13"/>
    <w:semiHidden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22">
    <w:name w:val="标题 2 字符"/>
    <w:basedOn w:val="15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3">
    <w:name w:val="标题 3 字符"/>
    <w:basedOn w:val="15"/>
    <w:link w:val="4"/>
    <w:qFormat/>
    <w:uiPriority w:val="9"/>
    <w:rPr>
      <w:b/>
      <w:bCs/>
      <w:sz w:val="32"/>
      <w:szCs w:val="32"/>
    </w:rPr>
  </w:style>
  <w:style w:type="character" w:customStyle="1" w:styleId="24">
    <w:name w:val="标题 4 字符"/>
    <w:basedOn w:val="15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25">
    <w:name w:val="标题 5 字符"/>
    <w:basedOn w:val="15"/>
    <w:link w:val="6"/>
    <w:qFormat/>
    <w:uiPriority w:val="9"/>
    <w:rPr>
      <w:b/>
      <w:bCs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521</Words>
  <Characters>2973</Characters>
  <Lines>24</Lines>
  <Paragraphs>6</Paragraphs>
  <TotalTime>53</TotalTime>
  <ScaleCrop>false</ScaleCrop>
  <LinksUpToDate>false</LinksUpToDate>
  <CharactersWithSpaces>3488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2017-10-24T10:12:00Z</dcterms:created>
  <dc:creator>wybstar</dc:creator>
  <cp:lastModifiedBy>WPS_168244091</cp:lastModifiedBy>
  <dcterms:modified xsi:type="dcterms:W3CDTF">2018-07-26T04:55:15Z</dcterms:modified>
  <cp:revision>47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