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024A" w:rsidRDefault="00582476" w:rsidP="0058247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创建系统</w:t>
      </w:r>
      <w:r w:rsidR="00252963">
        <w:rPr>
          <w:rFonts w:hint="eastAsia"/>
        </w:rPr>
        <w:t>显示量到第2页，删除第2页所有用户后，没有返回第1页，也没有按键，刷新或者登出再进入，也显示第2页</w:t>
      </w:r>
      <w:r w:rsidR="003D6F2D" w:rsidRPr="003D6F2D">
        <w:rPr>
          <w:rFonts w:hint="eastAsia"/>
          <w:highlight w:val="yellow"/>
        </w:rPr>
        <w:t>(zhouy)</w:t>
      </w:r>
    </w:p>
    <w:p w:rsidR="00582476" w:rsidRDefault="00582476" w:rsidP="00582476">
      <w:r w:rsidRPr="00582476">
        <w:rPr>
          <w:noProof/>
        </w:rPr>
        <w:drawing>
          <wp:inline distT="0" distB="0" distL="0" distR="0">
            <wp:extent cx="5270500" cy="13296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63" w:rsidRDefault="00252963" w:rsidP="00582476">
      <w:r w:rsidRPr="00252963">
        <w:rPr>
          <w:noProof/>
        </w:rPr>
        <w:drawing>
          <wp:inline distT="0" distB="0" distL="0" distR="0">
            <wp:extent cx="5270500" cy="87566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63" w:rsidRDefault="00944767" w:rsidP="007A0ED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调价策略列表到第2页，刷新页面，其他数据全没</w:t>
      </w:r>
      <w:r w:rsidR="003D6F2D" w:rsidRPr="003D6F2D">
        <w:rPr>
          <w:rFonts w:hint="eastAsia"/>
          <w:highlight w:val="yellow"/>
        </w:rPr>
        <w:t>(zhouy)</w:t>
      </w:r>
    </w:p>
    <w:p w:rsidR="00252963" w:rsidRDefault="00252963" w:rsidP="00582476">
      <w:r w:rsidRPr="00252963">
        <w:rPr>
          <w:noProof/>
        </w:rPr>
        <w:drawing>
          <wp:inline distT="0" distB="0" distL="0" distR="0">
            <wp:extent cx="5270500" cy="31261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767" w:rsidRPr="003D6F2D" w:rsidRDefault="00944767" w:rsidP="007A0ED6">
      <w:pPr>
        <w:pStyle w:val="a3"/>
        <w:numPr>
          <w:ilvl w:val="0"/>
          <w:numId w:val="1"/>
        </w:numPr>
        <w:ind w:firstLineChars="0"/>
        <w:rPr>
          <w:strike/>
        </w:rPr>
      </w:pPr>
      <w:r w:rsidRPr="005727FA">
        <w:rPr>
          <w:rFonts w:hint="eastAsia"/>
        </w:rPr>
        <w:t>调价策略-商品选择下拉框显示内容不全</w:t>
      </w:r>
      <w:r w:rsidR="003D6F2D" w:rsidRPr="003D6F2D">
        <w:rPr>
          <w:rFonts w:hint="eastAsia"/>
          <w:highlight w:val="yellow"/>
        </w:rPr>
        <w:t>(</w:t>
      </w:r>
      <w:r w:rsidR="003D6F2D">
        <w:rPr>
          <w:rFonts w:hint="eastAsia"/>
          <w:highlight w:val="yellow"/>
        </w:rPr>
        <w:t>已修</w:t>
      </w:r>
      <w:r w:rsidR="003D6F2D" w:rsidRPr="003D6F2D">
        <w:rPr>
          <w:rFonts w:hint="eastAsia"/>
          <w:highlight w:val="yellow"/>
        </w:rPr>
        <w:t>)</w:t>
      </w:r>
    </w:p>
    <w:p w:rsidR="00944767" w:rsidRDefault="00944767" w:rsidP="00944767">
      <w:r w:rsidRPr="00944767">
        <w:rPr>
          <w:noProof/>
        </w:rPr>
        <w:drawing>
          <wp:inline distT="0" distB="0" distL="0" distR="0">
            <wp:extent cx="5270500" cy="186499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767" w:rsidRDefault="00944767" w:rsidP="00944767">
      <w:r w:rsidRPr="00944767">
        <w:rPr>
          <w:noProof/>
        </w:rPr>
        <w:lastRenderedPageBreak/>
        <w:drawing>
          <wp:inline distT="0" distB="0" distL="0" distR="0">
            <wp:extent cx="5270500" cy="23501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767" w:rsidRPr="00117708" w:rsidRDefault="00944767" w:rsidP="00944767">
      <w:pPr>
        <w:pStyle w:val="a3"/>
        <w:numPr>
          <w:ilvl w:val="0"/>
          <w:numId w:val="1"/>
        </w:numPr>
        <w:ind w:firstLineChars="0"/>
        <w:rPr>
          <w:u w:val="single"/>
        </w:rPr>
      </w:pPr>
      <w:r w:rsidRPr="00117708">
        <w:rPr>
          <w:rFonts w:hint="eastAsia"/>
          <w:u w:val="single"/>
        </w:rPr>
        <w:t>调价策略-输入错误后全部框退出，希望能留在页面修改后确认</w:t>
      </w:r>
      <w:r w:rsidR="004D3AFA" w:rsidRPr="004D3AFA">
        <w:rPr>
          <w:rFonts w:hint="eastAsia"/>
          <w:highlight w:val="yellow"/>
          <w:u w:val="single"/>
        </w:rPr>
        <w:t>（不知道怎么修改）</w:t>
      </w:r>
    </w:p>
    <w:p w:rsidR="00944767" w:rsidRDefault="00944767" w:rsidP="0094476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调价策略-输入错误后，再新增时</w:t>
      </w:r>
      <w:r w:rsidR="007A0ED6">
        <w:rPr>
          <w:rFonts w:hint="eastAsia"/>
        </w:rPr>
        <w:t>，执行时间无法显示</w:t>
      </w:r>
      <w:r w:rsidR="003D6F2D" w:rsidRPr="003D6F2D">
        <w:rPr>
          <w:rFonts w:hint="eastAsia"/>
          <w:highlight w:val="yellow"/>
        </w:rPr>
        <w:t>(历史遗留)</w:t>
      </w:r>
    </w:p>
    <w:p w:rsidR="007A0ED6" w:rsidRDefault="007A0ED6" w:rsidP="007A0ED6">
      <w:r w:rsidRPr="007A0ED6">
        <w:rPr>
          <w:noProof/>
        </w:rPr>
        <w:drawing>
          <wp:inline distT="0" distB="0" distL="0" distR="0">
            <wp:extent cx="5270500" cy="22263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D6" w:rsidRDefault="007A0ED6" w:rsidP="007A0ED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调价策略-既然已执行的调价策略无法修改和删除，后面的两个按键就不用显示了。</w:t>
      </w:r>
      <w:r w:rsidR="006C366D">
        <w:rPr>
          <w:rFonts w:hint="eastAsia"/>
        </w:rPr>
        <w:t>或者谁有权限可以修改或删除已执行策略（防止真是误操作，还执行了）</w:t>
      </w:r>
      <w:r w:rsidR="003D6F2D" w:rsidRPr="008C4170">
        <w:rPr>
          <w:rFonts w:hint="eastAsia"/>
          <w:highlight w:val="yellow"/>
        </w:rPr>
        <w:t>（</w:t>
      </w:r>
      <w:r w:rsidR="008C4170" w:rsidRPr="008C4170">
        <w:rPr>
          <w:rFonts w:hint="eastAsia"/>
          <w:highlight w:val="yellow"/>
        </w:rPr>
        <w:t>已生效之后两个按键</w:t>
      </w:r>
      <w:r w:rsidR="008C4170">
        <w:rPr>
          <w:rFonts w:hint="eastAsia"/>
          <w:highlight w:val="yellow"/>
        </w:rPr>
        <w:t>先采取</w:t>
      </w:r>
      <w:r w:rsidR="008C4170" w:rsidRPr="008C4170">
        <w:rPr>
          <w:rFonts w:hint="eastAsia"/>
          <w:highlight w:val="yellow"/>
        </w:rPr>
        <w:t>灰掉处理</w:t>
      </w:r>
      <w:r w:rsidR="00F75449">
        <w:rPr>
          <w:rFonts w:hint="eastAsia"/>
          <w:highlight w:val="yellow"/>
        </w:rPr>
        <w:t>，优惠策略同理</w:t>
      </w:r>
      <w:r w:rsidR="003D6F2D" w:rsidRPr="008C4170">
        <w:rPr>
          <w:rFonts w:hint="eastAsia"/>
          <w:highlight w:val="yellow"/>
        </w:rPr>
        <w:t>）</w:t>
      </w:r>
    </w:p>
    <w:p w:rsidR="007A0ED6" w:rsidRDefault="007A0ED6" w:rsidP="007A0ED6">
      <w:r w:rsidRPr="007A0ED6">
        <w:rPr>
          <w:noProof/>
        </w:rPr>
        <w:lastRenderedPageBreak/>
        <w:drawing>
          <wp:inline distT="0" distB="0" distL="0" distR="0">
            <wp:extent cx="5000263" cy="2620017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7494" cy="262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D6" w:rsidRDefault="007A0ED6" w:rsidP="007A0ED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调价策略-推测</w:t>
      </w:r>
      <w:r>
        <w:t>-</w:t>
      </w:r>
      <w:r>
        <w:rPr>
          <w:rFonts w:hint="eastAsia"/>
        </w:rPr>
        <w:t>我从创建第11个任务时发生商品下</w:t>
      </w:r>
      <w:proofErr w:type="gramStart"/>
      <w:r>
        <w:rPr>
          <w:rFonts w:hint="eastAsia"/>
        </w:rPr>
        <w:t>拉显示</w:t>
      </w:r>
      <w:proofErr w:type="gramEnd"/>
      <w:r>
        <w:rPr>
          <w:rFonts w:hint="eastAsia"/>
        </w:rPr>
        <w:t>不全，但是修改时可以显示全部商品。当时</w:t>
      </w:r>
      <w:r w:rsidR="006C366D">
        <w:rPr>
          <w:rFonts w:hint="eastAsia"/>
        </w:rPr>
        <w:t>创建</w:t>
      </w:r>
      <w:r>
        <w:rPr>
          <w:rFonts w:hint="eastAsia"/>
        </w:rPr>
        <w:t>前10个</w:t>
      </w:r>
      <w:r w:rsidR="006C366D">
        <w:rPr>
          <w:rFonts w:hint="eastAsia"/>
        </w:rPr>
        <w:t>策略</w:t>
      </w:r>
      <w:r>
        <w:rPr>
          <w:rFonts w:hint="eastAsia"/>
        </w:rPr>
        <w:t>好像没问题。</w:t>
      </w:r>
      <w:r w:rsidR="005727FA" w:rsidRPr="005727FA">
        <w:rPr>
          <w:rFonts w:hint="eastAsia"/>
          <w:highlight w:val="yellow"/>
        </w:rPr>
        <w:t>（和问题3类似原因）</w:t>
      </w:r>
    </w:p>
    <w:p w:rsidR="007147F4" w:rsidRDefault="007147F4" w:rsidP="007147F4">
      <w:r w:rsidRPr="007147F4">
        <w:rPr>
          <w:noProof/>
        </w:rPr>
        <w:drawing>
          <wp:inline distT="0" distB="0" distL="0" distR="0">
            <wp:extent cx="5270500" cy="22783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D6" w:rsidRDefault="007A0ED6" w:rsidP="007A0ED6">
      <w:r w:rsidRPr="007A0ED6">
        <w:rPr>
          <w:noProof/>
        </w:rPr>
        <w:drawing>
          <wp:inline distT="0" distB="0" distL="0" distR="0">
            <wp:extent cx="5270500" cy="22536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D6" w:rsidRDefault="007A0ED6" w:rsidP="007A0ED6">
      <w:r w:rsidRPr="007A0ED6">
        <w:rPr>
          <w:noProof/>
        </w:rPr>
        <w:lastRenderedPageBreak/>
        <w:drawing>
          <wp:inline distT="0" distB="0" distL="0" distR="0">
            <wp:extent cx="5270500" cy="25114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4C4" w:rsidRDefault="007A0ED6" w:rsidP="002354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商品类型列表-</w:t>
      </w:r>
      <w:r w:rsidR="002354C4">
        <w:rPr>
          <w:rFonts w:hint="eastAsia"/>
        </w:rPr>
        <w:t>选择第2页时，刷新后，所有列表均显示第2页。</w:t>
      </w:r>
      <w:r w:rsidR="004D3AFA" w:rsidRPr="004D3AFA">
        <w:rPr>
          <w:rFonts w:hint="eastAsia"/>
          <w:highlight w:val="yellow"/>
        </w:rPr>
        <w:t>（和问题1、2类似zhouy）</w:t>
      </w:r>
    </w:p>
    <w:p w:rsidR="002354C4" w:rsidRDefault="002354C4" w:rsidP="002354C4">
      <w:r w:rsidRPr="002354C4">
        <w:rPr>
          <w:noProof/>
        </w:rPr>
        <w:drawing>
          <wp:inline distT="0" distB="0" distL="0" distR="0">
            <wp:extent cx="5270500" cy="31419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4C4" w:rsidRDefault="002354C4" w:rsidP="002354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现在判定商品管理页面的所有页面显示是联动的。</w:t>
      </w:r>
      <w:r w:rsidR="00E57D11" w:rsidRPr="00E57D11">
        <w:rPr>
          <w:rFonts w:hint="eastAsia"/>
          <w:highlight w:val="yellow"/>
        </w:rPr>
        <w:t>（类似问题1、2、8）</w:t>
      </w:r>
    </w:p>
    <w:p w:rsidR="002354C4" w:rsidRDefault="002354C4" w:rsidP="002354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【商城管理】修改成【商品管理】</w:t>
      </w:r>
      <w:r w:rsidR="00E57D11" w:rsidRPr="00E57D11">
        <w:rPr>
          <w:rFonts w:hint="eastAsia"/>
          <w:highlight w:val="yellow"/>
        </w:rPr>
        <w:t>（已修）</w:t>
      </w:r>
    </w:p>
    <w:p w:rsidR="007147F4" w:rsidRDefault="007147F4" w:rsidP="007147F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调价策略-修改任务后，生效未执行</w:t>
      </w:r>
    </w:p>
    <w:p w:rsidR="007147F4" w:rsidRDefault="007147F4" w:rsidP="007147F4">
      <w:r w:rsidRPr="007147F4">
        <w:rPr>
          <w:noProof/>
        </w:rPr>
        <w:drawing>
          <wp:inline distT="0" distB="0" distL="0" distR="0">
            <wp:extent cx="5270500" cy="13246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0BA" w:rsidRDefault="006C366D" w:rsidP="00FB10B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门店管理-点库存显示报修，少了订单管理</w:t>
      </w:r>
      <w:r w:rsidR="00835A9B" w:rsidRPr="00835A9B">
        <w:rPr>
          <w:rFonts w:hint="eastAsia"/>
          <w:highlight w:val="yellow"/>
        </w:rPr>
        <w:t>（</w:t>
      </w:r>
      <w:r w:rsidR="00835A9B">
        <w:rPr>
          <w:rFonts w:hint="eastAsia"/>
          <w:highlight w:val="yellow"/>
        </w:rPr>
        <w:t>已修</w:t>
      </w:r>
      <w:r w:rsidR="00143193">
        <w:rPr>
          <w:rFonts w:hint="eastAsia"/>
          <w:highlight w:val="yellow"/>
        </w:rPr>
        <w:t>本地调试config没问题</w:t>
      </w:r>
      <w:r w:rsidR="00143193">
        <w:rPr>
          <w:rFonts w:hint="eastAsia"/>
          <w:highlight w:val="yellow"/>
        </w:rPr>
        <w:lastRenderedPageBreak/>
        <w:t>了</w:t>
      </w:r>
      <w:r w:rsidR="00835A9B">
        <w:rPr>
          <w:rFonts w:hint="eastAsia"/>
          <w:highlight w:val="yellow"/>
        </w:rPr>
        <w:t>，跟config里面menuItems有关，每次上传的时候我</w:t>
      </w:r>
      <w:r w:rsidR="00143193">
        <w:rPr>
          <w:rFonts w:hint="eastAsia"/>
          <w:highlight w:val="yellow"/>
        </w:rPr>
        <w:t>都</w:t>
      </w:r>
      <w:r w:rsidR="00835A9B">
        <w:rPr>
          <w:rFonts w:hint="eastAsia"/>
          <w:highlight w:val="yellow"/>
        </w:rPr>
        <w:t>会切换config，所以请周源更新的时候check一下config</w:t>
      </w:r>
      <w:r w:rsidR="00143193">
        <w:rPr>
          <w:rFonts w:hint="eastAsia"/>
          <w:highlight w:val="yellow"/>
        </w:rPr>
        <w:t>，谢谢</w:t>
      </w:r>
      <w:r w:rsidR="00835A9B" w:rsidRPr="00835A9B">
        <w:rPr>
          <w:rFonts w:hint="eastAsia"/>
          <w:highlight w:val="yellow"/>
        </w:rPr>
        <w:t>）</w:t>
      </w:r>
    </w:p>
    <w:p w:rsidR="006C366D" w:rsidRDefault="006C366D" w:rsidP="006C366D">
      <w:pPr>
        <w:jc w:val="center"/>
      </w:pPr>
      <w:r w:rsidRPr="006C366D">
        <w:rPr>
          <w:noProof/>
        </w:rPr>
        <w:drawing>
          <wp:inline distT="0" distB="0" distL="0" distR="0">
            <wp:extent cx="1803374" cy="2621183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557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0BA" w:rsidRDefault="00FB10BA" w:rsidP="00FB10BA"/>
    <w:p w:rsidR="00FB10BA" w:rsidRDefault="00FB10BA" w:rsidP="007147F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调价策略-策略显示执行，</w:t>
      </w:r>
      <w:r w:rsidR="007D5957">
        <w:rPr>
          <w:rFonts w:hint="eastAsia"/>
        </w:rPr>
        <w:t>所有策略</w:t>
      </w:r>
      <w:r>
        <w:rPr>
          <w:rFonts w:hint="eastAsia"/>
        </w:rPr>
        <w:t>下单</w:t>
      </w:r>
      <w:r w:rsidR="007D5957">
        <w:rPr>
          <w:rFonts w:hint="eastAsia"/>
        </w:rPr>
        <w:t>都</w:t>
      </w:r>
      <w:r>
        <w:rPr>
          <w:rFonts w:hint="eastAsia"/>
        </w:rPr>
        <w:t>未执行</w:t>
      </w:r>
      <w:r w:rsidR="004B04A6" w:rsidRPr="004B04A6">
        <w:rPr>
          <w:rFonts w:hint="eastAsia"/>
          <w:highlight w:val="yellow"/>
        </w:rPr>
        <w:t>（优惠策略</w:t>
      </w:r>
      <w:r w:rsidR="004B04A6">
        <w:rPr>
          <w:rFonts w:hint="eastAsia"/>
          <w:highlight w:val="yellow"/>
        </w:rPr>
        <w:t>应用到下单价格中暂时并没有做，所以自然均未</w:t>
      </w:r>
      <w:r w:rsidR="004B04A6" w:rsidRPr="004B04A6">
        <w:rPr>
          <w:rFonts w:hint="eastAsia"/>
          <w:highlight w:val="yellow"/>
        </w:rPr>
        <w:t>执行）</w:t>
      </w:r>
    </w:p>
    <w:p w:rsidR="00FB10BA" w:rsidRDefault="007D5957" w:rsidP="00FB10BA">
      <w:r w:rsidRPr="007D5957">
        <w:rPr>
          <w:noProof/>
        </w:rPr>
        <w:drawing>
          <wp:inline distT="0" distB="0" distL="0" distR="0">
            <wp:extent cx="5270500" cy="32181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10BA" w:rsidRPr="00FB10BA">
        <w:rPr>
          <w:noProof/>
        </w:rPr>
        <w:lastRenderedPageBreak/>
        <w:drawing>
          <wp:inline distT="0" distB="0" distL="0" distR="0">
            <wp:extent cx="5270500" cy="5052060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957" w:rsidRPr="004E18D2" w:rsidRDefault="007D5957" w:rsidP="007D595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优惠策略-创建完任务，从列表中</w:t>
      </w:r>
      <w:bookmarkStart w:id="0" w:name="_GoBack"/>
      <w:bookmarkEnd w:id="0"/>
      <w:r>
        <w:rPr>
          <w:rFonts w:hint="eastAsia"/>
        </w:rPr>
        <w:t>显示【条件类型、条件取值】，看不出任务详情。或者在修改页面显示也可以。</w:t>
      </w:r>
      <w:r w:rsidRPr="007D5957">
        <w:rPr>
          <w:rFonts w:hint="eastAsia"/>
          <w:u w:val="single"/>
        </w:rPr>
        <w:t>修改页面进入后是否需要显示当前任务选项？</w:t>
      </w:r>
      <w:r w:rsidR="00DB04C3" w:rsidRPr="004E18D2">
        <w:rPr>
          <w:rFonts w:hint="eastAsia"/>
          <w:highlight w:val="yellow"/>
        </w:rPr>
        <w:t>（</w:t>
      </w:r>
      <w:r w:rsidR="00703DBB" w:rsidRPr="004E18D2">
        <w:rPr>
          <w:rFonts w:hint="eastAsia"/>
          <w:highlight w:val="yellow"/>
        </w:rPr>
        <w:t>已修：条件类型在列表中显示，条件取值在修改页面显示</w:t>
      </w:r>
      <w:r w:rsidR="00DB04C3" w:rsidRPr="004E18D2">
        <w:rPr>
          <w:rFonts w:hint="eastAsia"/>
          <w:highlight w:val="yellow"/>
        </w:rPr>
        <w:t>）</w:t>
      </w:r>
    </w:p>
    <w:p w:rsidR="007D5957" w:rsidRDefault="007D5957" w:rsidP="007D5957">
      <w:r w:rsidRPr="007D5957">
        <w:rPr>
          <w:noProof/>
        </w:rPr>
        <w:lastRenderedPageBreak/>
        <w:drawing>
          <wp:inline distT="0" distB="0" distL="0" distR="0">
            <wp:extent cx="5270500" cy="323088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957" w:rsidRDefault="007D5957" w:rsidP="007D5957">
      <w:r w:rsidRPr="007D5957">
        <w:rPr>
          <w:noProof/>
        </w:rPr>
        <w:drawing>
          <wp:inline distT="0" distB="0" distL="0" distR="0">
            <wp:extent cx="5270500" cy="27717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957" w:rsidRDefault="007D5957" w:rsidP="007D5957">
      <w:r w:rsidRPr="007D5957">
        <w:rPr>
          <w:noProof/>
        </w:rPr>
        <w:lastRenderedPageBreak/>
        <w:drawing>
          <wp:inline distT="0" distB="0" distL="0" distR="0">
            <wp:extent cx="5270500" cy="3245485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957" w:rsidRDefault="007D5957" w:rsidP="007147F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优惠策略-增加任务按键放在这里不方便，请换位置，最好放在所有选项都填写完毕后的最后位置。</w:t>
      </w:r>
      <w:r w:rsidR="004E18D2" w:rsidRPr="004E18D2">
        <w:rPr>
          <w:rFonts w:hint="eastAsia"/>
          <w:highlight w:val="yellow"/>
        </w:rPr>
        <w:t>（已修）</w:t>
      </w:r>
    </w:p>
    <w:p w:rsidR="007D5957" w:rsidRDefault="007D5957" w:rsidP="007D5957">
      <w:r w:rsidRPr="007D5957">
        <w:rPr>
          <w:noProof/>
        </w:rPr>
        <w:drawing>
          <wp:inline distT="0" distB="0" distL="0" distR="0">
            <wp:extent cx="5270500" cy="33553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957" w:rsidRDefault="007D5957" w:rsidP="007D5957">
      <w:r w:rsidRPr="007D5957">
        <w:rPr>
          <w:noProof/>
        </w:rPr>
        <w:lastRenderedPageBreak/>
        <w:drawing>
          <wp:inline distT="0" distB="0" distL="0" distR="0">
            <wp:extent cx="5270500" cy="3055620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F4" w:rsidRDefault="00FB10BA" w:rsidP="007147F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呼叫中心-下单时可以跨地域选择商品</w:t>
      </w:r>
      <w:r w:rsidR="00E23F5F" w:rsidRPr="00E23F5F">
        <w:rPr>
          <w:rFonts w:hint="eastAsia"/>
          <w:highlight w:val="yellow"/>
        </w:rPr>
        <w:t>（已修）</w:t>
      </w:r>
    </w:p>
    <w:p w:rsidR="00FB10BA" w:rsidRDefault="00FB10BA" w:rsidP="00FB10BA">
      <w:r w:rsidRPr="00FB10BA">
        <w:rPr>
          <w:noProof/>
        </w:rPr>
        <w:drawing>
          <wp:inline distT="0" distB="0" distL="0" distR="0">
            <wp:extent cx="5270500" cy="3880485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8C" w:rsidRDefault="007F028C" w:rsidP="007F028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配送APP</w:t>
      </w:r>
      <w:r>
        <w:t>-</w:t>
      </w:r>
      <w:r>
        <w:rPr>
          <w:rFonts w:hint="eastAsia"/>
        </w:rPr>
        <w:t>支付环节，点击赊销，提示所属店长查询失败，再点现金支付，一样的提示。店长页面查不到订单，但是财务表里面有订单数据。</w:t>
      </w:r>
    </w:p>
    <w:p w:rsidR="007F028C" w:rsidRDefault="007F028C" w:rsidP="007F028C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044379" cy="3634451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23D09A72CAF2287C165BA20CDC6D37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800" cy="364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048719" cy="3642168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23048A02E34D2E9974ADDD3B3644285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393" cy="368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8C" w:rsidRDefault="007F028C" w:rsidP="007F028C">
      <w:r w:rsidRPr="007F028C">
        <w:rPr>
          <w:noProof/>
        </w:rPr>
        <w:drawing>
          <wp:inline distT="0" distB="0" distL="0" distR="0">
            <wp:extent cx="5270500" cy="1429385"/>
            <wp:effectExtent l="0" t="0" r="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B0C" w:rsidRDefault="007F028C" w:rsidP="003036D0">
      <w:r w:rsidRPr="007F028C">
        <w:rPr>
          <w:noProof/>
        </w:rPr>
        <w:drawing>
          <wp:inline distT="0" distB="0" distL="0" distR="0">
            <wp:extent cx="5270500" cy="735965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7B0C" w:rsidSect="00AF591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71AF6" w:rsidRDefault="00871AF6" w:rsidP="003D6F2D">
      <w:r>
        <w:separator/>
      </w:r>
    </w:p>
  </w:endnote>
  <w:endnote w:type="continuationSeparator" w:id="0">
    <w:p w:rsidR="00871AF6" w:rsidRDefault="00871AF6" w:rsidP="003D6F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DengXian Ligh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71AF6" w:rsidRDefault="00871AF6" w:rsidP="003D6F2D">
      <w:r>
        <w:separator/>
      </w:r>
    </w:p>
  </w:footnote>
  <w:footnote w:type="continuationSeparator" w:id="0">
    <w:p w:rsidR="00871AF6" w:rsidRDefault="00871AF6" w:rsidP="003D6F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F645F7"/>
    <w:multiLevelType w:val="hybridMultilevel"/>
    <w:tmpl w:val="AC9C5A4E"/>
    <w:lvl w:ilvl="0" w:tplc="D2F23D7E">
      <w:start w:val="1"/>
      <w:numFmt w:val="decimal"/>
      <w:lvlText w:val="%1、"/>
      <w:lvlJc w:val="left"/>
      <w:pPr>
        <w:ind w:left="720" w:hanging="720"/>
      </w:pPr>
      <w:rPr>
        <w:rFonts w:hint="default"/>
        <w:strike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82476"/>
    <w:rsid w:val="00117708"/>
    <w:rsid w:val="00143193"/>
    <w:rsid w:val="001A3343"/>
    <w:rsid w:val="002354C4"/>
    <w:rsid w:val="00252963"/>
    <w:rsid w:val="003036D0"/>
    <w:rsid w:val="003D6F2D"/>
    <w:rsid w:val="004452CD"/>
    <w:rsid w:val="004B04A6"/>
    <w:rsid w:val="004D3AFA"/>
    <w:rsid w:val="004E18D2"/>
    <w:rsid w:val="005727FA"/>
    <w:rsid w:val="00582476"/>
    <w:rsid w:val="006C366D"/>
    <w:rsid w:val="00703DBB"/>
    <w:rsid w:val="007147F4"/>
    <w:rsid w:val="007A0ED6"/>
    <w:rsid w:val="007D5957"/>
    <w:rsid w:val="007F028C"/>
    <w:rsid w:val="00812AF3"/>
    <w:rsid w:val="00835A9B"/>
    <w:rsid w:val="00871AF6"/>
    <w:rsid w:val="008C4170"/>
    <w:rsid w:val="00944767"/>
    <w:rsid w:val="00AF5919"/>
    <w:rsid w:val="00B961A1"/>
    <w:rsid w:val="00BA7B0C"/>
    <w:rsid w:val="00DB04C3"/>
    <w:rsid w:val="00DD5DB0"/>
    <w:rsid w:val="00E23F5F"/>
    <w:rsid w:val="00E57D11"/>
    <w:rsid w:val="00EA4ACC"/>
    <w:rsid w:val="00F75449"/>
    <w:rsid w:val="00FB10B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4AC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247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3D6F2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D6F2D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3D6F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3D6F2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3D6F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3D6F2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986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黑体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宋体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</TotalTime>
  <Pages>10</Pages>
  <Words>134</Words>
  <Characters>770</Characters>
  <Application>Microsoft Office Word</Application>
  <DocSecurity>0</DocSecurity>
  <Lines>6</Lines>
  <Paragraphs>1</Paragraphs>
  <ScaleCrop>false</ScaleCrop>
  <Company/>
  <LinksUpToDate>false</LinksUpToDate>
  <CharactersWithSpaces>903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卢坤</dc:creator>
  <cp:keywords/>
  <dc:description/>
  <cp:lastModifiedBy>xbany</cp:lastModifiedBy>
  <cp:revision>13</cp:revision>
  <dcterms:created xsi:type="dcterms:W3CDTF">2018-06-08T01:26:00Z</dcterms:created>
  <dcterms:modified xsi:type="dcterms:W3CDTF">2018-06-14T09:03:00Z</dcterms:modified>
</cp:coreProperties>
</file>