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push_order_max_range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推送订单的最大可推送距离，超过此距离不推送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order_overtime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订单超时时长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wx_open_id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微信鉴权唯一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sale_dep_idx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t_advice 客户建议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客户建议内容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t_elect_deposit</w:t>
      </w:r>
      <w:r>
        <w:rPr>
          <w:rFonts w:hint="eastAsia"/>
          <w:lang w:val="en-US" w:eastAsia="zh-CN"/>
        </w:rPr>
        <w:t xml:space="preserve"> 电子押金单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gyn_spec_idx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deposit_type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押金单类型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瓶换瓶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amount_receivable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actual_amount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ervice_status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残液回退金额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dispatcher_dep_idx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订单加催记录t_order_urgency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ntoe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告警状态（皮重告警）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tare_differ_weight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0E0F96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87350F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96A8C"/>
    <w:rsid w:val="265F303A"/>
    <w:rsid w:val="26671150"/>
    <w:rsid w:val="267A3307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45A3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206AB2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BE44D7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733782"/>
    <w:rsid w:val="49A6668F"/>
    <w:rsid w:val="49F24BB5"/>
    <w:rsid w:val="4A025F37"/>
    <w:rsid w:val="4A121488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8BC5340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0D5B8D"/>
    <w:rsid w:val="5E4B611B"/>
    <w:rsid w:val="5E522292"/>
    <w:rsid w:val="5E5937CD"/>
    <w:rsid w:val="5EFE5E68"/>
    <w:rsid w:val="5F730466"/>
    <w:rsid w:val="5F7B2B2B"/>
    <w:rsid w:val="5FAB685D"/>
    <w:rsid w:val="5FBE5A1E"/>
    <w:rsid w:val="5FC00AFA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101BC9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390F8C"/>
    <w:rsid w:val="724666AF"/>
    <w:rsid w:val="725139E4"/>
    <w:rsid w:val="72610809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8139DA"/>
    <w:rsid w:val="76A021AB"/>
    <w:rsid w:val="76AA75C4"/>
    <w:rsid w:val="76EE5296"/>
    <w:rsid w:val="77017EF0"/>
    <w:rsid w:val="770E5FEA"/>
    <w:rsid w:val="779937D5"/>
    <w:rsid w:val="77CC7554"/>
    <w:rsid w:val="77ED07ED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95</TotalTime>
  <ScaleCrop>false</ScaleCrop>
  <LinksUpToDate>false</LinksUpToDate>
  <CharactersWithSpaces>1991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2018-10-31T08:51:44Z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