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6F" w:rsidRDefault="0085345C" w:rsidP="0085345C">
      <w:pPr>
        <w:pStyle w:val="a7"/>
      </w:pPr>
      <w:r w:rsidRPr="0085345C">
        <w:rPr>
          <w:rFonts w:hint="eastAsia"/>
        </w:rPr>
        <w:t>JPEG Decoder</w:t>
      </w:r>
    </w:p>
    <w:p w:rsidR="0085345C" w:rsidRDefault="0085345C" w:rsidP="0085345C">
      <w:pPr>
        <w:pStyle w:val="a7"/>
      </w:pPr>
      <w:r>
        <w:rPr>
          <w:rFonts w:hint="eastAsia"/>
        </w:rPr>
        <w:t xml:space="preserve">40647007s </w:t>
      </w:r>
      <w:r>
        <w:rPr>
          <w:rFonts w:hint="eastAsia"/>
        </w:rPr>
        <w:t>朱健愷</w:t>
      </w:r>
    </w:p>
    <w:p w:rsidR="006D681A" w:rsidRPr="006D681A" w:rsidRDefault="006D681A" w:rsidP="0085345C">
      <w:pPr>
        <w:pStyle w:val="a7"/>
        <w:rPr>
          <w:rStyle w:val="aa"/>
        </w:rPr>
      </w:pPr>
      <w:r>
        <w:fldChar w:fldCharType="begin"/>
      </w:r>
      <w:r>
        <w:instrText xml:space="preserve"> HYPERLINK "https://github.com/jack111331/JPEG-Codec" </w:instrText>
      </w:r>
      <w:r>
        <w:fldChar w:fldCharType="separate"/>
      </w:r>
      <w:r w:rsidRPr="006D681A">
        <w:rPr>
          <w:rStyle w:val="aa"/>
        </w:rPr>
        <w:t>編寫在</w:t>
      </w:r>
      <w:r w:rsidRPr="006D681A">
        <w:rPr>
          <w:rStyle w:val="aa"/>
          <w:rFonts w:hint="eastAsia"/>
        </w:rPr>
        <w:t>Github</w:t>
      </w:r>
    </w:p>
    <w:p w:rsidR="0085345C" w:rsidRPr="0085345C" w:rsidRDefault="006D681A" w:rsidP="0085345C">
      <w:pPr>
        <w:rPr>
          <w:sz w:val="32"/>
        </w:rPr>
      </w:pPr>
      <w:r>
        <w:rPr>
          <w:sz w:val="40"/>
        </w:rPr>
        <w:fldChar w:fldCharType="end"/>
      </w:r>
      <w:r w:rsidR="0085345C" w:rsidRPr="0085345C">
        <w:rPr>
          <w:rFonts w:hint="eastAsia"/>
          <w:sz w:val="32"/>
        </w:rPr>
        <w:t>編譯</w:t>
      </w:r>
      <w:r w:rsidR="0085345C" w:rsidRPr="0085345C">
        <w:rPr>
          <w:rFonts w:hint="eastAsia"/>
          <w:sz w:val="32"/>
        </w:rPr>
        <w:t>:</w:t>
      </w:r>
    </w:p>
    <w:p w:rsidR="0085345C" w:rsidRPr="0085345C" w:rsidRDefault="0085345C" w:rsidP="008534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85345C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cd </w:t>
      </w:r>
      <w:proofErr w:type="spellStart"/>
      <w:r w:rsidR="00D03715" w:rsidRPr="00D0371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r w:rsidR="00D03715" w:rsidRPr="00D0371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-build-debug</w:t>
      </w:r>
    </w:p>
    <w:p w:rsidR="0085345C" w:rsidRPr="0085345C" w:rsidRDefault="0085345C" w:rsidP="008534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bookmarkStart w:id="0" w:name="_GoBack"/>
      <w:bookmarkEnd w:id="0"/>
      <w:r w:rsidRPr="0085345C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make</w:t>
      </w:r>
    </w:p>
    <w:p w:rsidR="0085345C" w:rsidRDefault="0085345C" w:rsidP="0085345C">
      <w:r>
        <w:rPr>
          <w:rFonts w:hint="eastAsia"/>
        </w:rPr>
        <w:t>這會在</w:t>
      </w:r>
      <w:proofErr w:type="spellStart"/>
      <w:r w:rsidR="00D03715" w:rsidRPr="00D03715">
        <w:t>cmake</w:t>
      </w:r>
      <w:proofErr w:type="spellEnd"/>
      <w:r w:rsidR="00D03715" w:rsidRPr="00D03715">
        <w:t>-build-debug</w:t>
      </w:r>
      <w:r w:rsidR="00D03715">
        <w:t>/</w:t>
      </w:r>
      <w:r>
        <w:rPr>
          <w:rFonts w:hint="eastAsia"/>
        </w:rPr>
        <w:t>資料夾生成主程式</w:t>
      </w:r>
      <w:r w:rsidR="004C6B77">
        <w:t>JPEG-Codec</w:t>
      </w:r>
    </w:p>
    <w:p w:rsidR="0085345C" w:rsidRDefault="0085345C" w:rsidP="0085345C">
      <w:pPr>
        <w:rPr>
          <w:sz w:val="32"/>
        </w:rPr>
      </w:pPr>
      <w:r w:rsidRPr="0085345C">
        <w:rPr>
          <w:rFonts w:hint="eastAsia"/>
          <w:sz w:val="32"/>
        </w:rPr>
        <w:t>使用方式</w:t>
      </w:r>
      <w:r w:rsidRPr="0085345C">
        <w:rPr>
          <w:rFonts w:hint="eastAsia"/>
          <w:sz w:val="32"/>
        </w:rPr>
        <w:t>:</w:t>
      </w:r>
    </w:p>
    <w:p w:rsidR="0085345C" w:rsidRDefault="00EA0730" w:rsidP="0085345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JPEG-Codec</w:t>
      </w:r>
      <w:r w:rsidR="0085345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="0085345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="0085345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[input file name] (-o output file name)</w:t>
      </w:r>
    </w:p>
    <w:p w:rsidR="0085345C" w:rsidRDefault="0085345C" w:rsidP="0085345C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或</w:t>
      </w:r>
    </w:p>
    <w:p w:rsidR="0085345C" w:rsidRDefault="00EA0730" w:rsidP="0085345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JPEG-Codec</w:t>
      </w:r>
      <w:r w:rsidR="0085345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[input file name]</w:t>
      </w:r>
    </w:p>
    <w:p w:rsidR="0085345C" w:rsidRDefault="0085345C" w:rsidP="0085345C">
      <w:r w:rsidRPr="0085345C">
        <w:rPr>
          <w:rFonts w:hint="eastAsia"/>
        </w:rPr>
        <w:t>解碼出來的</w:t>
      </w:r>
      <w:r>
        <w:rPr>
          <w:rFonts w:hint="eastAsia"/>
        </w:rPr>
        <w:t>檔案會放在與</w:t>
      </w:r>
      <w:r>
        <w:rPr>
          <w:rFonts w:hint="eastAsia"/>
        </w:rPr>
        <w:t>input file</w:t>
      </w:r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目錄下</w:t>
      </w:r>
    </w:p>
    <w:p w:rsidR="00E11B4F" w:rsidRDefault="00E11B4F" w:rsidP="0085345C">
      <w:pPr>
        <w:rPr>
          <w:sz w:val="32"/>
        </w:rPr>
      </w:pPr>
      <w:r w:rsidRPr="00E11B4F">
        <w:rPr>
          <w:rFonts w:hint="eastAsia"/>
          <w:sz w:val="32"/>
        </w:rPr>
        <w:t>環境</w:t>
      </w:r>
      <w:r w:rsidRPr="00E11B4F">
        <w:rPr>
          <w:rFonts w:hint="eastAsia"/>
          <w:sz w:val="32"/>
        </w:rPr>
        <w:t>:</w:t>
      </w:r>
    </w:p>
    <w:p w:rsidR="00E11B4F" w:rsidRPr="00E11B4F" w:rsidRDefault="00E11B4F" w:rsidP="00E11B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1B4F">
        <w:rPr>
          <w:rFonts w:ascii="Segoe UI" w:eastAsia="新細明體" w:hAnsi="Segoe UI" w:cs="Segoe UI"/>
          <w:color w:val="24292E"/>
          <w:kern w:val="0"/>
          <w:szCs w:val="24"/>
          <w:shd w:val="clear" w:color="auto" w:fill="FFFFFF"/>
        </w:rPr>
        <w:t>Testing</w:t>
      </w:r>
    </w:p>
    <w:p w:rsidR="00E11B4F" w:rsidRPr="00E11B4F" w:rsidRDefault="00E11B4F" w:rsidP="00E11B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E11B4F">
        <w:rPr>
          <w:rFonts w:ascii="Segoe UI" w:eastAsia="新細明體" w:hAnsi="Segoe UI" w:cs="Segoe UI"/>
          <w:color w:val="24292E"/>
          <w:kern w:val="0"/>
          <w:szCs w:val="24"/>
        </w:rPr>
        <w:t>CPU: Intel Core i7-8750H CPU</w:t>
      </w:r>
    </w:p>
    <w:p w:rsidR="00E11B4F" w:rsidRPr="00E11B4F" w:rsidRDefault="00E11B4F" w:rsidP="00E11B4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E11B4F">
        <w:rPr>
          <w:rFonts w:ascii="Segoe UI" w:eastAsia="新細明體" w:hAnsi="Segoe UI" w:cs="Segoe UI"/>
          <w:color w:val="24292E"/>
          <w:kern w:val="0"/>
          <w:szCs w:val="24"/>
        </w:rPr>
        <w:t>Operating System: Windows 10 64-bit</w:t>
      </w:r>
    </w:p>
    <w:p w:rsidR="00E11B4F" w:rsidRPr="00E11B4F" w:rsidRDefault="00E11B4F" w:rsidP="00E11B4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E11B4F">
        <w:rPr>
          <w:rFonts w:ascii="Segoe UI" w:eastAsia="新細明體" w:hAnsi="Segoe UI" w:cs="Segoe UI"/>
          <w:color w:val="24292E"/>
          <w:kern w:val="0"/>
          <w:szCs w:val="24"/>
        </w:rPr>
        <w:t>Memory: 32GB</w:t>
      </w:r>
    </w:p>
    <w:p w:rsidR="00E11B4F" w:rsidRPr="00E11B4F" w:rsidRDefault="00E11B4F" w:rsidP="00E11B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1B4F">
        <w:rPr>
          <w:rFonts w:ascii="Segoe UI" w:eastAsia="新細明體" w:hAnsi="Segoe UI" w:cs="Segoe UI"/>
          <w:color w:val="24292E"/>
          <w:kern w:val="0"/>
          <w:szCs w:val="24"/>
          <w:shd w:val="clear" w:color="auto" w:fill="FFFFFF"/>
        </w:rPr>
        <w:t>Build</w:t>
      </w:r>
    </w:p>
    <w:p w:rsidR="00E11B4F" w:rsidRPr="00E11B4F" w:rsidRDefault="00E11B4F" w:rsidP="00E11B4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E11B4F">
        <w:rPr>
          <w:rFonts w:ascii="Segoe UI" w:eastAsia="新細明體" w:hAnsi="Segoe UI" w:cs="Segoe UI"/>
          <w:color w:val="24292E"/>
          <w:kern w:val="0"/>
          <w:szCs w:val="24"/>
        </w:rPr>
        <w:t>GCC Version: 6.3.0</w:t>
      </w:r>
    </w:p>
    <w:p w:rsidR="00E11B4F" w:rsidRPr="00E11B4F" w:rsidRDefault="00E11B4F" w:rsidP="00E11B4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E11B4F">
        <w:rPr>
          <w:rFonts w:ascii="Segoe UI" w:eastAsia="新細明體" w:hAnsi="Segoe UI" w:cs="Segoe UI"/>
          <w:color w:val="24292E"/>
          <w:kern w:val="0"/>
          <w:szCs w:val="24"/>
        </w:rPr>
        <w:t>CMake</w:t>
      </w:r>
      <w:proofErr w:type="spellEnd"/>
      <w:r w:rsidRPr="00E11B4F">
        <w:rPr>
          <w:rFonts w:ascii="Segoe UI" w:eastAsia="新細明體" w:hAnsi="Segoe UI" w:cs="Segoe UI"/>
          <w:color w:val="24292E"/>
          <w:kern w:val="0"/>
          <w:szCs w:val="24"/>
        </w:rPr>
        <w:t xml:space="preserve"> Version: 3.16.5</w:t>
      </w:r>
    </w:p>
    <w:p w:rsidR="00693265" w:rsidRDefault="009C60EE" w:rsidP="0085345C">
      <w:r>
        <w:rPr>
          <w:rFonts w:hint="eastAsia"/>
          <w:sz w:val="32"/>
        </w:rPr>
        <w:t>額外</w:t>
      </w:r>
      <w:r w:rsidR="0042702C">
        <w:rPr>
          <w:rFonts w:hint="eastAsia"/>
          <w:sz w:val="32"/>
        </w:rPr>
        <w:t>加速</w:t>
      </w:r>
      <w:r>
        <w:rPr>
          <w:rFonts w:hint="eastAsia"/>
          <w:sz w:val="32"/>
        </w:rPr>
        <w:t>:</w:t>
      </w:r>
      <w:r>
        <w:rPr>
          <w:sz w:val="32"/>
        </w:rPr>
        <w:br/>
      </w:r>
      <w:r w:rsidR="00353BBF">
        <w:rPr>
          <w:rFonts w:hint="eastAsia"/>
        </w:rPr>
        <w:t>原本的</w:t>
      </w:r>
      <w:proofErr w:type="spellStart"/>
      <w:r w:rsidR="00353BBF">
        <w:rPr>
          <w:rFonts w:hint="eastAsia"/>
        </w:rPr>
        <w:t>idct</w:t>
      </w:r>
      <w:proofErr w:type="spellEnd"/>
      <w:r w:rsidR="00353BBF">
        <w:rPr>
          <w:rFonts w:hint="eastAsia"/>
        </w:rPr>
        <w:t>:</w:t>
      </w:r>
      <w:r w:rsidR="00353BBF">
        <w:br/>
      </w: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result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Σ</m:t>
              </m:r>
              <m:ctrlPr>
                <w:rPr>
                  <w:rFonts w:ascii="Cambria Math" w:eastAsia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x=0</m:t>
              </m:r>
              <m:ctrlPr>
                <w:rPr>
                  <w:rFonts w:ascii="Cambria Math" w:eastAsia="Cambria Math" w:hAnsi="Cambria Math"/>
                </w:rPr>
              </m:ctrlPr>
            </m:sub>
            <m:sup>
              <m:r>
                <w:rPr>
                  <w:rFonts w:ascii="Cambria Math" w:eastAsia="Cambria Math" w:hAnsi="Cambria Math"/>
                </w:rPr>
                <m:t>7</m:t>
              </m:r>
            </m:sup>
          </m:sSubSup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Σ</m:t>
              </m:r>
              <m:ctrlPr>
                <w:rPr>
                  <w:rFonts w:ascii="Cambria Math" w:eastAsia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y=0</m:t>
              </m:r>
              <m:ctrlPr>
                <w:rPr>
                  <w:rFonts w:ascii="Cambria Math" w:eastAsia="Cambria Math" w:hAnsi="Cambria Math"/>
                </w:rPr>
              </m:ctrlPr>
            </m:sub>
            <m:sup>
              <m:r>
                <w:rPr>
                  <w:rFonts w:ascii="Cambria Math" w:eastAsia="Cambria Math" w:hAnsi="Cambria Math"/>
                </w:rPr>
                <m:t>7</m:t>
              </m: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2i+1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</w:rPr>
                        <m:t>xπ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16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2j+1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</w:rPr>
                        <m:t>yπ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16</m:t>
                      </m:r>
                    </m:den>
                  </m:f>
                </m:e>
              </m:d>
            </m:e>
          </m:func>
          <m:r>
            <w:rPr>
              <w:rFonts w:ascii="Cambria Math" w:eastAsia="Cambria Math" w:hAnsi="Cambria Math"/>
            </w:rPr>
            <m:t>table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[y]</m:t>
          </m:r>
          <m:r>
            <m:rPr>
              <m:sty m:val="p"/>
            </m:rPr>
            <w:br/>
          </m:r>
        </m:oMath>
      </m:oMathPara>
      <w:r w:rsidR="00353BBF">
        <w:rPr>
          <w:rFonts w:hint="eastAsia"/>
        </w:rPr>
        <w:t>其中的</w:t>
      </w:r>
      <w:r w:rsidR="00353BBF">
        <w:rPr>
          <w:rFonts w:hint="eastAsia"/>
        </w:rPr>
        <w:t>C</w:t>
      </w:r>
      <w:r w:rsidR="00353BBF">
        <w:rPr>
          <w:rFonts w:hint="eastAsia"/>
        </w:rPr>
        <w:t>項定義為</w:t>
      </w:r>
      <w:r w:rsidR="00353BBF">
        <w:br/>
      </w:r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=1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for 1≤i≤7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>將原</w:t>
      </w:r>
      <w:proofErr w:type="spellStart"/>
      <w:r>
        <w:rPr>
          <w:rFonts w:hint="eastAsia"/>
        </w:rPr>
        <w:t>idct</w:t>
      </w:r>
      <w:proofErr w:type="spellEnd"/>
      <w:r>
        <w:rPr>
          <w:rFonts w:hint="eastAsia"/>
        </w:rPr>
        <w:t>最內層的</w:t>
      </w:r>
      <w:r w:rsidR="00693265">
        <w:rPr>
          <w:rFonts w:hint="eastAsia"/>
        </w:rPr>
        <w:t>x</w:t>
      </w:r>
      <w:r w:rsidR="00693265">
        <w:rPr>
          <w:rFonts w:hint="eastAsia"/>
        </w:rPr>
        <w:t>項</w:t>
      </w:r>
      <w:r w:rsidR="0042702C">
        <w:rPr>
          <w:rFonts w:hint="eastAsia"/>
        </w:rPr>
        <w:t>提取出來</w:t>
      </w:r>
      <w:r w:rsidR="00DD683C">
        <w:rPr>
          <w:rFonts w:hint="eastAsia"/>
        </w:rPr>
        <w:t>成為</w:t>
      </w:r>
      <w:r w:rsidR="00DD683C">
        <w:br/>
      </w: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result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Σ</m:t>
              </m:r>
              <m:ctrlPr>
                <w:rPr>
                  <w:rFonts w:ascii="Cambria Math" w:eastAsia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x=0</m:t>
              </m:r>
              <m:ctrlPr>
                <w:rPr>
                  <w:rFonts w:ascii="Cambria Math" w:eastAsia="Cambria Math" w:hAnsi="Cambria Math"/>
                </w:rPr>
              </m:ctrlPr>
            </m:sub>
            <m:sup>
              <m:r>
                <w:rPr>
                  <w:rFonts w:ascii="Cambria Math" w:eastAsia="Cambria Math" w:hAnsi="Cambria Math"/>
                </w:rPr>
                <m:t>7</m:t>
              </m: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</w:rPr>
                <m:t>x</m:t>
              </m:r>
            </m:sub>
          </m:sSub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2i+1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</w:rPr>
                        <m:t>xπ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16</m:t>
                      </m:r>
                    </m:den>
                  </m:f>
                </m:e>
              </m:d>
            </m:e>
          </m:func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Σ</m:t>
              </m:r>
              <m:ctrlPr>
                <w:rPr>
                  <w:rFonts w:ascii="Cambria Math" w:eastAsia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y=0</m:t>
              </m:r>
              <m:ctrlPr>
                <w:rPr>
                  <w:rFonts w:ascii="Cambria Math" w:eastAsia="Cambria Math" w:hAnsi="Cambria Math"/>
                </w:rPr>
              </m:ctrlPr>
            </m:sub>
            <m:sup>
              <m:r>
                <w:rPr>
                  <w:rFonts w:ascii="Cambria Math" w:eastAsia="Cambria Math" w:hAnsi="Cambria Math"/>
                </w:rPr>
                <m:t>7</m:t>
              </m: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2j+1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</w:rPr>
                        <m:t>yπ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16</m:t>
                      </m:r>
                    </m:den>
                  </m:f>
                </m:e>
              </m:d>
            </m:e>
          </m:func>
          <m:r>
            <w:rPr>
              <w:rFonts w:ascii="Cambria Math" w:eastAsia="Cambria Math" w:hAnsi="Cambria Math"/>
            </w:rPr>
            <m:t>table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[y]</m:t>
          </m:r>
          <m:r>
            <m:rPr>
              <m:sty m:val="p"/>
            </m:rPr>
            <w:br/>
          </m:r>
        </m:oMath>
      </m:oMathPara>
      <w:r w:rsidR="006D7C10">
        <w:rPr>
          <w:rFonts w:hint="eastAsia"/>
        </w:rPr>
        <w:t>，</w:t>
      </w:r>
      <w:r w:rsidR="00291F88">
        <w:rPr>
          <w:rFonts w:hint="eastAsia"/>
        </w:rPr>
        <w:t>可以觀察出</w:t>
      </w:r>
      <w:r w:rsidR="00B3675D">
        <w:rPr>
          <w:rFonts w:hint="eastAsia"/>
        </w:rPr>
        <w:t>在</w:t>
      </w:r>
      <m:oMath>
        <m:r>
          <m:rPr>
            <m:sty m:val="p"/>
          </m:rPr>
          <w:rPr>
            <w:rFonts w:ascii="Cambria Math" w:eastAsia="Cambria Math" w:hAnsi="Cambria Math"/>
          </w:rPr>
          <m:t>j=0…7</m:t>
        </m:r>
      </m:oMath>
      <w:r w:rsidR="00B0403C">
        <w:rPr>
          <w:rFonts w:hint="eastAsia"/>
        </w:rPr>
        <w:t>時</w:t>
      </w:r>
      <w:r w:rsidR="00B3675D">
        <w:rPr>
          <w:rFonts w:hint="eastAsia"/>
        </w:rPr>
        <w:t>，</w:t>
      </w:r>
      <m:oMath>
        <m:sSubSup>
          <m:sSubSupPr>
            <m:ctrlPr>
              <w:rPr>
                <w:rFonts w:ascii="Cambria Math" w:eastAsia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y=0</m:t>
            </m:r>
            <m:ctrlPr>
              <w:rPr>
                <w:rFonts w:ascii="Cambria Math" w:eastAsia="Cambria Math" w:hAnsi="Cambria Math"/>
              </w:rPr>
            </m:ctrlPr>
          </m:sub>
          <m:sup>
            <m:r>
              <w:rPr>
                <w:rFonts w:ascii="Cambria Math" w:eastAsia="Cambria Math" w:hAnsi="Cambria Math"/>
              </w:rPr>
              <m:t>7</m:t>
            </m:r>
          </m:sup>
        </m:sSubSup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C</m:t>
            </m:r>
          </m:e>
          <m:sub>
            <m:r>
              <w:rPr>
                <w:rFonts w:ascii="Cambria Math" w:eastAsia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</w:rPr>
                          <m:t>2j+1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</w:rPr>
                      <m:t>yπ</m:t>
                    </m:r>
                  </m:num>
                  <m:den>
                    <m:r>
                      <w:rPr>
                        <w:rFonts w:ascii="Cambria Math" w:eastAsia="Cambria Math" w:hAnsi="Cambria Math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mbria Math" w:hAnsi="Cambria Math"/>
          </w:rPr>
          <m:t>table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[y]</m:t>
        </m:r>
      </m:oMath>
      <w:r w:rsidR="00291F88">
        <w:rPr>
          <w:rFonts w:hint="eastAsia"/>
        </w:rPr>
        <w:t>一直被重複計算，</w:t>
      </w:r>
      <w:r w:rsidR="00B0403C">
        <w:rPr>
          <w:rFonts w:hint="eastAsia"/>
        </w:rPr>
        <w:t>而且在</w:t>
      </w:r>
      <m:oMath>
        <m:r>
          <m:rPr>
            <m:sty m:val="p"/>
          </m:rPr>
          <w:rPr>
            <w:rFonts w:ascii="Cambria Math" w:eastAsia="Cambria Math" w:hAnsi="Cambria Math"/>
          </w:rPr>
          <m:t>i=0…7</m:t>
        </m:r>
      </m:oMath>
      <w:r w:rsidR="00B0403C">
        <w:rPr>
          <w:rFonts w:hint="eastAsia"/>
        </w:rPr>
        <w:t>時會一直用到上述重複計算的值，因此可以將</w:t>
      </w:r>
      <m:oMath>
        <m:sSubSup>
          <m:sSubSupPr>
            <m:ctrlPr>
              <w:rPr>
                <w:rFonts w:ascii="Cambria Math" w:eastAsia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y=0</m:t>
            </m:r>
            <m:ctrlPr>
              <w:rPr>
                <w:rFonts w:ascii="Cambria Math" w:eastAsia="Cambria Math" w:hAnsi="Cambria Math"/>
              </w:rPr>
            </m:ctrlPr>
          </m:sub>
          <m:sup>
            <m:r>
              <w:rPr>
                <w:rFonts w:ascii="Cambria Math" w:eastAsia="Cambria Math" w:hAnsi="Cambria Math"/>
              </w:rPr>
              <m:t>7</m:t>
            </m:r>
          </m:sup>
        </m:sSubSup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C</m:t>
            </m:r>
          </m:e>
          <m:sub>
            <m:r>
              <w:rPr>
                <w:rFonts w:ascii="Cambria Math" w:eastAsia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</w:rPr>
                          <m:t>2j+1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</w:rPr>
                      <m:t>yπ</m:t>
                    </m:r>
                  </m:num>
                  <m:den>
                    <m:r>
                      <w:rPr>
                        <w:rFonts w:ascii="Cambria Math" w:eastAsia="Cambria Math" w:hAnsi="Cambria Math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mbria Math" w:hAnsi="Cambria Math"/>
          </w:rPr>
          <m:t>table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[y]</m:t>
        </m:r>
      </m:oMath>
      <w:r w:rsidR="00B0403C">
        <w:rPr>
          <w:rFonts w:hint="eastAsia"/>
        </w:rPr>
        <w:t>視為一個以</w:t>
      </w:r>
      <w:r w:rsidR="00B0403C">
        <w:rPr>
          <w:rFonts w:hint="eastAsia"/>
        </w:rPr>
        <w:t>j</w:t>
      </w:r>
      <w:r w:rsidR="00B0403C">
        <w:rPr>
          <w:rFonts w:hint="eastAsia"/>
        </w:rPr>
        <w:t>與</w:t>
      </w:r>
      <w:r w:rsidR="00B0403C">
        <w:rPr>
          <w:rFonts w:hint="eastAsia"/>
        </w:rPr>
        <w:t>x</w:t>
      </w:r>
      <w:r w:rsidR="00B0403C">
        <w:rPr>
          <w:rFonts w:hint="eastAsia"/>
        </w:rPr>
        <w:t>為變數的函數，</w:t>
      </w:r>
      <w:r w:rsidR="005C3E31">
        <w:rPr>
          <w:rFonts w:hint="eastAsia"/>
        </w:rPr>
        <w:t>並</w:t>
      </w:r>
      <w:r w:rsidR="0042702C">
        <w:rPr>
          <w:rFonts w:hint="eastAsia"/>
        </w:rPr>
        <w:t>做出</w:t>
      </w:r>
      <w:r w:rsidR="00693265">
        <w:rPr>
          <w:rFonts w:hint="eastAsia"/>
        </w:rPr>
        <w:t>以</w:t>
      </w:r>
      <w:r w:rsidR="00B0403C">
        <w:t>j</w:t>
      </w:r>
      <w:r w:rsidR="0042702C">
        <w:rPr>
          <w:rFonts w:hint="eastAsia"/>
        </w:rPr>
        <w:t>與</w:t>
      </w:r>
      <w:r w:rsidR="00B0403C">
        <w:t>x</w:t>
      </w:r>
      <w:r w:rsidR="00B0403C">
        <w:rPr>
          <w:rFonts w:hint="eastAsia"/>
        </w:rPr>
        <w:t>為變數</w:t>
      </w:r>
      <w:r w:rsidR="0042702C">
        <w:rPr>
          <w:rFonts w:hint="eastAsia"/>
        </w:rPr>
        <w:t>的快取，即可不必再重新算一遍重複的項。亦即把</w:t>
      </w:r>
      <w:r w:rsidR="0042702C">
        <w:rPr>
          <w:rFonts w:hint="eastAsia"/>
        </w:rPr>
        <w:t>IDCT</w:t>
      </w:r>
      <w:r w:rsidR="0042702C">
        <w:rPr>
          <w:rFonts w:hint="eastAsia"/>
        </w:rPr>
        <w:t>從</w:t>
      </w:r>
      <m:oMath>
        <m:r>
          <m:rPr>
            <m:sty m:val="p"/>
          </m:rPr>
          <w:rPr>
            <w:rFonts w:ascii="Cambria Math" w:eastAsia="Cambria Math" w:hAnsi="Cambria Math"/>
          </w:rPr>
          <m:t>O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4</m:t>
                </m:r>
              </m:sup>
            </m:sSup>
          </m:e>
        </m:d>
      </m:oMath>
      <w:r w:rsidR="0042702C">
        <w:rPr>
          <w:rFonts w:hint="eastAsia"/>
        </w:rPr>
        <w:t>優化到</w:t>
      </w:r>
      <m:oMath>
        <m:r>
          <m:rPr>
            <m:sty m:val="p"/>
          </m:rPr>
          <w:rPr>
            <w:rFonts w:ascii="Cambria Math" w:eastAsia="Cambria Math" w:hAnsi="Cambria Math"/>
          </w:rPr>
          <m:t>O(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/>
          </w:rPr>
          <m:t>)</m:t>
        </m:r>
      </m:oMath>
      <w:r w:rsidR="0042702C">
        <w:rPr>
          <w:rFonts w:hint="eastAsia"/>
        </w:rPr>
        <w:t>，不過因為即使如此還是要花兩次時間計算</w:t>
      </w:r>
      <w:r w:rsidR="0042702C">
        <w:rPr>
          <w:rFonts w:hint="eastAsia"/>
        </w:rPr>
        <w:t>(</w:t>
      </w:r>
      <w:r w:rsidR="0042702C">
        <w:rPr>
          <w:rFonts w:hint="eastAsia"/>
        </w:rPr>
        <w:t>一次是計算快取，另一次是利用快取計算出</w:t>
      </w:r>
      <w:proofErr w:type="spellStart"/>
      <w:r w:rsidR="0042702C">
        <w:rPr>
          <w:rFonts w:hint="eastAsia"/>
        </w:rPr>
        <w:t>idct</w:t>
      </w:r>
      <w:proofErr w:type="spellEnd"/>
      <w:r w:rsidR="0042702C">
        <w:rPr>
          <w:rFonts w:hint="eastAsia"/>
        </w:rPr>
        <w:t>)</w:t>
      </w:r>
      <w:r w:rsidR="0042702C">
        <w:rPr>
          <w:rFonts w:hint="eastAsia"/>
        </w:rPr>
        <w:t>，</w:t>
      </w:r>
      <w:r w:rsidR="004E4582">
        <w:rPr>
          <w:rFonts w:hint="eastAsia"/>
        </w:rPr>
        <w:t>但還</w:t>
      </w:r>
      <w:r w:rsidR="0042702C">
        <w:rPr>
          <w:rFonts w:hint="eastAsia"/>
        </w:rPr>
        <w:t>是省了</w:t>
      </w:r>
      <m:oMath>
        <m:r>
          <m:rPr>
            <m:sty m:val="p"/>
          </m:rPr>
          <w:rPr>
            <w:rFonts w:ascii="Cambria Math" w:eastAsia="Cambria Math" w:hAnsi="Cambria Math" w:hint="eastAsia"/>
          </w:rPr>
          <m:t>8/</m:t>
        </m:r>
        <m:r>
          <m:rPr>
            <m:sty m:val="p"/>
          </m:rPr>
          <w:rPr>
            <w:rFonts w:ascii="Cambria Math" w:eastAsia="Cambria Math" w:hAnsi="Cambria Math"/>
          </w:rPr>
          <m:t>2</m:t>
        </m:r>
        <m:r>
          <m:rPr>
            <m:sty m:val="p"/>
          </m:rPr>
          <w:rPr>
            <w:rFonts w:ascii="Cambria Math" w:eastAsia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=4</m:t>
        </m:r>
      </m:oMath>
      <w:proofErr w:type="gramStart"/>
      <w:r w:rsidR="0042702C">
        <w:rPr>
          <w:rFonts w:hint="eastAsia"/>
        </w:rPr>
        <w:t>倍</w:t>
      </w:r>
      <w:proofErr w:type="gramEnd"/>
      <w:r w:rsidR="0042702C">
        <w:rPr>
          <w:rFonts w:hint="eastAsia"/>
        </w:rPr>
        <w:t>時間</w:t>
      </w:r>
      <w:r w:rsidR="00693265">
        <w:rPr>
          <w:rFonts w:hint="eastAsia"/>
        </w:rPr>
        <w:t>。</w:t>
      </w:r>
    </w:p>
    <w:p w:rsidR="0063009F" w:rsidRDefault="0063009F" w:rsidP="0085345C"/>
    <w:p w:rsidR="00693265" w:rsidRDefault="00693265" w:rsidP="0085345C">
      <w:r>
        <w:rPr>
          <w:rFonts w:hint="eastAsia"/>
        </w:rPr>
        <w:t>解</w:t>
      </w:r>
      <w:r>
        <w:rPr>
          <w:rFonts w:hint="eastAsia"/>
        </w:rPr>
        <w:t>Zigzag</w:t>
      </w:r>
      <w:r>
        <w:rPr>
          <w:rFonts w:hint="eastAsia"/>
        </w:rPr>
        <w:t>原本是用原本的</w:t>
      </w:r>
      <w:r>
        <w:rPr>
          <w:rFonts w:hint="eastAsia"/>
        </w:rPr>
        <w:t>zigzag</w:t>
      </w:r>
      <w:r>
        <w:rPr>
          <w:rFonts w:hint="eastAsia"/>
        </w:rPr>
        <w:t>表將舊</w:t>
      </w:r>
      <w:proofErr w:type="gramStart"/>
      <w:r>
        <w:rPr>
          <w:rFonts w:hint="eastAsia"/>
        </w:rPr>
        <w:t>的表換到</w:t>
      </w:r>
      <w:proofErr w:type="gramEnd"/>
      <w:r>
        <w:rPr>
          <w:rFonts w:hint="eastAsia"/>
        </w:rPr>
        <w:t>新的在複製回舊的，後來用另外一個程式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/resource</w:t>
      </w:r>
      <w:r>
        <w:rPr>
          <w:rFonts w:hint="eastAsia"/>
        </w:rPr>
        <w:t>裡面的</w:t>
      </w:r>
      <w:proofErr w:type="spellStart"/>
      <w:r>
        <w:rPr>
          <w:rFonts w:hint="eastAsia"/>
        </w:rPr>
        <w:t>zigzag_swap</w:t>
      </w:r>
      <w:proofErr w:type="spellEnd"/>
      <w:r>
        <w:rPr>
          <w:rFonts w:hint="eastAsia"/>
        </w:rPr>
        <w:t>)</w:t>
      </w:r>
      <w:r>
        <w:rPr>
          <w:rFonts w:hint="eastAsia"/>
        </w:rPr>
        <w:t>計算出新的</w:t>
      </w:r>
      <w:r>
        <w:rPr>
          <w:rFonts w:hint="eastAsia"/>
        </w:rPr>
        <w:t>zigzag table</w:t>
      </w:r>
      <w:proofErr w:type="gramStart"/>
      <w:r>
        <w:rPr>
          <w:rFonts w:hint="eastAsia"/>
        </w:rPr>
        <w:t>讓解</w:t>
      </w:r>
      <w:proofErr w:type="gramEnd"/>
      <w:r>
        <w:rPr>
          <w:rFonts w:hint="eastAsia"/>
        </w:rPr>
        <w:t>Zigzag</w:t>
      </w:r>
      <w:r>
        <w:rPr>
          <w:rFonts w:hint="eastAsia"/>
        </w:rPr>
        <w:t>可以用</w:t>
      </w:r>
      <w:r>
        <w:rPr>
          <w:rFonts w:hint="eastAsia"/>
        </w:rPr>
        <w:t>in place swap</w:t>
      </w:r>
      <w:r>
        <w:rPr>
          <w:rFonts w:hint="eastAsia"/>
        </w:rPr>
        <w:t>的方式轉回未</w:t>
      </w:r>
      <w:r>
        <w:rPr>
          <w:rFonts w:hint="eastAsia"/>
        </w:rPr>
        <w:t>zigzag</w:t>
      </w:r>
      <w:r>
        <w:rPr>
          <w:rFonts w:hint="eastAsia"/>
        </w:rPr>
        <w:t>前的表。</w:t>
      </w:r>
    </w:p>
    <w:p w:rsidR="0063009F" w:rsidRDefault="0063009F" w:rsidP="0085345C"/>
    <w:p w:rsidR="0063009F" w:rsidRDefault="007E6474" w:rsidP="0085345C">
      <w:r>
        <w:rPr>
          <w:rFonts w:hint="eastAsia"/>
        </w:rPr>
        <w:t>在</w:t>
      </w:r>
      <w:r w:rsidR="005B19A7">
        <w:rPr>
          <w:rFonts w:hint="eastAsia"/>
        </w:rPr>
        <w:t>範</w:t>
      </w:r>
      <w:r w:rsidR="00693265">
        <w:rPr>
          <w:rFonts w:hint="eastAsia"/>
        </w:rPr>
        <w:t>式霍夫曼編碼</w:t>
      </w:r>
      <w:r>
        <w:rPr>
          <w:rFonts w:hint="eastAsia"/>
        </w:rPr>
        <w:t>的部分</w:t>
      </w:r>
      <w:r w:rsidR="00693265">
        <w:rPr>
          <w:rFonts w:hint="eastAsia"/>
        </w:rPr>
        <w:t>，</w:t>
      </w:r>
      <w:r w:rsidR="0063009F">
        <w:rPr>
          <w:rFonts w:hint="eastAsia"/>
        </w:rPr>
        <w:t>因為是把整個霍夫曼樹的每一層擠到右邊去，因此出現兩個性質</w:t>
      </w:r>
      <w:r w:rsidR="0063009F">
        <w:rPr>
          <w:rFonts w:hint="eastAsia"/>
        </w:rPr>
        <w:t xml:space="preserve">: </w:t>
      </w:r>
    </w:p>
    <w:p w:rsidR="00693265" w:rsidRDefault="0063009F" w:rsidP="0063009F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葉節點的編碼值可以從</w:t>
      </w:r>
      <w:r w:rsidR="000D0015">
        <w:rPr>
          <w:rFonts w:hint="eastAsia"/>
        </w:rPr>
        <w:t>同一層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一</w:t>
      </w:r>
      <w:r w:rsidR="007E6474">
        <w:rPr>
          <w:rFonts w:hint="eastAsia"/>
        </w:rPr>
        <w:t>個葉</w:t>
      </w:r>
      <w:proofErr w:type="gramEnd"/>
      <w:r w:rsidR="007E6474">
        <w:rPr>
          <w:rFonts w:hint="eastAsia"/>
        </w:rPr>
        <w:t>節點</w:t>
      </w:r>
      <w:r w:rsidR="007E6474">
        <w:rPr>
          <w:rFonts w:hint="eastAsia"/>
        </w:rPr>
        <w:t>+1</w:t>
      </w:r>
      <w:r w:rsidR="007E6474">
        <w:rPr>
          <w:rFonts w:hint="eastAsia"/>
        </w:rPr>
        <w:t>取得</w:t>
      </w:r>
    </w:p>
    <w:p w:rsidR="007E6474" w:rsidRDefault="007E6474" w:rsidP="0063009F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每一層最左邊的葉節點可以從</w:t>
      </w:r>
      <w:r w:rsidR="000D0015">
        <w:rPr>
          <w:rFonts w:hint="eastAsia"/>
        </w:rPr>
        <w:t>上一層最開頭的葉節點</w:t>
      </w:r>
      <w:r w:rsidR="000D0015">
        <w:rPr>
          <w:rFonts w:hint="eastAsia"/>
        </w:rPr>
        <w:t>+</w:t>
      </w:r>
      <w:r w:rsidR="000D0015">
        <w:rPr>
          <w:rFonts w:hint="eastAsia"/>
        </w:rPr>
        <w:t>上一層有的編碼</w:t>
      </w:r>
      <w:proofErr w:type="gramStart"/>
      <w:r w:rsidR="000D0015">
        <w:rPr>
          <w:rFonts w:hint="eastAsia"/>
        </w:rPr>
        <w:t>數在乘以</w:t>
      </w:r>
      <w:proofErr w:type="gramEnd"/>
      <w:r w:rsidR="000D0015">
        <w:rPr>
          <w:rFonts w:hint="eastAsia"/>
        </w:rPr>
        <w:t>2</w:t>
      </w:r>
      <w:r w:rsidR="000D0015">
        <w:rPr>
          <w:rFonts w:hint="eastAsia"/>
        </w:rPr>
        <w:t>得到</w:t>
      </w:r>
    </w:p>
    <w:p w:rsidR="000D0015" w:rsidRPr="0042702C" w:rsidRDefault="000D0015" w:rsidP="000D0015">
      <w:r>
        <w:rPr>
          <w:rFonts w:hint="eastAsia"/>
        </w:rPr>
        <w:t>利用這兩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性質我們可以預先計算每一層最開頭葉節點的編碼值，在後續讀取</w:t>
      </w:r>
      <w:r>
        <w:rPr>
          <w:rFonts w:hint="eastAsia"/>
        </w:rPr>
        <w:t>dc</w:t>
      </w:r>
      <w:r>
        <w:rPr>
          <w:rFonts w:hint="eastAsia"/>
        </w:rPr>
        <w:t>或</w:t>
      </w:r>
      <w:r>
        <w:rPr>
          <w:rFonts w:hint="eastAsia"/>
        </w:rPr>
        <w:t>ac</w:t>
      </w:r>
      <w:r>
        <w:rPr>
          <w:rFonts w:hint="eastAsia"/>
        </w:rPr>
        <w:t>值</w:t>
      </w:r>
      <w:r w:rsidR="00725A6F">
        <w:rPr>
          <w:rFonts w:hint="eastAsia"/>
        </w:rPr>
        <w:t>，要解碼</w:t>
      </w:r>
      <w:r w:rsidR="000F3478">
        <w:rPr>
          <w:rFonts w:hint="eastAsia"/>
        </w:rPr>
        <w:t>範</w:t>
      </w:r>
      <w:r w:rsidR="00C85ED3">
        <w:rPr>
          <w:rFonts w:hint="eastAsia"/>
        </w:rPr>
        <w:t>式霍夫曼</w:t>
      </w:r>
      <w:r w:rsidR="00725A6F">
        <w:rPr>
          <w:rFonts w:hint="eastAsia"/>
        </w:rPr>
        <w:t>編碼值</w:t>
      </w:r>
      <w:r>
        <w:rPr>
          <w:rFonts w:hint="eastAsia"/>
        </w:rPr>
        <w:t>時可以利用編碼值減去</w:t>
      </w:r>
      <w:proofErr w:type="gramStart"/>
      <w:r>
        <w:rPr>
          <w:rFonts w:hint="eastAsia"/>
        </w:rPr>
        <w:t>該層最開頭</w:t>
      </w:r>
      <w:proofErr w:type="gramEnd"/>
      <w:r>
        <w:rPr>
          <w:rFonts w:hint="eastAsia"/>
        </w:rPr>
        <w:t>葉節點的編碼值取得</w:t>
      </w:r>
      <w:r w:rsidR="00725A6F">
        <w:rPr>
          <w:rFonts w:hint="eastAsia"/>
        </w:rPr>
        <w:t>解碼的</w:t>
      </w:r>
      <w:r w:rsidR="00725A6F">
        <w:rPr>
          <w:rFonts w:hint="eastAsia"/>
        </w:rPr>
        <w:t>offset</w:t>
      </w:r>
      <w:r w:rsidR="00725A6F">
        <w:rPr>
          <w:rFonts w:hint="eastAsia"/>
        </w:rPr>
        <w:t>，再從該層的解碼</w:t>
      </w:r>
      <w:r w:rsidR="00725A6F">
        <w:rPr>
          <w:rFonts w:hint="eastAsia"/>
        </w:rPr>
        <w:t>table</w:t>
      </w:r>
      <w:r w:rsidR="00725A6F">
        <w:rPr>
          <w:rFonts w:hint="eastAsia"/>
        </w:rPr>
        <w:t>加上解碼</w:t>
      </w:r>
      <w:r w:rsidR="00725A6F">
        <w:rPr>
          <w:rFonts w:hint="eastAsia"/>
        </w:rPr>
        <w:t>offset</w:t>
      </w:r>
      <w:r w:rsidR="00A408DE">
        <w:rPr>
          <w:rFonts w:hint="eastAsia"/>
        </w:rPr>
        <w:t>即可</w:t>
      </w:r>
      <w:r w:rsidR="00725A6F">
        <w:rPr>
          <w:rFonts w:hint="eastAsia"/>
        </w:rPr>
        <w:t>取得解碼值。</w:t>
      </w:r>
    </w:p>
    <w:sectPr w:rsidR="000D0015" w:rsidRPr="00427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135"/>
    <w:multiLevelType w:val="multilevel"/>
    <w:tmpl w:val="D1C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95443"/>
    <w:multiLevelType w:val="hybridMultilevel"/>
    <w:tmpl w:val="326A94D0"/>
    <w:lvl w:ilvl="0" w:tplc="CD0E3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D45F81"/>
    <w:multiLevelType w:val="multilevel"/>
    <w:tmpl w:val="606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5C"/>
    <w:rsid w:val="000B37F7"/>
    <w:rsid w:val="000D0015"/>
    <w:rsid w:val="000F3478"/>
    <w:rsid w:val="00140C78"/>
    <w:rsid w:val="001967FF"/>
    <w:rsid w:val="00213EE5"/>
    <w:rsid w:val="00291F88"/>
    <w:rsid w:val="00353BBF"/>
    <w:rsid w:val="003D57CB"/>
    <w:rsid w:val="0042702C"/>
    <w:rsid w:val="004A506F"/>
    <w:rsid w:val="004C6B77"/>
    <w:rsid w:val="004E4582"/>
    <w:rsid w:val="005B19A7"/>
    <w:rsid w:val="005C3E31"/>
    <w:rsid w:val="006063AC"/>
    <w:rsid w:val="0063009F"/>
    <w:rsid w:val="00693265"/>
    <w:rsid w:val="006D681A"/>
    <w:rsid w:val="006D7C10"/>
    <w:rsid w:val="00725A6F"/>
    <w:rsid w:val="007517A5"/>
    <w:rsid w:val="007E6474"/>
    <w:rsid w:val="0085345C"/>
    <w:rsid w:val="00854916"/>
    <w:rsid w:val="00962DC4"/>
    <w:rsid w:val="009C60EE"/>
    <w:rsid w:val="00A408DE"/>
    <w:rsid w:val="00B0403C"/>
    <w:rsid w:val="00B103CE"/>
    <w:rsid w:val="00B3675D"/>
    <w:rsid w:val="00C23413"/>
    <w:rsid w:val="00C334C2"/>
    <w:rsid w:val="00C85ED3"/>
    <w:rsid w:val="00CC62AA"/>
    <w:rsid w:val="00D03715"/>
    <w:rsid w:val="00DD683C"/>
    <w:rsid w:val="00E11B4F"/>
    <w:rsid w:val="00E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94AD"/>
  <w15:chartTrackingRefBased/>
  <w15:docId w15:val="{5217AE8D-F98C-446E-9E05-6FCA573E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4A506F"/>
    <w:pPr>
      <w:tabs>
        <w:tab w:val="center" w:pos="4150"/>
      </w:tabs>
    </w:pPr>
  </w:style>
  <w:style w:type="character" w:customStyle="1" w:styleId="a4">
    <w:name w:val="公式 字元"/>
    <w:basedOn w:val="a0"/>
    <w:link w:val="a3"/>
    <w:rsid w:val="004A506F"/>
  </w:style>
  <w:style w:type="paragraph" w:customStyle="1" w:styleId="a5">
    <w:name w:val="公式編號"/>
    <w:basedOn w:val="a"/>
    <w:next w:val="a"/>
    <w:link w:val="a6"/>
    <w:qFormat/>
    <w:rsid w:val="004A506F"/>
    <w:pPr>
      <w:tabs>
        <w:tab w:val="right" w:pos="10104"/>
      </w:tabs>
    </w:pPr>
  </w:style>
  <w:style w:type="character" w:customStyle="1" w:styleId="a6">
    <w:name w:val="公式編號 字元"/>
    <w:basedOn w:val="a4"/>
    <w:link w:val="a5"/>
    <w:rsid w:val="004A506F"/>
  </w:style>
  <w:style w:type="paragraph" w:customStyle="1" w:styleId="a7">
    <w:name w:val="一般文章"/>
    <w:basedOn w:val="a"/>
    <w:autoRedefine/>
    <w:qFormat/>
    <w:rsid w:val="0085345C"/>
    <w:pPr>
      <w:jc w:val="center"/>
    </w:pPr>
    <w:rPr>
      <w:sz w:val="40"/>
    </w:rPr>
  </w:style>
  <w:style w:type="paragraph" w:styleId="HTML">
    <w:name w:val="HTML Preformatted"/>
    <w:basedOn w:val="a"/>
    <w:link w:val="HTML0"/>
    <w:uiPriority w:val="99"/>
    <w:semiHidden/>
    <w:unhideWhenUsed/>
    <w:rsid w:val="00853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345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5345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8534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Placeholder Text"/>
    <w:basedOn w:val="a0"/>
    <w:uiPriority w:val="99"/>
    <w:semiHidden/>
    <w:rsid w:val="0042702C"/>
    <w:rPr>
      <w:color w:val="808080"/>
    </w:rPr>
  </w:style>
  <w:style w:type="paragraph" w:styleId="a9">
    <w:name w:val="List Paragraph"/>
    <w:basedOn w:val="a"/>
    <w:uiPriority w:val="34"/>
    <w:qFormat/>
    <w:rsid w:val="0063009F"/>
    <w:pPr>
      <w:ind w:leftChars="200" w:left="480"/>
    </w:pPr>
  </w:style>
  <w:style w:type="character" w:styleId="aa">
    <w:name w:val="Hyperlink"/>
    <w:basedOn w:val="a0"/>
    <w:uiPriority w:val="99"/>
    <w:unhideWhenUsed/>
    <w:rsid w:val="006D6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2020-06-11T13:43:00Z</cp:lastPrinted>
  <dcterms:created xsi:type="dcterms:W3CDTF">2020-06-11T13:30:00Z</dcterms:created>
  <dcterms:modified xsi:type="dcterms:W3CDTF">2020-06-11T17:37:00Z</dcterms:modified>
</cp:coreProperties>
</file>