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DFC" w:rsidRDefault="00DF70AA" w:rsidP="00E14770">
      <w:pPr>
        <w:rPr>
          <w:sz w:val="32"/>
          <w:szCs w:val="32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274AB37" wp14:editId="70D926E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09650" cy="107632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A6DFC" w:rsidRPr="006C7A41" w:rsidRDefault="001A6DFC" w:rsidP="001A6DFC">
      <w:pPr>
        <w:jc w:val="center"/>
        <w:rPr>
          <w:rFonts w:ascii="Arial" w:hAnsi="Arial" w:cs="Arial"/>
          <w:sz w:val="28"/>
          <w:szCs w:val="28"/>
        </w:rPr>
      </w:pPr>
      <w:r w:rsidRPr="006C7A41">
        <w:rPr>
          <w:rFonts w:ascii="Arial" w:hAnsi="Arial" w:cs="Arial"/>
          <w:sz w:val="28"/>
          <w:szCs w:val="28"/>
        </w:rPr>
        <w:t>Plan de Estudios:</w:t>
      </w:r>
    </w:p>
    <w:p w:rsidR="001A6DFC" w:rsidRPr="006C7A41" w:rsidRDefault="001A6DFC" w:rsidP="001A6DFC">
      <w:pPr>
        <w:jc w:val="center"/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</w:pPr>
      <w:r w:rsidRPr="006C7A41">
        <w:rPr>
          <w:rFonts w:ascii="Arial" w:hAnsi="Arial" w:cs="Arial"/>
          <w:sz w:val="28"/>
          <w:szCs w:val="28"/>
        </w:rPr>
        <w:t>Licenciatura en Gestión de Negocios</w:t>
      </w:r>
    </w:p>
    <w:p w:rsidR="001A6DFC" w:rsidRDefault="001A6DFC" w:rsidP="001A6DFC">
      <w:pPr>
        <w:jc w:val="center"/>
        <w:rPr>
          <w:rFonts w:ascii="Arial" w:hAnsi="Arial" w:cs="Arial"/>
          <w:b/>
          <w:sz w:val="28"/>
          <w:szCs w:val="28"/>
        </w:rPr>
      </w:pPr>
      <w:r w:rsidRPr="006C7A41">
        <w:rPr>
          <w:rFonts w:ascii="Arial" w:hAnsi="Arial" w:cs="Arial"/>
          <w:b/>
          <w:sz w:val="28"/>
          <w:szCs w:val="28"/>
        </w:rPr>
        <w:t>Programa de asignatura</w:t>
      </w:r>
    </w:p>
    <w:p w:rsidR="001A6DFC" w:rsidRPr="006C7A41" w:rsidRDefault="001A6DFC" w:rsidP="001A6DFC">
      <w:pPr>
        <w:jc w:val="center"/>
        <w:rPr>
          <w:rFonts w:ascii="Arial" w:hAnsi="Arial" w:cs="Arial"/>
          <w:b/>
          <w:sz w:val="28"/>
          <w:szCs w:val="28"/>
        </w:rPr>
      </w:pPr>
    </w:p>
    <w:p w:rsidR="001A6DFC" w:rsidRDefault="001A6DFC" w:rsidP="00E14770">
      <w:pPr>
        <w:rPr>
          <w:sz w:val="32"/>
          <w:szCs w:val="32"/>
        </w:rPr>
      </w:pPr>
    </w:p>
    <w:p w:rsidR="00E14770" w:rsidRPr="00172791" w:rsidRDefault="002C3727" w:rsidP="00E14770">
      <w:pPr>
        <w:rPr>
          <w:rFonts w:ascii="Arial" w:hAnsi="Arial" w:cs="Arial"/>
        </w:rPr>
      </w:pPr>
      <w:r>
        <w:rPr>
          <w:rFonts w:ascii="Arial" w:hAnsi="Arial" w:cs="Arial"/>
        </w:rPr>
        <w:t>Asig</w:t>
      </w:r>
      <w:r w:rsidR="00895B47">
        <w:rPr>
          <w:rFonts w:ascii="Arial" w:hAnsi="Arial" w:cs="Arial"/>
        </w:rPr>
        <w:t xml:space="preserve">natura: </w:t>
      </w:r>
      <w:r w:rsidR="00520965">
        <w:rPr>
          <w:rFonts w:ascii="Arial" w:hAnsi="Arial" w:cs="Arial"/>
        </w:rPr>
        <w:t>Iniciativa empresarial j</w:t>
      </w:r>
      <w:r w:rsidR="00E3370C">
        <w:rPr>
          <w:rFonts w:ascii="Arial" w:hAnsi="Arial" w:cs="Arial"/>
        </w:rPr>
        <w:t>oven I</w:t>
      </w:r>
      <w:r w:rsidR="008325A6">
        <w:rPr>
          <w:rFonts w:ascii="Arial" w:hAnsi="Arial" w:cs="Arial"/>
        </w:rPr>
        <w:t>I</w:t>
      </w:r>
      <w:r w:rsidR="00FC299F">
        <w:rPr>
          <w:rFonts w:ascii="Arial" w:hAnsi="Arial" w:cs="Arial"/>
        </w:rPr>
        <w:t>.</w:t>
      </w:r>
    </w:p>
    <w:p w:rsidR="00E14770" w:rsidRPr="00172791" w:rsidRDefault="00E14770" w:rsidP="00E14770">
      <w:pPr>
        <w:rPr>
          <w:rFonts w:ascii="Arial" w:hAnsi="Arial" w:cs="Arial"/>
        </w:rPr>
      </w:pPr>
      <w:r w:rsidRPr="00172791">
        <w:rPr>
          <w:rFonts w:ascii="Arial" w:hAnsi="Arial" w:cs="Arial"/>
        </w:rPr>
        <w:t>Semestre:</w:t>
      </w:r>
      <w:r w:rsidR="00913ABB" w:rsidRPr="00172791">
        <w:rPr>
          <w:rFonts w:ascii="Arial" w:hAnsi="Arial" w:cs="Arial"/>
        </w:rPr>
        <w:t xml:space="preserve"> </w:t>
      </w:r>
      <w:r w:rsidR="003A59A5">
        <w:rPr>
          <w:rFonts w:ascii="Arial" w:hAnsi="Arial" w:cs="Arial"/>
        </w:rPr>
        <w:t>Quinto</w:t>
      </w:r>
      <w:r w:rsidR="00534766">
        <w:rPr>
          <w:rFonts w:ascii="Arial" w:hAnsi="Arial" w:cs="Arial"/>
        </w:rPr>
        <w:t>.</w:t>
      </w:r>
    </w:p>
    <w:p w:rsidR="00E14770" w:rsidRPr="00172791" w:rsidRDefault="00E14770" w:rsidP="00E14770">
      <w:pPr>
        <w:rPr>
          <w:rFonts w:ascii="Arial" w:hAnsi="Arial" w:cs="Arial"/>
        </w:rPr>
      </w:pPr>
      <w:r w:rsidRPr="00172791">
        <w:rPr>
          <w:rFonts w:ascii="Arial" w:hAnsi="Arial" w:cs="Arial"/>
        </w:rPr>
        <w:t>Modalidad:</w:t>
      </w:r>
      <w:r w:rsidR="00913ABB" w:rsidRPr="00172791">
        <w:rPr>
          <w:rFonts w:ascii="Arial" w:hAnsi="Arial" w:cs="Arial"/>
        </w:rPr>
        <w:t xml:space="preserve"> </w:t>
      </w:r>
      <w:r w:rsidR="003235D5" w:rsidRPr="003235D5">
        <w:rPr>
          <w:rFonts w:ascii="Arial" w:eastAsia="Calibri" w:hAnsi="Arial"/>
          <w:lang w:eastAsia="en-US"/>
        </w:rPr>
        <w:t>Escolar (Presencial)</w:t>
      </w:r>
    </w:p>
    <w:p w:rsidR="00E14770" w:rsidRPr="00172791" w:rsidRDefault="0013624C" w:rsidP="00E14770">
      <w:pPr>
        <w:rPr>
          <w:rFonts w:ascii="Arial" w:hAnsi="Arial" w:cs="Arial"/>
        </w:rPr>
      </w:pPr>
      <w:r>
        <w:rPr>
          <w:rFonts w:ascii="Arial" w:hAnsi="Arial" w:cs="Arial"/>
        </w:rPr>
        <w:t>Clave</w:t>
      </w:r>
      <w:r w:rsidR="003A59A5">
        <w:rPr>
          <w:rFonts w:ascii="Arial" w:hAnsi="Arial" w:cs="Arial"/>
        </w:rPr>
        <w:t xml:space="preserve"> de la asignatura 1</w:t>
      </w:r>
      <w:r w:rsidR="001A6DFC">
        <w:rPr>
          <w:rFonts w:ascii="Arial" w:hAnsi="Arial" w:cs="Arial"/>
        </w:rPr>
        <w:t>6</w:t>
      </w:r>
      <w:r w:rsidR="003A59A5">
        <w:rPr>
          <w:rFonts w:ascii="Arial" w:hAnsi="Arial" w:cs="Arial"/>
        </w:rPr>
        <w:t>5</w:t>
      </w:r>
      <w:r w:rsidR="00CA4A4F">
        <w:rPr>
          <w:rFonts w:ascii="Arial" w:hAnsi="Arial" w:cs="Arial"/>
        </w:rPr>
        <w:t>11</w:t>
      </w:r>
    </w:p>
    <w:p w:rsidR="00E14770" w:rsidRPr="00172791" w:rsidRDefault="00E14770" w:rsidP="00E14770">
      <w:pPr>
        <w:rPr>
          <w:rFonts w:ascii="Arial" w:hAnsi="Arial" w:cs="Arial"/>
        </w:rPr>
      </w:pPr>
      <w:r w:rsidRPr="00172791">
        <w:rPr>
          <w:rFonts w:ascii="Arial" w:hAnsi="Arial" w:cs="Arial"/>
        </w:rPr>
        <w:t>Clave de la asignatura seriada:</w:t>
      </w:r>
      <w:r w:rsidR="001A6DFC">
        <w:rPr>
          <w:rFonts w:ascii="Arial" w:hAnsi="Arial" w:cs="Arial"/>
        </w:rPr>
        <w:t xml:space="preserve"> n</w:t>
      </w:r>
    </w:p>
    <w:p w:rsidR="00E14770" w:rsidRPr="00172791" w:rsidRDefault="00E14770" w:rsidP="00E1477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617"/>
        <w:gridCol w:w="1971"/>
        <w:gridCol w:w="509"/>
        <w:gridCol w:w="2625"/>
        <w:gridCol w:w="509"/>
        <w:gridCol w:w="1110"/>
        <w:gridCol w:w="482"/>
      </w:tblGrid>
      <w:tr w:rsidR="003F36AE" w:rsidRPr="00172791" w:rsidTr="00913ABB">
        <w:tc>
          <w:tcPr>
            <w:tcW w:w="1246" w:type="dxa"/>
          </w:tcPr>
          <w:p w:rsidR="00E14770" w:rsidRPr="00172791" w:rsidRDefault="00E14770" w:rsidP="007E2DE1">
            <w:pPr>
              <w:rPr>
                <w:rFonts w:ascii="Arial" w:hAnsi="Arial" w:cs="Arial"/>
                <w:vertAlign w:val="subscript"/>
              </w:rPr>
            </w:pPr>
            <w:r w:rsidRPr="00172791">
              <w:rPr>
                <w:rFonts w:ascii="Arial" w:hAnsi="Arial" w:cs="Arial"/>
              </w:rPr>
              <w:t>Duración total en horas:</w:t>
            </w:r>
          </w:p>
        </w:tc>
        <w:tc>
          <w:tcPr>
            <w:tcW w:w="514" w:type="dxa"/>
            <w:vAlign w:val="center"/>
          </w:tcPr>
          <w:p w:rsidR="00E14770" w:rsidRPr="00172791" w:rsidRDefault="00CA4A4F" w:rsidP="00913A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</w:t>
            </w:r>
          </w:p>
        </w:tc>
        <w:tc>
          <w:tcPr>
            <w:tcW w:w="2178" w:type="dxa"/>
            <w:vAlign w:val="center"/>
          </w:tcPr>
          <w:p w:rsidR="00E14770" w:rsidRPr="00172791" w:rsidRDefault="00E14770" w:rsidP="00913ABB">
            <w:pPr>
              <w:rPr>
                <w:rFonts w:ascii="Arial" w:hAnsi="Arial" w:cs="Arial"/>
                <w:vertAlign w:val="subscript"/>
              </w:rPr>
            </w:pPr>
            <w:r w:rsidRPr="00172791">
              <w:rPr>
                <w:rFonts w:ascii="Arial" w:hAnsi="Arial" w:cs="Arial"/>
              </w:rPr>
              <w:t>Horas totales docente:</w:t>
            </w:r>
          </w:p>
        </w:tc>
        <w:tc>
          <w:tcPr>
            <w:tcW w:w="515" w:type="dxa"/>
            <w:vAlign w:val="center"/>
          </w:tcPr>
          <w:p w:rsidR="00E14770" w:rsidRPr="00172791" w:rsidRDefault="0013624C" w:rsidP="00913A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2832" w:type="dxa"/>
          </w:tcPr>
          <w:p w:rsidR="00E14770" w:rsidRPr="00172791" w:rsidRDefault="00E14770" w:rsidP="007E2DE1">
            <w:pPr>
              <w:rPr>
                <w:rFonts w:ascii="Arial" w:hAnsi="Arial" w:cs="Arial"/>
                <w:vertAlign w:val="subscript"/>
              </w:rPr>
            </w:pPr>
            <w:r w:rsidRPr="00172791">
              <w:rPr>
                <w:rFonts w:ascii="Arial" w:hAnsi="Arial" w:cs="Arial"/>
              </w:rPr>
              <w:t>Horas totales de estudio independiente:</w:t>
            </w:r>
          </w:p>
        </w:tc>
        <w:tc>
          <w:tcPr>
            <w:tcW w:w="515" w:type="dxa"/>
            <w:vAlign w:val="center"/>
          </w:tcPr>
          <w:p w:rsidR="00E14770" w:rsidRPr="00172791" w:rsidRDefault="00CA4A4F" w:rsidP="00913A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515" w:type="dxa"/>
            <w:vAlign w:val="center"/>
          </w:tcPr>
          <w:p w:rsidR="00E14770" w:rsidRPr="00172791" w:rsidRDefault="00E14770" w:rsidP="00913ABB">
            <w:pPr>
              <w:rPr>
                <w:rFonts w:ascii="Arial" w:hAnsi="Arial" w:cs="Arial"/>
                <w:vertAlign w:val="subscript"/>
              </w:rPr>
            </w:pPr>
            <w:r w:rsidRPr="00172791">
              <w:rPr>
                <w:rFonts w:ascii="Arial" w:hAnsi="Arial" w:cs="Arial"/>
              </w:rPr>
              <w:t>Créditos</w:t>
            </w:r>
          </w:p>
        </w:tc>
        <w:tc>
          <w:tcPr>
            <w:tcW w:w="515" w:type="dxa"/>
            <w:vAlign w:val="center"/>
          </w:tcPr>
          <w:p w:rsidR="00E14770" w:rsidRPr="00172791" w:rsidRDefault="00CA4A4F" w:rsidP="00913A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E14770" w:rsidRPr="00172791" w:rsidRDefault="00E14770" w:rsidP="00E14770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E27416" w:rsidTr="00172791">
        <w:trPr>
          <w:trHeight w:val="264"/>
        </w:trPr>
        <w:tc>
          <w:tcPr>
            <w:tcW w:w="8544" w:type="dxa"/>
            <w:shd w:val="clear" w:color="auto" w:fill="D9D9D9" w:themeFill="background1" w:themeFillShade="D9"/>
          </w:tcPr>
          <w:p w:rsidR="00E14770" w:rsidRPr="00E27416" w:rsidRDefault="00E27416" w:rsidP="007E2DE1">
            <w:pPr>
              <w:rPr>
                <w:rFonts w:ascii="Arial" w:hAnsi="Arial" w:cs="Arial"/>
                <w:b/>
                <w:color w:val="FF0000"/>
                <w:sz w:val="22"/>
                <w:szCs w:val="22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Objetivo de la asignatura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1A6DFC" w:rsidRDefault="001A6DFC" w:rsidP="008325A6">
      <w:pPr>
        <w:pStyle w:val="Textoindependiente"/>
        <w:rPr>
          <w:sz w:val="22"/>
          <w:szCs w:val="22"/>
        </w:rPr>
      </w:pPr>
    </w:p>
    <w:p w:rsidR="008325A6" w:rsidRPr="001A6DFC" w:rsidRDefault="003235D5" w:rsidP="008325A6">
      <w:pPr>
        <w:pStyle w:val="Textoindependiente"/>
      </w:pPr>
      <w:r>
        <w:t xml:space="preserve">Elaborar el plan </w:t>
      </w:r>
      <w:r w:rsidR="008325A6" w:rsidRPr="001A6DFC">
        <w:t>de negocios a través de un proyecto integrador y representando de forma gráfica la calendarización de las actividades para cubrir las acciones necesarias para iniciar el proyecto.</w:t>
      </w:r>
    </w:p>
    <w:p w:rsidR="00725D61" w:rsidRDefault="00725D61" w:rsidP="00BA1DE8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172791">
        <w:trPr>
          <w:trHeight w:val="292"/>
        </w:trPr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Contenido temático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1A6DFC" w:rsidRPr="001A6DFC" w:rsidRDefault="001A6DFC" w:rsidP="005A2D3A">
      <w:pPr>
        <w:rPr>
          <w:rFonts w:ascii="Arial" w:hAnsi="Arial" w:cs="Arial"/>
        </w:rPr>
      </w:pPr>
    </w:p>
    <w:p w:rsidR="008325A6" w:rsidRPr="003235D5" w:rsidRDefault="008325A6" w:rsidP="008325A6">
      <w:pPr>
        <w:numPr>
          <w:ilvl w:val="0"/>
          <w:numId w:val="21"/>
        </w:numPr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>Identificación de una Oportunidad de Negocios</w:t>
      </w:r>
    </w:p>
    <w:p w:rsidR="008325A6" w:rsidRPr="001A6DFC" w:rsidRDefault="008325A6" w:rsidP="008325A6">
      <w:pPr>
        <w:numPr>
          <w:ilvl w:val="1"/>
          <w:numId w:val="23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Generación de ideas</w:t>
      </w:r>
      <w:r w:rsidR="00C14956" w:rsidRPr="001A6DFC">
        <w:rPr>
          <w:rFonts w:ascii="Arial" w:hAnsi="Arial" w:cs="Arial"/>
        </w:rPr>
        <w:t xml:space="preserve"> de Negocio.</w:t>
      </w:r>
    </w:p>
    <w:p w:rsidR="008325A6" w:rsidRPr="001A6DFC" w:rsidRDefault="00C14956" w:rsidP="008325A6">
      <w:pPr>
        <w:numPr>
          <w:ilvl w:val="1"/>
          <w:numId w:val="23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Modelo de Negocio.</w:t>
      </w:r>
    </w:p>
    <w:p w:rsidR="001412F6" w:rsidRPr="001A6DFC" w:rsidRDefault="001412F6" w:rsidP="008325A6">
      <w:pPr>
        <w:numPr>
          <w:ilvl w:val="1"/>
          <w:numId w:val="23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>Selección de la idea de negocio</w:t>
      </w:r>
    </w:p>
    <w:p w:rsidR="008325A6" w:rsidRPr="001A6DFC" w:rsidRDefault="00C14956" w:rsidP="001412F6">
      <w:pPr>
        <w:numPr>
          <w:ilvl w:val="1"/>
          <w:numId w:val="23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Análisis de viabilidad de la idea de negocio.</w:t>
      </w:r>
    </w:p>
    <w:p w:rsidR="008325A6" w:rsidRPr="003235D5" w:rsidRDefault="008325A6" w:rsidP="008325A6">
      <w:pPr>
        <w:numPr>
          <w:ilvl w:val="0"/>
          <w:numId w:val="21"/>
        </w:numPr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  Constituir la Empresa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acta constitutiva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organigrama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Asignación de puestos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manual de organización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reglamento interior de trabajo</w:t>
      </w:r>
    </w:p>
    <w:p w:rsidR="008325A6" w:rsidRPr="001A6DFC" w:rsidRDefault="008325A6" w:rsidP="008325A6">
      <w:pPr>
        <w:numPr>
          <w:ilvl w:val="1"/>
          <w:numId w:val="22"/>
        </w:numPr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manual de seguridad e higiene en el trabajo</w:t>
      </w:r>
    </w:p>
    <w:p w:rsidR="008325A6" w:rsidRPr="003235D5" w:rsidRDefault="008325A6" w:rsidP="008325A6">
      <w:pPr>
        <w:numPr>
          <w:ilvl w:val="0"/>
          <w:numId w:val="21"/>
        </w:numPr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>Factibilidad Técnica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="008325A6" w:rsidRPr="001A6DFC">
        <w:rPr>
          <w:rFonts w:ascii="Arial" w:hAnsi="Arial" w:cs="Arial"/>
        </w:rPr>
        <w:t>Listado de materias primas y materiales de empaque necesarios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3.2 Listado</w:t>
      </w:r>
      <w:r w:rsidR="008325A6" w:rsidRPr="001A6DFC">
        <w:rPr>
          <w:rFonts w:ascii="Arial" w:hAnsi="Arial" w:cs="Arial"/>
        </w:rPr>
        <w:t xml:space="preserve"> de maquinaria y equipo requerido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3.3 Listado</w:t>
      </w:r>
      <w:r w:rsidR="008325A6" w:rsidRPr="001A6DFC">
        <w:rPr>
          <w:rFonts w:ascii="Arial" w:hAnsi="Arial" w:cs="Arial"/>
        </w:rPr>
        <w:t xml:space="preserve"> de proveedores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3.4 Diagnóstico</w:t>
      </w:r>
      <w:r w:rsidR="008325A6" w:rsidRPr="001A6DFC">
        <w:rPr>
          <w:rFonts w:ascii="Arial" w:hAnsi="Arial" w:cs="Arial"/>
        </w:rPr>
        <w:t xml:space="preserve"> de habilidades y conocimientos requeridos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3.5 Elaboración</w:t>
      </w:r>
      <w:r w:rsidR="008325A6" w:rsidRPr="001A6DFC">
        <w:rPr>
          <w:rFonts w:ascii="Arial" w:hAnsi="Arial" w:cs="Arial"/>
        </w:rPr>
        <w:t xml:space="preserve"> del prototipo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3.6 Elaboración</w:t>
      </w:r>
      <w:r w:rsidR="008325A6" w:rsidRPr="001A6DFC">
        <w:rPr>
          <w:rFonts w:ascii="Arial" w:hAnsi="Arial" w:cs="Arial"/>
        </w:rPr>
        <w:t xml:space="preserve"> del diagrama de proceso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3.7 Distribución</w:t>
      </w:r>
      <w:r w:rsidR="008325A6" w:rsidRPr="001A6DFC">
        <w:rPr>
          <w:rFonts w:ascii="Arial" w:hAnsi="Arial" w:cs="Arial"/>
        </w:rPr>
        <w:t xml:space="preserve"> de maquinaria y servicios requeridos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3.8 Definir</w:t>
      </w:r>
      <w:r w:rsidR="008325A6" w:rsidRPr="001A6DFC">
        <w:rPr>
          <w:rFonts w:ascii="Arial" w:hAnsi="Arial" w:cs="Arial"/>
        </w:rPr>
        <w:t xml:space="preserve"> estándares de tiempo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lastRenderedPageBreak/>
        <w:t>3.9 Determinar</w:t>
      </w:r>
      <w:r w:rsidR="008325A6" w:rsidRPr="001A6DFC">
        <w:rPr>
          <w:rFonts w:ascii="Arial" w:hAnsi="Arial" w:cs="Arial"/>
        </w:rPr>
        <w:t xml:space="preserve"> la capacidad de producción</w:t>
      </w:r>
    </w:p>
    <w:p w:rsidR="008325A6" w:rsidRPr="001A6DFC" w:rsidRDefault="003235D5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3.10 Determinar</w:t>
      </w:r>
      <w:r w:rsidR="008325A6" w:rsidRPr="001A6DFC">
        <w:rPr>
          <w:rFonts w:ascii="Arial" w:hAnsi="Arial" w:cs="Arial"/>
        </w:rPr>
        <w:t xml:space="preserve"> el costo de producción</w:t>
      </w:r>
    </w:p>
    <w:p w:rsidR="008325A6" w:rsidRPr="001A6DFC" w:rsidRDefault="008325A6" w:rsidP="008325A6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3.11 Elaborar el presupuesto de producción</w:t>
      </w:r>
    </w:p>
    <w:p w:rsidR="008325A6" w:rsidRPr="003235D5" w:rsidRDefault="008325A6" w:rsidP="008325A6">
      <w:pPr>
        <w:numPr>
          <w:ilvl w:val="0"/>
          <w:numId w:val="21"/>
        </w:numPr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 Factibilidad de Mercado</w:t>
      </w:r>
    </w:p>
    <w:p w:rsidR="008325A6" w:rsidRPr="001A6DFC" w:rsidRDefault="008325A6" w:rsidP="008325A6">
      <w:pPr>
        <w:numPr>
          <w:ilvl w:val="1"/>
          <w:numId w:val="24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Estudio de mercado</w:t>
      </w:r>
    </w:p>
    <w:p w:rsidR="008325A6" w:rsidRPr="001A6DFC" w:rsidRDefault="008325A6" w:rsidP="008325A6">
      <w:pPr>
        <w:numPr>
          <w:ilvl w:val="1"/>
          <w:numId w:val="24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Resultados y conclusiones del estudio</w:t>
      </w:r>
    </w:p>
    <w:p w:rsidR="008325A6" w:rsidRPr="001A6DFC" w:rsidRDefault="008325A6" w:rsidP="008325A6">
      <w:pPr>
        <w:numPr>
          <w:ilvl w:val="1"/>
          <w:numId w:val="24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Plan de venta y publicidad</w:t>
      </w:r>
    </w:p>
    <w:p w:rsidR="008325A6" w:rsidRPr="001A6DFC" w:rsidRDefault="008325A6" w:rsidP="008325A6">
      <w:pPr>
        <w:numPr>
          <w:ilvl w:val="1"/>
          <w:numId w:val="24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Nombre, lema y logo de la empresa</w:t>
      </w:r>
    </w:p>
    <w:p w:rsidR="008325A6" w:rsidRPr="001A6DFC" w:rsidRDefault="008325A6" w:rsidP="008325A6">
      <w:pPr>
        <w:numPr>
          <w:ilvl w:val="1"/>
          <w:numId w:val="24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presupuesto de ventas</w:t>
      </w:r>
    </w:p>
    <w:p w:rsidR="008325A6" w:rsidRPr="003235D5" w:rsidRDefault="008325A6" w:rsidP="008325A6">
      <w:pPr>
        <w:numPr>
          <w:ilvl w:val="0"/>
          <w:numId w:val="21"/>
        </w:numPr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 Factibilidad Financiera</w:t>
      </w:r>
    </w:p>
    <w:p w:rsidR="008325A6" w:rsidRPr="001A6DFC" w:rsidRDefault="008325A6" w:rsidP="008325A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>Capitalización de la empresa</w:t>
      </w:r>
    </w:p>
    <w:p w:rsidR="00C14956" w:rsidRPr="001A6DFC" w:rsidRDefault="00C14956" w:rsidP="00C1495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>Crowdfunding</w:t>
      </w:r>
    </w:p>
    <w:p w:rsidR="00C14956" w:rsidRPr="001A6DFC" w:rsidRDefault="00C14956" w:rsidP="00C1495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>Cloud computing</w:t>
      </w:r>
    </w:p>
    <w:p w:rsidR="008325A6" w:rsidRPr="001A6DFC" w:rsidRDefault="008325A6" w:rsidP="008325A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punto de equilibrio</w:t>
      </w:r>
    </w:p>
    <w:p w:rsidR="008325A6" w:rsidRPr="001A6DFC" w:rsidRDefault="008325A6" w:rsidP="008325A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presupuesto de ingresos, gasto y utilidades</w:t>
      </w:r>
    </w:p>
    <w:p w:rsidR="008325A6" w:rsidRPr="001A6DFC" w:rsidRDefault="008325A6" w:rsidP="008325A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flujo de efectivo</w:t>
      </w:r>
    </w:p>
    <w:p w:rsidR="008325A6" w:rsidRPr="001A6DFC" w:rsidRDefault="008325A6" w:rsidP="008325A6">
      <w:pPr>
        <w:numPr>
          <w:ilvl w:val="1"/>
          <w:numId w:val="25"/>
        </w:numPr>
        <w:ind w:firstLine="7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 Elaborar el balance inicial</w:t>
      </w:r>
    </w:p>
    <w:p w:rsidR="008325A6" w:rsidRPr="003235D5" w:rsidRDefault="008325A6" w:rsidP="008325A6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Producción </w:t>
      </w:r>
    </w:p>
    <w:p w:rsidR="008325A6" w:rsidRPr="001A6DFC" w:rsidRDefault="008325A6" w:rsidP="008325A6">
      <w:pPr>
        <w:ind w:left="367"/>
        <w:rPr>
          <w:rFonts w:ascii="Arial" w:hAnsi="Arial" w:cs="Arial"/>
        </w:rPr>
      </w:pPr>
      <w:r w:rsidRPr="001A6DFC">
        <w:rPr>
          <w:rFonts w:ascii="Arial" w:hAnsi="Arial" w:cs="Arial"/>
        </w:rPr>
        <w:t>6.1 Suministro de materias primas y materiales</w:t>
      </w:r>
    </w:p>
    <w:p w:rsidR="008325A6" w:rsidRPr="001A6DFC" w:rsidRDefault="008325A6" w:rsidP="008325A6">
      <w:pPr>
        <w:ind w:left="367"/>
        <w:rPr>
          <w:rFonts w:ascii="Arial" w:hAnsi="Arial" w:cs="Arial"/>
        </w:rPr>
      </w:pPr>
      <w:r w:rsidRPr="001A6DFC">
        <w:rPr>
          <w:rFonts w:ascii="Arial" w:hAnsi="Arial" w:cs="Arial"/>
        </w:rPr>
        <w:t>6.2 Producción</w:t>
      </w:r>
    </w:p>
    <w:p w:rsidR="008325A6" w:rsidRPr="001A6DFC" w:rsidRDefault="008325A6" w:rsidP="008325A6">
      <w:pPr>
        <w:ind w:left="367"/>
        <w:rPr>
          <w:rFonts w:ascii="Arial" w:hAnsi="Arial" w:cs="Arial"/>
        </w:rPr>
      </w:pPr>
      <w:r w:rsidRPr="001A6DFC">
        <w:rPr>
          <w:rFonts w:ascii="Arial" w:hAnsi="Arial" w:cs="Arial"/>
        </w:rPr>
        <w:t>6.3 Control de calidad y cantidad</w:t>
      </w:r>
    </w:p>
    <w:p w:rsidR="008325A6" w:rsidRPr="001A6DFC" w:rsidRDefault="008325A6" w:rsidP="008325A6">
      <w:pPr>
        <w:ind w:left="367"/>
        <w:rPr>
          <w:rFonts w:ascii="Arial" w:hAnsi="Arial" w:cs="Arial"/>
        </w:rPr>
      </w:pPr>
      <w:r w:rsidRPr="001A6DFC">
        <w:rPr>
          <w:rFonts w:ascii="Arial" w:hAnsi="Arial" w:cs="Arial"/>
        </w:rPr>
        <w:t>6.4 Manejo de personal</w:t>
      </w:r>
    </w:p>
    <w:p w:rsidR="008325A6" w:rsidRPr="001A6DFC" w:rsidRDefault="008325A6" w:rsidP="008325A6">
      <w:pPr>
        <w:ind w:left="367"/>
        <w:rPr>
          <w:rFonts w:ascii="Arial" w:hAnsi="Arial" w:cs="Arial"/>
        </w:rPr>
      </w:pPr>
      <w:r w:rsidRPr="001A6DFC">
        <w:rPr>
          <w:rFonts w:ascii="Arial" w:hAnsi="Arial" w:cs="Arial"/>
        </w:rPr>
        <w:t>6.5 Reporte de producción real vs. presupuesto</w:t>
      </w:r>
    </w:p>
    <w:p w:rsidR="008325A6" w:rsidRPr="003235D5" w:rsidRDefault="008325A6" w:rsidP="00980C12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>Ventas y Mercadotecnia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7.1 Ejecución</w:t>
      </w:r>
      <w:r w:rsidR="008325A6" w:rsidRPr="001A6DFC">
        <w:rPr>
          <w:rFonts w:ascii="Arial" w:hAnsi="Arial" w:cs="Arial"/>
        </w:rPr>
        <w:t xml:space="preserve"> del plan de ventas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7.2 Ejecución</w:t>
      </w:r>
      <w:r w:rsidR="008325A6" w:rsidRPr="001A6DFC">
        <w:rPr>
          <w:rFonts w:ascii="Arial" w:hAnsi="Arial" w:cs="Arial"/>
        </w:rPr>
        <w:t xml:space="preserve"> del plan de publicidad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7.3 Control</w:t>
      </w:r>
      <w:r w:rsidR="008325A6" w:rsidRPr="001A6DFC">
        <w:rPr>
          <w:rFonts w:ascii="Arial" w:hAnsi="Arial" w:cs="Arial"/>
        </w:rPr>
        <w:t xml:space="preserve"> de comisiones por venta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7.4 Reporte</w:t>
      </w:r>
      <w:r w:rsidR="008325A6" w:rsidRPr="001A6DFC">
        <w:rPr>
          <w:rFonts w:ascii="Arial" w:hAnsi="Arial" w:cs="Arial"/>
        </w:rPr>
        <w:t xml:space="preserve"> de ventas reales vs. presupuesto</w:t>
      </w:r>
    </w:p>
    <w:p w:rsidR="008325A6" w:rsidRPr="003235D5" w:rsidRDefault="008325A6" w:rsidP="00980C12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Contabilidad y Finanzas 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>8.1</w:t>
      </w:r>
      <w:r w:rsidR="008325A6" w:rsidRPr="001A6DFC">
        <w:rPr>
          <w:rFonts w:ascii="Arial" w:hAnsi="Arial" w:cs="Arial"/>
        </w:rPr>
        <w:t xml:space="preserve"> Iniciar los asientos contables requeridos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8.2 </w:t>
      </w:r>
      <w:r w:rsidR="008325A6" w:rsidRPr="001A6DFC">
        <w:rPr>
          <w:rFonts w:ascii="Arial" w:hAnsi="Arial" w:cs="Arial"/>
        </w:rPr>
        <w:t>Elaborar el estado de pérdidas y ganancias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8.3 </w:t>
      </w:r>
      <w:r w:rsidR="008325A6" w:rsidRPr="001A6DFC">
        <w:rPr>
          <w:rFonts w:ascii="Arial" w:hAnsi="Arial" w:cs="Arial"/>
        </w:rPr>
        <w:t>Elaborar el balance correspondiente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>8.4</w:t>
      </w:r>
      <w:r w:rsidR="008325A6" w:rsidRPr="001A6DFC">
        <w:rPr>
          <w:rFonts w:ascii="Arial" w:hAnsi="Arial" w:cs="Arial"/>
        </w:rPr>
        <w:t xml:space="preserve"> Elaborar el reporte de utilidades reales vs. Presupuesto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8.5 </w:t>
      </w:r>
      <w:r w:rsidR="008325A6" w:rsidRPr="001A6DFC">
        <w:rPr>
          <w:rFonts w:ascii="Arial" w:hAnsi="Arial" w:cs="Arial"/>
        </w:rPr>
        <w:t>Determinar indicadores financieros</w:t>
      </w:r>
    </w:p>
    <w:p w:rsidR="008325A6" w:rsidRPr="001A6DFC" w:rsidRDefault="00980C12" w:rsidP="00980C12">
      <w:pPr>
        <w:ind w:firstLine="360"/>
        <w:rPr>
          <w:rFonts w:ascii="Arial" w:hAnsi="Arial" w:cs="Arial"/>
        </w:rPr>
      </w:pPr>
      <w:r w:rsidRPr="001A6DFC">
        <w:rPr>
          <w:rFonts w:ascii="Arial" w:hAnsi="Arial" w:cs="Arial"/>
        </w:rPr>
        <w:t xml:space="preserve">8.6 </w:t>
      </w:r>
      <w:r w:rsidR="008325A6" w:rsidRPr="001A6DFC">
        <w:rPr>
          <w:rFonts w:ascii="Arial" w:hAnsi="Arial" w:cs="Arial"/>
        </w:rPr>
        <w:t>Pagar la nómina</w:t>
      </w:r>
    </w:p>
    <w:p w:rsidR="008325A6" w:rsidRPr="003235D5" w:rsidRDefault="008325A6" w:rsidP="00980C12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Personal 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9.1 Controlar</w:t>
      </w:r>
      <w:r w:rsidR="008325A6" w:rsidRPr="001A6DFC">
        <w:rPr>
          <w:rFonts w:ascii="Arial" w:hAnsi="Arial" w:cs="Arial"/>
        </w:rPr>
        <w:t xml:space="preserve"> asistencias en reuniones administrativas, de producción y de ventas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9.2 Elaborar</w:t>
      </w:r>
      <w:r w:rsidR="008325A6" w:rsidRPr="001A6DFC">
        <w:rPr>
          <w:rFonts w:ascii="Arial" w:hAnsi="Arial" w:cs="Arial"/>
        </w:rPr>
        <w:t xml:space="preserve"> la nómina</w:t>
      </w:r>
    </w:p>
    <w:p w:rsidR="008325A6" w:rsidRPr="001A6DFC" w:rsidRDefault="003235D5" w:rsidP="008325A6">
      <w:pPr>
        <w:ind w:left="378"/>
        <w:rPr>
          <w:rFonts w:ascii="Arial" w:hAnsi="Arial" w:cs="Arial"/>
        </w:rPr>
      </w:pPr>
      <w:r w:rsidRPr="001A6DFC">
        <w:rPr>
          <w:rFonts w:ascii="Arial" w:hAnsi="Arial" w:cs="Arial"/>
        </w:rPr>
        <w:t>9.3 Elaborar</w:t>
      </w:r>
      <w:r w:rsidR="008325A6" w:rsidRPr="001A6DFC">
        <w:rPr>
          <w:rFonts w:ascii="Arial" w:hAnsi="Arial" w:cs="Arial"/>
        </w:rPr>
        <w:t xml:space="preserve"> minutas de reuniones administrativas y operativas</w:t>
      </w:r>
    </w:p>
    <w:p w:rsidR="00980C12" w:rsidRPr="003235D5" w:rsidRDefault="00980C12" w:rsidP="00980C12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Liquidación  </w:t>
      </w:r>
    </w:p>
    <w:p w:rsidR="00980C12" w:rsidRPr="001A6DFC" w:rsidRDefault="003235D5" w:rsidP="00980C12">
      <w:pPr>
        <w:numPr>
          <w:ilvl w:val="1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1A6DFC">
        <w:rPr>
          <w:rFonts w:ascii="Arial" w:hAnsi="Arial" w:cs="Arial"/>
        </w:rPr>
        <w:t>10.1 Reparto</w:t>
      </w:r>
      <w:r w:rsidR="00980C12" w:rsidRPr="001A6DFC">
        <w:rPr>
          <w:rFonts w:ascii="Arial" w:hAnsi="Arial" w:cs="Arial"/>
        </w:rPr>
        <w:t xml:space="preserve"> de utilidades</w:t>
      </w:r>
    </w:p>
    <w:p w:rsidR="00980C12" w:rsidRPr="001A6DFC" w:rsidRDefault="003235D5" w:rsidP="00980C12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10.2 Carta</w:t>
      </w:r>
      <w:r w:rsidR="00980C12" w:rsidRPr="001A6DFC">
        <w:rPr>
          <w:rFonts w:ascii="Arial" w:hAnsi="Arial" w:cs="Arial"/>
        </w:rPr>
        <w:t xml:space="preserve"> de agradecimiento a los accionistas</w:t>
      </w:r>
    </w:p>
    <w:p w:rsidR="00980C12" w:rsidRPr="001A6DFC" w:rsidRDefault="003235D5" w:rsidP="00980C12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10.3 Donación</w:t>
      </w:r>
      <w:r w:rsidR="00980C12" w:rsidRPr="001A6DFC">
        <w:rPr>
          <w:rFonts w:ascii="Arial" w:hAnsi="Arial" w:cs="Arial"/>
        </w:rPr>
        <w:t xml:space="preserve"> de impuestos</w:t>
      </w:r>
    </w:p>
    <w:p w:rsidR="00980C12" w:rsidRPr="001A6DFC" w:rsidRDefault="003235D5" w:rsidP="00980C12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10.4 Acta</w:t>
      </w:r>
      <w:r w:rsidR="00980C12" w:rsidRPr="001A6DFC">
        <w:rPr>
          <w:rFonts w:ascii="Arial" w:hAnsi="Arial" w:cs="Arial"/>
        </w:rPr>
        <w:t xml:space="preserve"> de cierre de la empresa</w:t>
      </w:r>
    </w:p>
    <w:p w:rsidR="00E1125F" w:rsidRPr="003235D5" w:rsidRDefault="008125E1" w:rsidP="008125E1">
      <w:pPr>
        <w:numPr>
          <w:ilvl w:val="0"/>
          <w:numId w:val="21"/>
        </w:numPr>
        <w:tabs>
          <w:tab w:val="num" w:pos="400"/>
        </w:tabs>
        <w:rPr>
          <w:rFonts w:ascii="Arial" w:hAnsi="Arial" w:cs="Arial"/>
          <w:b/>
        </w:rPr>
      </w:pPr>
      <w:r w:rsidRPr="003235D5">
        <w:rPr>
          <w:rFonts w:ascii="Arial" w:hAnsi="Arial" w:cs="Arial"/>
          <w:b/>
        </w:rPr>
        <w:t xml:space="preserve"> </w:t>
      </w:r>
      <w:r w:rsidR="003235D5" w:rsidRPr="003235D5">
        <w:rPr>
          <w:rFonts w:ascii="Arial" w:hAnsi="Arial" w:cs="Arial"/>
          <w:b/>
        </w:rPr>
        <w:t>Canas</w:t>
      </w:r>
      <w:r w:rsidRPr="003235D5">
        <w:rPr>
          <w:rFonts w:ascii="Arial" w:hAnsi="Arial" w:cs="Arial"/>
          <w:b/>
        </w:rPr>
        <w:t xml:space="preserve"> y Pitch</w:t>
      </w:r>
    </w:p>
    <w:p w:rsidR="008125E1" w:rsidRPr="001A6DFC" w:rsidRDefault="008125E1" w:rsidP="008125E1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t>11.1 Conceptualización</w:t>
      </w:r>
    </w:p>
    <w:p w:rsidR="008125E1" w:rsidRDefault="008125E1" w:rsidP="008125E1">
      <w:pPr>
        <w:ind w:left="360"/>
        <w:rPr>
          <w:rFonts w:ascii="Arial" w:hAnsi="Arial" w:cs="Arial"/>
        </w:rPr>
      </w:pPr>
      <w:r w:rsidRPr="001A6DFC">
        <w:rPr>
          <w:rFonts w:ascii="Arial" w:hAnsi="Arial" w:cs="Arial"/>
        </w:rPr>
        <w:lastRenderedPageBreak/>
        <w:t>11.2 Desarrollo</w:t>
      </w:r>
    </w:p>
    <w:p w:rsidR="001A6DFC" w:rsidRPr="001A6DFC" w:rsidRDefault="001A6DFC" w:rsidP="008125E1">
      <w:pPr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C27F2E"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Criterios de evaluación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C27F2E" w:rsidRDefault="00C27F2E" w:rsidP="00C27F2E">
      <w:pPr>
        <w:rPr>
          <w:rFonts w:ascii="Arial" w:hAnsi="Arial" w:cs="Arial"/>
          <w:sz w:val="22"/>
          <w:szCs w:val="22"/>
        </w:rPr>
      </w:pPr>
    </w:p>
    <w:tbl>
      <w:tblPr>
        <w:tblStyle w:val="Tablaconcuadrcu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556"/>
      </w:tblGrid>
      <w:tr w:rsidR="003235D5" w:rsidRPr="003235D5" w:rsidTr="00A32756">
        <w:trPr>
          <w:trHeight w:val="273"/>
        </w:trPr>
        <w:tc>
          <w:tcPr>
            <w:tcW w:w="6062" w:type="dxa"/>
          </w:tcPr>
          <w:p w:rsidR="003235D5" w:rsidRPr="003235D5" w:rsidRDefault="003235D5" w:rsidP="003235D5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4"/>
                <w:lang w:val="es-MX" w:eastAsia="es-MX"/>
              </w:rPr>
            </w:pPr>
            <w:r w:rsidRPr="003235D5">
              <w:rPr>
                <w:rFonts w:ascii="Arial" w:hAnsi="Arial" w:cs="Arial"/>
                <w:sz w:val="24"/>
                <w:lang w:val="es-MX" w:eastAsia="es-MX"/>
              </w:rPr>
              <w:t>Evaluaciones parciales</w:t>
            </w:r>
          </w:p>
        </w:tc>
        <w:tc>
          <w:tcPr>
            <w:tcW w:w="2556" w:type="dxa"/>
          </w:tcPr>
          <w:p w:rsidR="003235D5" w:rsidRPr="003235D5" w:rsidRDefault="003235D5" w:rsidP="003235D5">
            <w:pPr>
              <w:rPr>
                <w:rFonts w:ascii="Arial" w:hAnsi="Arial" w:cs="Arial"/>
                <w:lang w:eastAsia="en-US"/>
              </w:rPr>
            </w:pPr>
            <w:r w:rsidRPr="003235D5">
              <w:rPr>
                <w:rFonts w:ascii="Arial" w:hAnsi="Arial" w:cs="Arial"/>
                <w:lang w:eastAsia="en-US"/>
              </w:rPr>
              <w:t xml:space="preserve">            40%</w:t>
            </w:r>
          </w:p>
        </w:tc>
      </w:tr>
      <w:tr w:rsidR="003235D5" w:rsidRPr="003235D5" w:rsidTr="00A32756">
        <w:trPr>
          <w:trHeight w:val="273"/>
        </w:trPr>
        <w:tc>
          <w:tcPr>
            <w:tcW w:w="6062" w:type="dxa"/>
          </w:tcPr>
          <w:p w:rsidR="003235D5" w:rsidRPr="003235D5" w:rsidRDefault="003235D5" w:rsidP="003235D5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4"/>
                <w:lang w:val="es-MX" w:eastAsia="es-MX"/>
              </w:rPr>
            </w:pPr>
            <w:r w:rsidRPr="003235D5">
              <w:rPr>
                <w:rFonts w:ascii="Arial" w:hAnsi="Arial" w:cs="Arial"/>
                <w:sz w:val="24"/>
                <w:lang w:val="es-MX" w:eastAsia="es-MX"/>
              </w:rPr>
              <w:t>Tareas y participación</w:t>
            </w:r>
          </w:p>
        </w:tc>
        <w:tc>
          <w:tcPr>
            <w:tcW w:w="2556" w:type="dxa"/>
          </w:tcPr>
          <w:p w:rsidR="003235D5" w:rsidRPr="003235D5" w:rsidRDefault="003235D5" w:rsidP="003235D5">
            <w:pPr>
              <w:rPr>
                <w:rFonts w:ascii="Arial" w:hAnsi="Arial" w:cs="Arial"/>
                <w:lang w:eastAsia="en-US"/>
              </w:rPr>
            </w:pPr>
            <w:r w:rsidRPr="003235D5">
              <w:rPr>
                <w:rFonts w:ascii="Arial" w:hAnsi="Arial" w:cs="Arial"/>
                <w:lang w:eastAsia="en-US"/>
              </w:rPr>
              <w:t xml:space="preserve">            30%</w:t>
            </w:r>
          </w:p>
        </w:tc>
      </w:tr>
      <w:tr w:rsidR="003235D5" w:rsidRPr="003235D5" w:rsidTr="00A32756">
        <w:trPr>
          <w:trHeight w:val="273"/>
        </w:trPr>
        <w:tc>
          <w:tcPr>
            <w:tcW w:w="6062" w:type="dxa"/>
          </w:tcPr>
          <w:p w:rsidR="003235D5" w:rsidRPr="003235D5" w:rsidRDefault="003235D5" w:rsidP="003235D5">
            <w:pPr>
              <w:numPr>
                <w:ilvl w:val="0"/>
                <w:numId w:val="31"/>
              </w:numPr>
              <w:contextualSpacing/>
              <w:rPr>
                <w:rFonts w:ascii="Arial" w:hAnsi="Arial" w:cs="Arial"/>
                <w:sz w:val="24"/>
                <w:lang w:val="es-MX" w:eastAsia="es-MX"/>
              </w:rPr>
            </w:pPr>
            <w:r w:rsidRPr="003235D5">
              <w:rPr>
                <w:rFonts w:ascii="Arial" w:hAnsi="Arial" w:cs="Arial"/>
                <w:sz w:val="24"/>
                <w:lang w:val="es-MX" w:eastAsia="es-MX"/>
              </w:rPr>
              <w:t>Evaluación final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3235D5" w:rsidRPr="003235D5" w:rsidRDefault="003235D5" w:rsidP="003235D5">
            <w:pPr>
              <w:rPr>
                <w:rFonts w:ascii="Arial" w:hAnsi="Arial" w:cs="Arial"/>
                <w:lang w:eastAsia="en-US"/>
              </w:rPr>
            </w:pPr>
            <w:r w:rsidRPr="003235D5">
              <w:rPr>
                <w:rFonts w:ascii="Arial" w:hAnsi="Arial" w:cs="Arial"/>
                <w:lang w:eastAsia="en-US"/>
              </w:rPr>
              <w:t xml:space="preserve">            30%</w:t>
            </w:r>
          </w:p>
        </w:tc>
      </w:tr>
      <w:tr w:rsidR="003235D5" w:rsidRPr="003235D5" w:rsidTr="00A32756">
        <w:trPr>
          <w:trHeight w:val="257"/>
        </w:trPr>
        <w:tc>
          <w:tcPr>
            <w:tcW w:w="6062" w:type="dxa"/>
          </w:tcPr>
          <w:p w:rsidR="003235D5" w:rsidRPr="003235D5" w:rsidRDefault="003235D5" w:rsidP="003235D5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3235D5" w:rsidRPr="003235D5" w:rsidRDefault="003235D5" w:rsidP="003235D5">
            <w:pPr>
              <w:rPr>
                <w:rFonts w:ascii="Arial" w:hAnsi="Arial" w:cs="Arial"/>
                <w:lang w:eastAsia="en-US"/>
              </w:rPr>
            </w:pPr>
            <w:r w:rsidRPr="003235D5">
              <w:rPr>
                <w:rFonts w:ascii="Arial" w:hAnsi="Arial" w:cs="Arial"/>
                <w:lang w:eastAsia="en-US"/>
              </w:rPr>
              <w:t xml:space="preserve">          100%</w:t>
            </w:r>
          </w:p>
        </w:tc>
      </w:tr>
    </w:tbl>
    <w:p w:rsidR="003235D5" w:rsidRPr="00C27F2E" w:rsidRDefault="003235D5" w:rsidP="00C27F2E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C27F2E">
        <w:trPr>
          <w:trHeight w:val="278"/>
        </w:trPr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Estrategias de enseñanza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1A6DFC" w:rsidRPr="001A6DFC" w:rsidRDefault="001A6DFC" w:rsidP="001A6DFC">
      <w:pPr>
        <w:ind w:left="360"/>
        <w:rPr>
          <w:rFonts w:ascii="Arial" w:hAnsi="Arial" w:cs="Arial"/>
          <w:bCs/>
          <w:color w:val="000000"/>
        </w:rPr>
      </w:pPr>
    </w:p>
    <w:p w:rsidR="003235D5" w:rsidRPr="003235D5" w:rsidRDefault="003235D5" w:rsidP="003235D5">
      <w:pPr>
        <w:ind w:left="1080"/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Con docente: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Clase expositiva y demostrativa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Exposición de investigaciones y experiencias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Dinámicas grupales</w:t>
      </w:r>
    </w:p>
    <w:p w:rsidR="003235D5" w:rsidRPr="003235D5" w:rsidRDefault="003235D5" w:rsidP="003235D5">
      <w:pPr>
        <w:ind w:left="360"/>
        <w:rPr>
          <w:rFonts w:ascii="Arial" w:eastAsia="Calibri" w:hAnsi="Arial" w:cs="Arial"/>
          <w:sz w:val="22"/>
          <w:szCs w:val="22"/>
          <w:lang w:eastAsia="en-US"/>
        </w:rPr>
      </w:pPr>
    </w:p>
    <w:p w:rsidR="003235D5" w:rsidRPr="003235D5" w:rsidRDefault="003235D5" w:rsidP="003235D5">
      <w:pPr>
        <w:ind w:left="1080"/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De estudio independiente: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Realizar investigaciones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Análisis de casos, ensayos</w:t>
      </w:r>
    </w:p>
    <w:p w:rsidR="003235D5" w:rsidRPr="003235D5" w:rsidRDefault="003235D5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Lecturas recomendadas</w:t>
      </w:r>
    </w:p>
    <w:p w:rsidR="003235D5" w:rsidRPr="001A6DFC" w:rsidRDefault="003235D5" w:rsidP="00E14770">
      <w:pPr>
        <w:tabs>
          <w:tab w:val="left" w:pos="1037"/>
        </w:tabs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3D1E99">
        <w:trPr>
          <w:trHeight w:val="292"/>
        </w:trPr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highlight w:val="lightGray"/>
                <w:vertAlign w:val="subscript"/>
              </w:rPr>
            </w:pPr>
            <w:bookmarkStart w:id="1" w:name="_Hlk499809968"/>
            <w:r w:rsidRPr="00E27416">
              <w:rPr>
                <w:rFonts w:ascii="Arial Black" w:hAnsi="Arial Black"/>
                <w:sz w:val="22"/>
                <w:szCs w:val="22"/>
              </w:rPr>
              <w:t>Instalaciones y equipo especial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  <w:bookmarkEnd w:id="1"/>
    </w:tbl>
    <w:p w:rsidR="001A6DFC" w:rsidRPr="001A6DFC" w:rsidRDefault="001A6DFC" w:rsidP="001A6DFC">
      <w:pPr>
        <w:ind w:left="360"/>
        <w:rPr>
          <w:rFonts w:ascii="Arial" w:hAnsi="Arial" w:cs="Arial"/>
          <w:bCs/>
          <w:color w:val="000000"/>
          <w:sz w:val="22"/>
          <w:szCs w:val="22"/>
        </w:rPr>
      </w:pPr>
    </w:p>
    <w:p w:rsidR="003443BA" w:rsidRPr="003235D5" w:rsidRDefault="003443BA" w:rsidP="003235D5">
      <w:pPr>
        <w:numPr>
          <w:ilvl w:val="0"/>
          <w:numId w:val="32"/>
        </w:numPr>
        <w:contextualSpacing/>
        <w:rPr>
          <w:bCs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Aula</w:t>
      </w:r>
      <w:r w:rsidR="00597580" w:rsidRPr="003235D5">
        <w:rPr>
          <w:rFonts w:ascii="Arial" w:hAnsi="Arial" w:cs="Arial"/>
          <w:lang w:val="es-MX" w:eastAsia="es-MX"/>
        </w:rPr>
        <w:t>.</w:t>
      </w:r>
    </w:p>
    <w:p w:rsidR="00E14770" w:rsidRPr="00172791" w:rsidRDefault="00E14770" w:rsidP="00E14770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3443BA">
        <w:trPr>
          <w:trHeight w:val="292"/>
        </w:trPr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highlight w:val="lightGray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Recursos y tecnologías de la información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1A6DFC" w:rsidRPr="001A6DFC" w:rsidRDefault="001A6DFC" w:rsidP="001A6DFC">
      <w:pPr>
        <w:ind w:left="360"/>
        <w:rPr>
          <w:rFonts w:ascii="Arial" w:hAnsi="Arial" w:cs="Arial"/>
          <w:bCs/>
          <w:color w:val="000000"/>
        </w:rPr>
      </w:pPr>
    </w:p>
    <w:p w:rsidR="003443BA" w:rsidRPr="003235D5" w:rsidRDefault="003443BA" w:rsidP="003235D5">
      <w:pPr>
        <w:numPr>
          <w:ilvl w:val="0"/>
          <w:numId w:val="32"/>
        </w:numPr>
        <w:contextualSpacing/>
        <w:rPr>
          <w:bCs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Cañón</w:t>
      </w:r>
      <w:r w:rsidR="00597580" w:rsidRPr="003235D5">
        <w:rPr>
          <w:rFonts w:ascii="Arial" w:hAnsi="Arial" w:cs="Arial"/>
          <w:lang w:val="es-MX" w:eastAsia="es-MX"/>
        </w:rPr>
        <w:t>.</w:t>
      </w:r>
    </w:p>
    <w:p w:rsidR="001A6DFC" w:rsidRPr="00520965" w:rsidRDefault="003443BA" w:rsidP="00520965">
      <w:pPr>
        <w:numPr>
          <w:ilvl w:val="0"/>
          <w:numId w:val="32"/>
        </w:numPr>
        <w:contextualSpacing/>
        <w:rPr>
          <w:rStyle w:val="enfbb101"/>
          <w:rFonts w:ascii="Arial" w:hAnsi="Arial" w:cs="Arial"/>
          <w:b w:val="0"/>
          <w:bCs w:val="0"/>
          <w:color w:val="auto"/>
          <w:sz w:val="24"/>
          <w:szCs w:val="24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Internet</w:t>
      </w:r>
      <w:r w:rsidR="00597580" w:rsidRPr="003235D5">
        <w:rPr>
          <w:rFonts w:ascii="Arial" w:hAnsi="Arial" w:cs="Arial"/>
          <w:lang w:val="es-MX" w:eastAsia="es-MX"/>
        </w:rPr>
        <w:t>.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3443BA"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vertAlign w:val="subscript"/>
              </w:rPr>
            </w:pPr>
            <w:bookmarkStart w:id="2" w:name="_Hlk499809887"/>
            <w:r w:rsidRPr="00E27416">
              <w:rPr>
                <w:rFonts w:ascii="Arial Black" w:hAnsi="Arial Black"/>
                <w:sz w:val="22"/>
                <w:szCs w:val="22"/>
              </w:rPr>
              <w:t>Perfil Idóneo del docente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  <w:bookmarkEnd w:id="2"/>
    </w:tbl>
    <w:p w:rsidR="001A6DFC" w:rsidRPr="001A6DFC" w:rsidRDefault="001A6DFC" w:rsidP="001A6DFC">
      <w:pPr>
        <w:pStyle w:val="Prrafodelista"/>
        <w:ind w:left="360"/>
        <w:jc w:val="both"/>
        <w:rPr>
          <w:rFonts w:ascii="Arial" w:hAnsi="Arial" w:cs="Arial"/>
        </w:rPr>
      </w:pPr>
    </w:p>
    <w:p w:rsidR="00E6632A" w:rsidRPr="003235D5" w:rsidRDefault="00E6632A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Nivel Educativo:</w:t>
      </w:r>
      <w:r w:rsidR="00C61595" w:rsidRPr="003235D5">
        <w:rPr>
          <w:rFonts w:ascii="Arial" w:hAnsi="Arial" w:cs="Arial"/>
          <w:lang w:val="es-MX" w:eastAsia="es-MX"/>
        </w:rPr>
        <w:t xml:space="preserve">  Licenciatura </w:t>
      </w:r>
    </w:p>
    <w:p w:rsidR="00E6632A" w:rsidRPr="003235D5" w:rsidRDefault="00E6632A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Área de conocimiento:</w:t>
      </w:r>
      <w:r w:rsidR="00895B47" w:rsidRPr="003235D5">
        <w:rPr>
          <w:rFonts w:ascii="Arial" w:hAnsi="Arial" w:cs="Arial"/>
          <w:lang w:val="es-MX" w:eastAsia="es-MX"/>
        </w:rPr>
        <w:t xml:space="preserve"> </w:t>
      </w:r>
      <w:r w:rsidR="00937FE4" w:rsidRPr="003235D5">
        <w:rPr>
          <w:rFonts w:ascii="Arial" w:hAnsi="Arial" w:cs="Arial"/>
          <w:lang w:val="es-MX" w:eastAsia="es-MX"/>
        </w:rPr>
        <w:t>Ciencias Sociales, Administración y Derecho.</w:t>
      </w:r>
    </w:p>
    <w:p w:rsidR="00E6632A" w:rsidRPr="003235D5" w:rsidRDefault="00E6632A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Campo laboral y profesional:</w:t>
      </w:r>
      <w:r w:rsidR="00895B47" w:rsidRPr="003235D5">
        <w:rPr>
          <w:rFonts w:ascii="Arial" w:hAnsi="Arial" w:cs="Arial"/>
          <w:lang w:val="es-MX" w:eastAsia="es-MX"/>
        </w:rPr>
        <w:t xml:space="preserve"> 1 año en el sector industrial, empresarial o de servicios.</w:t>
      </w:r>
    </w:p>
    <w:p w:rsidR="00E6632A" w:rsidRPr="003235D5" w:rsidRDefault="00E6632A" w:rsidP="003235D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3235D5">
        <w:rPr>
          <w:rFonts w:ascii="Arial" w:hAnsi="Arial" w:cs="Arial"/>
          <w:lang w:val="es-MX" w:eastAsia="es-MX"/>
        </w:rPr>
        <w:t>Experiencia docente: 2 años en Licenciatura.</w:t>
      </w:r>
    </w:p>
    <w:p w:rsidR="00E14770" w:rsidRPr="001A6DFC" w:rsidRDefault="00E14770" w:rsidP="001A6DFC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44"/>
      </w:tblGrid>
      <w:tr w:rsidR="00E14770" w:rsidRPr="00172791" w:rsidTr="003443BA">
        <w:tc>
          <w:tcPr>
            <w:tcW w:w="8544" w:type="dxa"/>
            <w:shd w:val="clear" w:color="auto" w:fill="D9D9D9" w:themeFill="background1" w:themeFillShade="D9"/>
          </w:tcPr>
          <w:p w:rsidR="00E14770" w:rsidRPr="00172791" w:rsidRDefault="00E14770" w:rsidP="007E2DE1">
            <w:pPr>
              <w:rPr>
                <w:rFonts w:ascii="Arial" w:hAnsi="Arial" w:cs="Arial"/>
                <w:sz w:val="22"/>
                <w:szCs w:val="22"/>
                <w:highlight w:val="lightGray"/>
                <w:vertAlign w:val="subscript"/>
              </w:rPr>
            </w:pPr>
            <w:r w:rsidRPr="00E27416">
              <w:rPr>
                <w:rFonts w:ascii="Arial Black" w:hAnsi="Arial Black"/>
                <w:sz w:val="22"/>
                <w:szCs w:val="22"/>
              </w:rPr>
              <w:t>Orientaciones bibliográficas</w:t>
            </w:r>
            <w:r w:rsidR="003235D5">
              <w:rPr>
                <w:rFonts w:ascii="Arial Black" w:hAnsi="Arial Black"/>
                <w:sz w:val="22"/>
                <w:szCs w:val="22"/>
              </w:rPr>
              <w:t>:</w:t>
            </w:r>
          </w:p>
        </w:tc>
      </w:tr>
    </w:tbl>
    <w:p w:rsidR="001A6DFC" w:rsidRPr="001A6DFC" w:rsidRDefault="001A6DFC" w:rsidP="001A6DFC">
      <w:pPr>
        <w:pStyle w:val="Prrafodelista"/>
        <w:ind w:left="360"/>
        <w:jc w:val="both"/>
        <w:rPr>
          <w:rFonts w:ascii="Arial" w:hAnsi="Arial" w:cs="Arial"/>
        </w:rPr>
      </w:pPr>
    </w:p>
    <w:p w:rsidR="00520965" w:rsidRPr="004F1EBF" w:rsidRDefault="00520965" w:rsidP="0052096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4F1EBF">
        <w:rPr>
          <w:rFonts w:ascii="Arial" w:hAnsi="Arial" w:cs="Arial"/>
          <w:lang w:val="es-MX" w:eastAsia="es-MX"/>
        </w:rPr>
        <w:t>Rafael E. Alcaráz, (2017) El emprendedor de éxito, Guía de planes de negocios. Sexta Edición, México. Mc Graw Hill.</w:t>
      </w:r>
    </w:p>
    <w:p w:rsidR="00520965" w:rsidRPr="004F1EBF" w:rsidRDefault="00520965" w:rsidP="0052096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4F1EBF">
        <w:rPr>
          <w:rFonts w:ascii="Arial" w:hAnsi="Arial" w:cs="Arial"/>
          <w:lang w:val="es-MX" w:eastAsia="es-MX"/>
        </w:rPr>
        <w:t>Oscar H. Pedraza (2017) Modelo del plan de negocios para la micro y pequeña empresa. 1ra edición. Grupo Editorial Patria</w:t>
      </w:r>
    </w:p>
    <w:p w:rsidR="001304C3" w:rsidRPr="00520965" w:rsidRDefault="00520965" w:rsidP="00520965">
      <w:pPr>
        <w:numPr>
          <w:ilvl w:val="0"/>
          <w:numId w:val="32"/>
        </w:numPr>
        <w:contextualSpacing/>
        <w:rPr>
          <w:rFonts w:ascii="Arial" w:hAnsi="Arial" w:cs="Arial"/>
          <w:lang w:val="es-MX" w:eastAsia="es-MX"/>
        </w:rPr>
      </w:pPr>
      <w:r w:rsidRPr="004F1EBF">
        <w:rPr>
          <w:rFonts w:ascii="Arial" w:hAnsi="Arial" w:cs="Arial"/>
          <w:lang w:val="es-MX" w:eastAsia="es-MX"/>
        </w:rPr>
        <w:t>Alfredo C. Luna. (2017) Plan estratégico de negocios. 1ra Edición. Grupo Editorial Patria</w:t>
      </w:r>
    </w:p>
    <w:sectPr w:rsidR="001304C3" w:rsidRPr="00520965" w:rsidSect="001A6DFC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4F9" w:rsidRDefault="004C74F9">
      <w:r>
        <w:separator/>
      </w:r>
    </w:p>
  </w:endnote>
  <w:endnote w:type="continuationSeparator" w:id="0">
    <w:p w:rsidR="004C74F9" w:rsidRDefault="004C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580" w:rsidRDefault="00597580" w:rsidP="00E14530">
    <w:pPr>
      <w:pStyle w:val="Piedepgina"/>
      <w:ind w:right="-54"/>
      <w:jc w:val="right"/>
      <w:rPr>
        <w:rFonts w:ascii="Myriad Pro" w:hAnsi="Myriad Pro" w:cs="Arial"/>
        <w:sz w:val="18"/>
        <w:szCs w:val="18"/>
      </w:rPr>
    </w:pPr>
  </w:p>
  <w:p w:rsidR="00597580" w:rsidRDefault="00597580" w:rsidP="00E14530">
    <w:pPr>
      <w:pStyle w:val="Piedepgina"/>
      <w:ind w:right="-5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4F9" w:rsidRDefault="004C74F9">
      <w:r>
        <w:separator/>
      </w:r>
    </w:p>
  </w:footnote>
  <w:footnote w:type="continuationSeparator" w:id="0">
    <w:p w:rsidR="004C74F9" w:rsidRDefault="004C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1477648756"/>
      <w:docPartObj>
        <w:docPartGallery w:val="Page Numbers (Top of Page)"/>
        <w:docPartUnique/>
      </w:docPartObj>
    </w:sdtPr>
    <w:sdtEndPr/>
    <w:sdtContent>
      <w:p w:rsidR="00BA1DE8" w:rsidRPr="002E7F86" w:rsidRDefault="007B0AA4" w:rsidP="00BA1DE8">
        <w:pPr>
          <w:pStyle w:val="Encabezado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Actualización ciclo 2022-2023</w:t>
        </w:r>
        <w:r>
          <w:rPr>
            <w:rFonts w:cs="Arial"/>
            <w:sz w:val="18"/>
            <w:szCs w:val="18"/>
          </w:rPr>
          <w:t xml:space="preserve">    </w:t>
        </w:r>
        <w:r w:rsidR="00BA1DE8" w:rsidRPr="002E7F86">
          <w:rPr>
            <w:rFonts w:ascii="Arial" w:hAnsi="Arial" w:cs="Arial"/>
            <w:sz w:val="18"/>
            <w:szCs w:val="18"/>
          </w:rPr>
          <w:tab/>
          <w:t xml:space="preserve">                                                                                        Educación Superior</w:t>
        </w:r>
      </w:p>
      <w:p w:rsidR="00BA1DE8" w:rsidRPr="002E7F86" w:rsidRDefault="00BA1DE8" w:rsidP="00BA1DE8">
        <w:pPr>
          <w:pStyle w:val="Encabezado"/>
          <w:rPr>
            <w:rFonts w:ascii="Arial" w:hAnsi="Arial" w:cs="Arial"/>
            <w:sz w:val="18"/>
            <w:szCs w:val="18"/>
          </w:rPr>
        </w:pPr>
        <w:r w:rsidRPr="002E7F86">
          <w:rPr>
            <w:rFonts w:ascii="Arial" w:hAnsi="Arial" w:cs="Arial"/>
            <w:sz w:val="18"/>
            <w:szCs w:val="18"/>
          </w:rPr>
          <w:t xml:space="preserve">Universidad Modelo </w:t>
        </w:r>
        <w:r w:rsidR="00DF70AA">
          <w:rPr>
            <w:rFonts w:ascii="Arial" w:hAnsi="Arial" w:cs="Arial"/>
            <w:sz w:val="18"/>
            <w:szCs w:val="18"/>
          </w:rPr>
          <w:t>Valladolid</w:t>
        </w:r>
        <w:r w:rsidRPr="002E7F86">
          <w:rPr>
            <w:rFonts w:ascii="Arial" w:hAnsi="Arial" w:cs="Arial"/>
            <w:sz w:val="18"/>
            <w:szCs w:val="18"/>
          </w:rPr>
          <w:t xml:space="preserve">                                                                        </w:t>
        </w:r>
        <w:r w:rsidR="00012CEF">
          <w:rPr>
            <w:rFonts w:ascii="Arial" w:hAnsi="Arial" w:cs="Arial"/>
            <w:sz w:val="18"/>
            <w:szCs w:val="18"/>
          </w:rPr>
          <w:t xml:space="preserve">                            </w:t>
        </w:r>
        <w:r w:rsidRPr="002E7F86">
          <w:rPr>
            <w:rFonts w:ascii="Arial" w:hAnsi="Arial" w:cs="Arial"/>
            <w:sz w:val="18"/>
            <w:szCs w:val="18"/>
          </w:rPr>
          <w:t>Página (</w: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2E7F86">
          <w:rPr>
            <w:rFonts w:ascii="Arial" w:hAnsi="Arial" w:cs="Arial"/>
            <w:bCs/>
            <w:sz w:val="18"/>
            <w:szCs w:val="18"/>
          </w:rPr>
          <w:instrText>PAGE</w:instrTex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separate"/>
        </w:r>
        <w:r w:rsidR="00DF70AA">
          <w:rPr>
            <w:rFonts w:ascii="Arial" w:hAnsi="Arial" w:cs="Arial"/>
            <w:bCs/>
            <w:noProof/>
            <w:sz w:val="18"/>
            <w:szCs w:val="18"/>
          </w:rPr>
          <w:t>1</w: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end"/>
        </w:r>
        <w:r w:rsidRPr="002E7F86">
          <w:rPr>
            <w:rFonts w:ascii="Arial" w:hAnsi="Arial" w:cs="Arial"/>
            <w:sz w:val="18"/>
            <w:szCs w:val="18"/>
          </w:rPr>
          <w:t xml:space="preserve"> de </w: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begin"/>
        </w:r>
        <w:r w:rsidRPr="002E7F86">
          <w:rPr>
            <w:rFonts w:ascii="Arial" w:hAnsi="Arial" w:cs="Arial"/>
            <w:bCs/>
            <w:sz w:val="18"/>
            <w:szCs w:val="18"/>
          </w:rPr>
          <w:instrText>NUMPAGES</w:instrTex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separate"/>
        </w:r>
        <w:r w:rsidR="00DF70AA">
          <w:rPr>
            <w:rFonts w:ascii="Arial" w:hAnsi="Arial" w:cs="Arial"/>
            <w:bCs/>
            <w:noProof/>
            <w:sz w:val="18"/>
            <w:szCs w:val="18"/>
          </w:rPr>
          <w:t>3</w:t>
        </w:r>
        <w:r w:rsidR="001847D9" w:rsidRPr="002E7F86">
          <w:rPr>
            <w:rFonts w:ascii="Arial" w:hAnsi="Arial" w:cs="Arial"/>
            <w:bCs/>
            <w:sz w:val="18"/>
            <w:szCs w:val="18"/>
          </w:rPr>
          <w:fldChar w:fldCharType="end"/>
        </w:r>
        <w:r w:rsidRPr="002E7F86">
          <w:rPr>
            <w:rFonts w:ascii="Arial" w:hAnsi="Arial" w:cs="Arial"/>
            <w:bCs/>
            <w:sz w:val="18"/>
            <w:szCs w:val="18"/>
          </w:rPr>
          <w:t>)</w:t>
        </w:r>
      </w:p>
    </w:sdtContent>
  </w:sdt>
  <w:p w:rsidR="009A3556" w:rsidRDefault="009A35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618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03FD31FA"/>
    <w:multiLevelType w:val="multilevel"/>
    <w:tmpl w:val="1B3AF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14BB1"/>
    <w:multiLevelType w:val="multilevel"/>
    <w:tmpl w:val="C6D2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76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4" w:hanging="1800"/>
      </w:pPr>
      <w:rPr>
        <w:rFonts w:hint="default"/>
      </w:rPr>
    </w:lvl>
  </w:abstractNum>
  <w:abstractNum w:abstractNumId="3" w15:restartNumberingAfterBreak="0">
    <w:nsid w:val="09E65F65"/>
    <w:multiLevelType w:val="multilevel"/>
    <w:tmpl w:val="E87439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0A285138"/>
    <w:multiLevelType w:val="hybridMultilevel"/>
    <w:tmpl w:val="15A6F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54A0"/>
    <w:multiLevelType w:val="multilevel"/>
    <w:tmpl w:val="970897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01C466A"/>
    <w:multiLevelType w:val="hybridMultilevel"/>
    <w:tmpl w:val="21A4F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21494"/>
    <w:multiLevelType w:val="hybridMultilevel"/>
    <w:tmpl w:val="3A204182"/>
    <w:lvl w:ilvl="0" w:tplc="8258F5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649A88">
      <w:numFmt w:val="none"/>
      <w:lvlText w:val=""/>
      <w:lvlJc w:val="left"/>
      <w:pPr>
        <w:tabs>
          <w:tab w:val="num" w:pos="360"/>
        </w:tabs>
      </w:pPr>
    </w:lvl>
    <w:lvl w:ilvl="2" w:tplc="C564058A">
      <w:numFmt w:val="none"/>
      <w:lvlText w:val=""/>
      <w:lvlJc w:val="left"/>
      <w:pPr>
        <w:tabs>
          <w:tab w:val="num" w:pos="360"/>
        </w:tabs>
      </w:pPr>
    </w:lvl>
    <w:lvl w:ilvl="3" w:tplc="DB528C36">
      <w:numFmt w:val="none"/>
      <w:lvlText w:val=""/>
      <w:lvlJc w:val="left"/>
      <w:pPr>
        <w:tabs>
          <w:tab w:val="num" w:pos="360"/>
        </w:tabs>
      </w:pPr>
    </w:lvl>
    <w:lvl w:ilvl="4" w:tplc="984C46A6">
      <w:numFmt w:val="none"/>
      <w:lvlText w:val=""/>
      <w:lvlJc w:val="left"/>
      <w:pPr>
        <w:tabs>
          <w:tab w:val="num" w:pos="360"/>
        </w:tabs>
      </w:pPr>
    </w:lvl>
    <w:lvl w:ilvl="5" w:tplc="AA586FEA">
      <w:numFmt w:val="none"/>
      <w:lvlText w:val=""/>
      <w:lvlJc w:val="left"/>
      <w:pPr>
        <w:tabs>
          <w:tab w:val="num" w:pos="360"/>
        </w:tabs>
      </w:pPr>
    </w:lvl>
    <w:lvl w:ilvl="6" w:tplc="C554AB4C">
      <w:numFmt w:val="none"/>
      <w:lvlText w:val=""/>
      <w:lvlJc w:val="left"/>
      <w:pPr>
        <w:tabs>
          <w:tab w:val="num" w:pos="360"/>
        </w:tabs>
      </w:pPr>
    </w:lvl>
    <w:lvl w:ilvl="7" w:tplc="24D20DEA">
      <w:numFmt w:val="none"/>
      <w:lvlText w:val=""/>
      <w:lvlJc w:val="left"/>
      <w:pPr>
        <w:tabs>
          <w:tab w:val="num" w:pos="360"/>
        </w:tabs>
      </w:pPr>
    </w:lvl>
    <w:lvl w:ilvl="8" w:tplc="0712912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5E11978"/>
    <w:multiLevelType w:val="hybridMultilevel"/>
    <w:tmpl w:val="A1CA30F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C74EC4"/>
    <w:multiLevelType w:val="multilevel"/>
    <w:tmpl w:val="D8B8B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98320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803CA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7A4BD9"/>
    <w:multiLevelType w:val="multilevel"/>
    <w:tmpl w:val="00D8C5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upperLetter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2F9F2E30"/>
    <w:multiLevelType w:val="hybridMultilevel"/>
    <w:tmpl w:val="2AF0B85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07CC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38500CB8"/>
    <w:multiLevelType w:val="hybridMultilevel"/>
    <w:tmpl w:val="D4F2DC54"/>
    <w:lvl w:ilvl="0" w:tplc="155E0E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9DEE37D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AA0CB5"/>
    <w:multiLevelType w:val="multilevel"/>
    <w:tmpl w:val="48822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upperLetter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AB4487B"/>
    <w:multiLevelType w:val="multilevel"/>
    <w:tmpl w:val="7076EA2A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00DD3"/>
    <w:multiLevelType w:val="multilevel"/>
    <w:tmpl w:val="681E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93393"/>
    <w:multiLevelType w:val="hybridMultilevel"/>
    <w:tmpl w:val="F8626E88"/>
    <w:lvl w:ilvl="0" w:tplc="F8103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2976FB68">
      <w:numFmt w:val="none"/>
      <w:lvlText w:val=""/>
      <w:lvlJc w:val="left"/>
      <w:pPr>
        <w:tabs>
          <w:tab w:val="num" w:pos="360"/>
        </w:tabs>
      </w:pPr>
    </w:lvl>
    <w:lvl w:ilvl="2" w:tplc="7C10F35C">
      <w:numFmt w:val="none"/>
      <w:lvlText w:val=""/>
      <w:lvlJc w:val="left"/>
      <w:pPr>
        <w:tabs>
          <w:tab w:val="num" w:pos="360"/>
        </w:tabs>
      </w:pPr>
    </w:lvl>
    <w:lvl w:ilvl="3" w:tplc="99A24FD2">
      <w:numFmt w:val="none"/>
      <w:lvlText w:val=""/>
      <w:lvlJc w:val="left"/>
      <w:pPr>
        <w:tabs>
          <w:tab w:val="num" w:pos="360"/>
        </w:tabs>
      </w:pPr>
    </w:lvl>
    <w:lvl w:ilvl="4" w:tplc="97BEC25E">
      <w:numFmt w:val="none"/>
      <w:lvlText w:val=""/>
      <w:lvlJc w:val="left"/>
      <w:pPr>
        <w:tabs>
          <w:tab w:val="num" w:pos="360"/>
        </w:tabs>
      </w:pPr>
    </w:lvl>
    <w:lvl w:ilvl="5" w:tplc="4A724FF0">
      <w:numFmt w:val="none"/>
      <w:lvlText w:val=""/>
      <w:lvlJc w:val="left"/>
      <w:pPr>
        <w:tabs>
          <w:tab w:val="num" w:pos="360"/>
        </w:tabs>
      </w:pPr>
    </w:lvl>
    <w:lvl w:ilvl="6" w:tplc="3842B702">
      <w:numFmt w:val="none"/>
      <w:lvlText w:val=""/>
      <w:lvlJc w:val="left"/>
      <w:pPr>
        <w:tabs>
          <w:tab w:val="num" w:pos="360"/>
        </w:tabs>
      </w:pPr>
    </w:lvl>
    <w:lvl w:ilvl="7" w:tplc="49001852">
      <w:numFmt w:val="none"/>
      <w:lvlText w:val=""/>
      <w:lvlJc w:val="left"/>
      <w:pPr>
        <w:tabs>
          <w:tab w:val="num" w:pos="360"/>
        </w:tabs>
      </w:pPr>
    </w:lvl>
    <w:lvl w:ilvl="8" w:tplc="53CE81A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D906C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3D9C5ACB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D4020B6"/>
    <w:multiLevelType w:val="hybridMultilevel"/>
    <w:tmpl w:val="2E48F1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57478"/>
    <w:multiLevelType w:val="multilevel"/>
    <w:tmpl w:val="D26C1D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232FE2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 w15:restartNumberingAfterBreak="0">
    <w:nsid w:val="6EFC1AB3"/>
    <w:multiLevelType w:val="multilevel"/>
    <w:tmpl w:val="1812AD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B12957"/>
    <w:multiLevelType w:val="multilevel"/>
    <w:tmpl w:val="F78EB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0682792"/>
    <w:multiLevelType w:val="multilevel"/>
    <w:tmpl w:val="DF30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upperLetter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71081AFA"/>
    <w:multiLevelType w:val="multilevel"/>
    <w:tmpl w:val="DF30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3">
      <w:start w:val="1"/>
      <w:numFmt w:val="upperLetter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714C3E24"/>
    <w:multiLevelType w:val="hybridMultilevel"/>
    <w:tmpl w:val="55CE463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7D3F62"/>
    <w:multiLevelType w:val="hybridMultilevel"/>
    <w:tmpl w:val="E93A0CD0"/>
    <w:lvl w:ilvl="0" w:tplc="09706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6FB68">
      <w:numFmt w:val="none"/>
      <w:lvlText w:val=""/>
      <w:lvlJc w:val="left"/>
      <w:pPr>
        <w:tabs>
          <w:tab w:val="num" w:pos="360"/>
        </w:tabs>
      </w:pPr>
    </w:lvl>
    <w:lvl w:ilvl="2" w:tplc="7C10F35C">
      <w:numFmt w:val="none"/>
      <w:lvlText w:val=""/>
      <w:lvlJc w:val="left"/>
      <w:pPr>
        <w:tabs>
          <w:tab w:val="num" w:pos="360"/>
        </w:tabs>
      </w:pPr>
    </w:lvl>
    <w:lvl w:ilvl="3" w:tplc="99A24FD2">
      <w:numFmt w:val="none"/>
      <w:lvlText w:val=""/>
      <w:lvlJc w:val="left"/>
      <w:pPr>
        <w:tabs>
          <w:tab w:val="num" w:pos="360"/>
        </w:tabs>
      </w:pPr>
    </w:lvl>
    <w:lvl w:ilvl="4" w:tplc="97BEC25E">
      <w:numFmt w:val="none"/>
      <w:lvlText w:val=""/>
      <w:lvlJc w:val="left"/>
      <w:pPr>
        <w:tabs>
          <w:tab w:val="num" w:pos="360"/>
        </w:tabs>
      </w:pPr>
    </w:lvl>
    <w:lvl w:ilvl="5" w:tplc="4A724FF0">
      <w:numFmt w:val="none"/>
      <w:lvlText w:val=""/>
      <w:lvlJc w:val="left"/>
      <w:pPr>
        <w:tabs>
          <w:tab w:val="num" w:pos="360"/>
        </w:tabs>
      </w:pPr>
    </w:lvl>
    <w:lvl w:ilvl="6" w:tplc="3842B702">
      <w:numFmt w:val="none"/>
      <w:lvlText w:val=""/>
      <w:lvlJc w:val="left"/>
      <w:pPr>
        <w:tabs>
          <w:tab w:val="num" w:pos="360"/>
        </w:tabs>
      </w:pPr>
    </w:lvl>
    <w:lvl w:ilvl="7" w:tplc="49001852">
      <w:numFmt w:val="none"/>
      <w:lvlText w:val=""/>
      <w:lvlJc w:val="left"/>
      <w:pPr>
        <w:tabs>
          <w:tab w:val="num" w:pos="360"/>
        </w:tabs>
      </w:pPr>
    </w:lvl>
    <w:lvl w:ilvl="8" w:tplc="53CE81A6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B15195D"/>
    <w:multiLevelType w:val="hybridMultilevel"/>
    <w:tmpl w:val="B964A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9"/>
  </w:num>
  <w:num w:numId="4">
    <w:abstractNumId w:val="21"/>
  </w:num>
  <w:num w:numId="5">
    <w:abstractNumId w:val="18"/>
  </w:num>
  <w:num w:numId="6">
    <w:abstractNumId w:val="7"/>
  </w:num>
  <w:num w:numId="7">
    <w:abstractNumId w:val="5"/>
  </w:num>
  <w:num w:numId="8">
    <w:abstractNumId w:val="1"/>
  </w:num>
  <w:num w:numId="9">
    <w:abstractNumId w:val="15"/>
  </w:num>
  <w:num w:numId="10">
    <w:abstractNumId w:val="27"/>
  </w:num>
  <w:num w:numId="11">
    <w:abstractNumId w:val="26"/>
  </w:num>
  <w:num w:numId="12">
    <w:abstractNumId w:val="28"/>
  </w:num>
  <w:num w:numId="13">
    <w:abstractNumId w:val="16"/>
  </w:num>
  <w:num w:numId="14">
    <w:abstractNumId w:val="12"/>
  </w:num>
  <w:num w:numId="15">
    <w:abstractNumId w:val="31"/>
  </w:num>
  <w:num w:numId="16">
    <w:abstractNumId w:val="0"/>
  </w:num>
  <w:num w:numId="17">
    <w:abstractNumId w:val="24"/>
  </w:num>
  <w:num w:numId="18">
    <w:abstractNumId w:val="14"/>
  </w:num>
  <w:num w:numId="19">
    <w:abstractNumId w:val="20"/>
  </w:num>
  <w:num w:numId="20">
    <w:abstractNumId w:val="22"/>
  </w:num>
  <w:num w:numId="21">
    <w:abstractNumId w:val="17"/>
  </w:num>
  <w:num w:numId="22">
    <w:abstractNumId w:val="3"/>
  </w:num>
  <w:num w:numId="23">
    <w:abstractNumId w:val="9"/>
  </w:num>
  <w:num w:numId="24">
    <w:abstractNumId w:val="25"/>
  </w:num>
  <w:num w:numId="25">
    <w:abstractNumId w:val="23"/>
  </w:num>
  <w:num w:numId="26">
    <w:abstractNumId w:val="2"/>
  </w:num>
  <w:num w:numId="27">
    <w:abstractNumId w:val="30"/>
  </w:num>
  <w:num w:numId="28">
    <w:abstractNumId w:val="10"/>
  </w:num>
  <w:num w:numId="29">
    <w:abstractNumId w:val="19"/>
  </w:num>
  <w:num w:numId="30">
    <w:abstractNumId w:val="6"/>
  </w:num>
  <w:num w:numId="31">
    <w:abstractNumId w:val="13"/>
  </w:num>
  <w:num w:numId="3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269"/>
    <w:rsid w:val="00002E05"/>
    <w:rsid w:val="00005B6B"/>
    <w:rsid w:val="000078CC"/>
    <w:rsid w:val="00010D3F"/>
    <w:rsid w:val="00012CEF"/>
    <w:rsid w:val="000175C4"/>
    <w:rsid w:val="0002782E"/>
    <w:rsid w:val="00046A0A"/>
    <w:rsid w:val="000470A3"/>
    <w:rsid w:val="0006417D"/>
    <w:rsid w:val="00067D1E"/>
    <w:rsid w:val="00067EFE"/>
    <w:rsid w:val="00073825"/>
    <w:rsid w:val="00074A8C"/>
    <w:rsid w:val="0008050A"/>
    <w:rsid w:val="00081EE0"/>
    <w:rsid w:val="000934A2"/>
    <w:rsid w:val="000A7E24"/>
    <w:rsid w:val="000B1F71"/>
    <w:rsid w:val="000B364D"/>
    <w:rsid w:val="000B38A4"/>
    <w:rsid w:val="000B5EB9"/>
    <w:rsid w:val="000B775F"/>
    <w:rsid w:val="000C1682"/>
    <w:rsid w:val="000C1C04"/>
    <w:rsid w:val="000D0165"/>
    <w:rsid w:val="000D74E4"/>
    <w:rsid w:val="000E0125"/>
    <w:rsid w:val="000E5F43"/>
    <w:rsid w:val="000F1BC2"/>
    <w:rsid w:val="000F34BD"/>
    <w:rsid w:val="000F475A"/>
    <w:rsid w:val="000F5250"/>
    <w:rsid w:val="000F7D1D"/>
    <w:rsid w:val="00101004"/>
    <w:rsid w:val="00104E5F"/>
    <w:rsid w:val="00111D13"/>
    <w:rsid w:val="0011683C"/>
    <w:rsid w:val="00117C9F"/>
    <w:rsid w:val="00123933"/>
    <w:rsid w:val="001248E6"/>
    <w:rsid w:val="001269AC"/>
    <w:rsid w:val="001304C3"/>
    <w:rsid w:val="0013624C"/>
    <w:rsid w:val="00137012"/>
    <w:rsid w:val="001412F6"/>
    <w:rsid w:val="001420D4"/>
    <w:rsid w:val="00145CE6"/>
    <w:rsid w:val="00160BEC"/>
    <w:rsid w:val="00172791"/>
    <w:rsid w:val="00174A64"/>
    <w:rsid w:val="001845C0"/>
    <w:rsid w:val="001847D9"/>
    <w:rsid w:val="00193066"/>
    <w:rsid w:val="00193D44"/>
    <w:rsid w:val="00196F39"/>
    <w:rsid w:val="001A34AB"/>
    <w:rsid w:val="001A6C55"/>
    <w:rsid w:val="001A6DFC"/>
    <w:rsid w:val="001B3F85"/>
    <w:rsid w:val="001B74DF"/>
    <w:rsid w:val="001C0592"/>
    <w:rsid w:val="001C0C3A"/>
    <w:rsid w:val="001C1B49"/>
    <w:rsid w:val="001C217B"/>
    <w:rsid w:val="001C265F"/>
    <w:rsid w:val="001C4E31"/>
    <w:rsid w:val="001C5EF0"/>
    <w:rsid w:val="001C67B2"/>
    <w:rsid w:val="001F0178"/>
    <w:rsid w:val="001F7F4C"/>
    <w:rsid w:val="0020757A"/>
    <w:rsid w:val="00213851"/>
    <w:rsid w:val="0021608B"/>
    <w:rsid w:val="002246AC"/>
    <w:rsid w:val="002321A7"/>
    <w:rsid w:val="00243B11"/>
    <w:rsid w:val="00245B2F"/>
    <w:rsid w:val="00252FCE"/>
    <w:rsid w:val="00255FFA"/>
    <w:rsid w:val="0026422D"/>
    <w:rsid w:val="002655FB"/>
    <w:rsid w:val="00272313"/>
    <w:rsid w:val="00275B19"/>
    <w:rsid w:val="00276760"/>
    <w:rsid w:val="00285AF5"/>
    <w:rsid w:val="00293FEA"/>
    <w:rsid w:val="002971A5"/>
    <w:rsid w:val="002A6952"/>
    <w:rsid w:val="002B1829"/>
    <w:rsid w:val="002C0010"/>
    <w:rsid w:val="002C3727"/>
    <w:rsid w:val="002D067E"/>
    <w:rsid w:val="002D27DF"/>
    <w:rsid w:val="002E34B2"/>
    <w:rsid w:val="002E7F86"/>
    <w:rsid w:val="002F0933"/>
    <w:rsid w:val="002F4CB0"/>
    <w:rsid w:val="00306677"/>
    <w:rsid w:val="003066EE"/>
    <w:rsid w:val="003067AD"/>
    <w:rsid w:val="0030799B"/>
    <w:rsid w:val="00312950"/>
    <w:rsid w:val="00313812"/>
    <w:rsid w:val="00314588"/>
    <w:rsid w:val="003167B4"/>
    <w:rsid w:val="00321B78"/>
    <w:rsid w:val="003235D5"/>
    <w:rsid w:val="00326E14"/>
    <w:rsid w:val="00332D0A"/>
    <w:rsid w:val="00334EC6"/>
    <w:rsid w:val="00335F63"/>
    <w:rsid w:val="00343B84"/>
    <w:rsid w:val="003443BA"/>
    <w:rsid w:val="003446B3"/>
    <w:rsid w:val="00347357"/>
    <w:rsid w:val="00365C31"/>
    <w:rsid w:val="00371CD6"/>
    <w:rsid w:val="00376B0A"/>
    <w:rsid w:val="00377D5A"/>
    <w:rsid w:val="003830C9"/>
    <w:rsid w:val="00385535"/>
    <w:rsid w:val="0038609A"/>
    <w:rsid w:val="00386F97"/>
    <w:rsid w:val="003875C7"/>
    <w:rsid w:val="003965EA"/>
    <w:rsid w:val="003A59A5"/>
    <w:rsid w:val="003B1EB9"/>
    <w:rsid w:val="003B3541"/>
    <w:rsid w:val="003B44C7"/>
    <w:rsid w:val="003C359D"/>
    <w:rsid w:val="003D1E99"/>
    <w:rsid w:val="003E0183"/>
    <w:rsid w:val="003E0B21"/>
    <w:rsid w:val="003E5ED1"/>
    <w:rsid w:val="003F36AE"/>
    <w:rsid w:val="004314C2"/>
    <w:rsid w:val="00433A94"/>
    <w:rsid w:val="00441DB2"/>
    <w:rsid w:val="004424D4"/>
    <w:rsid w:val="00444DDC"/>
    <w:rsid w:val="004471C9"/>
    <w:rsid w:val="00453014"/>
    <w:rsid w:val="00453C18"/>
    <w:rsid w:val="00454C4A"/>
    <w:rsid w:val="004615FB"/>
    <w:rsid w:val="004647A8"/>
    <w:rsid w:val="0046528B"/>
    <w:rsid w:val="0046797C"/>
    <w:rsid w:val="00467FAB"/>
    <w:rsid w:val="0047412F"/>
    <w:rsid w:val="00475884"/>
    <w:rsid w:val="00486B74"/>
    <w:rsid w:val="00492454"/>
    <w:rsid w:val="00493A11"/>
    <w:rsid w:val="004A39B2"/>
    <w:rsid w:val="004A62EA"/>
    <w:rsid w:val="004A77E3"/>
    <w:rsid w:val="004B3A4C"/>
    <w:rsid w:val="004B4A65"/>
    <w:rsid w:val="004C74F9"/>
    <w:rsid w:val="004E0987"/>
    <w:rsid w:val="004E0A84"/>
    <w:rsid w:val="004F43F0"/>
    <w:rsid w:val="004F477F"/>
    <w:rsid w:val="005019D7"/>
    <w:rsid w:val="00506D75"/>
    <w:rsid w:val="005076B0"/>
    <w:rsid w:val="00507B4F"/>
    <w:rsid w:val="00520965"/>
    <w:rsid w:val="00521FB8"/>
    <w:rsid w:val="00523CE4"/>
    <w:rsid w:val="00531F86"/>
    <w:rsid w:val="00533ADD"/>
    <w:rsid w:val="00534766"/>
    <w:rsid w:val="005352C7"/>
    <w:rsid w:val="0058564A"/>
    <w:rsid w:val="0059098B"/>
    <w:rsid w:val="00591875"/>
    <w:rsid w:val="005943DB"/>
    <w:rsid w:val="00595B5B"/>
    <w:rsid w:val="00597580"/>
    <w:rsid w:val="005A2D3A"/>
    <w:rsid w:val="005A638B"/>
    <w:rsid w:val="005A681A"/>
    <w:rsid w:val="005B0F33"/>
    <w:rsid w:val="005B128C"/>
    <w:rsid w:val="005B3B9D"/>
    <w:rsid w:val="005B4798"/>
    <w:rsid w:val="005C23F0"/>
    <w:rsid w:val="005C405E"/>
    <w:rsid w:val="005C48C7"/>
    <w:rsid w:val="005C51F4"/>
    <w:rsid w:val="005D2751"/>
    <w:rsid w:val="005D2817"/>
    <w:rsid w:val="005D4042"/>
    <w:rsid w:val="005D59CD"/>
    <w:rsid w:val="005E2550"/>
    <w:rsid w:val="005F1A8B"/>
    <w:rsid w:val="005F2CC7"/>
    <w:rsid w:val="005F5A2B"/>
    <w:rsid w:val="005F7152"/>
    <w:rsid w:val="00601119"/>
    <w:rsid w:val="00606542"/>
    <w:rsid w:val="0061084A"/>
    <w:rsid w:val="0061261C"/>
    <w:rsid w:val="00612BBA"/>
    <w:rsid w:val="0061526C"/>
    <w:rsid w:val="006259C6"/>
    <w:rsid w:val="00625A8F"/>
    <w:rsid w:val="00633599"/>
    <w:rsid w:val="00643531"/>
    <w:rsid w:val="00645307"/>
    <w:rsid w:val="0065207B"/>
    <w:rsid w:val="00652EC6"/>
    <w:rsid w:val="006563D7"/>
    <w:rsid w:val="00672E9F"/>
    <w:rsid w:val="006860AF"/>
    <w:rsid w:val="00690541"/>
    <w:rsid w:val="00694FE9"/>
    <w:rsid w:val="006B1661"/>
    <w:rsid w:val="006C4B02"/>
    <w:rsid w:val="006C6A03"/>
    <w:rsid w:val="006C73B8"/>
    <w:rsid w:val="006D5D15"/>
    <w:rsid w:val="006D73E7"/>
    <w:rsid w:val="006E439B"/>
    <w:rsid w:val="006E6574"/>
    <w:rsid w:val="006F7FB1"/>
    <w:rsid w:val="0070059D"/>
    <w:rsid w:val="0070190A"/>
    <w:rsid w:val="00705FA3"/>
    <w:rsid w:val="00710B0E"/>
    <w:rsid w:val="00715131"/>
    <w:rsid w:val="00715ED6"/>
    <w:rsid w:val="00720C46"/>
    <w:rsid w:val="00721454"/>
    <w:rsid w:val="007235CC"/>
    <w:rsid w:val="00725D61"/>
    <w:rsid w:val="0072743A"/>
    <w:rsid w:val="00735C0A"/>
    <w:rsid w:val="0073684C"/>
    <w:rsid w:val="00737269"/>
    <w:rsid w:val="00737D46"/>
    <w:rsid w:val="00740CC0"/>
    <w:rsid w:val="0074474E"/>
    <w:rsid w:val="00750A34"/>
    <w:rsid w:val="007575B8"/>
    <w:rsid w:val="00772178"/>
    <w:rsid w:val="00775D89"/>
    <w:rsid w:val="00776794"/>
    <w:rsid w:val="00782D23"/>
    <w:rsid w:val="00782FA6"/>
    <w:rsid w:val="00784991"/>
    <w:rsid w:val="0078595A"/>
    <w:rsid w:val="00785F9A"/>
    <w:rsid w:val="007865F9"/>
    <w:rsid w:val="007924D7"/>
    <w:rsid w:val="007A7ED3"/>
    <w:rsid w:val="007B0AA4"/>
    <w:rsid w:val="007B3040"/>
    <w:rsid w:val="007B39A2"/>
    <w:rsid w:val="007B4A5A"/>
    <w:rsid w:val="007B5592"/>
    <w:rsid w:val="007D3676"/>
    <w:rsid w:val="007E09E8"/>
    <w:rsid w:val="007E42DB"/>
    <w:rsid w:val="007E4ED3"/>
    <w:rsid w:val="007F0E9E"/>
    <w:rsid w:val="007F2958"/>
    <w:rsid w:val="007F319A"/>
    <w:rsid w:val="00801D7B"/>
    <w:rsid w:val="00810CF1"/>
    <w:rsid w:val="008125E1"/>
    <w:rsid w:val="00820C9B"/>
    <w:rsid w:val="00826272"/>
    <w:rsid w:val="008325A6"/>
    <w:rsid w:val="0083632E"/>
    <w:rsid w:val="00836912"/>
    <w:rsid w:val="00836A1B"/>
    <w:rsid w:val="008421B9"/>
    <w:rsid w:val="0084242B"/>
    <w:rsid w:val="00843682"/>
    <w:rsid w:val="00845E1B"/>
    <w:rsid w:val="00852D59"/>
    <w:rsid w:val="00853B2D"/>
    <w:rsid w:val="008574D3"/>
    <w:rsid w:val="00867BB0"/>
    <w:rsid w:val="00874AFD"/>
    <w:rsid w:val="0088029E"/>
    <w:rsid w:val="008810A7"/>
    <w:rsid w:val="0088282E"/>
    <w:rsid w:val="00886763"/>
    <w:rsid w:val="00891DCD"/>
    <w:rsid w:val="00892829"/>
    <w:rsid w:val="00895B47"/>
    <w:rsid w:val="008B20CD"/>
    <w:rsid w:val="008B212E"/>
    <w:rsid w:val="008B594A"/>
    <w:rsid w:val="008B74C4"/>
    <w:rsid w:val="008C7302"/>
    <w:rsid w:val="008C76D4"/>
    <w:rsid w:val="008D6077"/>
    <w:rsid w:val="008E04F1"/>
    <w:rsid w:val="008F1A55"/>
    <w:rsid w:val="008F3AEA"/>
    <w:rsid w:val="00901E78"/>
    <w:rsid w:val="00901EC3"/>
    <w:rsid w:val="009045C3"/>
    <w:rsid w:val="00904F05"/>
    <w:rsid w:val="00913ABB"/>
    <w:rsid w:val="00923BCF"/>
    <w:rsid w:val="00924213"/>
    <w:rsid w:val="0093634A"/>
    <w:rsid w:val="00937FE4"/>
    <w:rsid w:val="00944C11"/>
    <w:rsid w:val="00944CF6"/>
    <w:rsid w:val="00950267"/>
    <w:rsid w:val="0095103E"/>
    <w:rsid w:val="00951E4B"/>
    <w:rsid w:val="009552DA"/>
    <w:rsid w:val="009636C3"/>
    <w:rsid w:val="00973BDB"/>
    <w:rsid w:val="0097539F"/>
    <w:rsid w:val="00976E04"/>
    <w:rsid w:val="00980C12"/>
    <w:rsid w:val="009867EC"/>
    <w:rsid w:val="009955E2"/>
    <w:rsid w:val="009A2399"/>
    <w:rsid w:val="009A3556"/>
    <w:rsid w:val="009A739B"/>
    <w:rsid w:val="009B0B28"/>
    <w:rsid w:val="009B10D7"/>
    <w:rsid w:val="009B5479"/>
    <w:rsid w:val="009C1EC3"/>
    <w:rsid w:val="009C4973"/>
    <w:rsid w:val="009C4F44"/>
    <w:rsid w:val="009D39B0"/>
    <w:rsid w:val="009D61A1"/>
    <w:rsid w:val="009D7FE5"/>
    <w:rsid w:val="009E1FBB"/>
    <w:rsid w:val="009E3D43"/>
    <w:rsid w:val="009E49F5"/>
    <w:rsid w:val="009F14A3"/>
    <w:rsid w:val="009F6590"/>
    <w:rsid w:val="009F784E"/>
    <w:rsid w:val="009F7D3A"/>
    <w:rsid w:val="00A028E3"/>
    <w:rsid w:val="00A02DF8"/>
    <w:rsid w:val="00A06C78"/>
    <w:rsid w:val="00A07D80"/>
    <w:rsid w:val="00A11323"/>
    <w:rsid w:val="00A26C33"/>
    <w:rsid w:val="00A26DDA"/>
    <w:rsid w:val="00A369A7"/>
    <w:rsid w:val="00A4582F"/>
    <w:rsid w:val="00A56393"/>
    <w:rsid w:val="00A60716"/>
    <w:rsid w:val="00A60EC8"/>
    <w:rsid w:val="00A613F6"/>
    <w:rsid w:val="00A61B88"/>
    <w:rsid w:val="00A62EBC"/>
    <w:rsid w:val="00A66132"/>
    <w:rsid w:val="00A67FC0"/>
    <w:rsid w:val="00A74BA6"/>
    <w:rsid w:val="00A76657"/>
    <w:rsid w:val="00A76BA6"/>
    <w:rsid w:val="00A90F83"/>
    <w:rsid w:val="00A937A7"/>
    <w:rsid w:val="00A94D40"/>
    <w:rsid w:val="00AA05D2"/>
    <w:rsid w:val="00AA4B65"/>
    <w:rsid w:val="00AA7104"/>
    <w:rsid w:val="00AB241E"/>
    <w:rsid w:val="00AC061E"/>
    <w:rsid w:val="00AC062E"/>
    <w:rsid w:val="00AC0E5E"/>
    <w:rsid w:val="00AC4802"/>
    <w:rsid w:val="00AC4FF3"/>
    <w:rsid w:val="00AC75CB"/>
    <w:rsid w:val="00AD0256"/>
    <w:rsid w:val="00AD29BB"/>
    <w:rsid w:val="00AD2B15"/>
    <w:rsid w:val="00AD376B"/>
    <w:rsid w:val="00AD4CDF"/>
    <w:rsid w:val="00AD5506"/>
    <w:rsid w:val="00AF032C"/>
    <w:rsid w:val="00AF1D9E"/>
    <w:rsid w:val="00B002CD"/>
    <w:rsid w:val="00B04641"/>
    <w:rsid w:val="00B05CEC"/>
    <w:rsid w:val="00B06342"/>
    <w:rsid w:val="00B06EF1"/>
    <w:rsid w:val="00B07078"/>
    <w:rsid w:val="00B10073"/>
    <w:rsid w:val="00B149C8"/>
    <w:rsid w:val="00B17C63"/>
    <w:rsid w:val="00B20FC7"/>
    <w:rsid w:val="00B23E36"/>
    <w:rsid w:val="00B376BC"/>
    <w:rsid w:val="00B406F0"/>
    <w:rsid w:val="00B42F31"/>
    <w:rsid w:val="00B4553A"/>
    <w:rsid w:val="00B46937"/>
    <w:rsid w:val="00B517E0"/>
    <w:rsid w:val="00B5608F"/>
    <w:rsid w:val="00B56DD0"/>
    <w:rsid w:val="00B64108"/>
    <w:rsid w:val="00B70CE4"/>
    <w:rsid w:val="00B73FA6"/>
    <w:rsid w:val="00B76538"/>
    <w:rsid w:val="00B77256"/>
    <w:rsid w:val="00B7789F"/>
    <w:rsid w:val="00B836BA"/>
    <w:rsid w:val="00B84DC7"/>
    <w:rsid w:val="00B8755B"/>
    <w:rsid w:val="00B941D8"/>
    <w:rsid w:val="00B947D2"/>
    <w:rsid w:val="00BA164D"/>
    <w:rsid w:val="00BA19E9"/>
    <w:rsid w:val="00BA1DE8"/>
    <w:rsid w:val="00BA3000"/>
    <w:rsid w:val="00BA4E24"/>
    <w:rsid w:val="00BA541E"/>
    <w:rsid w:val="00BB2EC1"/>
    <w:rsid w:val="00BB4671"/>
    <w:rsid w:val="00BB4714"/>
    <w:rsid w:val="00BB6314"/>
    <w:rsid w:val="00BC0605"/>
    <w:rsid w:val="00BC1B1C"/>
    <w:rsid w:val="00BC451E"/>
    <w:rsid w:val="00BC5EC1"/>
    <w:rsid w:val="00BD6253"/>
    <w:rsid w:val="00BD7AF9"/>
    <w:rsid w:val="00BF3F20"/>
    <w:rsid w:val="00C0271C"/>
    <w:rsid w:val="00C03744"/>
    <w:rsid w:val="00C1111B"/>
    <w:rsid w:val="00C14956"/>
    <w:rsid w:val="00C27F2E"/>
    <w:rsid w:val="00C317FE"/>
    <w:rsid w:val="00C42430"/>
    <w:rsid w:val="00C61595"/>
    <w:rsid w:val="00C74A8A"/>
    <w:rsid w:val="00C76214"/>
    <w:rsid w:val="00C81865"/>
    <w:rsid w:val="00CA1486"/>
    <w:rsid w:val="00CA4A4F"/>
    <w:rsid w:val="00CA787D"/>
    <w:rsid w:val="00CB0434"/>
    <w:rsid w:val="00CB5251"/>
    <w:rsid w:val="00CC0B01"/>
    <w:rsid w:val="00CC4A0E"/>
    <w:rsid w:val="00CC6260"/>
    <w:rsid w:val="00CD2206"/>
    <w:rsid w:val="00CD5825"/>
    <w:rsid w:val="00CD686E"/>
    <w:rsid w:val="00CE5500"/>
    <w:rsid w:val="00CF2250"/>
    <w:rsid w:val="00CF53DB"/>
    <w:rsid w:val="00CF6846"/>
    <w:rsid w:val="00D2148A"/>
    <w:rsid w:val="00D25A7E"/>
    <w:rsid w:val="00D32D70"/>
    <w:rsid w:val="00D35938"/>
    <w:rsid w:val="00D376C3"/>
    <w:rsid w:val="00D424E3"/>
    <w:rsid w:val="00D508E3"/>
    <w:rsid w:val="00D53123"/>
    <w:rsid w:val="00D53F6F"/>
    <w:rsid w:val="00D564F3"/>
    <w:rsid w:val="00D60ACD"/>
    <w:rsid w:val="00D6359F"/>
    <w:rsid w:val="00D755C8"/>
    <w:rsid w:val="00D90603"/>
    <w:rsid w:val="00D971D9"/>
    <w:rsid w:val="00DA2DDA"/>
    <w:rsid w:val="00DA418F"/>
    <w:rsid w:val="00DB115F"/>
    <w:rsid w:val="00DB1BA8"/>
    <w:rsid w:val="00DB45DD"/>
    <w:rsid w:val="00DC0A2E"/>
    <w:rsid w:val="00DC6FD3"/>
    <w:rsid w:val="00DD54FA"/>
    <w:rsid w:val="00DE0717"/>
    <w:rsid w:val="00DE423C"/>
    <w:rsid w:val="00DF40AC"/>
    <w:rsid w:val="00DF486D"/>
    <w:rsid w:val="00DF4A40"/>
    <w:rsid w:val="00DF70AA"/>
    <w:rsid w:val="00E01E2F"/>
    <w:rsid w:val="00E06BF9"/>
    <w:rsid w:val="00E1125F"/>
    <w:rsid w:val="00E14530"/>
    <w:rsid w:val="00E14770"/>
    <w:rsid w:val="00E16E52"/>
    <w:rsid w:val="00E22082"/>
    <w:rsid w:val="00E229D9"/>
    <w:rsid w:val="00E22C51"/>
    <w:rsid w:val="00E26A47"/>
    <w:rsid w:val="00E27216"/>
    <w:rsid w:val="00E27416"/>
    <w:rsid w:val="00E304BF"/>
    <w:rsid w:val="00E3370C"/>
    <w:rsid w:val="00E33F91"/>
    <w:rsid w:val="00E34AEB"/>
    <w:rsid w:val="00E376F7"/>
    <w:rsid w:val="00E40E50"/>
    <w:rsid w:val="00E52A73"/>
    <w:rsid w:val="00E62342"/>
    <w:rsid w:val="00E62AC1"/>
    <w:rsid w:val="00E6632A"/>
    <w:rsid w:val="00E67316"/>
    <w:rsid w:val="00E763E7"/>
    <w:rsid w:val="00E8299C"/>
    <w:rsid w:val="00E90EE3"/>
    <w:rsid w:val="00E95EDC"/>
    <w:rsid w:val="00E97016"/>
    <w:rsid w:val="00EB5897"/>
    <w:rsid w:val="00EC030F"/>
    <w:rsid w:val="00EC250F"/>
    <w:rsid w:val="00EC2C1A"/>
    <w:rsid w:val="00EC55FC"/>
    <w:rsid w:val="00EF034A"/>
    <w:rsid w:val="00EF5999"/>
    <w:rsid w:val="00EF7B99"/>
    <w:rsid w:val="00F02749"/>
    <w:rsid w:val="00F04A0D"/>
    <w:rsid w:val="00F04FBB"/>
    <w:rsid w:val="00F11041"/>
    <w:rsid w:val="00F1480B"/>
    <w:rsid w:val="00F22EAE"/>
    <w:rsid w:val="00F2510C"/>
    <w:rsid w:val="00F326F2"/>
    <w:rsid w:val="00F34A2E"/>
    <w:rsid w:val="00F37DCE"/>
    <w:rsid w:val="00F4578C"/>
    <w:rsid w:val="00F476F2"/>
    <w:rsid w:val="00F5628A"/>
    <w:rsid w:val="00F6339B"/>
    <w:rsid w:val="00F6350A"/>
    <w:rsid w:val="00F674E2"/>
    <w:rsid w:val="00F860A4"/>
    <w:rsid w:val="00F945B9"/>
    <w:rsid w:val="00FA14BE"/>
    <w:rsid w:val="00FA4E64"/>
    <w:rsid w:val="00FC299F"/>
    <w:rsid w:val="00FD19EB"/>
    <w:rsid w:val="00FD25B0"/>
    <w:rsid w:val="00FD51EA"/>
    <w:rsid w:val="00FE00FA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5A4018"/>
  <w15:docId w15:val="{FC812F20-B223-4C0D-B743-87FAE138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12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C4FF3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rsid w:val="00AC4FF3"/>
    <w:pPr>
      <w:keepNext/>
      <w:spacing w:before="240" w:after="60"/>
      <w:outlineLvl w:val="1"/>
    </w:pPr>
    <w:rPr>
      <w:rFonts w:ascii="Arial" w:hAnsi="Arial"/>
      <w:b/>
      <w:szCs w:val="20"/>
      <w:u w:val="single"/>
      <w:lang w:val="es-MX"/>
    </w:rPr>
  </w:style>
  <w:style w:type="paragraph" w:styleId="Ttulo3">
    <w:name w:val="heading 3"/>
    <w:basedOn w:val="Normal"/>
    <w:next w:val="Normal"/>
    <w:qFormat/>
    <w:rsid w:val="00AC4FF3"/>
    <w:pPr>
      <w:keepNext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AC4FF3"/>
    <w:pPr>
      <w:keepNext/>
      <w:spacing w:before="240" w:after="60"/>
      <w:outlineLvl w:val="3"/>
    </w:pPr>
    <w:rPr>
      <w:rFonts w:ascii="Arial" w:hAnsi="Arial"/>
      <w:b/>
      <w:szCs w:val="20"/>
      <w:lang w:val="es-MX"/>
    </w:rPr>
  </w:style>
  <w:style w:type="paragraph" w:styleId="Ttulo5">
    <w:name w:val="heading 5"/>
    <w:basedOn w:val="Normal"/>
    <w:next w:val="Normal"/>
    <w:qFormat/>
    <w:rsid w:val="00AC4FF3"/>
    <w:pPr>
      <w:spacing w:before="240" w:after="60"/>
      <w:outlineLvl w:val="4"/>
    </w:pPr>
    <w:rPr>
      <w:sz w:val="22"/>
      <w:szCs w:val="20"/>
      <w:lang w:val="es-MX"/>
    </w:rPr>
  </w:style>
  <w:style w:type="paragraph" w:styleId="Ttulo6">
    <w:name w:val="heading 6"/>
    <w:basedOn w:val="Normal"/>
    <w:next w:val="Normal"/>
    <w:qFormat/>
    <w:rsid w:val="00AC4FF3"/>
    <w:pPr>
      <w:spacing w:before="240" w:after="60"/>
      <w:outlineLvl w:val="5"/>
    </w:pPr>
    <w:rPr>
      <w:i/>
      <w:sz w:val="22"/>
      <w:szCs w:val="20"/>
      <w:lang w:val="es-MX"/>
    </w:rPr>
  </w:style>
  <w:style w:type="paragraph" w:styleId="Ttulo7">
    <w:name w:val="heading 7"/>
    <w:basedOn w:val="Normal"/>
    <w:next w:val="Normal"/>
    <w:qFormat/>
    <w:rsid w:val="00AC4FF3"/>
    <w:pPr>
      <w:spacing w:before="240" w:after="60"/>
      <w:outlineLvl w:val="6"/>
    </w:pPr>
    <w:rPr>
      <w:rFonts w:ascii="Arial" w:hAnsi="Arial"/>
      <w:sz w:val="20"/>
      <w:szCs w:val="20"/>
      <w:lang w:val="es-MX"/>
    </w:rPr>
  </w:style>
  <w:style w:type="paragraph" w:styleId="Ttulo8">
    <w:name w:val="heading 8"/>
    <w:basedOn w:val="Normal"/>
    <w:next w:val="Normal"/>
    <w:qFormat/>
    <w:rsid w:val="00AC4FF3"/>
    <w:pPr>
      <w:spacing w:before="240" w:after="60"/>
      <w:outlineLvl w:val="7"/>
    </w:pPr>
    <w:rPr>
      <w:rFonts w:ascii="Arial" w:hAnsi="Arial"/>
      <w:i/>
      <w:sz w:val="20"/>
      <w:szCs w:val="20"/>
      <w:lang w:val="es-MX"/>
    </w:rPr>
  </w:style>
  <w:style w:type="paragraph" w:styleId="Ttulo9">
    <w:name w:val="heading 9"/>
    <w:basedOn w:val="Normal"/>
    <w:next w:val="Normal"/>
    <w:qFormat/>
    <w:rsid w:val="00AC4FF3"/>
    <w:pPr>
      <w:spacing w:before="240" w:after="60"/>
      <w:outlineLvl w:val="8"/>
    </w:pPr>
    <w:rPr>
      <w:rFonts w:ascii="Arial" w:hAnsi="Arial"/>
      <w:b/>
      <w:i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C4FF3"/>
    <w:pPr>
      <w:spacing w:before="100" w:beforeAutospacing="1" w:after="100" w:afterAutospacing="1"/>
    </w:pPr>
  </w:style>
  <w:style w:type="paragraph" w:styleId="Textoindependiente">
    <w:name w:val="Body Text"/>
    <w:basedOn w:val="Normal"/>
    <w:rsid w:val="00AC4FF3"/>
    <w:pPr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rsid w:val="00AC4FF3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independiente2">
    <w:name w:val="Body Text 2"/>
    <w:basedOn w:val="Normal"/>
    <w:rsid w:val="00AC4FF3"/>
    <w:pPr>
      <w:jc w:val="both"/>
    </w:pPr>
    <w:rPr>
      <w:rFonts w:ascii="Arial" w:hAnsi="Arial" w:cs="Arial"/>
      <w:color w:val="333333"/>
    </w:rPr>
  </w:style>
  <w:style w:type="paragraph" w:styleId="Textoindependiente3">
    <w:name w:val="Body Text 3"/>
    <w:basedOn w:val="Normal"/>
    <w:rsid w:val="00AC4FF3"/>
    <w:rPr>
      <w:sz w:val="22"/>
      <w:szCs w:val="20"/>
      <w:lang w:val="es-ES_tradnl" w:eastAsia="en-US"/>
    </w:rPr>
  </w:style>
  <w:style w:type="character" w:styleId="Textoennegrita">
    <w:name w:val="Strong"/>
    <w:qFormat/>
    <w:rsid w:val="00AC4FF3"/>
    <w:rPr>
      <w:b/>
      <w:bCs/>
    </w:rPr>
  </w:style>
  <w:style w:type="character" w:styleId="Hipervnculo">
    <w:name w:val="Hyperlink"/>
    <w:rsid w:val="002D067E"/>
    <w:rPr>
      <w:color w:val="0248B0"/>
      <w:u w:val="single"/>
    </w:rPr>
  </w:style>
  <w:style w:type="paragraph" w:styleId="Piedepgina">
    <w:name w:val="footer"/>
    <w:basedOn w:val="Normal"/>
    <w:link w:val="PiedepginaCar"/>
    <w:rsid w:val="00386F9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86F97"/>
  </w:style>
  <w:style w:type="paragraph" w:customStyle="1" w:styleId="texto">
    <w:name w:val="texto"/>
    <w:basedOn w:val="Normal"/>
    <w:rsid w:val="008B212E"/>
    <w:pPr>
      <w:spacing w:after="101" w:line="216" w:lineRule="atLeast"/>
      <w:ind w:firstLine="288"/>
      <w:jc w:val="both"/>
    </w:pPr>
    <w:rPr>
      <w:rFonts w:ascii="Arial" w:hAnsi="Arial" w:cs="Arial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8B2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fbb101">
    <w:name w:val="enfbb101"/>
    <w:rsid w:val="007235CC"/>
    <w:rPr>
      <w:rFonts w:ascii="Verdana" w:hAnsi="Verdana" w:hint="default"/>
      <w:b/>
      <w:bCs/>
      <w:i w:val="0"/>
      <w:iCs w:val="0"/>
      <w:color w:val="990000"/>
      <w:sz w:val="20"/>
      <w:szCs w:val="20"/>
    </w:rPr>
  </w:style>
  <w:style w:type="paragraph" w:styleId="Sangradetextonormal">
    <w:name w:val="Body Text Indent"/>
    <w:basedOn w:val="Normal"/>
    <w:rsid w:val="00D755C8"/>
    <w:pPr>
      <w:spacing w:after="120"/>
      <w:ind w:left="283"/>
    </w:pPr>
  </w:style>
  <w:style w:type="character" w:customStyle="1" w:styleId="enfi81">
    <w:name w:val="enfi81"/>
    <w:rsid w:val="00E16E52"/>
    <w:rPr>
      <w:rFonts w:ascii="Verdana" w:hAnsi="Verdana" w:hint="default"/>
      <w:b w:val="0"/>
      <w:bCs w:val="0"/>
      <w:i/>
      <w:iCs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690541"/>
    <w:pPr>
      <w:ind w:left="708"/>
    </w:pPr>
  </w:style>
  <w:style w:type="character" w:customStyle="1" w:styleId="EncabezadoCar">
    <w:name w:val="Encabezado Car"/>
    <w:link w:val="Encabezado"/>
    <w:uiPriority w:val="99"/>
    <w:rsid w:val="0046528B"/>
    <w:rPr>
      <w:lang w:val="es-ES" w:eastAsia="es-ES"/>
    </w:rPr>
  </w:style>
  <w:style w:type="character" w:customStyle="1" w:styleId="PiedepginaCar">
    <w:name w:val="Pie de página Car"/>
    <w:link w:val="Piedepgina"/>
    <w:rsid w:val="00E14530"/>
    <w:rPr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C27F2E"/>
    <w:rPr>
      <w:i/>
      <w:iCs/>
    </w:rPr>
  </w:style>
  <w:style w:type="numbering" w:styleId="111111">
    <w:name w:val="Outline List 2"/>
    <w:basedOn w:val="Sinlista"/>
    <w:rsid w:val="001C0C3A"/>
    <w:pPr>
      <w:numPr>
        <w:numId w:val="4"/>
      </w:numPr>
    </w:pPr>
  </w:style>
  <w:style w:type="paragraph" w:styleId="Textodeglobo">
    <w:name w:val="Balloon Text"/>
    <w:basedOn w:val="Normal"/>
    <w:link w:val="TextodegloboCar"/>
    <w:rsid w:val="009A3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A3556"/>
    <w:rPr>
      <w:rFonts w:ascii="Tahoma" w:hAnsi="Tahoma" w:cs="Tahoma"/>
      <w:sz w:val="16"/>
      <w:szCs w:val="16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235D5"/>
    <w:rPr>
      <w:rFonts w:ascii="Calibri" w:eastAsia="Calibri" w:hAnsi="Calibri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17DD322BA440A21A585D246B8393" ma:contentTypeVersion="7" ma:contentTypeDescription="Crear nuevo documento." ma:contentTypeScope="" ma:versionID="51240b0e186359940e9e3a259bda3042">
  <xsd:schema xmlns:xsd="http://www.w3.org/2001/XMLSchema" xmlns:xs="http://www.w3.org/2001/XMLSchema" xmlns:p="http://schemas.microsoft.com/office/2006/metadata/properties" xmlns:ns2="0b384aa4-8867-4879-8921-204ef98edd9c" targetNamespace="http://schemas.microsoft.com/office/2006/metadata/properties" ma:root="true" ma:fieldsID="3c60db7808d4f79f4886bf13afb0fd93" ns2:_="">
    <xsd:import namespace="0b384aa4-8867-4879-8921-204ef98ed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84aa4-8867-4879-8921-204ef98e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180520-4A27-4F17-ABB4-63CBEFD69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88FC7-7098-4A0F-8C42-0DEA372A1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84aa4-8867-4879-8921-204ef98ed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7BDE65-42CD-43D2-8E3F-4A8F51269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2BB642-31A8-4500-AC5F-71E21D394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Patricia T. Millet Bolio</dc:creator>
  <cp:lastModifiedBy>Modelo CVA</cp:lastModifiedBy>
  <cp:revision>14</cp:revision>
  <cp:lastPrinted>2022-01-19T00:15:00Z</cp:lastPrinted>
  <dcterms:created xsi:type="dcterms:W3CDTF">2018-02-22T18:34:00Z</dcterms:created>
  <dcterms:modified xsi:type="dcterms:W3CDTF">2022-01-20T14:45:00Z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0x010100843A17DD322BA440A21A585D246B8393</vt:lpwstr>
  </property>
</Properties>
</file>