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6975" w14:textId="740759F6" w:rsidR="00694DF1" w:rsidRDefault="00694DF1">
      <w:r>
        <w:rPr>
          <w:rFonts w:hint="eastAsia"/>
        </w:rPr>
        <w:t>N</w:t>
      </w:r>
      <w:r>
        <w:t>ame: Jack</w:t>
      </w:r>
    </w:p>
    <w:p w14:paraId="59131DF7" w14:textId="4C89B9BE" w:rsidR="00694DF1" w:rsidRDefault="00694DF1">
      <w:r>
        <w:rPr>
          <w:rFonts w:hint="eastAsia"/>
        </w:rPr>
        <w:t>S</w:t>
      </w:r>
      <w:r>
        <w:t>tudent ID: D1166506</w:t>
      </w:r>
    </w:p>
    <w:p w14:paraId="1AE92470" w14:textId="77777777" w:rsidR="00694DF1" w:rsidRDefault="00694DF1"/>
    <w:p w14:paraId="594C4D72" w14:textId="65F45BAF" w:rsidR="005A1F88" w:rsidRDefault="00CB3943">
      <w:r>
        <w:rPr>
          <w:rFonts w:hint="eastAsia"/>
        </w:rPr>
        <w:t>F</w:t>
      </w:r>
      <w:r>
        <w:t>low Chart</w:t>
      </w:r>
      <w:r w:rsidR="00EC7E81">
        <w:t>:</w:t>
      </w:r>
    </w:p>
    <w:p w14:paraId="23EC72F5" w14:textId="5C2708BD" w:rsidR="00CB3943" w:rsidRDefault="00BC265B">
      <w:r>
        <w:rPr>
          <w:noProof/>
        </w:rPr>
        <w:drawing>
          <wp:inline distT="0" distB="0" distL="0" distR="0" wp14:anchorId="6303C46C" wp14:editId="48BED610">
            <wp:extent cx="5273040" cy="50292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6DDB" w14:textId="614C8166" w:rsidR="00CB3943" w:rsidRDefault="0050141B">
      <w:r>
        <w:t>Pse</w:t>
      </w:r>
      <w:r w:rsidR="00CB3943">
        <w:t>udo code</w:t>
      </w:r>
      <w:r w:rsidR="00EC7E81">
        <w:t>:</w:t>
      </w:r>
    </w:p>
    <w:p w14:paraId="50D23481" w14:textId="6C91C8DE" w:rsidR="00BC265B" w:rsidRPr="00BC265B" w:rsidRDefault="00BC265B" w:rsidP="00BC265B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loop 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r w:rsidR="0050141B"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>forever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2B35127B" w14:textId="77777777" w:rsidR="00BC265B" w:rsidRPr="00BC265B" w:rsidRDefault="00BC265B" w:rsidP="00BC265B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{</w:t>
      </w:r>
    </w:p>
    <w:p w14:paraId="2E12B574" w14:textId="1418B270" w:rsidR="00BC265B" w:rsidRPr="00BC265B" w:rsidRDefault="00BC265B" w:rsidP="00BC265B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bookmarkStart w:id="0" w:name="_Hlk121752567"/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bookmarkEnd w:id="0"/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>initialize variables</w:t>
      </w:r>
    </w:p>
    <w:p w14:paraId="1EC7E288" w14:textId="27B3D746" w:rsidR="00BC265B" w:rsidRPr="00BC265B" w:rsidRDefault="00BC265B" w:rsidP="00BC265B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input 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>side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754A4881" w14:textId="5EB7B73A" w:rsidR="00BC265B" w:rsidRPr="00BC265B" w:rsidRDefault="00BC265B" w:rsidP="00BC265B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265B">
        <w:rPr>
          <w:rStyle w:val="kwd"/>
          <w:rFonts w:ascii="Consolas" w:eastAsia="Microsoft YaHei" w:hAnsi="Consolas" w:cs="細明體"/>
          <w:color w:val="000088"/>
          <w:sz w:val="21"/>
          <w:szCs w:val="21"/>
          <w:bdr w:val="none" w:sz="0" w:space="0" w:color="auto" w:frame="1"/>
        </w:rPr>
        <w:t>if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>side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==</w:t>
      </w:r>
      <w:r w:rsidRPr="00BC265B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C265B">
        <w:rPr>
          <w:rStyle w:val="kwd"/>
          <w:rFonts w:ascii="Consolas" w:eastAsia="Microsoft YaHei" w:hAnsi="Consolas" w:cs="細明體"/>
          <w:color w:val="000088"/>
          <w:sz w:val="21"/>
          <w:szCs w:val="21"/>
          <w:bdr w:val="none" w:sz="0" w:space="0" w:color="auto" w:frame="1"/>
        </w:rPr>
        <w:t>break</w:t>
      </w:r>
    </w:p>
    <w:p w14:paraId="3DCC798B" w14:textId="348A88BD" w:rsidR="00BC265B" w:rsidRPr="00BC265B" w:rsidRDefault="00BC265B" w:rsidP="00BC265B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loop 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>diff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&gt;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>eps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685FACEC" w14:textId="0263F8AF" w:rsidR="00BC265B" w:rsidRPr="00BC265B" w:rsidRDefault="00BC265B" w:rsidP="00BC265B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{</w:t>
      </w:r>
    </w:p>
    <w:p w14:paraId="3979DB5C" w14:textId="31690E2C" w:rsidR="00BC265B" w:rsidRPr="00BC265B" w:rsidRDefault="00BC265B" w:rsidP="00BC265B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calculate the area</w:t>
      </w:r>
    </w:p>
    <w:p w14:paraId="12E13B68" w14:textId="561EFCF9" w:rsidR="00BC265B" w:rsidRPr="00BC265B" w:rsidRDefault="00BC265B" w:rsidP="00BC265B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}</w:t>
      </w:r>
    </w:p>
    <w:p w14:paraId="65B0B63B" w14:textId="4F926163" w:rsidR="00BC265B" w:rsidRPr="00BC265B" w:rsidRDefault="00BC265B" w:rsidP="00BC265B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calculate </w:t>
      </w:r>
      <w:r w:rsidRPr="00BC265B">
        <w:rPr>
          <w:rStyle w:val="kwd"/>
          <w:rFonts w:ascii="Consolas" w:eastAsia="Microsoft YaHei" w:hAnsi="Consolas" w:cs="細明體"/>
          <w:color w:val="000088"/>
          <w:sz w:val="21"/>
          <w:szCs w:val="21"/>
          <w:bdr w:val="none" w:sz="0" w:space="0" w:color="auto" w:frame="1"/>
        </w:rPr>
        <w:t>for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R1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R2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and R3</w:t>
      </w:r>
    </w:p>
    <w:p w14:paraId="474BF124" w14:textId="7DF98261" w:rsidR="00BC265B" w:rsidRPr="00BC265B" w:rsidRDefault="00BC265B" w:rsidP="00BC265B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   print R1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R2</w:t>
      </w: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BC265B">
        <w:rPr>
          <w:rStyle w:val="pln"/>
          <w:rFonts w:ascii="Consolas" w:eastAsia="Microsoft YaHei" w:hAnsi="Consolas"/>
          <w:color w:val="000000"/>
          <w:sz w:val="21"/>
          <w:szCs w:val="21"/>
          <w:bdr w:val="none" w:sz="0" w:space="0" w:color="auto" w:frame="1"/>
        </w:rPr>
        <w:t xml:space="preserve"> and R3</w:t>
      </w:r>
    </w:p>
    <w:p w14:paraId="476EC7A5" w14:textId="77777777" w:rsidR="00BC265B" w:rsidRPr="00BC265B" w:rsidRDefault="00BC265B" w:rsidP="00BC265B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 w:rsidRPr="00BC265B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}</w:t>
      </w:r>
    </w:p>
    <w:p w14:paraId="56FFD4CD" w14:textId="77777777" w:rsidR="007D3DE1" w:rsidRPr="00BC265B" w:rsidRDefault="007D3DE1"/>
    <w:p w14:paraId="65EC13C9" w14:textId="0535351B" w:rsidR="00D30459" w:rsidRDefault="00D30459">
      <w:pPr>
        <w:widowControl/>
      </w:pPr>
      <w:r>
        <w:br w:type="page"/>
      </w:r>
    </w:p>
    <w:p w14:paraId="109BD440" w14:textId="77777777" w:rsidR="005D696D" w:rsidRDefault="005D696D" w:rsidP="005D696D">
      <w:r>
        <w:rPr>
          <w:rFonts w:hint="eastAsia"/>
        </w:rPr>
        <w:lastRenderedPageBreak/>
        <w:t> </w:t>
      </w:r>
      <w:r>
        <w:t xml:space="preserve">       To deal with this assignment, at first, I used the proof in the document to get the equation of R1, R2, and R3.</w:t>
      </w:r>
    </w:p>
    <w:p w14:paraId="402302AC" w14:textId="77777777" w:rsidR="005D696D" w:rsidRDefault="005D696D" w:rsidP="005D696D">
      <w:pPr>
        <w:rPr>
          <w:rFonts w:hint="eastAsia"/>
        </w:rPr>
      </w:pPr>
    </w:p>
    <w:p w14:paraId="1341B45E" w14:textId="00CA65D5" w:rsidR="005D696D" w:rsidRDefault="005D696D" w:rsidP="005D696D">
      <w:pPr>
        <w:rPr>
          <w:rFonts w:hint="eastAsia"/>
        </w:rPr>
      </w:pPr>
      <w:r>
        <w:rPr>
          <w:rFonts w:hint="eastAsia"/>
        </w:rPr>
        <w:t>       </w:t>
      </w:r>
      <w:r>
        <w:t xml:space="preserve"> Next, I started programming and initialized a lot of variables that would be used later. Then, print the sentence and input the side of the square a. If the variable a is not equal to 0, then break the loop.</w:t>
      </w:r>
    </w:p>
    <w:p w14:paraId="5AB13424" w14:textId="77777777" w:rsidR="005D696D" w:rsidRDefault="005D696D" w:rsidP="005D696D"/>
    <w:p w14:paraId="38FF1F80" w14:textId="6D2D600B" w:rsidR="005D696D" w:rsidRDefault="005D696D" w:rsidP="005D696D">
      <w:pPr>
        <w:rPr>
          <w:rFonts w:hint="eastAsia"/>
        </w:rPr>
      </w:pPr>
      <w:r>
        <w:rPr>
          <w:rFonts w:hint="eastAsia"/>
        </w:rPr>
        <w:t>       </w:t>
      </w:r>
      <w:r>
        <w:t xml:space="preserve"> To compute the area, I used the while loop with the condition that the difference between area and last must be greater than 1e-6, which is epsilon equivalently. Then, compute the variable first, and then the area using the Riemann </w:t>
      </w:r>
      <w:proofErr w:type="spellStart"/>
      <w:r>
        <w:t>sum.If</w:t>
      </w:r>
      <w:proofErr w:type="spellEnd"/>
      <w:r>
        <w:t xml:space="preserve"> the area is calculated well and fits the condition of the loop, calculate the variables R1, R2, and R3.</w:t>
      </w:r>
    </w:p>
    <w:p w14:paraId="2E684EDD" w14:textId="77777777" w:rsidR="005D696D" w:rsidRDefault="005D696D" w:rsidP="005D696D"/>
    <w:p w14:paraId="7648C05C" w14:textId="3D0437D0" w:rsidR="00D30459" w:rsidRDefault="005D696D" w:rsidP="005D696D">
      <w:pPr>
        <w:rPr>
          <w:rFonts w:hint="eastAsia"/>
        </w:rPr>
      </w:pPr>
      <w:r>
        <w:rPr>
          <w:rFonts w:hint="eastAsia"/>
        </w:rPr>
        <w:t>       </w:t>
      </w:r>
      <w:r>
        <w:t xml:space="preserve"> Eventually, while all the calculating is done, print the variables R1, R2, and R3 as required.</w:t>
      </w:r>
    </w:p>
    <w:sectPr w:rsidR="00D30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l jazz">
    <w:panose1 w:val="02000506000000020004"/>
    <w:charset w:val="00"/>
    <w:family w:val="auto"/>
    <w:pitch w:val="variable"/>
    <w:sig w:usb0="F10002FF" w:usb1="59D77CFB" w:usb2="00000030" w:usb3="00000000" w:csb0="002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6783"/>
    <w:multiLevelType w:val="multilevel"/>
    <w:tmpl w:val="D6D8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84AFA"/>
    <w:multiLevelType w:val="hybridMultilevel"/>
    <w:tmpl w:val="BA6426FC"/>
    <w:lvl w:ilvl="0" w:tplc="F2CE789C">
      <w:start w:val="1"/>
      <w:numFmt w:val="bullet"/>
      <w:pStyle w:val="1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" w15:restartNumberingAfterBreak="0">
    <w:nsid w:val="74BA4FCC"/>
    <w:multiLevelType w:val="multilevel"/>
    <w:tmpl w:val="0A94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532043">
    <w:abstractNumId w:val="1"/>
  </w:num>
  <w:num w:numId="2" w16cid:durableId="154299507">
    <w:abstractNumId w:val="0"/>
  </w:num>
  <w:num w:numId="3" w16cid:durableId="1324316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3"/>
    <w:rsid w:val="00082050"/>
    <w:rsid w:val="0050141B"/>
    <w:rsid w:val="005A1F88"/>
    <w:rsid w:val="005D696D"/>
    <w:rsid w:val="00694DF1"/>
    <w:rsid w:val="007D3DE1"/>
    <w:rsid w:val="00BC265B"/>
    <w:rsid w:val="00CB3943"/>
    <w:rsid w:val="00D30459"/>
    <w:rsid w:val="00E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DA63"/>
  <w15:chartTrackingRefBased/>
  <w15:docId w15:val="{F78F7AAB-211D-4BCC-BF88-CF4AE99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qFormat/>
    <w:rsid w:val="00082050"/>
    <w:pPr>
      <w:numPr>
        <w:numId w:val="1"/>
      </w:numPr>
      <w:tabs>
        <w:tab w:val="left" w:pos="1102"/>
      </w:tabs>
      <w:ind w:leftChars="0" w:left="0"/>
    </w:pPr>
    <w:rPr>
      <w:rFonts w:ascii="Cool jazz" w:eastAsia="微軟正黑體" w:hAnsi="Cool jazz"/>
      <w:b/>
      <w:bCs/>
      <w:szCs w:val="24"/>
    </w:rPr>
  </w:style>
  <w:style w:type="paragraph" w:styleId="a3">
    <w:name w:val="List Paragraph"/>
    <w:basedOn w:val="a"/>
    <w:uiPriority w:val="34"/>
    <w:qFormat/>
    <w:rsid w:val="000820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C2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C265B"/>
    <w:rPr>
      <w:rFonts w:ascii="細明體" w:eastAsia="細明體" w:hAnsi="細明體" w:cs="細明體"/>
      <w:kern w:val="0"/>
      <w:szCs w:val="24"/>
    </w:rPr>
  </w:style>
  <w:style w:type="paragraph" w:customStyle="1" w:styleId="l0">
    <w:name w:val="l0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BC265B"/>
  </w:style>
  <w:style w:type="character" w:customStyle="1" w:styleId="pun">
    <w:name w:val="pun"/>
    <w:basedOn w:val="a0"/>
    <w:rsid w:val="00BC265B"/>
  </w:style>
  <w:style w:type="paragraph" w:customStyle="1" w:styleId="l1">
    <w:name w:val="l1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BC265B"/>
  </w:style>
  <w:style w:type="character" w:customStyle="1" w:styleId="lit">
    <w:name w:val="lit"/>
    <w:basedOn w:val="a0"/>
    <w:rsid w:val="00BC265B"/>
  </w:style>
  <w:style w:type="paragraph" w:customStyle="1" w:styleId="l5">
    <w:name w:val="l5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4</cp:revision>
  <cp:lastPrinted>2022-12-12T07:58:00Z</cp:lastPrinted>
  <dcterms:created xsi:type="dcterms:W3CDTF">2022-12-12T02:42:00Z</dcterms:created>
  <dcterms:modified xsi:type="dcterms:W3CDTF">2022-12-12T07:58:00Z</dcterms:modified>
</cp:coreProperties>
</file>