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6AC" w:rsidRDefault="00BF16AC" w:rsidP="00BF16AC">
      <w:pPr>
        <w:rPr>
          <w:rFonts w:hint="eastAsia"/>
        </w:rPr>
      </w:pPr>
    </w:p>
    <w:p w:rsidR="003267D7" w:rsidRPr="004F22CB" w:rsidRDefault="003267D7" w:rsidP="003267D7">
      <w:pPr>
        <w:jc w:val="center"/>
        <w:rPr>
          <w:i/>
          <w:sz w:val="28"/>
          <w:szCs w:val="28"/>
        </w:rPr>
      </w:pPr>
      <w:r w:rsidRPr="004F22CB">
        <w:rPr>
          <w:rFonts w:hint="eastAsia"/>
          <w:i/>
          <w:sz w:val="28"/>
          <w:szCs w:val="28"/>
        </w:rPr>
        <w:t>Critical Thinking</w:t>
      </w:r>
    </w:p>
    <w:p w:rsidR="003267D7" w:rsidRDefault="003267D7" w:rsidP="003267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Two </w:t>
      </w:r>
      <w:r>
        <w:rPr>
          <w:sz w:val="28"/>
          <w:szCs w:val="28"/>
        </w:rPr>
        <w:t>Summary Essays</w:t>
      </w:r>
      <w:r w:rsidRPr="004F22CB">
        <w:rPr>
          <w:rFonts w:hint="eastAsia"/>
          <w:sz w:val="28"/>
          <w:szCs w:val="28"/>
        </w:rPr>
        <w:t xml:space="preserve"> Guidelines</w:t>
      </w:r>
    </w:p>
    <w:p w:rsidR="003267D7" w:rsidRDefault="003267D7" w:rsidP="003267D7">
      <w:pPr>
        <w:rPr>
          <w:sz w:val="28"/>
          <w:szCs w:val="28"/>
        </w:rPr>
      </w:pPr>
    </w:p>
    <w:p w:rsidR="003267D7" w:rsidRDefault="003267D7" w:rsidP="003267D7">
      <w:pPr>
        <w:pStyle w:val="a3"/>
        <w:numPr>
          <w:ilvl w:val="0"/>
          <w:numId w:val="3"/>
        </w:numPr>
        <w:ind w:leftChars="0"/>
      </w:pPr>
      <w:r>
        <w:t>Each summary essay will focus on one TED talk.</w:t>
      </w:r>
    </w:p>
    <w:p w:rsidR="003267D7" w:rsidRDefault="003267D7" w:rsidP="003267D7">
      <w:pPr>
        <w:pStyle w:val="a3"/>
        <w:numPr>
          <w:ilvl w:val="0"/>
          <w:numId w:val="3"/>
        </w:numPr>
        <w:ind w:leftChars="0"/>
      </w:pPr>
      <w:r>
        <w:t xml:space="preserve">The length of the essay is between </w:t>
      </w:r>
      <w:r w:rsidRPr="00014EA5">
        <w:rPr>
          <w:b/>
        </w:rPr>
        <w:t>350 and 450</w:t>
      </w:r>
      <w:r>
        <w:t xml:space="preserve"> words.</w:t>
      </w:r>
    </w:p>
    <w:p w:rsidR="003267D7" w:rsidRDefault="003267D7" w:rsidP="003267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 each essay, you are going to include:</w:t>
      </w:r>
    </w:p>
    <w:p w:rsidR="003267D7" w:rsidRDefault="003267D7" w:rsidP="003267D7">
      <w:pPr>
        <w:pStyle w:val="a3"/>
        <w:numPr>
          <w:ilvl w:val="0"/>
          <w:numId w:val="4"/>
        </w:numPr>
        <w:ind w:leftChars="0"/>
      </w:pPr>
      <w:r>
        <w:t xml:space="preserve">Introduction: You will summarize the talk within </w:t>
      </w:r>
      <w:r w:rsidRPr="00FD3D81">
        <w:rPr>
          <w:b/>
        </w:rPr>
        <w:t xml:space="preserve">50 </w:t>
      </w:r>
      <w:r>
        <w:t>words.</w:t>
      </w:r>
    </w:p>
    <w:p w:rsidR="003267D7" w:rsidRDefault="003267D7" w:rsidP="003267D7">
      <w:pPr>
        <w:pStyle w:val="a3"/>
        <w:numPr>
          <w:ilvl w:val="0"/>
          <w:numId w:val="4"/>
        </w:numPr>
        <w:ind w:leftChars="0"/>
      </w:pPr>
      <w:r>
        <w:t xml:space="preserve">Main body: You will choose </w:t>
      </w:r>
      <w:r w:rsidRPr="0013151A">
        <w:rPr>
          <w:b/>
        </w:rPr>
        <w:t>ONE PART</w:t>
      </w:r>
      <w:r>
        <w:t xml:space="preserve"> of the video that you want to comment on. You need to use “actual quotations” when making arguments. You will have one to two passages for this section.</w:t>
      </w:r>
    </w:p>
    <w:p w:rsidR="003267D7" w:rsidRDefault="003267D7" w:rsidP="003267D7">
      <w:pPr>
        <w:pStyle w:val="a3"/>
        <w:numPr>
          <w:ilvl w:val="0"/>
          <w:numId w:val="4"/>
        </w:numPr>
        <w:ind w:leftChars="0"/>
      </w:pPr>
      <w:r>
        <w:t xml:space="preserve">Conclusion: You will summarize your arguments within </w:t>
      </w:r>
      <w:r w:rsidRPr="00FD3D81">
        <w:rPr>
          <w:b/>
        </w:rPr>
        <w:t>50</w:t>
      </w:r>
      <w:r>
        <w:t xml:space="preserve"> words.</w:t>
      </w:r>
    </w:p>
    <w:p w:rsidR="00E2617C" w:rsidRPr="00E2617C" w:rsidRDefault="003267D7" w:rsidP="003267D7">
      <w:pPr>
        <w:pStyle w:val="a3"/>
        <w:numPr>
          <w:ilvl w:val="0"/>
          <w:numId w:val="3"/>
        </w:numPr>
        <w:ind w:leftChars="0"/>
      </w:pPr>
      <w:r>
        <w:rPr>
          <w:color w:val="FF0000"/>
        </w:rPr>
        <w:t>ALL LATE ASSIGNMENTS WILL BE MARKED 0 AS PUNISHMENT.</w:t>
      </w:r>
    </w:p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Default="00E2617C" w:rsidP="00E2617C"/>
    <w:p w:rsidR="00E2617C" w:rsidRPr="004F22CB" w:rsidRDefault="00E2617C" w:rsidP="00E2617C">
      <w:pPr>
        <w:jc w:val="center"/>
        <w:rPr>
          <w:i/>
          <w:sz w:val="28"/>
          <w:szCs w:val="28"/>
        </w:rPr>
      </w:pPr>
      <w:r w:rsidRPr="004F22CB">
        <w:rPr>
          <w:rFonts w:hint="eastAsia"/>
          <w:i/>
          <w:sz w:val="28"/>
          <w:szCs w:val="28"/>
        </w:rPr>
        <w:t>Critical Thinking</w:t>
      </w:r>
    </w:p>
    <w:p w:rsidR="00E2617C" w:rsidRDefault="00E2617C" w:rsidP="00E2617C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Individual Video</w:t>
      </w:r>
      <w:r w:rsidRPr="004F22CB">
        <w:rPr>
          <w:rFonts w:hint="eastAsia"/>
          <w:sz w:val="28"/>
          <w:szCs w:val="28"/>
        </w:rPr>
        <w:t xml:space="preserve"> Guidelines</w:t>
      </w:r>
    </w:p>
    <w:p w:rsidR="00A32122" w:rsidRDefault="00A32122" w:rsidP="00A32122">
      <w:pPr>
        <w:rPr>
          <w:sz w:val="28"/>
          <w:szCs w:val="28"/>
        </w:rPr>
      </w:pPr>
    </w:p>
    <w:p w:rsidR="00A32122" w:rsidRDefault="005C32C7" w:rsidP="00A32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In </w:t>
      </w:r>
      <w:r>
        <w:t xml:space="preserve">the final individual video project, you are going to film a </w:t>
      </w:r>
      <w:r w:rsidRPr="005C32C7">
        <w:rPr>
          <w:b/>
        </w:rPr>
        <w:t>CO</w:t>
      </w:r>
      <w:r w:rsidRPr="005C32C7">
        <w:rPr>
          <w:rFonts w:hint="eastAsia"/>
          <w:b/>
        </w:rPr>
        <w:t>MPARISON and CONTRAST</w:t>
      </w:r>
      <w:r>
        <w:rPr>
          <w:rFonts w:hint="eastAsia"/>
        </w:rPr>
        <w:t xml:space="preserve"> </w:t>
      </w:r>
      <w:r>
        <w:t>video.</w:t>
      </w:r>
    </w:p>
    <w:p w:rsidR="005C32C7" w:rsidRDefault="005C32C7" w:rsidP="00A32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 length of this video is between </w:t>
      </w:r>
      <w:r>
        <w:t>10 to 12 minutes.</w:t>
      </w:r>
    </w:p>
    <w:p w:rsidR="000423E9" w:rsidRDefault="005C32C7" w:rsidP="000423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In this video, you will find </w:t>
      </w:r>
      <w:r w:rsidR="000423E9">
        <w:t xml:space="preserve">a course that you have taken and the knowledge, ideas, activities, or others </w:t>
      </w:r>
      <w:r w:rsidR="007E67D1">
        <w:t xml:space="preserve">of this class </w:t>
      </w:r>
      <w:r w:rsidR="000423E9">
        <w:t xml:space="preserve">will share some similarities compared to one </w:t>
      </w:r>
      <w:r w:rsidR="00C9207E">
        <w:t xml:space="preserve">of </w:t>
      </w:r>
      <w:r w:rsidR="000423E9">
        <w:t>the TED talks taught in class.</w:t>
      </w:r>
    </w:p>
    <w:p w:rsidR="000423E9" w:rsidRDefault="000423E9" w:rsidP="000423E9">
      <w:pPr>
        <w:numPr>
          <w:ilvl w:val="0"/>
          <w:numId w:val="5"/>
        </w:numPr>
      </w:pPr>
      <w:r>
        <w:rPr>
          <w:rFonts w:hint="eastAsia"/>
        </w:rPr>
        <w:t xml:space="preserve">This video will contain three parts. In the first part, you will summarize the chosen class. The length of this summary will be </w:t>
      </w:r>
      <w:r>
        <w:rPr>
          <w:rFonts w:hint="eastAsia"/>
          <w:b/>
        </w:rPr>
        <w:t>less than 2 minutes</w:t>
      </w:r>
      <w:r>
        <w:rPr>
          <w:rFonts w:hint="eastAsia"/>
        </w:rPr>
        <w:t>.</w:t>
      </w:r>
    </w:p>
    <w:p w:rsidR="000423E9" w:rsidRDefault="000423E9" w:rsidP="000423E9">
      <w:pPr>
        <w:numPr>
          <w:ilvl w:val="0"/>
          <w:numId w:val="5"/>
        </w:numPr>
      </w:pPr>
      <w:r>
        <w:rPr>
          <w:rFonts w:hint="eastAsia"/>
        </w:rPr>
        <w:t xml:space="preserve">In the second part of the video, you will identify </w:t>
      </w:r>
      <w:r w:rsidRPr="00E13021">
        <w:rPr>
          <w:b/>
        </w:rPr>
        <w:t xml:space="preserve">AT LEAST </w:t>
      </w:r>
      <w:r w:rsidRPr="00E13021">
        <w:rPr>
          <w:rFonts w:hint="eastAsia"/>
          <w:b/>
        </w:rPr>
        <w:t xml:space="preserve">THREE </w:t>
      </w:r>
      <w:r w:rsidR="00E13021">
        <w:rPr>
          <w:b/>
        </w:rPr>
        <w:t>P</w:t>
      </w:r>
      <w:r w:rsidRPr="00E13021">
        <w:rPr>
          <w:b/>
        </w:rPr>
        <w:t xml:space="preserve">arts </w:t>
      </w:r>
      <w:r w:rsidR="004F5B65">
        <w:t xml:space="preserve">of the chosen class </w:t>
      </w:r>
      <w:r>
        <w:rPr>
          <w:rFonts w:hint="eastAsia"/>
        </w:rPr>
        <w:t xml:space="preserve">that interest you the most and explain why. This part should be </w:t>
      </w:r>
      <w:r w:rsidRPr="00D20D9A">
        <w:rPr>
          <w:rFonts w:hint="eastAsia"/>
          <w:b/>
        </w:rPr>
        <w:t>between</w:t>
      </w:r>
      <w:r>
        <w:rPr>
          <w:rFonts w:hint="eastAsia"/>
          <w:b/>
        </w:rPr>
        <w:t xml:space="preserve"> 4 to 6</w:t>
      </w:r>
      <w:r w:rsidRPr="00D20D9A">
        <w:rPr>
          <w:rFonts w:hint="eastAsia"/>
          <w:b/>
        </w:rPr>
        <w:t xml:space="preserve"> minutes</w:t>
      </w:r>
      <w:r>
        <w:rPr>
          <w:rFonts w:hint="eastAsia"/>
        </w:rPr>
        <w:t>.</w:t>
      </w:r>
    </w:p>
    <w:p w:rsidR="000423E9" w:rsidRDefault="000423E9" w:rsidP="000423E9">
      <w:pPr>
        <w:numPr>
          <w:ilvl w:val="0"/>
          <w:numId w:val="5"/>
        </w:numPr>
      </w:pPr>
      <w:r>
        <w:rPr>
          <w:rFonts w:hint="eastAsia"/>
        </w:rPr>
        <w:t xml:space="preserve">In the last part, you will explain how the chosen class is similar to and different from the TED talk taught in our class. This part should be </w:t>
      </w:r>
      <w:r>
        <w:rPr>
          <w:rFonts w:hint="eastAsia"/>
          <w:b/>
        </w:rPr>
        <w:t>around 4</w:t>
      </w:r>
      <w:r w:rsidRPr="00D20D9A">
        <w:rPr>
          <w:rFonts w:hint="eastAsia"/>
          <w:b/>
        </w:rPr>
        <w:t xml:space="preserve"> minutes</w:t>
      </w:r>
      <w:r>
        <w:rPr>
          <w:rFonts w:hint="eastAsia"/>
        </w:rPr>
        <w:t xml:space="preserve">. </w:t>
      </w:r>
    </w:p>
    <w:p w:rsidR="000423E9" w:rsidRDefault="000423E9" w:rsidP="000423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 video will be uploaded to 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.</w:t>
      </w:r>
    </w:p>
    <w:p w:rsidR="000423E9" w:rsidRPr="000423E9" w:rsidRDefault="000423E9" w:rsidP="000423E9">
      <w:pPr>
        <w:pStyle w:val="a3"/>
        <w:numPr>
          <w:ilvl w:val="0"/>
          <w:numId w:val="5"/>
        </w:numPr>
        <w:ind w:leftChars="0"/>
      </w:pPr>
      <w:r>
        <w:rPr>
          <w:color w:val="FF0000"/>
        </w:rPr>
        <w:t>ALL LATE ASSIGNMENTS WILL BE MARKED 0 AS PUNISHMENT.</w:t>
      </w:r>
    </w:p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/>
    <w:p w:rsidR="000423E9" w:rsidRDefault="000423E9" w:rsidP="000423E9">
      <w:pPr>
        <w:rPr>
          <w:rFonts w:hint="eastAsia"/>
        </w:rPr>
      </w:pPr>
      <w:bookmarkStart w:id="0" w:name="_GoBack"/>
      <w:bookmarkEnd w:id="0"/>
    </w:p>
    <w:sectPr w:rsidR="00042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A5A"/>
    <w:multiLevelType w:val="hybridMultilevel"/>
    <w:tmpl w:val="E4A2E17A"/>
    <w:lvl w:ilvl="0" w:tplc="53600E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6AC1330"/>
    <w:multiLevelType w:val="hybridMultilevel"/>
    <w:tmpl w:val="602A8A14"/>
    <w:lvl w:ilvl="0" w:tplc="331E619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9751D6"/>
    <w:multiLevelType w:val="hybridMultilevel"/>
    <w:tmpl w:val="5F56FB8E"/>
    <w:lvl w:ilvl="0" w:tplc="F9BAF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390F24"/>
    <w:multiLevelType w:val="hybridMultilevel"/>
    <w:tmpl w:val="22CAF57A"/>
    <w:lvl w:ilvl="0" w:tplc="7EE0C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D31FD3"/>
    <w:multiLevelType w:val="hybridMultilevel"/>
    <w:tmpl w:val="F7CAC19E"/>
    <w:lvl w:ilvl="0" w:tplc="8D6844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A825AF"/>
    <w:multiLevelType w:val="hybridMultilevel"/>
    <w:tmpl w:val="DC728B98"/>
    <w:lvl w:ilvl="0" w:tplc="0F44FB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32D0A4E"/>
    <w:multiLevelType w:val="hybridMultilevel"/>
    <w:tmpl w:val="9B02121C"/>
    <w:lvl w:ilvl="0" w:tplc="F55C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CB"/>
    <w:rsid w:val="00014EA5"/>
    <w:rsid w:val="000423E9"/>
    <w:rsid w:val="000513A6"/>
    <w:rsid w:val="000612D3"/>
    <w:rsid w:val="003267D7"/>
    <w:rsid w:val="00410361"/>
    <w:rsid w:val="004F22CB"/>
    <w:rsid w:val="004F5B65"/>
    <w:rsid w:val="00531B33"/>
    <w:rsid w:val="005B41C1"/>
    <w:rsid w:val="005C32C7"/>
    <w:rsid w:val="005E100C"/>
    <w:rsid w:val="006C1087"/>
    <w:rsid w:val="007E67D1"/>
    <w:rsid w:val="00A32122"/>
    <w:rsid w:val="00AE660E"/>
    <w:rsid w:val="00BF16AC"/>
    <w:rsid w:val="00C9207E"/>
    <w:rsid w:val="00CE43A2"/>
    <w:rsid w:val="00D928AA"/>
    <w:rsid w:val="00E13021"/>
    <w:rsid w:val="00E2617C"/>
    <w:rsid w:val="00E33F0A"/>
    <w:rsid w:val="00E4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69F1"/>
  <w15:chartTrackingRefBased/>
  <w15:docId w15:val="{E1BD2523-7A9A-4413-80EE-B71E8292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A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E6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E67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闕帝丰</cp:lastModifiedBy>
  <cp:revision>2</cp:revision>
  <cp:lastPrinted>2020-09-17T04:17:00Z</cp:lastPrinted>
  <dcterms:created xsi:type="dcterms:W3CDTF">2023-09-11T08:35:00Z</dcterms:created>
  <dcterms:modified xsi:type="dcterms:W3CDTF">2023-09-11T08:35:00Z</dcterms:modified>
</cp:coreProperties>
</file>