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52193323"/>
      <w:bookmarkEnd w:id="0"/>
      <w:r>
        <w:rPr>
          <w:rFonts w:cs="Times New Roman" w:hint="eastAsia"/>
          <w:sz w:val="32"/>
          <w:szCs w:val="32"/>
        </w:rPr>
        <w:t>Feng Chia University</w:t>
      </w:r>
    </w:p>
    <w:p w14:paraId="46326E0B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Electrical Engineering Fundamentals I Lab</w:t>
      </w:r>
    </w:p>
    <w:p w14:paraId="17B482BA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Default="00F5066F" w:rsidP="00F5066F">
      <w:pPr>
        <w:rPr>
          <w:rFonts w:cs="Times New Roman"/>
          <w:sz w:val="32"/>
          <w:szCs w:val="32"/>
        </w:rPr>
      </w:pPr>
    </w:p>
    <w:p w14:paraId="4CC08125" w14:textId="55ED94F2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  <w:lang w:val="en"/>
        </w:rPr>
        <w:t>Laboratory</w:t>
      </w:r>
      <w:r>
        <w:rPr>
          <w:rFonts w:cs="Times New Roman" w:hint="eastAsia"/>
          <w:sz w:val="32"/>
          <w:szCs w:val="32"/>
          <w:lang w:val="en"/>
        </w:rPr>
        <w:t xml:space="preserve"> </w:t>
      </w:r>
      <w:r w:rsidR="00FA696B">
        <w:rPr>
          <w:rFonts w:cs="Times New Roman" w:hint="eastAsia"/>
          <w:sz w:val="32"/>
          <w:szCs w:val="32"/>
          <w:lang w:val="en"/>
        </w:rPr>
        <w:t>2</w:t>
      </w:r>
    </w:p>
    <w:p w14:paraId="7D447A43" w14:textId="208CF5BE" w:rsidR="00F5066F" w:rsidRDefault="00FA696B" w:rsidP="00F5066F">
      <w:pPr>
        <w:jc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Eq</w:t>
      </w:r>
      <w:r>
        <w:rPr>
          <w:rFonts w:cs="Times New Roman"/>
          <w:sz w:val="32"/>
          <w:szCs w:val="32"/>
        </w:rPr>
        <w:t>uivalent Circuit</w:t>
      </w:r>
    </w:p>
    <w:p w14:paraId="4CA81B85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68348C3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>Instructor</w:t>
      </w:r>
      <w:r>
        <w:rPr>
          <w:rFonts w:cs="Times New Roman" w:hint="eastAsia"/>
          <w:sz w:val="32"/>
          <w:szCs w:val="32"/>
        </w:rPr>
        <w:t>:</w:t>
      </w:r>
      <w:r w:rsidRPr="0009470C">
        <w:t xml:space="preserve"> </w:t>
      </w:r>
      <w:r w:rsidRPr="0009470C">
        <w:rPr>
          <w:rFonts w:cs="Times New Roman"/>
          <w:sz w:val="32"/>
          <w:szCs w:val="32"/>
        </w:rPr>
        <w:t>Prof. Shyan-Lung Lin</w:t>
      </w:r>
    </w:p>
    <w:p w14:paraId="4D59FA7B" w14:textId="6CDF42A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Name</w:t>
      </w:r>
      <w:r>
        <w:rPr>
          <w:rFonts w:cs="Times New Roman" w:hint="eastAsia"/>
          <w:sz w:val="32"/>
          <w:szCs w:val="32"/>
        </w:rPr>
        <w:t>:</w:t>
      </w:r>
      <w:r w:rsidR="00C7393C">
        <w:rPr>
          <w:rFonts w:cs="Times New Roman" w:hint="eastAsia"/>
          <w:sz w:val="32"/>
          <w:szCs w:val="32"/>
        </w:rPr>
        <w:t xml:space="preserve"> </w:t>
      </w:r>
      <w:r w:rsidR="003B332E">
        <w:rPr>
          <w:rFonts w:ascii="標楷體" w:eastAsia="標楷體" w:hAnsi="標楷體" w:cs="Times New Roman" w:hint="eastAsia"/>
          <w:sz w:val="32"/>
          <w:szCs w:val="32"/>
        </w:rPr>
        <w:t>周嘉禾</w:t>
      </w:r>
    </w:p>
    <w:p w14:paraId="0FEB1CB3" w14:textId="7371AE35" w:rsidR="00F5066F" w:rsidRPr="00063DF0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ID</w:t>
      </w:r>
      <w:r>
        <w:rPr>
          <w:rFonts w:cs="Times New Roman"/>
          <w:sz w:val="32"/>
          <w:szCs w:val="32"/>
        </w:rPr>
        <w:t>: D</w:t>
      </w:r>
      <w:r w:rsidR="003B332E">
        <w:rPr>
          <w:rFonts w:cs="Times New Roman" w:hint="eastAsia"/>
          <w:sz w:val="32"/>
          <w:szCs w:val="32"/>
        </w:rPr>
        <w:t>1166506</w:t>
      </w:r>
    </w:p>
    <w:p w14:paraId="49B8B49A" w14:textId="1A99803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 xml:space="preserve">Experiment </w:t>
      </w:r>
      <w:r>
        <w:rPr>
          <w:rFonts w:cs="Times New Roman"/>
          <w:sz w:val="32"/>
          <w:szCs w:val="32"/>
        </w:rPr>
        <w:t>Date:</w:t>
      </w:r>
      <w:r w:rsidR="00340B88">
        <w:rPr>
          <w:rFonts w:cs="Times New Roman" w:hint="eastAsia"/>
          <w:sz w:val="32"/>
          <w:szCs w:val="32"/>
        </w:rPr>
        <w:t>2</w:t>
      </w:r>
      <w:r w:rsidR="00FA696B">
        <w:rPr>
          <w:rFonts w:cs="Times New Roman"/>
          <w:sz w:val="32"/>
          <w:szCs w:val="32"/>
        </w:rPr>
        <w:t>3</w:t>
      </w:r>
      <w:r>
        <w:rPr>
          <w:rFonts w:cs="Times New Roman" w:hint="eastAsia"/>
          <w:sz w:val="32"/>
          <w:szCs w:val="32"/>
        </w:rPr>
        <w:t>/</w:t>
      </w:r>
      <w:r w:rsidR="00FA696B">
        <w:rPr>
          <w:rFonts w:cs="Times New Roman"/>
          <w:sz w:val="32"/>
          <w:szCs w:val="32"/>
        </w:rPr>
        <w:t>11</w:t>
      </w:r>
      <w:r>
        <w:rPr>
          <w:rFonts w:cs="Times New Roman" w:hint="eastAsia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3</w:t>
      </w:r>
    </w:p>
    <w:p w14:paraId="3261FB45" w14:textId="77777777" w:rsidR="00B642E5" w:rsidRDefault="00B642E5"/>
    <w:p w14:paraId="4FA3E813" w14:textId="5121CDEA" w:rsidR="00152D38" w:rsidRDefault="00152D3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5789B" w14:textId="6334131B" w:rsidR="00FE5549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bookmarkStart w:id="1" w:name="_Hlk150980886"/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ntroduction</w:t>
      </w:r>
    </w:p>
    <w:p w14:paraId="06C42082" w14:textId="77777777" w:rsidR="00FA696B" w:rsidRDefault="00FA696B" w:rsidP="00152D3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 be familiar with Thevenin equivalent, Norton equivalent</w:t>
      </w:r>
    </w:p>
    <w:p w14:paraId="3DB8CFFD" w14:textId="71695EC9" w:rsidR="00152D38" w:rsidRDefault="00FA696B" w:rsidP="00152D3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To be familiar with maximum power transfer theorem</w:t>
      </w:r>
    </w:p>
    <w:p w14:paraId="78A62624" w14:textId="1676D038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aterials</w:t>
      </w:r>
    </w:p>
    <w:p w14:paraId="47755E4A" w14:textId="77777777" w:rsidR="00FA696B" w:rsidRDefault="00FA696B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FA696B">
        <w:rPr>
          <w:sz w:val="28"/>
          <w:szCs w:val="28"/>
        </w:rPr>
        <w:t>Digital Multimeter</w:t>
      </w:r>
    </w:p>
    <w:p w14:paraId="7B8A1BF8" w14:textId="0A17995C" w:rsidR="00152D38" w:rsidRDefault="00FA696B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FA696B">
        <w:rPr>
          <w:sz w:val="28"/>
          <w:szCs w:val="28"/>
        </w:rPr>
        <w:t>Triple Output Power Supply</w:t>
      </w:r>
    </w:p>
    <w:p w14:paraId="63112672" w14:textId="1332C46D" w:rsidR="00FA696B" w:rsidRDefault="00FA696B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sistors</w:t>
      </w:r>
    </w:p>
    <w:p w14:paraId="0E8767CF" w14:textId="23F0E7BF" w:rsidR="00FA696B" w:rsidRPr="00FA696B" w:rsidRDefault="00FA696B" w:rsidP="00FA696B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proofErr w:type="spellStart"/>
      <w:r>
        <w:t>kΩ</w:t>
      </w:r>
      <w:proofErr w:type="spellEnd"/>
      <w:r>
        <w:rPr>
          <w:rFonts w:hint="eastAsia"/>
        </w:rPr>
        <w:t>×</w:t>
      </w:r>
      <w:r>
        <w:rPr>
          <w:rFonts w:hint="eastAsia"/>
        </w:rPr>
        <w:t>2,</w:t>
      </w:r>
      <w:r>
        <w:t xml:space="preserve"> 5.6 </w:t>
      </w:r>
      <w:proofErr w:type="spellStart"/>
      <w:r>
        <w:t>kΩ</w:t>
      </w:r>
      <w:proofErr w:type="spellEnd"/>
      <w:r>
        <w:t xml:space="preserve">, 1 </w:t>
      </w:r>
      <w:proofErr w:type="spellStart"/>
      <w:r>
        <w:t>kΩ</w:t>
      </w:r>
      <w:proofErr w:type="spellEnd"/>
    </w:p>
    <w:p w14:paraId="06D7A594" w14:textId="11AE4A30" w:rsidR="00FA696B" w:rsidRDefault="00FA696B" w:rsidP="00FA696B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</w:rPr>
        <w:t>1</w:t>
      </w:r>
      <w:r>
        <w:t xml:space="preserve">00 </w:t>
      </w:r>
      <w:r>
        <w:t>Ω</w:t>
      </w:r>
      <w:r>
        <w:t xml:space="preserve">, 1 </w:t>
      </w:r>
      <w:proofErr w:type="spellStart"/>
      <w:r>
        <w:t>kΩ</w:t>
      </w:r>
      <w:proofErr w:type="spellEnd"/>
      <w:r>
        <w:t xml:space="preserve">, 2.2 </w:t>
      </w:r>
      <w:proofErr w:type="spellStart"/>
      <w:r>
        <w:t>kΩ</w:t>
      </w:r>
      <w:proofErr w:type="spellEnd"/>
      <w:r>
        <w:t xml:space="preserve">, 10 </w:t>
      </w:r>
      <w:proofErr w:type="spellStart"/>
      <w:r>
        <w:t>kΩ</w:t>
      </w:r>
      <w:proofErr w:type="spellEnd"/>
    </w:p>
    <w:p w14:paraId="21D909C5" w14:textId="04A7A846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ircuit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iagram</w:t>
      </w:r>
    </w:p>
    <w:p w14:paraId="2D677424" w14:textId="521CD0E2" w:rsidR="002C796E" w:rsidRDefault="008D1726" w:rsidP="002C796E">
      <w:pPr>
        <w:pStyle w:val="a3"/>
        <w:ind w:leftChars="0"/>
        <w:rPr>
          <w:sz w:val="28"/>
          <w:szCs w:val="28"/>
        </w:rPr>
      </w:pPr>
      <w:r w:rsidRPr="008D1726">
        <w:rPr>
          <w:sz w:val="28"/>
          <w:szCs w:val="28"/>
        </w:rPr>
        <w:drawing>
          <wp:inline distT="0" distB="0" distL="0" distR="0" wp14:anchorId="36863D01" wp14:editId="71CC2D93">
            <wp:extent cx="5274310" cy="2430145"/>
            <wp:effectExtent l="0" t="0" r="2540" b="8255"/>
            <wp:docPr id="998712082" name="圖片 1" descr="一張含有 行, 繪圖, 文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2082" name="圖片 1" descr="一張含有 行, 繪圖, 文字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9F7" w14:textId="3B199B1E" w:rsidR="002C796E" w:rsidRDefault="002C796E" w:rsidP="002C796E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1. Circuit of Experiment </w:t>
      </w:r>
      <w:r w:rsidR="008D1726">
        <w:rPr>
          <w:rFonts w:hint="eastAsia"/>
        </w:rPr>
        <w:t>2</w:t>
      </w:r>
      <w:r w:rsidRPr="00B066C5">
        <w:t xml:space="preserve">.a </w:t>
      </w:r>
      <w:r w:rsidR="008D1726">
        <w:rPr>
          <w:rFonts w:hint="eastAsia"/>
        </w:rPr>
        <w:t>Ex</w:t>
      </w:r>
      <w:r w:rsidR="008D1726">
        <w:t>amples of Thevenin equivalent</w:t>
      </w:r>
    </w:p>
    <w:p w14:paraId="53C3483B" w14:textId="07CF4000" w:rsidR="008D1726" w:rsidRDefault="008D1726" w:rsidP="002C796E">
      <w:pPr>
        <w:pStyle w:val="a3"/>
        <w:ind w:leftChars="0"/>
      </w:pPr>
      <w:r w:rsidRPr="008D1726">
        <w:drawing>
          <wp:inline distT="0" distB="0" distL="0" distR="0" wp14:anchorId="34D7023D" wp14:editId="377DA784">
            <wp:extent cx="4320914" cy="2766300"/>
            <wp:effectExtent l="0" t="0" r="3810" b="0"/>
            <wp:docPr id="2060290799" name="圖片 1" descr="一張含有 圖表, 文字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90799" name="圖片 1" descr="一張含有 圖表, 文字, 行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BDD" w14:textId="434D5F08" w:rsidR="008D1726" w:rsidRDefault="008D1726" w:rsidP="008D1726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2</w:t>
      </w:r>
      <w:r w:rsidRPr="00B066C5">
        <w:t xml:space="preserve">. Circuit of Experiment </w:t>
      </w:r>
      <w:r>
        <w:t>2</w:t>
      </w:r>
      <w:r w:rsidRPr="00B066C5">
        <w:t>.</w:t>
      </w:r>
      <w:r w:rsidR="00BC119D">
        <w:t>b</w:t>
      </w:r>
      <w:r w:rsidRPr="00B066C5">
        <w:t xml:space="preserve"> </w:t>
      </w:r>
      <w:r w:rsidRPr="008D1726">
        <w:t>Maximum power transfer theorem</w:t>
      </w:r>
    </w:p>
    <w:p w14:paraId="3C696AC5" w14:textId="6A619160" w:rsidR="008D1726" w:rsidRPr="008D1726" w:rsidRDefault="008D1726" w:rsidP="008D1726">
      <w:pPr>
        <w:widowControl/>
        <w:rPr>
          <w:rFonts w:hint="eastAsia"/>
        </w:rPr>
      </w:pPr>
      <w:r>
        <w:br w:type="page"/>
      </w:r>
    </w:p>
    <w:p w14:paraId="2BA5FF99" w14:textId="3B70F1F7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</w:t>
      </w:r>
      <w:r>
        <w:rPr>
          <w:sz w:val="28"/>
          <w:szCs w:val="28"/>
        </w:rPr>
        <w:t>ethods</w:t>
      </w:r>
    </w:p>
    <w:p w14:paraId="3DED3406" w14:textId="77777777" w:rsidR="008D1726" w:rsidRDefault="008D1726" w:rsidP="008D1726">
      <w:pPr>
        <w:pStyle w:val="a3"/>
        <w:ind w:leftChars="0"/>
        <w:rPr>
          <w:rFonts w:hint="eastAsia"/>
          <w:sz w:val="28"/>
          <w:szCs w:val="28"/>
        </w:rPr>
      </w:pPr>
    </w:p>
    <w:p w14:paraId="3F0FDB91" w14:textId="2235F224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xperiments data</w:t>
      </w:r>
    </w:p>
    <w:p w14:paraId="3D9C62BC" w14:textId="333BBCB3" w:rsidR="008D1726" w:rsidRPr="00B52A22" w:rsidRDefault="00152D38" w:rsidP="00B52A22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xperiment </w:t>
      </w:r>
      <w:r w:rsidR="008D1726">
        <w:rPr>
          <w:sz w:val="28"/>
          <w:szCs w:val="28"/>
        </w:rPr>
        <w:t>2</w:t>
      </w:r>
      <w:r>
        <w:rPr>
          <w:sz w:val="28"/>
          <w:szCs w:val="28"/>
        </w:rPr>
        <w:t>.a</w:t>
      </w:r>
    </w:p>
    <w:p w14:paraId="14837D79" w14:textId="7EEDC325" w:rsidR="00B52A22" w:rsidRPr="00B52A22" w:rsidRDefault="00B52A22" w:rsidP="00B52A22">
      <w:pPr>
        <w:ind w:left="480" w:firstLine="480"/>
        <w:rPr>
          <w:rFonts w:cs="Times New Roman" w:hint="eastAsia"/>
        </w:rPr>
      </w:pPr>
      <w:r w:rsidRPr="00B52A22">
        <w:rPr>
          <w:rFonts w:cs="Times New Roman"/>
        </w:rPr>
        <w:t xml:space="preserve">Table 1: Results of the </w:t>
      </w:r>
      <w:proofErr w:type="spellStart"/>
      <w:r w:rsidRPr="00B52A22">
        <w:rPr>
          <w:rFonts w:cs="Times New Roman"/>
        </w:rPr>
        <w:t>V</w:t>
      </w:r>
      <w:r>
        <w:rPr>
          <w:rFonts w:cs="Times New Roman" w:hint="eastAsia"/>
          <w:vertAlign w:val="subscript"/>
        </w:rPr>
        <w:t>Th</w:t>
      </w:r>
      <w:proofErr w:type="spellEnd"/>
      <w:r w:rsidRPr="00B52A22"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R</w:t>
      </w:r>
      <w:r>
        <w:rPr>
          <w:rFonts w:cs="Times New Roman"/>
          <w:vertAlign w:val="subscript"/>
        </w:rPr>
        <w:t>Th</w:t>
      </w:r>
      <w:proofErr w:type="spellEnd"/>
      <w:r w:rsidRPr="00B52A22">
        <w:rPr>
          <w:rFonts w:cs="Times New Roman"/>
        </w:rPr>
        <w:t xml:space="preserve"> Measurements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</w:tblGrid>
      <w:tr w:rsidR="008D1726" w14:paraId="74FF40C0" w14:textId="77777777" w:rsidTr="008D1726">
        <w:tc>
          <w:tcPr>
            <w:tcW w:w="1834" w:type="dxa"/>
            <w:tcBorders>
              <w:tl2br w:val="single" w:sz="4" w:space="0" w:color="auto"/>
            </w:tcBorders>
            <w:shd w:val="clear" w:color="auto" w:fill="9CC2E5" w:themeFill="accent5" w:themeFillTint="99"/>
            <w:vAlign w:val="bottom"/>
          </w:tcPr>
          <w:p w14:paraId="09E4224D" w14:textId="77777777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9CC2E5" w:themeFill="accent5" w:themeFillTint="99"/>
            <w:vAlign w:val="bottom"/>
          </w:tcPr>
          <w:p w14:paraId="10049A60" w14:textId="6DA07BF3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Pratical</w:t>
            </w:r>
            <w:proofErr w:type="spellEnd"/>
          </w:p>
        </w:tc>
        <w:tc>
          <w:tcPr>
            <w:tcW w:w="1834" w:type="dxa"/>
            <w:shd w:val="clear" w:color="auto" w:fill="9CC2E5" w:themeFill="accent5" w:themeFillTint="99"/>
            <w:vAlign w:val="bottom"/>
          </w:tcPr>
          <w:p w14:paraId="1BA30368" w14:textId="40C01296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Theorem</w:t>
            </w:r>
          </w:p>
        </w:tc>
        <w:tc>
          <w:tcPr>
            <w:tcW w:w="1834" w:type="dxa"/>
            <w:shd w:val="clear" w:color="auto" w:fill="9CC2E5" w:themeFill="accent5" w:themeFillTint="99"/>
            <w:vAlign w:val="bottom"/>
          </w:tcPr>
          <w:p w14:paraId="57C67EE7" w14:textId="2395E155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% Error</w:t>
            </w:r>
          </w:p>
        </w:tc>
      </w:tr>
      <w:tr w:rsidR="008D1726" w14:paraId="1FB8182A" w14:textId="77777777" w:rsidTr="008D1726">
        <w:tc>
          <w:tcPr>
            <w:tcW w:w="1834" w:type="dxa"/>
            <w:shd w:val="clear" w:color="auto" w:fill="9CC2E5" w:themeFill="accent5" w:themeFillTint="99"/>
            <w:vAlign w:val="bottom"/>
          </w:tcPr>
          <w:p w14:paraId="7F6407F9" w14:textId="23729306" w:rsidR="008D1726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B52A22">
              <w:rPr>
                <w:rFonts w:cs="Times New Roman"/>
              </w:rPr>
              <w:t>V</w:t>
            </w:r>
            <w:r>
              <w:rPr>
                <w:rFonts w:cs="Times New Roman" w:hint="eastAsia"/>
                <w:vertAlign w:val="subscript"/>
              </w:rPr>
              <w:t>Th</w:t>
            </w:r>
            <w:proofErr w:type="spellEnd"/>
          </w:p>
        </w:tc>
        <w:tc>
          <w:tcPr>
            <w:tcW w:w="1834" w:type="dxa"/>
            <w:vAlign w:val="bottom"/>
          </w:tcPr>
          <w:p w14:paraId="3B92CFF9" w14:textId="51ABF9F6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13.8700</w:t>
            </w:r>
            <w:r>
              <w:rPr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834" w:type="dxa"/>
            <w:vAlign w:val="bottom"/>
          </w:tcPr>
          <w:p w14:paraId="0A414852" w14:textId="58ABF4AC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13.6842</w:t>
            </w:r>
            <w:r>
              <w:rPr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834" w:type="dxa"/>
            <w:vAlign w:val="bottom"/>
          </w:tcPr>
          <w:p w14:paraId="0580227F" w14:textId="1303483A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1.36%</w:t>
            </w:r>
          </w:p>
        </w:tc>
      </w:tr>
      <w:tr w:rsidR="008D1726" w14:paraId="043B6FF0" w14:textId="77777777" w:rsidTr="008D1726">
        <w:tc>
          <w:tcPr>
            <w:tcW w:w="1834" w:type="dxa"/>
            <w:shd w:val="clear" w:color="auto" w:fill="9CC2E5" w:themeFill="accent5" w:themeFillTint="99"/>
            <w:vAlign w:val="bottom"/>
          </w:tcPr>
          <w:p w14:paraId="7483B54F" w14:textId="030E78F9" w:rsidR="008D1726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cs="Times New Roman"/>
              </w:rPr>
              <w:t>R</w:t>
            </w:r>
            <w:r>
              <w:rPr>
                <w:rFonts w:cs="Times New Roman"/>
                <w:vertAlign w:val="subscript"/>
              </w:rPr>
              <w:t>Th</w:t>
            </w:r>
            <w:proofErr w:type="spellEnd"/>
          </w:p>
        </w:tc>
        <w:tc>
          <w:tcPr>
            <w:tcW w:w="1834" w:type="dxa"/>
            <w:vAlign w:val="bottom"/>
          </w:tcPr>
          <w:p w14:paraId="7BCF7E6C" w14:textId="295E3D34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1.5007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kern w:val="0"/>
              </w:rPr>
              <w:t>kΩ</w:t>
            </w:r>
            <w:proofErr w:type="spellEnd"/>
          </w:p>
        </w:tc>
        <w:tc>
          <w:tcPr>
            <w:tcW w:w="1834" w:type="dxa"/>
            <w:vAlign w:val="bottom"/>
          </w:tcPr>
          <w:p w14:paraId="6231F6A2" w14:textId="1FA1E05B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1.4737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kern w:val="0"/>
              </w:rPr>
              <w:t>kΩ</w:t>
            </w:r>
            <w:proofErr w:type="spellEnd"/>
          </w:p>
        </w:tc>
        <w:tc>
          <w:tcPr>
            <w:tcW w:w="1834" w:type="dxa"/>
            <w:vAlign w:val="bottom"/>
          </w:tcPr>
          <w:p w14:paraId="31CF995E" w14:textId="1729FCC7" w:rsidR="008D1726" w:rsidRDefault="008D1726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1.83%</w:t>
            </w:r>
          </w:p>
        </w:tc>
      </w:tr>
    </w:tbl>
    <w:p w14:paraId="2809F43A" w14:textId="37CF808B" w:rsidR="00B52A22" w:rsidRPr="00B52A22" w:rsidRDefault="008D1726" w:rsidP="00B52A22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</w:t>
      </w:r>
      <w:r>
        <w:rPr>
          <w:sz w:val="28"/>
          <w:szCs w:val="28"/>
        </w:rPr>
        <w:t>periment 2.b</w:t>
      </w:r>
    </w:p>
    <w:p w14:paraId="48F0052C" w14:textId="242C17D2" w:rsidR="00B52A22" w:rsidRPr="00B52A22" w:rsidRDefault="00B52A22" w:rsidP="00B52A22">
      <w:pPr>
        <w:ind w:left="480" w:firstLine="480"/>
        <w:rPr>
          <w:rFonts w:cs="Times New Roman" w:hint="eastAsia"/>
          <w:vertAlign w:val="subscript"/>
        </w:rPr>
      </w:pPr>
      <w:r w:rsidRPr="00B52A22">
        <w:rPr>
          <w:rFonts w:cs="Times New Roman"/>
        </w:rPr>
        <w:t xml:space="preserve">Table </w:t>
      </w:r>
      <w:r>
        <w:rPr>
          <w:rFonts w:cs="Times New Roman"/>
        </w:rPr>
        <w:t>2</w:t>
      </w:r>
      <w:r w:rsidRPr="00B52A22">
        <w:rPr>
          <w:rFonts w:cs="Times New Roman"/>
        </w:rPr>
        <w:t>: Results of the V</w:t>
      </w:r>
      <w:r>
        <w:rPr>
          <w:rFonts w:cs="Times New Roman"/>
          <w:vertAlign w:val="subscript"/>
        </w:rPr>
        <w:t>L</w:t>
      </w:r>
      <w:r w:rsidRPr="00B52A22">
        <w:rPr>
          <w:rFonts w:cs="Times New Roman"/>
        </w:rPr>
        <w:t xml:space="preserve"> and </w:t>
      </w:r>
      <w:r>
        <w:rPr>
          <w:rFonts w:cs="Times New Roman"/>
        </w:rPr>
        <w:t>I</w:t>
      </w:r>
      <w:r>
        <w:rPr>
          <w:rFonts w:cs="Times New Roman"/>
          <w:vertAlign w:val="subscript"/>
        </w:rPr>
        <w:t>L</w:t>
      </w:r>
      <w:r w:rsidRPr="00B52A22">
        <w:rPr>
          <w:rFonts w:cs="Times New Roman"/>
        </w:rPr>
        <w:t xml:space="preserve"> Measurements</w:t>
      </w:r>
      <w:r>
        <w:rPr>
          <w:rFonts w:cs="Times New Roman"/>
        </w:rPr>
        <w:t>, and calculation of P</w:t>
      </w:r>
      <w:r>
        <w:rPr>
          <w:rFonts w:cs="Times New Roman"/>
          <w:vertAlign w:val="subscript"/>
        </w:rPr>
        <w:t>L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467"/>
        <w:gridCol w:w="1467"/>
        <w:gridCol w:w="1467"/>
        <w:gridCol w:w="1467"/>
        <w:gridCol w:w="1468"/>
      </w:tblGrid>
      <w:tr w:rsidR="00B52A22" w14:paraId="1457253E" w14:textId="77777777" w:rsidTr="006C5A4C">
        <w:tc>
          <w:tcPr>
            <w:tcW w:w="1467" w:type="dxa"/>
            <w:shd w:val="clear" w:color="auto" w:fill="9CC2E5" w:themeFill="accent5" w:themeFillTint="99"/>
            <w:vAlign w:val="bottom"/>
          </w:tcPr>
          <w:p w14:paraId="37C697B7" w14:textId="696925CA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 w:rsidRPr="00B52A22">
              <w:rPr>
                <w:rFonts w:cs="Times New Roman" w:hint="eastAsia"/>
              </w:rPr>
              <w:t>R</w:t>
            </w:r>
            <w:r>
              <w:rPr>
                <w:rFonts w:cs="Times New Roman"/>
                <w:vertAlign w:val="subscript"/>
              </w:rPr>
              <w:t>L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8B71541" w14:textId="7670609D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100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2B74D49" w14:textId="5DA68755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1467" w:type="dxa"/>
            <w:shd w:val="clear" w:color="auto" w:fill="auto"/>
            <w:vAlign w:val="bottom"/>
          </w:tcPr>
          <w:p w14:paraId="4D1CA7DC" w14:textId="074F7670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 xml:space="preserve">.2 </w:t>
            </w:r>
            <w:proofErr w:type="spellStart"/>
            <w:r>
              <w:rPr>
                <w:color w:val="000000"/>
                <w:sz w:val="22"/>
                <w:szCs w:val="22"/>
              </w:rPr>
              <w:t>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1468" w:type="dxa"/>
            <w:shd w:val="clear" w:color="auto" w:fill="auto"/>
            <w:vAlign w:val="bottom"/>
          </w:tcPr>
          <w:p w14:paraId="5F60818F" w14:textId="141D0B5B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color w:val="000000"/>
                <w:sz w:val="22"/>
                <w:szCs w:val="22"/>
              </w:rPr>
              <w:t xml:space="preserve">10 </w:t>
            </w:r>
            <w:proofErr w:type="spellStart"/>
            <w:r>
              <w:rPr>
                <w:color w:val="000000"/>
                <w:sz w:val="22"/>
                <w:szCs w:val="22"/>
              </w:rPr>
              <w:t>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  <w:proofErr w:type="spellEnd"/>
          </w:p>
        </w:tc>
      </w:tr>
      <w:tr w:rsidR="00B52A22" w14:paraId="70F49119" w14:textId="77777777" w:rsidTr="00B52A22">
        <w:tc>
          <w:tcPr>
            <w:tcW w:w="1467" w:type="dxa"/>
            <w:shd w:val="clear" w:color="auto" w:fill="9CC2E5" w:themeFill="accent5" w:themeFillTint="99"/>
            <w:vAlign w:val="bottom"/>
          </w:tcPr>
          <w:p w14:paraId="6E3C6A47" w14:textId="51C44869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 w:rsidRPr="00B52A22">
              <w:rPr>
                <w:rFonts w:cs="Times New Roman"/>
              </w:rPr>
              <w:t>V</w:t>
            </w:r>
            <w:r>
              <w:rPr>
                <w:rFonts w:cs="Times New Roman"/>
                <w:vertAlign w:val="subscript"/>
              </w:rPr>
              <w:t>L</w:t>
            </w:r>
          </w:p>
        </w:tc>
        <w:tc>
          <w:tcPr>
            <w:tcW w:w="1467" w:type="dxa"/>
            <w:vAlign w:val="bottom"/>
          </w:tcPr>
          <w:p w14:paraId="1EC60CD2" w14:textId="06B4D68D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0.9049 V</w:t>
            </w:r>
          </w:p>
        </w:tc>
        <w:tc>
          <w:tcPr>
            <w:tcW w:w="1467" w:type="dxa"/>
            <w:vAlign w:val="bottom"/>
          </w:tcPr>
          <w:p w14:paraId="2EE6A4D7" w14:textId="4080F302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4.9905 V</w:t>
            </w:r>
          </w:p>
        </w:tc>
        <w:tc>
          <w:tcPr>
            <w:tcW w:w="1467" w:type="dxa"/>
            <w:vAlign w:val="bottom"/>
          </w:tcPr>
          <w:p w14:paraId="614E89B2" w14:textId="3FA5C63B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6.8624 V</w:t>
            </w:r>
          </w:p>
        </w:tc>
        <w:tc>
          <w:tcPr>
            <w:tcW w:w="1468" w:type="dxa"/>
            <w:vAlign w:val="bottom"/>
          </w:tcPr>
          <w:p w14:paraId="1D055758" w14:textId="0E8FC85F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9.0906 V</w:t>
            </w:r>
          </w:p>
        </w:tc>
      </w:tr>
      <w:tr w:rsidR="00B52A22" w14:paraId="24C60F69" w14:textId="77777777" w:rsidTr="00B52A22">
        <w:tc>
          <w:tcPr>
            <w:tcW w:w="1467" w:type="dxa"/>
            <w:shd w:val="clear" w:color="auto" w:fill="9CC2E5" w:themeFill="accent5" w:themeFillTint="99"/>
            <w:vAlign w:val="bottom"/>
          </w:tcPr>
          <w:p w14:paraId="716F6CE2" w14:textId="39650800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/>
                <w:vertAlign w:val="subscript"/>
              </w:rPr>
              <w:t>L</w:t>
            </w:r>
          </w:p>
        </w:tc>
        <w:tc>
          <w:tcPr>
            <w:tcW w:w="1467" w:type="dxa"/>
            <w:vAlign w:val="bottom"/>
          </w:tcPr>
          <w:p w14:paraId="5AB0FD3B" w14:textId="09B350E1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9.2188 m</w:t>
            </w: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467" w:type="dxa"/>
            <w:vAlign w:val="bottom"/>
          </w:tcPr>
          <w:p w14:paraId="52EFA643" w14:textId="0F2AEF5F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5.0675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</w:t>
            </w: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467" w:type="dxa"/>
            <w:vAlign w:val="bottom"/>
          </w:tcPr>
          <w:p w14:paraId="4ECA2C69" w14:textId="0A2EDF5E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3.1713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</w:t>
            </w: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1468" w:type="dxa"/>
            <w:vAlign w:val="bottom"/>
          </w:tcPr>
          <w:p w14:paraId="3D168A57" w14:textId="09151BA1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0.9176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</w:t>
            </w:r>
            <w:r>
              <w:rPr>
                <w:color w:val="000000"/>
                <w:sz w:val="22"/>
                <w:szCs w:val="22"/>
              </w:rPr>
              <w:t>A</w:t>
            </w:r>
          </w:p>
        </w:tc>
      </w:tr>
      <w:tr w:rsidR="00B52A22" w14:paraId="33DE6ED0" w14:textId="77777777" w:rsidTr="00B52A22">
        <w:tc>
          <w:tcPr>
            <w:tcW w:w="1467" w:type="dxa"/>
            <w:shd w:val="clear" w:color="auto" w:fill="9CC2E5" w:themeFill="accent5" w:themeFillTint="99"/>
            <w:vAlign w:val="bottom"/>
          </w:tcPr>
          <w:p w14:paraId="5D4A06E2" w14:textId="04700EE4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cs="Times New Roman"/>
              </w:rPr>
              <w:t>P</w:t>
            </w:r>
            <w:r>
              <w:rPr>
                <w:rFonts w:cs="Times New Roman"/>
                <w:vertAlign w:val="subscript"/>
              </w:rPr>
              <w:t>L</w:t>
            </w:r>
          </w:p>
        </w:tc>
        <w:tc>
          <w:tcPr>
            <w:tcW w:w="1467" w:type="dxa"/>
            <w:vAlign w:val="bottom"/>
          </w:tcPr>
          <w:p w14:paraId="7BF700D6" w14:textId="1FD741EA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8.3421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  <w:r>
              <w:rPr>
                <w:color w:val="000000"/>
                <w:sz w:val="22"/>
                <w:szCs w:val="22"/>
              </w:rPr>
              <w:t>W</w:t>
            </w:r>
            <w:proofErr w:type="spellEnd"/>
          </w:p>
        </w:tc>
        <w:tc>
          <w:tcPr>
            <w:tcW w:w="1467" w:type="dxa"/>
            <w:vAlign w:val="bottom"/>
          </w:tcPr>
          <w:p w14:paraId="4DE811CB" w14:textId="36655D6C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25.2894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  <w:r>
              <w:rPr>
                <w:color w:val="000000"/>
                <w:sz w:val="22"/>
                <w:szCs w:val="22"/>
              </w:rPr>
              <w:t>W</w:t>
            </w:r>
            <w:proofErr w:type="spellEnd"/>
          </w:p>
        </w:tc>
        <w:tc>
          <w:tcPr>
            <w:tcW w:w="1467" w:type="dxa"/>
            <w:vAlign w:val="bottom"/>
          </w:tcPr>
          <w:p w14:paraId="5AFF82EB" w14:textId="25FC32C1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21.7627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  <w:r>
              <w:rPr>
                <w:color w:val="000000"/>
                <w:sz w:val="22"/>
                <w:szCs w:val="22"/>
              </w:rPr>
              <w:t>W</w:t>
            </w:r>
            <w:proofErr w:type="spellEnd"/>
          </w:p>
        </w:tc>
        <w:tc>
          <w:tcPr>
            <w:tcW w:w="1468" w:type="dxa"/>
            <w:vAlign w:val="bottom"/>
          </w:tcPr>
          <w:p w14:paraId="174E59F9" w14:textId="76021482" w:rsidR="00B52A22" w:rsidRDefault="00B52A22" w:rsidP="00B52A22">
            <w:pPr>
              <w:pStyle w:val="a3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8.3415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  <w:r>
              <w:rPr>
                <w:color w:val="000000"/>
                <w:sz w:val="22"/>
                <w:szCs w:val="22"/>
              </w:rPr>
              <w:t>W</w:t>
            </w:r>
            <w:proofErr w:type="spellEnd"/>
          </w:p>
        </w:tc>
      </w:tr>
    </w:tbl>
    <w:p w14:paraId="55C05872" w14:textId="2A6E4796" w:rsidR="00BC119D" w:rsidRPr="00BC119D" w:rsidRDefault="00152D38" w:rsidP="00BC119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esults</w:t>
      </w:r>
    </w:p>
    <w:p w14:paraId="7164A2CC" w14:textId="77777777" w:rsidR="00BC119D" w:rsidRDefault="00BC119D" w:rsidP="00BC119D">
      <w:pPr>
        <w:pStyle w:val="a3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F959482" wp14:editId="2FBDB002">
            <wp:extent cx="5273040" cy="2964180"/>
            <wp:effectExtent l="0" t="0" r="3810" b="7620"/>
            <wp:docPr id="1436132697" name="圖片 3" descr="一張含有 電子工程, 電子產品, 纜線, 電氣線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32697" name="圖片 3" descr="一張含有 電子工程, 電子產品, 纜線, 電氣線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49A8" w14:textId="6A557F5F" w:rsidR="00BC119D" w:rsidRPr="00BC119D" w:rsidRDefault="00BC119D" w:rsidP="00BC119D">
      <w:pPr>
        <w:pStyle w:val="a3"/>
        <w:ind w:leftChars="0" w:left="0" w:firstLine="480"/>
        <w:rPr>
          <w:rFonts w:hint="eastAsia"/>
        </w:rPr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3</w:t>
      </w:r>
      <w:r w:rsidRPr="00B066C5">
        <w:t xml:space="preserve">. </w:t>
      </w:r>
      <w:r>
        <w:rPr>
          <w:rFonts w:hint="eastAsia"/>
        </w:rPr>
        <w:t>Ph</w:t>
      </w:r>
      <w:r>
        <w:t xml:space="preserve">oto </w:t>
      </w:r>
      <w:r w:rsidRPr="00B066C5">
        <w:t xml:space="preserve">of Experiment </w:t>
      </w:r>
      <w:r>
        <w:rPr>
          <w:rFonts w:hint="eastAsia"/>
        </w:rPr>
        <w:t>2</w:t>
      </w:r>
      <w:r w:rsidRPr="00B066C5">
        <w:t xml:space="preserve">.a </w:t>
      </w:r>
      <w:r>
        <w:rPr>
          <w:rFonts w:hint="eastAsia"/>
        </w:rPr>
        <w:t>Ex</w:t>
      </w:r>
      <w:r>
        <w:t>amples of Thevenin equivalent</w:t>
      </w:r>
    </w:p>
    <w:p w14:paraId="15FD9844" w14:textId="4F0E036D" w:rsidR="00BC119D" w:rsidRDefault="00BC119D" w:rsidP="00BC119D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E634E35" wp14:editId="78E2CC1F">
            <wp:extent cx="5273040" cy="2964180"/>
            <wp:effectExtent l="0" t="0" r="3810" b="7620"/>
            <wp:docPr id="1627822576" name="圖片 1" descr="一張含有 纜線, 電子產品, 電子工程, 電氣線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2576" name="圖片 1" descr="一張含有 纜線, 電子產品, 電子工程, 電氣線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5333" w14:textId="0D1B5417" w:rsidR="00BC119D" w:rsidRPr="00BC119D" w:rsidRDefault="00BC119D" w:rsidP="006C5A4C">
      <w:pPr>
        <w:ind w:firstLine="480"/>
        <w:rPr>
          <w:rFonts w:hint="eastAsia"/>
        </w:rPr>
      </w:pPr>
      <w:r w:rsidRPr="00BC119D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4</w:t>
      </w:r>
      <w:r w:rsidRPr="00B066C5">
        <w:t xml:space="preserve">. </w:t>
      </w:r>
      <w:r>
        <w:rPr>
          <w:rFonts w:hint="eastAsia"/>
        </w:rPr>
        <w:t>Ph</w:t>
      </w:r>
      <w:r>
        <w:t xml:space="preserve">oto </w:t>
      </w:r>
      <w:r w:rsidRPr="00B066C5">
        <w:t xml:space="preserve">of Experiment </w:t>
      </w:r>
      <w:r>
        <w:t>2</w:t>
      </w:r>
      <w:r w:rsidRPr="00B066C5">
        <w:t>.</w:t>
      </w:r>
      <w:r>
        <w:t>b</w:t>
      </w:r>
      <w:r w:rsidRPr="00B066C5">
        <w:t xml:space="preserve"> </w:t>
      </w:r>
      <w:r w:rsidRPr="008D1726">
        <w:t>Maximum power transfer theorem</w:t>
      </w:r>
    </w:p>
    <w:p w14:paraId="29C27816" w14:textId="2C433881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iscussion</w:t>
      </w:r>
    </w:p>
    <w:p w14:paraId="3FE7407E" w14:textId="2F1AC885" w:rsidR="00BC119D" w:rsidRPr="006C5A4C" w:rsidRDefault="00BC119D" w:rsidP="00BC119D">
      <w:pPr>
        <w:pStyle w:val="a3"/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With the </w:t>
      </w:r>
      <w:r w:rsidR="006C5A4C" w:rsidRPr="00B52A22">
        <w:rPr>
          <w:rFonts w:cs="Times New Roman" w:hint="eastAsia"/>
        </w:rPr>
        <w:t>R</w:t>
      </w:r>
      <w:r w:rsidR="006C5A4C">
        <w:rPr>
          <w:rFonts w:cs="Times New Roman"/>
          <w:vertAlign w:val="subscript"/>
        </w:rPr>
        <w:t>L</w:t>
      </w:r>
      <w:r w:rsidR="006C5A4C">
        <w:rPr>
          <w:rFonts w:cs="Times New Roman"/>
        </w:rPr>
        <w:t xml:space="preserve"> closing to </w:t>
      </w:r>
      <w:r w:rsidR="006C5A4C" w:rsidRPr="00B52A22">
        <w:rPr>
          <w:rFonts w:cs="Times New Roman" w:hint="eastAsia"/>
        </w:rPr>
        <w:t>R</w:t>
      </w:r>
      <w:r w:rsidR="006C5A4C">
        <w:rPr>
          <w:rFonts w:cs="Times New Roman"/>
          <w:vertAlign w:val="subscript"/>
        </w:rPr>
        <w:t>out</w:t>
      </w:r>
      <w:r w:rsidR="006C5A4C" w:rsidRPr="006C5A4C">
        <w:rPr>
          <w:rFonts w:cs="Times New Roman"/>
        </w:rPr>
        <w:t>,</w:t>
      </w:r>
      <w:r w:rsidR="006C5A4C">
        <w:rPr>
          <w:rFonts w:cs="Times New Roman"/>
        </w:rPr>
        <w:t xml:space="preserve"> the power dissipation will be maximum and become larger than</w:t>
      </w:r>
      <w:r w:rsidR="006C5A4C">
        <w:rPr>
          <w:rFonts w:cs="Times New Roman" w:hint="eastAsia"/>
        </w:rPr>
        <w:t xml:space="preserve"> t</w:t>
      </w:r>
      <w:r w:rsidR="006C5A4C">
        <w:rPr>
          <w:rFonts w:cs="Times New Roman"/>
        </w:rPr>
        <w:t xml:space="preserve">he </w:t>
      </w:r>
      <w:r w:rsidR="006C5A4C" w:rsidRPr="00B52A22">
        <w:rPr>
          <w:rFonts w:cs="Times New Roman" w:hint="eastAsia"/>
        </w:rPr>
        <w:t>R</w:t>
      </w:r>
      <w:r w:rsidR="006C5A4C">
        <w:rPr>
          <w:rFonts w:cs="Times New Roman"/>
          <w:vertAlign w:val="subscript"/>
        </w:rPr>
        <w:t>L</w:t>
      </w:r>
      <w:r w:rsidR="006C5A4C">
        <w:rPr>
          <w:rFonts w:cs="Times New Roman"/>
        </w:rPr>
        <w:t xml:space="preserve"> away from </w:t>
      </w:r>
      <w:r w:rsidR="006C5A4C" w:rsidRPr="00B52A22">
        <w:rPr>
          <w:rFonts w:cs="Times New Roman" w:hint="eastAsia"/>
        </w:rPr>
        <w:t>R</w:t>
      </w:r>
      <w:r w:rsidR="006C5A4C">
        <w:rPr>
          <w:rFonts w:cs="Times New Roman"/>
          <w:vertAlign w:val="subscript"/>
        </w:rPr>
        <w:t>out</w:t>
      </w:r>
      <w:r w:rsidR="006C5A4C">
        <w:rPr>
          <w:rFonts w:cs="Times New Roman"/>
        </w:rPr>
        <w:t>.</w:t>
      </w:r>
    </w:p>
    <w:p w14:paraId="58830739" w14:textId="6DF2E626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</w:t>
      </w:r>
      <w:bookmarkEnd w:id="1"/>
    </w:p>
    <w:p w14:paraId="4DBF1BAD" w14:textId="0AC0CD12" w:rsidR="006C5A4C" w:rsidRPr="00152D38" w:rsidRDefault="006C5A4C" w:rsidP="006C5A4C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y measuring the equivalent circuit, it’s easy to understand the Thevenin and Norton equivalent and maximum power transfer theorem.</w:t>
      </w:r>
    </w:p>
    <w:sectPr w:rsidR="006C5A4C" w:rsidRPr="00152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D15C" w14:textId="77777777" w:rsidR="00EF688B" w:rsidRDefault="00EF688B" w:rsidP="00042960">
      <w:r>
        <w:separator/>
      </w:r>
    </w:p>
  </w:endnote>
  <w:endnote w:type="continuationSeparator" w:id="0">
    <w:p w14:paraId="31680096" w14:textId="77777777" w:rsidR="00EF688B" w:rsidRDefault="00EF688B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E2D1" w14:textId="77777777" w:rsidR="00EF688B" w:rsidRDefault="00EF688B" w:rsidP="00042960">
      <w:r>
        <w:separator/>
      </w:r>
    </w:p>
  </w:footnote>
  <w:footnote w:type="continuationSeparator" w:id="0">
    <w:p w14:paraId="420623F2" w14:textId="77777777" w:rsidR="00EF688B" w:rsidRDefault="00EF688B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A5FF3"/>
    <w:multiLevelType w:val="hybridMultilevel"/>
    <w:tmpl w:val="906043C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05908211">
    <w:abstractNumId w:val="0"/>
  </w:num>
  <w:num w:numId="2" w16cid:durableId="939331859">
    <w:abstractNumId w:val="1"/>
  </w:num>
  <w:num w:numId="3" w16cid:durableId="29159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42960"/>
    <w:rsid w:val="00152D38"/>
    <w:rsid w:val="002C796E"/>
    <w:rsid w:val="00340B88"/>
    <w:rsid w:val="003B332E"/>
    <w:rsid w:val="00606776"/>
    <w:rsid w:val="006C5A4C"/>
    <w:rsid w:val="007F0E13"/>
    <w:rsid w:val="008D1726"/>
    <w:rsid w:val="0091138B"/>
    <w:rsid w:val="009627AA"/>
    <w:rsid w:val="009A39D1"/>
    <w:rsid w:val="00B52A22"/>
    <w:rsid w:val="00B642E5"/>
    <w:rsid w:val="00BC119D"/>
    <w:rsid w:val="00C70CD2"/>
    <w:rsid w:val="00C7393C"/>
    <w:rsid w:val="00EF688B"/>
    <w:rsid w:val="00EF6937"/>
    <w:rsid w:val="00F113A2"/>
    <w:rsid w:val="00F5066F"/>
    <w:rsid w:val="00FA696B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6F"/>
    <w:pPr>
      <w:widowControl w:val="0"/>
    </w:pPr>
    <w:rPr>
      <w:rFonts w:ascii="Times New Roman" w:eastAsia="新細明體" w:hAnsi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  <w:style w:type="table" w:styleId="a8">
    <w:name w:val="Table Grid"/>
    <w:basedOn w:val="a1"/>
    <w:uiPriority w:val="39"/>
    <w:rsid w:val="008D1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8</cp:revision>
  <cp:lastPrinted>2023-05-31T13:50:00Z</cp:lastPrinted>
  <dcterms:created xsi:type="dcterms:W3CDTF">2023-09-26T04:42:00Z</dcterms:created>
  <dcterms:modified xsi:type="dcterms:W3CDTF">2023-11-29T15:43:00Z</dcterms:modified>
</cp:coreProperties>
</file>