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ACBAA" w14:textId="77777777" w:rsidR="00C82827" w:rsidRPr="00C82827" w:rsidRDefault="00C82827" w:rsidP="00C82827">
      <w:pPr>
        <w:widowControl/>
        <w:numPr>
          <w:ilvl w:val="0"/>
          <w:numId w:val="1"/>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0"/>
          <w:sz w:val="32"/>
          <w:szCs w:val="32"/>
        </w:rPr>
        <w:tab/>
      </w:r>
      <w:r w:rsidRPr="00C82827">
        <w:rPr>
          <w:rFonts w:ascii="Helvetica" w:hAnsi="Helvetica" w:cs="Helvetica"/>
          <w:b/>
          <w:bCs/>
          <w:color w:val="000000" w:themeColor="text1"/>
          <w:kern w:val="0"/>
          <w:sz w:val="32"/>
          <w:szCs w:val="32"/>
        </w:rPr>
        <w:tab/>
        <w:t>Initialization:</w:t>
      </w:r>
    </w:p>
    <w:p w14:paraId="283408C8" w14:textId="77777777" w:rsidR="00C82827" w:rsidRPr="00C82827" w:rsidRDefault="00C82827" w:rsidP="00C82827">
      <w:pPr>
        <w:widowControl/>
        <w:numPr>
          <w:ilvl w:val="1"/>
          <w:numId w:val="2"/>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The program initializes necessary variables, including file pointers, header structures, and memory allocation for image data.</w:t>
      </w:r>
    </w:p>
    <w:p w14:paraId="6F41BA31" w14:textId="77777777" w:rsidR="00C82827" w:rsidRPr="00C82827" w:rsidRDefault="00C82827" w:rsidP="00C82827">
      <w:pPr>
        <w:widowControl/>
        <w:numPr>
          <w:ilvl w:val="0"/>
          <w:numId w:val="3"/>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Input Validation:</w:t>
      </w:r>
    </w:p>
    <w:p w14:paraId="4790EC53" w14:textId="77777777" w:rsidR="00C82827" w:rsidRPr="00C82827" w:rsidRDefault="00C82827" w:rsidP="00C82827">
      <w:pPr>
        <w:widowControl/>
        <w:numPr>
          <w:ilvl w:val="1"/>
          <w:numId w:val="4"/>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Checks command-line arguments to ensure the user provides the input file name.</w:t>
      </w:r>
    </w:p>
    <w:p w14:paraId="1DC7162E" w14:textId="77777777" w:rsidR="00C82827" w:rsidRPr="00C82827" w:rsidRDefault="00C82827" w:rsidP="00C82827">
      <w:pPr>
        <w:widowControl/>
        <w:numPr>
          <w:ilvl w:val="1"/>
          <w:numId w:val="5"/>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Handles cases where no arguments are provided or too many arguments are provided, displaying appropriate error messages.</w:t>
      </w:r>
    </w:p>
    <w:p w14:paraId="79AA9702" w14:textId="77777777" w:rsidR="00C82827" w:rsidRPr="00C82827" w:rsidRDefault="00C82827" w:rsidP="00C82827">
      <w:pPr>
        <w:widowControl/>
        <w:numPr>
          <w:ilvl w:val="0"/>
          <w:numId w:val="6"/>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Input Image Processing:</w:t>
      </w:r>
    </w:p>
    <w:p w14:paraId="20701FB0" w14:textId="77777777" w:rsidR="00C82827" w:rsidRPr="00C82827" w:rsidRDefault="00C82827" w:rsidP="00C82827">
      <w:pPr>
        <w:widowControl/>
        <w:numPr>
          <w:ilvl w:val="1"/>
          <w:numId w:val="7"/>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 xml:space="preserve">Opens the input bitmap file in binary mode and reads its header information using </w:t>
      </w:r>
      <w:proofErr w:type="spellStart"/>
      <w:r w:rsidRPr="00C82827">
        <w:rPr>
          <w:rFonts w:ascii="Monaco" w:hAnsi="Monaco" w:cs="Monaco"/>
          <w:color w:val="000000" w:themeColor="text1"/>
          <w:kern w:val="0"/>
          <w:sz w:val="28"/>
          <w:szCs w:val="28"/>
        </w:rPr>
        <w:t>fread</w:t>
      </w:r>
      <w:proofErr w:type="spellEnd"/>
      <w:r w:rsidRPr="00C82827">
        <w:rPr>
          <w:rFonts w:ascii="Helvetica Neue" w:hAnsi="Helvetica Neue" w:cs="Helvetica Neue"/>
          <w:color w:val="000000" w:themeColor="text1"/>
          <w:kern w:val="0"/>
          <w:sz w:val="32"/>
          <w:szCs w:val="32"/>
        </w:rPr>
        <w:t>.</w:t>
      </w:r>
    </w:p>
    <w:p w14:paraId="087C7570" w14:textId="77777777" w:rsidR="00C82827" w:rsidRPr="00C82827" w:rsidRDefault="00C82827" w:rsidP="00C82827">
      <w:pPr>
        <w:widowControl/>
        <w:numPr>
          <w:ilvl w:val="1"/>
          <w:numId w:val="8"/>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Extracts details such as file type, size, width, height, etc., from the header.</w:t>
      </w:r>
    </w:p>
    <w:p w14:paraId="29B1FCA4" w14:textId="77777777" w:rsidR="00C82827" w:rsidRPr="00C82827" w:rsidRDefault="00C82827" w:rsidP="00C82827">
      <w:pPr>
        <w:widowControl/>
        <w:numPr>
          <w:ilvl w:val="1"/>
          <w:numId w:val="9"/>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Reads the pixel data and palette information from the input image file.</w:t>
      </w:r>
    </w:p>
    <w:p w14:paraId="2C35E6D6" w14:textId="77777777" w:rsidR="00C82827" w:rsidRPr="00C82827" w:rsidRDefault="00C82827" w:rsidP="00C82827">
      <w:pPr>
        <w:widowControl/>
        <w:numPr>
          <w:ilvl w:val="0"/>
          <w:numId w:val="10"/>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User Interaction:</w:t>
      </w:r>
    </w:p>
    <w:p w14:paraId="2AE56F9E" w14:textId="77777777" w:rsidR="00C82827" w:rsidRPr="00C82827" w:rsidRDefault="00C82827" w:rsidP="00C82827">
      <w:pPr>
        <w:widowControl/>
        <w:numPr>
          <w:ilvl w:val="1"/>
          <w:numId w:val="11"/>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Prompts the user to input the frame size and RGB color values for the merged image.</w:t>
      </w:r>
    </w:p>
    <w:p w14:paraId="3EF7CC00" w14:textId="77777777" w:rsidR="00C82827" w:rsidRPr="00C82827" w:rsidRDefault="00C82827" w:rsidP="00C82827">
      <w:pPr>
        <w:widowControl/>
        <w:numPr>
          <w:ilvl w:val="1"/>
          <w:numId w:val="12"/>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Validates the input frame size to ensure it falls within a specified range (4 to 20 pixels).</w:t>
      </w:r>
    </w:p>
    <w:p w14:paraId="435A0067" w14:textId="77777777" w:rsidR="00C82827" w:rsidRPr="00C82827" w:rsidRDefault="00C82827" w:rsidP="00C82827">
      <w:pPr>
        <w:widowControl/>
        <w:numPr>
          <w:ilvl w:val="1"/>
          <w:numId w:val="13"/>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Receives RGB color values for the frame from the user.</w:t>
      </w:r>
    </w:p>
    <w:p w14:paraId="6ECE588A" w14:textId="77777777" w:rsidR="00C82827" w:rsidRPr="00C82827" w:rsidRDefault="00C82827" w:rsidP="00C82827">
      <w:pPr>
        <w:widowControl/>
        <w:numPr>
          <w:ilvl w:val="0"/>
          <w:numId w:val="14"/>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Quarter Reduction:</w:t>
      </w:r>
    </w:p>
    <w:p w14:paraId="7D27A043" w14:textId="77777777" w:rsidR="00C82827" w:rsidRPr="00C82827" w:rsidRDefault="00C82827" w:rsidP="00C82827">
      <w:pPr>
        <w:widowControl/>
        <w:numPr>
          <w:ilvl w:val="1"/>
          <w:numId w:val="15"/>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Computes the reduced dimensions of the image by halving its width and height.</w:t>
      </w:r>
    </w:p>
    <w:p w14:paraId="743C2D89" w14:textId="77777777" w:rsidR="00C82827" w:rsidRPr="00C82827" w:rsidRDefault="00C82827" w:rsidP="00C82827">
      <w:pPr>
        <w:widowControl/>
        <w:numPr>
          <w:ilvl w:val="1"/>
          <w:numId w:val="16"/>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Allocates memory for the reduced image data based on the new dimensions.</w:t>
      </w:r>
    </w:p>
    <w:p w14:paraId="43ABE312" w14:textId="77777777" w:rsidR="00C82827" w:rsidRPr="00C82827" w:rsidRDefault="00C82827" w:rsidP="00C82827">
      <w:pPr>
        <w:widowControl/>
        <w:numPr>
          <w:ilvl w:val="1"/>
          <w:numId w:val="17"/>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Performs the reduction operation by copying every other pixel from the original image to the reduced image.</w:t>
      </w:r>
    </w:p>
    <w:p w14:paraId="3432FE95" w14:textId="77777777" w:rsidR="00C82827" w:rsidRPr="00C82827" w:rsidRDefault="00C82827" w:rsidP="00C82827">
      <w:pPr>
        <w:widowControl/>
        <w:numPr>
          <w:ilvl w:val="1"/>
          <w:numId w:val="18"/>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lastRenderedPageBreak/>
        <w:t>Handles cases where the original image dimensions are odd by rounding up during reduction.</w:t>
      </w:r>
    </w:p>
    <w:p w14:paraId="235D7A30" w14:textId="77777777" w:rsidR="00C82827" w:rsidRPr="00C82827" w:rsidRDefault="00C82827" w:rsidP="00C82827">
      <w:pPr>
        <w:widowControl/>
        <w:numPr>
          <w:ilvl w:val="0"/>
          <w:numId w:val="19"/>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Merged Transformation:</w:t>
      </w:r>
    </w:p>
    <w:p w14:paraId="54255808" w14:textId="77777777" w:rsidR="00C82827" w:rsidRPr="00C82827" w:rsidRDefault="00C82827" w:rsidP="00C82827">
      <w:pPr>
        <w:widowControl/>
        <w:numPr>
          <w:ilvl w:val="1"/>
          <w:numId w:val="20"/>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Computes the size of the merged image by determining the final dimensions after merging the reduced image with the original.</w:t>
      </w:r>
    </w:p>
    <w:p w14:paraId="37AF0785" w14:textId="77777777" w:rsidR="00C82827" w:rsidRPr="00C82827" w:rsidRDefault="00C82827" w:rsidP="00C82827">
      <w:pPr>
        <w:widowControl/>
        <w:numPr>
          <w:ilvl w:val="1"/>
          <w:numId w:val="21"/>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Allocates memory for the merged image data based on the computed size.</w:t>
      </w:r>
    </w:p>
    <w:p w14:paraId="50C04046" w14:textId="77777777" w:rsidR="00C82827" w:rsidRPr="00C82827" w:rsidRDefault="00C82827" w:rsidP="00C82827">
      <w:pPr>
        <w:widowControl/>
        <w:numPr>
          <w:ilvl w:val="1"/>
          <w:numId w:val="22"/>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Places the reduced image in the appropriate quadrant of the original image.</w:t>
      </w:r>
    </w:p>
    <w:p w14:paraId="7A6E97CA" w14:textId="77777777" w:rsidR="00C82827" w:rsidRPr="00C82827" w:rsidRDefault="00C82827" w:rsidP="00C82827">
      <w:pPr>
        <w:widowControl/>
        <w:numPr>
          <w:ilvl w:val="1"/>
          <w:numId w:val="23"/>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Applies the specified frame color to the merged image by modifying pixel values within the frame boundaries.</w:t>
      </w:r>
    </w:p>
    <w:p w14:paraId="7FC222D4" w14:textId="77777777" w:rsidR="00C82827" w:rsidRPr="00C82827" w:rsidRDefault="00C82827" w:rsidP="00C82827">
      <w:pPr>
        <w:widowControl/>
        <w:numPr>
          <w:ilvl w:val="0"/>
          <w:numId w:val="24"/>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Output Image Generation:</w:t>
      </w:r>
    </w:p>
    <w:p w14:paraId="55BF285C" w14:textId="77777777" w:rsidR="00C82827" w:rsidRPr="00C82827" w:rsidRDefault="00C82827" w:rsidP="00C82827">
      <w:pPr>
        <w:widowControl/>
        <w:numPr>
          <w:ilvl w:val="1"/>
          <w:numId w:val="25"/>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 xml:space="preserve">Writes the merged image data along with the header information to a new bitmap file using </w:t>
      </w:r>
      <w:proofErr w:type="spellStart"/>
      <w:r w:rsidRPr="00C82827">
        <w:rPr>
          <w:rFonts w:ascii="Monaco" w:hAnsi="Monaco" w:cs="Monaco"/>
          <w:color w:val="000000" w:themeColor="text1"/>
          <w:kern w:val="0"/>
          <w:sz w:val="28"/>
          <w:szCs w:val="28"/>
        </w:rPr>
        <w:t>write_image_file</w:t>
      </w:r>
      <w:proofErr w:type="spellEnd"/>
      <w:r w:rsidRPr="00C82827">
        <w:rPr>
          <w:rFonts w:ascii="Helvetica Neue" w:hAnsi="Helvetica Neue" w:cs="Helvetica Neue"/>
          <w:color w:val="000000" w:themeColor="text1"/>
          <w:kern w:val="0"/>
          <w:sz w:val="32"/>
          <w:szCs w:val="32"/>
        </w:rPr>
        <w:t xml:space="preserve"> function.</w:t>
      </w:r>
    </w:p>
    <w:p w14:paraId="217C2951" w14:textId="77777777" w:rsidR="00C82827" w:rsidRPr="00C82827" w:rsidRDefault="00C82827" w:rsidP="00C82827">
      <w:pPr>
        <w:widowControl/>
        <w:numPr>
          <w:ilvl w:val="1"/>
          <w:numId w:val="26"/>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The filename for the merged image is generated based on the input filename provided by the user.</w:t>
      </w:r>
    </w:p>
    <w:p w14:paraId="3349BE60" w14:textId="77777777" w:rsidR="00C82827" w:rsidRPr="00C82827" w:rsidRDefault="00C82827" w:rsidP="00C82827">
      <w:pPr>
        <w:widowControl/>
        <w:numPr>
          <w:ilvl w:val="0"/>
          <w:numId w:val="27"/>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Error Handling:</w:t>
      </w:r>
    </w:p>
    <w:p w14:paraId="2F193A53" w14:textId="77777777" w:rsidR="00C82827" w:rsidRPr="00C82827" w:rsidRDefault="00C82827" w:rsidP="00C82827">
      <w:pPr>
        <w:widowControl/>
        <w:numPr>
          <w:ilvl w:val="1"/>
          <w:numId w:val="28"/>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Checks for errors throughout the process, such as file not found, invalid inputs, or memory allocation failures.</w:t>
      </w:r>
    </w:p>
    <w:p w14:paraId="75DF46A2" w14:textId="77777777" w:rsidR="00C82827" w:rsidRPr="00C82827" w:rsidRDefault="00C82827" w:rsidP="00C82827">
      <w:pPr>
        <w:widowControl/>
        <w:numPr>
          <w:ilvl w:val="1"/>
          <w:numId w:val="29"/>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Provides informative error messages to guide the user and terminates gracefully in case of errors.</w:t>
      </w:r>
    </w:p>
    <w:p w14:paraId="11A5B5CE" w14:textId="77777777" w:rsidR="00C82827" w:rsidRPr="00C82827" w:rsidRDefault="00C82827" w:rsidP="00C82827">
      <w:pPr>
        <w:widowControl/>
        <w:numPr>
          <w:ilvl w:val="0"/>
          <w:numId w:val="30"/>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Memory Management:</w:t>
      </w:r>
    </w:p>
    <w:p w14:paraId="1D3C6A8B" w14:textId="77777777" w:rsidR="00C82827" w:rsidRPr="00C82827" w:rsidRDefault="00C82827" w:rsidP="00C82827">
      <w:pPr>
        <w:widowControl/>
        <w:numPr>
          <w:ilvl w:val="1"/>
          <w:numId w:val="31"/>
        </w:numPr>
        <w:tabs>
          <w:tab w:val="left" w:pos="940"/>
          <w:tab w:val="left" w:pos="1440"/>
        </w:tabs>
        <w:autoSpaceDE w:val="0"/>
        <w:autoSpaceDN w:val="0"/>
        <w:adjustRightInd w:val="0"/>
        <w:ind w:hanging="144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Ensures proper allocation and deallocation of memory for image data and palettes to prevent memory leaks.</w:t>
      </w:r>
    </w:p>
    <w:p w14:paraId="31D00DA5" w14:textId="77777777" w:rsidR="00C82827" w:rsidRPr="00C82827" w:rsidRDefault="00C82827" w:rsidP="00C82827">
      <w:pPr>
        <w:widowControl/>
        <w:numPr>
          <w:ilvl w:val="0"/>
          <w:numId w:val="32"/>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Finalization:</w:t>
      </w:r>
    </w:p>
    <w:p w14:paraId="15A840CB" w14:textId="77777777" w:rsidR="00C82827" w:rsidRPr="00C82827" w:rsidRDefault="00C82827" w:rsidP="00C82827">
      <w:pPr>
        <w:widowControl/>
        <w:numPr>
          <w:ilvl w:val="0"/>
          <w:numId w:val="33"/>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Releases allocated memory for image data and closes file pointers.</w:t>
      </w:r>
      <w:bookmarkStart w:id="0" w:name="_GoBack"/>
      <w:bookmarkEnd w:id="0"/>
    </w:p>
    <w:p w14:paraId="72CA7B04" w14:textId="77777777" w:rsidR="00C82827" w:rsidRPr="00C82827" w:rsidRDefault="00C82827" w:rsidP="00C82827">
      <w:pPr>
        <w:widowControl/>
        <w:numPr>
          <w:ilvl w:val="0"/>
          <w:numId w:val="34"/>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Displays the final merged image file header information for verification.</w:t>
      </w:r>
    </w:p>
    <w:p w14:paraId="5CDE4F66" w14:textId="77777777" w:rsidR="00C82827" w:rsidRPr="00C82827" w:rsidRDefault="00C82827" w:rsidP="00C82827">
      <w:pPr>
        <w:widowControl/>
        <w:numPr>
          <w:ilvl w:val="0"/>
          <w:numId w:val="35"/>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1"/>
          <w:sz w:val="32"/>
          <w:szCs w:val="32"/>
        </w:rPr>
        <w:tab/>
      </w:r>
      <w:r w:rsidRPr="00C82827">
        <w:rPr>
          <w:rFonts w:ascii="Helvetica" w:hAnsi="Helvetica" w:cs="Helvetica"/>
          <w:b/>
          <w:bCs/>
          <w:color w:val="000000" w:themeColor="text1"/>
          <w:kern w:val="0"/>
          <w:sz w:val="32"/>
          <w:szCs w:val="32"/>
        </w:rPr>
        <w:t>End of Program:</w:t>
      </w:r>
    </w:p>
    <w:p w14:paraId="5798DB23" w14:textId="77777777" w:rsidR="00C82827" w:rsidRPr="00C82827" w:rsidRDefault="00C82827" w:rsidP="00C82827">
      <w:pPr>
        <w:widowControl/>
        <w:numPr>
          <w:ilvl w:val="0"/>
          <w:numId w:val="36"/>
        </w:numPr>
        <w:tabs>
          <w:tab w:val="left" w:pos="220"/>
          <w:tab w:val="left" w:pos="720"/>
        </w:tabs>
        <w:autoSpaceDE w:val="0"/>
        <w:autoSpaceDN w:val="0"/>
        <w:adjustRightInd w:val="0"/>
        <w:ind w:hanging="72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The program terminates, returning 0 to indicate successful execution.</w:t>
      </w:r>
    </w:p>
    <w:p w14:paraId="1E1BBAD0" w14:textId="77777777" w:rsidR="00C82827" w:rsidRPr="00C82827" w:rsidRDefault="00C82827" w:rsidP="00C82827">
      <w:pPr>
        <w:widowControl/>
        <w:autoSpaceDE w:val="0"/>
        <w:autoSpaceDN w:val="0"/>
        <w:adjustRightInd w:val="0"/>
        <w:rPr>
          <w:rFonts w:ascii="Helvetica Neue" w:hAnsi="Helvetica Neue" w:cs="Helvetica Neue"/>
          <w:color w:val="000000" w:themeColor="text1"/>
          <w:kern w:val="0"/>
          <w:sz w:val="32"/>
          <w:szCs w:val="32"/>
        </w:rPr>
      </w:pPr>
      <w:r w:rsidRPr="00C82827">
        <w:rPr>
          <w:rFonts w:ascii="Helvetica Neue" w:hAnsi="Helvetica Neue" w:cs="Helvetica Neue"/>
          <w:color w:val="000000" w:themeColor="text1"/>
          <w:kern w:val="0"/>
          <w:sz w:val="32"/>
          <w:szCs w:val="32"/>
        </w:rPr>
        <w:t>This step-by-step breakdown illustrates how the code processes the input bitmap image, performs necessary transformations, and generates the merged image with the specified frame. It also highlights error handling mechanisms and memory management practices employed throughout the code execution.</w:t>
      </w:r>
    </w:p>
    <w:p w14:paraId="28DA8306" w14:textId="77777777" w:rsidR="000403D7" w:rsidRPr="00C82827" w:rsidRDefault="000403D7">
      <w:pPr>
        <w:rPr>
          <w:color w:val="000000" w:themeColor="text1"/>
        </w:rPr>
      </w:pPr>
    </w:p>
    <w:sectPr w:rsidR="000403D7" w:rsidRPr="00C82827" w:rsidSect="002A4E4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Monaco">
    <w:panose1 w:val="000000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000007D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0000089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0000096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000009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00000A8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00000A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00000BB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7"/>
    <w:rsid w:val="000403D7"/>
    <w:rsid w:val="004942C6"/>
    <w:rsid w:val="00C828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6B6B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7015">
      <w:bodyDiv w:val="1"/>
      <w:marLeft w:val="0"/>
      <w:marRight w:val="0"/>
      <w:marTop w:val="0"/>
      <w:marBottom w:val="0"/>
      <w:divBdr>
        <w:top w:val="none" w:sz="0" w:space="0" w:color="auto"/>
        <w:left w:val="none" w:sz="0" w:space="0" w:color="auto"/>
        <w:bottom w:val="none" w:sz="0" w:space="0" w:color="auto"/>
        <w:right w:val="none" w:sz="0" w:space="0" w:color="auto"/>
      </w:divBdr>
    </w:div>
    <w:div w:id="791561951">
      <w:bodyDiv w:val="1"/>
      <w:marLeft w:val="0"/>
      <w:marRight w:val="0"/>
      <w:marTop w:val="0"/>
      <w:marBottom w:val="0"/>
      <w:divBdr>
        <w:top w:val="none" w:sz="0" w:space="0" w:color="auto"/>
        <w:left w:val="none" w:sz="0" w:space="0" w:color="auto"/>
        <w:bottom w:val="none" w:sz="0" w:space="0" w:color="auto"/>
        <w:right w:val="none" w:sz="0" w:space="0" w:color="auto"/>
      </w:divBdr>
    </w:div>
    <w:div w:id="1943611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418</Words>
  <Characters>2384</Characters>
  <Application>Microsoft Macintosh Word</Application>
  <DocSecurity>0</DocSecurity>
  <Lines>19</Lines>
  <Paragraphs>5</Paragraphs>
  <ScaleCrop>false</ScaleCrop>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2024-04-10T14:07:00Z</dcterms:created>
  <dcterms:modified xsi:type="dcterms:W3CDTF">2024-04-10T14:08:00Z</dcterms:modified>
</cp:coreProperties>
</file>