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352" w:rsidRDefault="00AE0B3F" w:rsidP="00CC0FCF">
      <w:pPr>
        <w:pStyle w:val="a3"/>
        <w:widowControl/>
        <w:numPr>
          <w:ilvl w:val="0"/>
          <w:numId w:val="2"/>
        </w:numPr>
        <w:spacing w:before="100" w:beforeAutospacing="1" w:after="100" w:afterAutospacing="1" w:line="336" w:lineRule="auto"/>
        <w:ind w:leftChars="0"/>
        <w:jc w:val="left"/>
        <w:rPr>
          <w:rFonts w:ascii="Helvetica" w:hAnsi="Helvetica" w:cs="Helvetica"/>
          <w:color w:val="000000"/>
        </w:rPr>
      </w:pPr>
      <w:r w:rsidRPr="007F3352">
        <w:rPr>
          <w:rFonts w:ascii="Helvetica" w:hAnsi="Helvetica" w:cs="Helvetica"/>
          <w:color w:val="000000"/>
        </w:rPr>
        <w:t xml:space="preserve">The definition of the </w:t>
      </w:r>
      <w:proofErr w:type="spellStart"/>
      <w:r w:rsidRPr="007F3352">
        <w:rPr>
          <w:rFonts w:ascii="Helvetica" w:hAnsi="Helvetica" w:cs="Helvetica"/>
          <w:color w:val="000000"/>
        </w:rPr>
        <w:t>Chebysheve</w:t>
      </w:r>
      <w:proofErr w:type="spellEnd"/>
      <w:r w:rsidRPr="007F3352">
        <w:rPr>
          <w:rFonts w:ascii="Helvetica" w:hAnsi="Helvetica" w:cs="Helvetica"/>
          <w:color w:val="000000"/>
        </w:rPr>
        <w:t xml:space="preserve"> polynomial is as follow: </w:t>
      </w:r>
    </w:p>
    <w:p w:rsidR="007F3352" w:rsidRPr="007F3352" w:rsidRDefault="007F3352" w:rsidP="007F3352">
      <w:pPr>
        <w:pStyle w:val="a3"/>
        <w:widowControl/>
        <w:spacing w:before="100" w:beforeAutospacing="1" w:after="100" w:afterAutospacing="1" w:line="336" w:lineRule="auto"/>
        <w:ind w:leftChars="0" w:left="360"/>
        <w:jc w:val="left"/>
        <w:rPr>
          <w:rFonts w:ascii="Helvetica" w:hAnsi="Helvetica" w:cs="Helvetica"/>
          <w:color w:val="000000"/>
        </w:rPr>
      </w:pPr>
      <w:r w:rsidRPr="007F3352">
        <w:rPr>
          <w:rFonts w:ascii="Helvetica" w:hAnsi="Helvetica" w:cs="Helvetica"/>
          <w:color w:val="000000"/>
        </w:rPr>
        <w:t>y=cos(m*cos</w:t>
      </w:r>
      <w:r w:rsidRPr="007F3352">
        <w:rPr>
          <w:rFonts w:ascii="Helvetica" w:hAnsi="Helvetica" w:cs="Helvetica"/>
          <w:color w:val="000000"/>
          <w:vertAlign w:val="superscript"/>
        </w:rPr>
        <w:t>-1</w:t>
      </w:r>
      <w:r w:rsidRPr="007F3352">
        <w:rPr>
          <w:rFonts w:ascii="Helvetica" w:hAnsi="Helvetica" w:cs="Helvetica"/>
          <w:color w:val="000000"/>
        </w:rPr>
        <w:t xml:space="preserve">(x)). </w:t>
      </w:r>
    </w:p>
    <w:p w:rsidR="007F3352" w:rsidRDefault="007F3352" w:rsidP="007F3352">
      <w:pPr>
        <w:ind w:firstLine="360"/>
        <w:rPr>
          <w:rFonts w:ascii="Helvetica" w:hAnsi="Helvetica" w:cs="Helvetica"/>
          <w:color w:val="000000"/>
        </w:rPr>
      </w:pPr>
      <w:r w:rsidRPr="00AE0B3F">
        <w:rPr>
          <w:rFonts w:ascii="Helvetica" w:hAnsi="Helvetica" w:cs="Helvetica"/>
          <w:color w:val="000000"/>
        </w:rPr>
        <w:t>Where x has a value between [-1, 1]</w:t>
      </w:r>
      <w:r>
        <w:rPr>
          <w:rFonts w:ascii="Helvetica" w:hAnsi="Helvetica" w:cs="Helvetica"/>
          <w:color w:val="000000"/>
        </w:rPr>
        <w:t xml:space="preserve"> with the step 0.2</w:t>
      </w:r>
      <w:r w:rsidRPr="00AE0B3F">
        <w:rPr>
          <w:rFonts w:ascii="Helvetica" w:hAnsi="Helvetica" w:cs="Helvetica"/>
          <w:color w:val="000000"/>
        </w:rPr>
        <w:t>. When the value of m changes from 1 to 5, we can get five curves</w:t>
      </w:r>
      <w:r>
        <w:rPr>
          <w:rFonts w:ascii="Helvetica" w:hAnsi="Helvetica" w:cs="Helvetica"/>
          <w:color w:val="000000"/>
        </w:rPr>
        <w:t xml:space="preserve"> T</w:t>
      </w:r>
      <w:r>
        <w:rPr>
          <w:rFonts w:ascii="Helvetica" w:hAnsi="Helvetica" w:cs="Helvetica"/>
          <w:color w:val="000000"/>
          <w:vertAlign w:val="subscript"/>
        </w:rPr>
        <w:t>1</w:t>
      </w:r>
      <w:r>
        <w:rPr>
          <w:rFonts w:ascii="Helvetica" w:hAnsi="Helvetica" w:cs="Helvetica"/>
          <w:color w:val="000000"/>
        </w:rPr>
        <w:t>(x) ~</w:t>
      </w:r>
      <w:r w:rsidRPr="007F3352"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>T</w:t>
      </w:r>
      <w:r>
        <w:rPr>
          <w:rFonts w:ascii="Helvetica" w:hAnsi="Helvetica" w:cs="Helvetica"/>
          <w:color w:val="000000"/>
          <w:vertAlign w:val="subscript"/>
        </w:rPr>
        <w:t>5</w:t>
      </w:r>
      <w:r>
        <w:rPr>
          <w:rFonts w:ascii="Helvetica" w:hAnsi="Helvetica" w:cs="Helvetica"/>
          <w:color w:val="000000"/>
        </w:rPr>
        <w:t>(x) as the figure 1.</w:t>
      </w:r>
    </w:p>
    <w:p w:rsidR="007F3352" w:rsidRDefault="007F3352" w:rsidP="007F3352">
      <w:pPr>
        <w:pStyle w:val="a3"/>
        <w:numPr>
          <w:ilvl w:val="0"/>
          <w:numId w:val="3"/>
        </w:numPr>
        <w:ind w:leftChars="0"/>
        <w:rPr>
          <w:rFonts w:ascii="Helvetica" w:hAnsi="Helvetica" w:cs="Helvetica"/>
          <w:color w:val="000000"/>
        </w:rPr>
      </w:pPr>
      <w:r w:rsidRPr="00AE0B3F">
        <w:rPr>
          <w:rFonts w:ascii="Helvetica" w:hAnsi="Helvetica" w:cs="Helvetica"/>
          <w:color w:val="000000"/>
        </w:rPr>
        <w:t>Please draw these five curves on the same figure, remember to use the legend command to identify each curve.</w:t>
      </w:r>
    </w:p>
    <w:p w:rsidR="007F3352" w:rsidRPr="00AE0B3F" w:rsidRDefault="007F3352" w:rsidP="007F3352">
      <w:pPr>
        <w:pStyle w:val="a3"/>
        <w:numPr>
          <w:ilvl w:val="0"/>
          <w:numId w:val="3"/>
        </w:numPr>
        <w:ind w:leftChars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Please get the graphic handle of T</w:t>
      </w:r>
      <w:r w:rsidRPr="00AE0B3F">
        <w:rPr>
          <w:rFonts w:ascii="Helvetica" w:hAnsi="Helvetica" w:cs="Helvetica"/>
          <w:color w:val="000000"/>
          <w:vertAlign w:val="subscript"/>
        </w:rPr>
        <w:t>2</w:t>
      </w:r>
      <w:r>
        <w:rPr>
          <w:rFonts w:ascii="Helvetica" w:hAnsi="Helvetica" w:cs="Helvetica"/>
          <w:color w:val="000000"/>
        </w:rPr>
        <w:t>(x), and use it to change the (</w:t>
      </w:r>
      <w:proofErr w:type="spellStart"/>
      <w:r>
        <w:rPr>
          <w:rFonts w:ascii="Helvetica" w:hAnsi="Helvetica" w:cs="Helvetica"/>
          <w:color w:val="000000"/>
        </w:rPr>
        <w:t>i</w:t>
      </w:r>
      <w:proofErr w:type="spellEnd"/>
      <w:r>
        <w:rPr>
          <w:rFonts w:ascii="Helvetica" w:hAnsi="Helvetica" w:cs="Helvetica"/>
          <w:color w:val="000000"/>
        </w:rPr>
        <w:t>) color, (ii) linewidth, (iii) line type of T</w:t>
      </w:r>
      <w:r w:rsidRPr="00AE0B3F">
        <w:rPr>
          <w:rFonts w:ascii="Helvetica" w:hAnsi="Helvetica" w:cs="Helvetica"/>
          <w:color w:val="000000"/>
          <w:vertAlign w:val="subscript"/>
        </w:rPr>
        <w:t>2</w:t>
      </w:r>
      <w:r>
        <w:rPr>
          <w:rFonts w:ascii="Helvetica" w:hAnsi="Helvetica" w:cs="Helvetica"/>
          <w:color w:val="000000"/>
        </w:rPr>
        <w:t>(x).</w:t>
      </w:r>
    </w:p>
    <w:p w:rsidR="007F3352" w:rsidRDefault="007F3352" w:rsidP="007F3352">
      <w:pPr>
        <w:ind w:firstLineChars="400" w:firstLine="840"/>
        <w:rPr>
          <w:rFonts w:ascii="Helvetica" w:hAnsi="Helvetica" w:cs="Helvetica"/>
          <w:color w:val="000000"/>
        </w:rPr>
      </w:pPr>
      <w:r>
        <w:rPr>
          <w:noProof/>
          <w:lang w:eastAsia="zh-TW"/>
        </w:rPr>
        <w:drawing>
          <wp:inline distT="0" distB="0" distL="0" distR="0" wp14:anchorId="5E64C672" wp14:editId="5B1DE006">
            <wp:extent cx="3051958" cy="2273317"/>
            <wp:effectExtent l="0" t="0" r="0" b="0"/>
            <wp:docPr id="2" name="圖片 2" descr="Chebyshev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ebyshev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255" cy="2278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352" w:rsidRPr="007040F5" w:rsidRDefault="007F3352" w:rsidP="007040F5">
      <w:pPr>
        <w:ind w:firstLineChars="1400" w:firstLine="2940"/>
        <w:rPr>
          <w:rFonts w:ascii="Helvetica" w:hAnsi="Helvetica" w:cs="Helvetica"/>
          <w:color w:val="000000"/>
        </w:rPr>
      </w:pPr>
      <w:r>
        <w:rPr>
          <w:rFonts w:ascii="Helvetica" w:eastAsiaTheme="minorEastAsia" w:hAnsi="Helvetica" w:cs="Helvetica"/>
          <w:color w:val="000000"/>
          <w:lang w:eastAsia="zh-TW"/>
        </w:rPr>
        <w:t>F</w:t>
      </w:r>
      <w:r>
        <w:rPr>
          <w:rFonts w:ascii="Helvetica" w:eastAsiaTheme="minorEastAsia" w:hAnsi="Helvetica" w:cs="Helvetica" w:hint="eastAsia"/>
          <w:color w:val="000000"/>
          <w:lang w:eastAsia="zh-TW"/>
        </w:rPr>
        <w:t xml:space="preserve">igure </w:t>
      </w:r>
      <w:r>
        <w:rPr>
          <w:rFonts w:ascii="Helvetica" w:eastAsiaTheme="minorEastAsia" w:hAnsi="Helvetica" w:cs="Helvetica"/>
          <w:color w:val="000000"/>
          <w:lang w:eastAsia="zh-TW"/>
        </w:rPr>
        <w:t>1</w:t>
      </w:r>
    </w:p>
    <w:p w:rsidR="007F3352" w:rsidRPr="007F3352" w:rsidRDefault="007F3352" w:rsidP="007F3352">
      <w:pPr>
        <w:pStyle w:val="a3"/>
        <w:widowControl/>
        <w:numPr>
          <w:ilvl w:val="0"/>
          <w:numId w:val="2"/>
        </w:numPr>
        <w:spacing w:before="100" w:beforeAutospacing="1" w:after="100" w:afterAutospacing="1" w:line="336" w:lineRule="auto"/>
        <w:ind w:leftChars="0"/>
        <w:jc w:val="left"/>
        <w:rPr>
          <w:rFonts w:ascii="Helvetica" w:hAnsi="Helvetica" w:cs="Helvetica"/>
          <w:color w:val="000000"/>
        </w:rPr>
      </w:pPr>
      <w:r w:rsidRPr="007F3352">
        <w:rPr>
          <w:rFonts w:ascii="Helvetica" w:hAnsi="Helvetica" w:cs="Helvetica"/>
          <w:color w:val="000000"/>
        </w:rPr>
        <w:t xml:space="preserve">Use the </w:t>
      </w:r>
      <w:r w:rsidR="00F074D4">
        <w:rPr>
          <w:rFonts w:ascii="Helvetica" w:hAnsi="Helvetica" w:cs="Helvetica"/>
          <w:color w:val="000000"/>
        </w:rPr>
        <w:t>MATLAB</w:t>
      </w:r>
      <w:r w:rsidRPr="007F3352">
        <w:rPr>
          <w:rFonts w:ascii="Helvetica" w:hAnsi="Helvetica" w:cs="Helvetica"/>
          <w:color w:val="000000"/>
        </w:rPr>
        <w:t xml:space="preserve"> command to draw a surface plot of the following functions:</w:t>
      </w:r>
    </w:p>
    <w:p w:rsidR="007F3352" w:rsidRPr="007F3352" w:rsidRDefault="007F3352" w:rsidP="007F3352">
      <w:pPr>
        <w:pStyle w:val="a3"/>
        <w:widowControl/>
        <w:spacing w:before="100" w:beforeAutospacing="1" w:after="100" w:afterAutospacing="1" w:line="336" w:lineRule="auto"/>
        <w:ind w:leftChars="0" w:left="360"/>
        <w:jc w:val="left"/>
        <w:rPr>
          <w:rFonts w:ascii="Helvetica" w:hAnsi="Helvetica" w:cs="Helvetica"/>
          <w:color w:val="000000"/>
        </w:rPr>
      </w:pPr>
      <w:r w:rsidRPr="007F3352">
        <w:rPr>
          <w:rFonts w:ascii="Helvetica" w:hAnsi="Helvetica" w:cs="Helvetica"/>
          <w:color w:val="000000"/>
        </w:rPr>
        <w:t>z = x*</w:t>
      </w:r>
      <w:proofErr w:type="spellStart"/>
      <w:r w:rsidRPr="007F3352">
        <w:rPr>
          <w:rFonts w:ascii="Helvetica" w:hAnsi="Helvetica" w:cs="Helvetica"/>
          <w:color w:val="000000"/>
        </w:rPr>
        <w:t>exp</w:t>
      </w:r>
      <w:proofErr w:type="spellEnd"/>
      <w:r w:rsidRPr="007F3352">
        <w:rPr>
          <w:rFonts w:ascii="Helvetica" w:hAnsi="Helvetica" w:cs="Helvetica"/>
          <w:color w:val="000000"/>
        </w:rPr>
        <w:t>(-x</w:t>
      </w:r>
      <w:r w:rsidRPr="007F3352">
        <w:rPr>
          <w:rFonts w:ascii="Helvetica" w:hAnsi="Helvetica" w:cs="Helvetica"/>
          <w:color w:val="000000"/>
          <w:vertAlign w:val="superscript"/>
        </w:rPr>
        <w:t>2</w:t>
      </w:r>
      <w:r w:rsidRPr="007F3352">
        <w:rPr>
          <w:rFonts w:ascii="Helvetica" w:hAnsi="Helvetica" w:cs="Helvetica"/>
          <w:color w:val="000000"/>
        </w:rPr>
        <w:t>-y</w:t>
      </w:r>
      <w:r w:rsidRPr="007F3352">
        <w:rPr>
          <w:rFonts w:ascii="Helvetica" w:hAnsi="Helvetica" w:cs="Helvetica"/>
          <w:color w:val="000000"/>
          <w:vertAlign w:val="superscript"/>
        </w:rPr>
        <w:t>2</w:t>
      </w:r>
      <w:r w:rsidRPr="007F3352">
        <w:rPr>
          <w:rFonts w:ascii="Helvetica" w:hAnsi="Helvetica" w:cs="Helvetica"/>
          <w:color w:val="000000"/>
        </w:rPr>
        <w:t>)</w:t>
      </w:r>
    </w:p>
    <w:p w:rsidR="007F3352" w:rsidRDefault="007F3352" w:rsidP="007F3352">
      <w:pPr>
        <w:pStyle w:val="a3"/>
        <w:widowControl/>
        <w:spacing w:before="100" w:beforeAutospacing="1" w:after="100" w:afterAutospacing="1" w:line="336" w:lineRule="auto"/>
        <w:ind w:leftChars="0" w:left="360"/>
        <w:jc w:val="left"/>
        <w:rPr>
          <w:rFonts w:ascii="Helvetica" w:hAnsi="Helvetica" w:cs="Helvetica"/>
          <w:color w:val="000000"/>
        </w:rPr>
      </w:pPr>
      <w:r w:rsidRPr="007F3352">
        <w:rPr>
          <w:rFonts w:ascii="Helvetica" w:hAnsi="Helvetica" w:cs="Helvetica"/>
          <w:color w:val="000000"/>
        </w:rPr>
        <w:t>Where x is equally divided into 21 points between [-2, 2], and y is equally divided into 21 points between [-1, 1], so th</w:t>
      </w:r>
      <w:r>
        <w:rPr>
          <w:rFonts w:ascii="Helvetica" w:hAnsi="Helvetica" w:cs="Helvetica"/>
          <w:color w:val="000000"/>
        </w:rPr>
        <w:t>is surface has 21*21=441 points.</w:t>
      </w:r>
    </w:p>
    <w:p w:rsidR="007F3352" w:rsidRDefault="007F3352" w:rsidP="007F3352">
      <w:pPr>
        <w:pStyle w:val="a3"/>
        <w:widowControl/>
        <w:numPr>
          <w:ilvl w:val="0"/>
          <w:numId w:val="5"/>
        </w:numPr>
        <w:spacing w:before="100" w:beforeAutospacing="1" w:after="100" w:afterAutospacing="1" w:line="336" w:lineRule="auto"/>
        <w:ind w:leftChars="0"/>
        <w:jc w:val="lef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Use the ‘</w:t>
      </w:r>
      <w:proofErr w:type="spellStart"/>
      <w:r>
        <w:rPr>
          <w:rFonts w:ascii="Helvetica" w:hAnsi="Helvetica" w:cs="Helvetica"/>
          <w:color w:val="000000"/>
        </w:rPr>
        <w:t>meshgrid</w:t>
      </w:r>
      <w:proofErr w:type="spellEnd"/>
      <w:r>
        <w:rPr>
          <w:rFonts w:ascii="Helvetica" w:hAnsi="Helvetica" w:cs="Helvetica"/>
          <w:color w:val="000000"/>
        </w:rPr>
        <w:t xml:space="preserve">’ </w:t>
      </w:r>
      <w:r w:rsidR="000B60A8" w:rsidRPr="007F3352">
        <w:rPr>
          <w:rFonts w:ascii="Helvetica" w:hAnsi="Helvetica" w:cs="Helvetica"/>
          <w:color w:val="000000"/>
        </w:rPr>
        <w:t xml:space="preserve">command </w:t>
      </w:r>
      <w:r>
        <w:rPr>
          <w:rFonts w:ascii="Helvetica" w:hAnsi="Helvetica" w:cs="Helvetica"/>
          <w:color w:val="000000"/>
        </w:rPr>
        <w:t xml:space="preserve">to build up a </w:t>
      </w:r>
      <w:proofErr w:type="spellStart"/>
      <w:r>
        <w:rPr>
          <w:rFonts w:ascii="Helvetica" w:hAnsi="Helvetica" w:cs="Helvetica"/>
          <w:color w:val="000000"/>
        </w:rPr>
        <w:t>meshgrid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r w:rsidR="00F074D4">
        <w:rPr>
          <w:rFonts w:ascii="Helvetica" w:hAnsi="Helvetica" w:cs="Helvetica"/>
          <w:color w:val="000000"/>
        </w:rPr>
        <w:t>in the x-y plane.</w:t>
      </w:r>
    </w:p>
    <w:p w:rsidR="00F074D4" w:rsidRPr="007040F5" w:rsidRDefault="007040F5" w:rsidP="007F3352">
      <w:pPr>
        <w:pStyle w:val="a3"/>
        <w:widowControl/>
        <w:numPr>
          <w:ilvl w:val="0"/>
          <w:numId w:val="5"/>
        </w:numPr>
        <w:spacing w:before="100" w:beforeAutospacing="1" w:after="100" w:afterAutospacing="1" w:line="336" w:lineRule="auto"/>
        <w:ind w:leftChars="0"/>
        <w:jc w:val="left"/>
        <w:rPr>
          <w:rFonts w:ascii="Helvetica" w:hAnsi="Helvetica" w:cs="Helvetica"/>
          <w:color w:val="000000"/>
        </w:rPr>
      </w:pPr>
      <w:r>
        <w:rPr>
          <w:rFonts w:ascii="Helvetica" w:eastAsiaTheme="minorEastAsia" w:hAnsi="Helvetica" w:cs="Helvetica"/>
          <w:color w:val="000000"/>
          <w:lang w:eastAsia="zh-TW"/>
        </w:rPr>
        <w:t>P</w:t>
      </w:r>
      <w:r>
        <w:rPr>
          <w:rFonts w:ascii="Helvetica" w:eastAsiaTheme="minorEastAsia" w:hAnsi="Helvetica" w:cs="Helvetica" w:hint="eastAsia"/>
          <w:color w:val="000000"/>
          <w:lang w:eastAsia="zh-TW"/>
        </w:rPr>
        <w:t xml:space="preserve">lot </w:t>
      </w:r>
      <w:r>
        <w:rPr>
          <w:rFonts w:ascii="Helvetica" w:eastAsiaTheme="minorEastAsia" w:hAnsi="Helvetica" w:cs="Helvetica"/>
          <w:color w:val="000000"/>
          <w:lang w:eastAsia="zh-TW"/>
        </w:rPr>
        <w:t>the surface and the mesh of the z(</w:t>
      </w:r>
      <w:proofErr w:type="spellStart"/>
      <w:proofErr w:type="gramStart"/>
      <w:r>
        <w:rPr>
          <w:rFonts w:ascii="Helvetica" w:eastAsiaTheme="minorEastAsia" w:hAnsi="Helvetica" w:cs="Helvetica"/>
          <w:color w:val="000000"/>
          <w:lang w:eastAsia="zh-TW"/>
        </w:rPr>
        <w:t>x,y</w:t>
      </w:r>
      <w:proofErr w:type="spellEnd"/>
      <w:proofErr w:type="gramEnd"/>
      <w:r>
        <w:rPr>
          <w:rFonts w:ascii="Helvetica" w:eastAsiaTheme="minorEastAsia" w:hAnsi="Helvetica" w:cs="Helvetica"/>
          <w:color w:val="000000"/>
          <w:lang w:eastAsia="zh-TW"/>
        </w:rPr>
        <w:t>).</w:t>
      </w:r>
    </w:p>
    <w:p w:rsidR="007040F5" w:rsidRDefault="007040F5" w:rsidP="007040F5">
      <w:pPr>
        <w:pStyle w:val="a3"/>
        <w:widowControl/>
        <w:numPr>
          <w:ilvl w:val="0"/>
          <w:numId w:val="5"/>
        </w:numPr>
        <w:spacing w:before="100" w:beforeAutospacing="1" w:after="100" w:afterAutospacing="1" w:line="336" w:lineRule="auto"/>
        <w:ind w:leftChars="0"/>
        <w:jc w:val="left"/>
        <w:rPr>
          <w:rFonts w:ascii="Helvetica" w:hAnsi="Helvetica" w:cs="Helvetica"/>
          <w:color w:val="000000"/>
        </w:rPr>
      </w:pPr>
      <w:r>
        <w:rPr>
          <w:rFonts w:ascii="Helvetica" w:eastAsiaTheme="minorEastAsia" w:hAnsi="Helvetica" w:cs="Helvetica" w:hint="eastAsia"/>
          <w:color w:val="000000"/>
          <w:lang w:eastAsia="zh-TW"/>
        </w:rPr>
        <w:t>T</w:t>
      </w:r>
      <w:r>
        <w:rPr>
          <w:rFonts w:ascii="Helvetica" w:eastAsiaTheme="minorEastAsia" w:hAnsi="Helvetica" w:cs="Helvetica"/>
          <w:color w:val="000000"/>
          <w:lang w:eastAsia="zh-TW"/>
        </w:rPr>
        <w:t xml:space="preserve">o rotate your surface plot at fix elevation angle at </w:t>
      </w:r>
      <w:r w:rsidR="007F77DB">
        <w:rPr>
          <w:rFonts w:ascii="Helvetica" w:hAnsi="Helvetica" w:cs="Helvetica"/>
          <w:color w:val="000000"/>
        </w:rPr>
        <w:t>pi/4</w:t>
      </w:r>
      <w:r>
        <w:rPr>
          <w:rFonts w:ascii="Helvetica" w:eastAsiaTheme="minorEastAsia" w:hAnsi="Helvetica" w:cs="Helvetica"/>
          <w:color w:val="000000"/>
          <w:lang w:eastAsia="zh-TW"/>
        </w:rPr>
        <w:t xml:space="preserve"> degree, and variable azimuth angles </w:t>
      </w:r>
      <w:r>
        <w:rPr>
          <w:rFonts w:ascii="Helvetica" w:hAnsi="Helvetica" w:cs="Helvetica"/>
          <w:color w:val="000000"/>
        </w:rPr>
        <w:t>between [-pi, +pi</w:t>
      </w:r>
      <w:r w:rsidRPr="007F3352">
        <w:rPr>
          <w:rFonts w:ascii="Helvetica" w:hAnsi="Helvetica" w:cs="Helvetica"/>
          <w:color w:val="000000"/>
        </w:rPr>
        <w:t>]</w:t>
      </w:r>
      <w:r>
        <w:rPr>
          <w:rFonts w:ascii="Helvetica" w:hAnsi="Helvetica" w:cs="Helvetica"/>
          <w:color w:val="000000"/>
        </w:rPr>
        <w:t xml:space="preserve"> with the step of pi/10.</w:t>
      </w:r>
    </w:p>
    <w:p w:rsidR="007040F5" w:rsidRDefault="007040F5" w:rsidP="007040F5">
      <w:pPr>
        <w:pStyle w:val="a3"/>
        <w:widowControl/>
        <w:numPr>
          <w:ilvl w:val="0"/>
          <w:numId w:val="5"/>
        </w:numPr>
        <w:spacing w:before="100" w:beforeAutospacing="1" w:after="100" w:afterAutospacing="1" w:line="336" w:lineRule="auto"/>
        <w:ind w:leftChars="0"/>
        <w:jc w:val="left"/>
        <w:rPr>
          <w:rFonts w:ascii="Helvetica" w:eastAsiaTheme="minorEastAsia" w:hAnsi="Helvetica" w:cs="Helvetica"/>
          <w:color w:val="000000"/>
          <w:lang w:eastAsia="zh-TW"/>
        </w:rPr>
      </w:pPr>
      <w:r w:rsidRPr="00A41C8A">
        <w:rPr>
          <w:rFonts w:ascii="Helvetica" w:eastAsiaTheme="minorEastAsia" w:hAnsi="Helvetica" w:cs="Helvetica"/>
          <w:color w:val="000000"/>
          <w:lang w:eastAsia="zh-TW"/>
        </w:rPr>
        <w:lastRenderedPageBreak/>
        <w:t>you can use the gradient function to estimate the derivatives</w:t>
      </w:r>
      <w:r w:rsidR="00A41C8A">
        <w:rPr>
          <w:rFonts w:ascii="Helvetica" w:eastAsiaTheme="minorEastAsia" w:hAnsi="Helvetica" w:cs="Helvetica"/>
          <w:color w:val="000000"/>
          <w:lang w:eastAsia="zh-TW"/>
        </w:rPr>
        <w:t xml:space="preserve"> and draw the gradient by using common ‘</w:t>
      </w:r>
      <w:r w:rsidR="00A41C8A" w:rsidRPr="00A41C8A">
        <w:rPr>
          <w:rFonts w:ascii="Helvetica" w:eastAsiaTheme="minorEastAsia" w:hAnsi="Helvetica" w:cs="Helvetica"/>
          <w:color w:val="000000"/>
          <w:lang w:eastAsia="zh-TW"/>
        </w:rPr>
        <w:t>quiver’</w:t>
      </w:r>
      <w:r w:rsidR="00A41C8A">
        <w:rPr>
          <w:rFonts w:ascii="Helvetica" w:eastAsiaTheme="minorEastAsia" w:hAnsi="Helvetica" w:cs="Helvetica"/>
          <w:color w:val="000000"/>
          <w:lang w:eastAsia="zh-TW"/>
        </w:rPr>
        <w:t xml:space="preserve"> in the same figure with the contour plot</w:t>
      </w:r>
      <w:r w:rsidR="000B60A8">
        <w:rPr>
          <w:rFonts w:ascii="Helvetica" w:eastAsiaTheme="minorEastAsia" w:hAnsi="Helvetica" w:cs="Helvetica"/>
          <w:color w:val="000000"/>
          <w:lang w:eastAsia="zh-TW"/>
        </w:rPr>
        <w:t>, adding the color bar of the contour</w:t>
      </w:r>
      <w:r w:rsidR="00A41C8A">
        <w:rPr>
          <w:rFonts w:ascii="Helvetica" w:eastAsiaTheme="minorEastAsia" w:hAnsi="Helvetica" w:cs="Helvetica"/>
          <w:color w:val="000000"/>
          <w:lang w:eastAsia="zh-TW"/>
        </w:rPr>
        <w:t>.</w:t>
      </w:r>
    </w:p>
    <w:p w:rsidR="00A41C8A" w:rsidRDefault="00A41C8A" w:rsidP="007040F5">
      <w:pPr>
        <w:pStyle w:val="a3"/>
        <w:widowControl/>
        <w:numPr>
          <w:ilvl w:val="0"/>
          <w:numId w:val="5"/>
        </w:numPr>
        <w:spacing w:before="100" w:beforeAutospacing="1" w:after="100" w:afterAutospacing="1" w:line="336" w:lineRule="auto"/>
        <w:ind w:leftChars="0"/>
        <w:jc w:val="left"/>
        <w:rPr>
          <w:rFonts w:ascii="Helvetica" w:eastAsiaTheme="minorEastAsia" w:hAnsi="Helvetica" w:cs="Helvetica"/>
          <w:color w:val="000000"/>
          <w:lang w:eastAsia="zh-TW"/>
        </w:rPr>
      </w:pPr>
      <w:r>
        <w:rPr>
          <w:rFonts w:ascii="Helvetica" w:eastAsiaTheme="minorEastAsia" w:hAnsi="Helvetica" w:cs="Helvetica"/>
          <w:color w:val="000000"/>
          <w:lang w:eastAsia="zh-TW"/>
        </w:rPr>
        <w:t xml:space="preserve">Explain the physical meaning </w:t>
      </w:r>
      <w:r w:rsidR="000B60A8">
        <w:rPr>
          <w:rFonts w:ascii="Helvetica" w:eastAsiaTheme="minorEastAsia" w:hAnsi="Helvetica" w:cs="Helvetica"/>
          <w:color w:val="000000"/>
          <w:lang w:eastAsia="zh-TW"/>
        </w:rPr>
        <w:t>of</w:t>
      </w:r>
      <w:r>
        <w:rPr>
          <w:rFonts w:ascii="Helvetica" w:eastAsiaTheme="minorEastAsia" w:hAnsi="Helvetica" w:cs="Helvetica"/>
          <w:color w:val="000000"/>
          <w:lang w:eastAsia="zh-TW"/>
        </w:rPr>
        <w:t xml:space="preserve"> gradient field.</w:t>
      </w:r>
    </w:p>
    <w:p w:rsidR="00A41C8A" w:rsidRDefault="000B60A8" w:rsidP="00A41C8A">
      <w:pPr>
        <w:pStyle w:val="a3"/>
        <w:widowControl/>
        <w:spacing w:before="100" w:beforeAutospacing="1" w:after="100" w:afterAutospacing="1" w:line="336" w:lineRule="auto"/>
        <w:ind w:leftChars="0" w:left="720"/>
        <w:jc w:val="left"/>
        <w:rPr>
          <w:rFonts w:ascii="Helvetica" w:eastAsiaTheme="minorEastAsia" w:hAnsi="Helvetica" w:cs="Helvetica"/>
          <w:color w:val="000000"/>
          <w:lang w:eastAsia="zh-TW"/>
        </w:rPr>
      </w:pPr>
      <w:r w:rsidRPr="000B60A8">
        <w:rPr>
          <w:rFonts w:ascii="Helvetica" w:eastAsiaTheme="minorEastAsia" w:hAnsi="Helvetica" w:cs="Helvetica" w:hint="eastAsia"/>
          <w:noProof/>
          <w:color w:val="000000"/>
          <w:lang w:eastAsia="zh-TW"/>
        </w:rPr>
        <w:drawing>
          <wp:inline distT="0" distB="0" distL="0" distR="0">
            <wp:extent cx="3289166" cy="2464130"/>
            <wp:effectExtent l="0" t="0" r="698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685" cy="2477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8B9" w:rsidRPr="00E108B9" w:rsidRDefault="000B60A8" w:rsidP="00E108B9">
      <w:pPr>
        <w:pStyle w:val="a3"/>
        <w:widowControl/>
        <w:spacing w:before="100" w:beforeAutospacing="1" w:after="100" w:afterAutospacing="1" w:line="336" w:lineRule="auto"/>
        <w:ind w:leftChars="0" w:left="720"/>
        <w:jc w:val="left"/>
        <w:rPr>
          <w:rFonts w:ascii="Consolas" w:eastAsia="細明體" w:hAnsi="Consolas" w:cs="細明體"/>
          <w:color w:val="404040"/>
          <w:lang w:eastAsia="zh-TW"/>
        </w:rPr>
      </w:pPr>
      <w:r>
        <w:rPr>
          <w:rFonts w:ascii="Helvetica" w:eastAsiaTheme="minorEastAsia" w:hAnsi="Helvetica" w:cs="Helvetica" w:hint="eastAsia"/>
          <w:color w:val="000000"/>
          <w:lang w:eastAsia="zh-TW"/>
        </w:rPr>
        <w:t xml:space="preserve">                      </w:t>
      </w:r>
      <w:r>
        <w:rPr>
          <w:rFonts w:ascii="Helvetica" w:eastAsiaTheme="minorEastAsia" w:hAnsi="Helvetica" w:cs="Helvetica"/>
          <w:color w:val="000000"/>
          <w:lang w:eastAsia="zh-TW"/>
        </w:rPr>
        <w:t>Fig 2.</w:t>
      </w:r>
    </w:p>
    <w:p w:rsidR="00AA422B" w:rsidRPr="00FE6B16" w:rsidRDefault="00E108B9" w:rsidP="00364BFB">
      <w:pPr>
        <w:widowControl/>
        <w:numPr>
          <w:ilvl w:val="0"/>
          <w:numId w:val="2"/>
        </w:numPr>
        <w:spacing w:before="100" w:beforeAutospacing="1" w:after="100" w:afterAutospacing="1" w:line="336" w:lineRule="auto"/>
        <w:jc w:val="left"/>
        <w:rPr>
          <w:rFonts w:ascii="Helvetica" w:hAnsi="Helvetica" w:cs="Helvetica"/>
          <w:color w:val="000000"/>
        </w:rPr>
      </w:pPr>
      <w:r>
        <w:rPr>
          <w:rFonts w:ascii="Helvetica" w:eastAsiaTheme="minorEastAsia" w:hAnsi="Helvetica" w:cs="Helvetica"/>
          <w:color w:val="000000"/>
          <w:lang w:eastAsia="zh-TW"/>
        </w:rPr>
        <w:t xml:space="preserve">(a) </w:t>
      </w:r>
      <w:r w:rsidRPr="00FE6B16">
        <w:rPr>
          <w:rFonts w:ascii="Helvetica" w:eastAsiaTheme="minorEastAsia" w:hAnsi="Helvetica" w:cs="Helvetica"/>
          <w:color w:val="000000"/>
          <w:lang w:eastAsia="zh-TW"/>
        </w:rPr>
        <w:t xml:space="preserve">Use the </w:t>
      </w:r>
      <w:r>
        <w:rPr>
          <w:rFonts w:ascii="Helvetica" w:eastAsiaTheme="minorEastAsia" w:hAnsi="Helvetica" w:cs="Helvetica"/>
          <w:color w:val="000000"/>
          <w:lang w:eastAsia="zh-TW"/>
        </w:rPr>
        <w:t>‘</w:t>
      </w:r>
      <w:r w:rsidRPr="00E108B9">
        <w:rPr>
          <w:rFonts w:ascii="Arial" w:eastAsia="新細明體" w:hAnsi="Arial" w:cs="Arial"/>
          <w:color w:val="404040"/>
          <w:sz w:val="18"/>
          <w:szCs w:val="18"/>
          <w:lang w:eastAsia="zh-TW"/>
        </w:rPr>
        <w:t>Curve Fitting app</w:t>
      </w:r>
      <w:r>
        <w:rPr>
          <w:rFonts w:ascii="Arial" w:eastAsia="新細明體" w:hAnsi="Arial" w:cs="Arial"/>
          <w:color w:val="404040"/>
          <w:sz w:val="18"/>
          <w:szCs w:val="18"/>
          <w:lang w:eastAsia="zh-TW"/>
        </w:rPr>
        <w:t xml:space="preserve">’ </w:t>
      </w:r>
      <w:r w:rsidRPr="00E108B9">
        <w:rPr>
          <w:rFonts w:ascii="Helvetica" w:eastAsiaTheme="minorEastAsia" w:hAnsi="Helvetica" w:cs="Helvetica"/>
          <w:color w:val="000000"/>
          <w:lang w:eastAsia="zh-TW"/>
        </w:rPr>
        <w:t>with common ‘</w:t>
      </w:r>
      <w:proofErr w:type="spellStart"/>
      <w:r w:rsidRPr="00E108B9">
        <w:rPr>
          <w:rFonts w:ascii="Helvetica" w:eastAsiaTheme="minorEastAsia" w:hAnsi="Helvetica" w:cs="Helvetica"/>
          <w:color w:val="000000"/>
          <w:lang w:eastAsia="zh-TW"/>
        </w:rPr>
        <w:t>cftool</w:t>
      </w:r>
      <w:proofErr w:type="spellEnd"/>
      <w:r w:rsidRPr="00E108B9">
        <w:rPr>
          <w:rFonts w:ascii="Helvetica" w:eastAsiaTheme="minorEastAsia" w:hAnsi="Helvetica" w:cs="Helvetica"/>
          <w:color w:val="000000"/>
          <w:lang w:eastAsia="zh-TW"/>
        </w:rPr>
        <w:t>’</w:t>
      </w:r>
      <w:r>
        <w:rPr>
          <w:rFonts w:ascii="Consolas" w:eastAsia="細明體" w:hAnsi="Consolas" w:cs="細明體"/>
          <w:color w:val="404040"/>
          <w:lang w:eastAsia="zh-TW"/>
        </w:rPr>
        <w:t xml:space="preserve"> </w:t>
      </w:r>
      <w:r w:rsidR="0079534C" w:rsidRPr="00FE6B16">
        <w:rPr>
          <w:rFonts w:ascii="Helvetica" w:eastAsiaTheme="minorEastAsia" w:hAnsi="Helvetica" w:cs="Helvetica"/>
          <w:color w:val="000000"/>
          <w:lang w:eastAsia="zh-TW"/>
        </w:rPr>
        <w:t>to estimate the best fitting parameters of the data</w:t>
      </w:r>
      <w:r>
        <w:rPr>
          <w:rFonts w:ascii="Helvetica" w:eastAsiaTheme="minorEastAsia" w:hAnsi="Helvetica" w:cs="Helvetica"/>
          <w:color w:val="000000"/>
          <w:lang w:eastAsia="zh-TW"/>
        </w:rPr>
        <w:t xml:space="preserve"> by utilizing the </w:t>
      </w:r>
      <w:r w:rsidRPr="00FE6B16">
        <w:rPr>
          <w:rFonts w:ascii="Helvetica" w:eastAsiaTheme="minorEastAsia" w:hAnsi="Helvetica" w:cs="Helvetica"/>
          <w:color w:val="000000"/>
          <w:lang w:eastAsia="zh-TW"/>
        </w:rPr>
        <w:t>following two models</w:t>
      </w:r>
      <w:r w:rsidR="0079534C" w:rsidRPr="00FE6B16">
        <w:rPr>
          <w:rFonts w:ascii="Helvetica" w:eastAsiaTheme="minorEastAsia" w:hAnsi="Helvetica" w:cs="Helvetica"/>
          <w:color w:val="000000"/>
          <w:lang w:eastAsia="zh-TW"/>
        </w:rPr>
        <w:t xml:space="preserve">: </w:t>
      </w:r>
    </w:p>
    <w:p w:rsidR="00AA422B" w:rsidRDefault="00AA422B" w:rsidP="0079534C">
      <w:pPr>
        <w:pStyle w:val="a3"/>
        <w:numPr>
          <w:ilvl w:val="0"/>
          <w:numId w:val="7"/>
        </w:numPr>
        <w:spacing w:line="336" w:lineRule="auto"/>
        <w:ind w:leftChars="0"/>
        <w:rPr>
          <w:rFonts w:ascii="Helvetica" w:hAnsi="Helvetica" w:cs="Helvetica"/>
          <w:color w:val="000000"/>
        </w:rPr>
      </w:pPr>
      <w:r w:rsidRPr="0079534C">
        <w:rPr>
          <w:rFonts w:ascii="Helvetica" w:hAnsi="Helvetica" w:cs="Helvetica"/>
          <w:color w:val="000000"/>
        </w:rPr>
        <w:t>y = a1*x</w:t>
      </w:r>
      <w:r w:rsidRPr="0079534C">
        <w:rPr>
          <w:rFonts w:ascii="Helvetica" w:hAnsi="Helvetica" w:cs="Helvetica"/>
          <w:color w:val="000000"/>
          <w:vertAlign w:val="superscript"/>
        </w:rPr>
        <w:t>b1</w:t>
      </w:r>
      <w:r w:rsidRPr="0079534C">
        <w:rPr>
          <w:rFonts w:ascii="Helvetica" w:hAnsi="Helvetica" w:cs="Helvetica"/>
          <w:color w:val="000000"/>
        </w:rPr>
        <w:t>+a2*x</w:t>
      </w:r>
      <w:r w:rsidRPr="0079534C">
        <w:rPr>
          <w:rFonts w:ascii="Helvetica" w:hAnsi="Helvetica" w:cs="Helvetica"/>
          <w:color w:val="000000"/>
          <w:vertAlign w:val="superscript"/>
        </w:rPr>
        <w:t>b2</w:t>
      </w:r>
      <w:r w:rsidRPr="0079534C">
        <w:rPr>
          <w:rFonts w:ascii="Helvetica" w:hAnsi="Helvetica" w:cs="Helvetica"/>
          <w:color w:val="000000"/>
        </w:rPr>
        <w:t xml:space="preserve"> </w:t>
      </w:r>
    </w:p>
    <w:p w:rsidR="0079534C" w:rsidRDefault="0079534C" w:rsidP="0079534C">
      <w:pPr>
        <w:pStyle w:val="a3"/>
        <w:numPr>
          <w:ilvl w:val="0"/>
          <w:numId w:val="7"/>
        </w:numPr>
        <w:spacing w:line="336" w:lineRule="auto"/>
        <w:ind w:leftChars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y=(x-a)</w:t>
      </w:r>
      <w:r w:rsidRPr="0079534C">
        <w:rPr>
          <w:rFonts w:ascii="Helvetica" w:hAnsi="Helvetica" w:cs="Helvetica"/>
          <w:color w:val="000000"/>
          <w:vertAlign w:val="superscript"/>
        </w:rPr>
        <w:t xml:space="preserve"> </w:t>
      </w:r>
      <w:proofErr w:type="spellStart"/>
      <w:r>
        <w:rPr>
          <w:rFonts w:ascii="Helvetica" w:hAnsi="Helvetica" w:cs="Helvetica"/>
          <w:color w:val="000000"/>
          <w:vertAlign w:val="superscript"/>
        </w:rPr>
        <w:t>n</w:t>
      </w:r>
      <w:r>
        <w:rPr>
          <w:rFonts w:ascii="Helvetica" w:hAnsi="Helvetica" w:cs="Helvetica"/>
          <w:color w:val="000000"/>
        </w:rPr>
        <w:t>+c</w:t>
      </w:r>
      <w:proofErr w:type="spellEnd"/>
    </w:p>
    <w:p w:rsidR="00FE6B16" w:rsidRPr="0079534C" w:rsidRDefault="00FE6B16" w:rsidP="00FE6B16">
      <w:pPr>
        <w:pStyle w:val="a3"/>
        <w:spacing w:line="336" w:lineRule="auto"/>
        <w:ind w:leftChars="0" w:left="93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, and you are given the data:</w:t>
      </w:r>
    </w:p>
    <w:tbl>
      <w:tblPr>
        <w:tblW w:w="5366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00"/>
        <w:gridCol w:w="242"/>
        <w:gridCol w:w="377"/>
        <w:gridCol w:w="377"/>
        <w:gridCol w:w="377"/>
        <w:gridCol w:w="513"/>
        <w:gridCol w:w="513"/>
        <w:gridCol w:w="513"/>
        <w:gridCol w:w="513"/>
        <w:gridCol w:w="513"/>
        <w:gridCol w:w="528"/>
      </w:tblGrid>
      <w:tr w:rsidR="0079534C" w:rsidTr="00AA422B">
        <w:trPr>
          <w:trHeight w:val="612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422B" w:rsidRDefault="00AA422B" w:rsidP="00FE6B16">
            <w:pPr>
              <w:spacing w:line="336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x </w:t>
            </w:r>
            <w:r w:rsidR="00FE6B16">
              <w:rPr>
                <w:rFonts w:ascii="Tahoma" w:eastAsiaTheme="minorEastAsia" w:hAnsi="Tahoma" w:cs="Tahoma" w:hint="eastAsia"/>
                <w:color w:val="000000"/>
                <w:sz w:val="20"/>
                <w:szCs w:val="20"/>
                <w:lang w:eastAsia="zh-TW"/>
              </w:rPr>
              <w:t>v</w:t>
            </w:r>
            <w:r w:rsidR="00FE6B16">
              <w:rPr>
                <w:rFonts w:ascii="Tahoma" w:eastAsiaTheme="minorEastAsia" w:hAnsi="Tahoma" w:cs="Tahoma"/>
                <w:color w:val="000000"/>
                <w:sz w:val="20"/>
                <w:szCs w:val="20"/>
                <w:lang w:eastAsia="zh-TW"/>
              </w:rPr>
              <w:t>alue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422B" w:rsidRDefault="00AA422B" w:rsidP="003E686A">
            <w:pPr>
              <w:spacing w:line="336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422B" w:rsidRDefault="00AA422B" w:rsidP="003E686A">
            <w:pPr>
              <w:spacing w:line="336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422B" w:rsidRDefault="00AA422B" w:rsidP="003E686A">
            <w:pPr>
              <w:spacing w:line="336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422B" w:rsidRDefault="00AA422B" w:rsidP="003E686A">
            <w:pPr>
              <w:spacing w:line="336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422B" w:rsidRDefault="00AA422B" w:rsidP="003E686A">
            <w:pPr>
              <w:spacing w:line="336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422B" w:rsidRDefault="00AA422B" w:rsidP="003E686A">
            <w:pPr>
              <w:spacing w:line="336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422B" w:rsidRDefault="00AA422B" w:rsidP="003E686A">
            <w:pPr>
              <w:spacing w:line="336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422B" w:rsidRDefault="00AA422B" w:rsidP="003E686A">
            <w:pPr>
              <w:spacing w:line="336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422B" w:rsidRDefault="00AA422B" w:rsidP="003E686A">
            <w:pPr>
              <w:spacing w:line="336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422B" w:rsidRDefault="00AA422B" w:rsidP="003E686A">
            <w:pPr>
              <w:spacing w:line="336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10 </w:t>
            </w:r>
          </w:p>
        </w:tc>
      </w:tr>
      <w:tr w:rsidR="0079534C" w:rsidTr="00AA422B">
        <w:trPr>
          <w:trHeight w:val="60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422B" w:rsidRDefault="00AA422B" w:rsidP="00FE6B16">
            <w:pPr>
              <w:spacing w:line="336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y </w:t>
            </w:r>
            <w:r w:rsidR="00FE6B16">
              <w:rPr>
                <w:rFonts w:ascii="Tahoma" w:eastAsiaTheme="minorEastAsia" w:hAnsi="Tahoma" w:cs="Tahoma" w:hint="eastAsia"/>
                <w:color w:val="000000"/>
                <w:sz w:val="20"/>
                <w:szCs w:val="20"/>
                <w:lang w:eastAsia="zh-TW"/>
              </w:rPr>
              <w:t>v</w:t>
            </w:r>
            <w:r w:rsidR="00FE6B16">
              <w:rPr>
                <w:rFonts w:ascii="Tahoma" w:eastAsiaTheme="minorEastAsia" w:hAnsi="Tahoma" w:cs="Tahoma"/>
                <w:color w:val="000000"/>
                <w:sz w:val="20"/>
                <w:szCs w:val="20"/>
                <w:lang w:eastAsia="zh-TW"/>
              </w:rPr>
              <w:t>alue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422B" w:rsidRDefault="00AA422B" w:rsidP="003E686A">
            <w:pPr>
              <w:spacing w:line="336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422B" w:rsidRDefault="00AA422B" w:rsidP="003E686A">
            <w:pPr>
              <w:spacing w:line="336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422B" w:rsidRDefault="00AA422B" w:rsidP="003E686A">
            <w:pPr>
              <w:spacing w:line="336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43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422B" w:rsidRDefault="00AA422B" w:rsidP="003E686A">
            <w:pPr>
              <w:spacing w:line="336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90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422B" w:rsidRDefault="0079534C" w:rsidP="003E686A">
            <w:pPr>
              <w:spacing w:line="336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  <w:r w:rsidR="00FE6B16">
              <w:rPr>
                <w:rFonts w:ascii="Tahoma" w:hAnsi="Tahoma" w:cs="Tahoma"/>
                <w:color w:val="000000"/>
                <w:sz w:val="20"/>
                <w:szCs w:val="20"/>
              </w:rPr>
              <w:t>7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0</w:t>
            </w:r>
            <w:r w:rsidR="00AA422B"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422B" w:rsidRDefault="0079534C" w:rsidP="003E686A">
            <w:pPr>
              <w:spacing w:line="336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250</w:t>
            </w:r>
            <w:r w:rsidR="00AA422B"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422B" w:rsidRDefault="00AA422B" w:rsidP="003E686A">
            <w:pPr>
              <w:spacing w:line="336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378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422B" w:rsidRDefault="00AA422B" w:rsidP="003E686A">
            <w:pPr>
              <w:spacing w:line="336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530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422B" w:rsidRDefault="00AA422B" w:rsidP="003E686A">
            <w:pPr>
              <w:spacing w:line="336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715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422B" w:rsidRDefault="0079534C" w:rsidP="003E686A">
            <w:pPr>
              <w:spacing w:line="336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870</w:t>
            </w:r>
            <w:r w:rsidR="00AA422B"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FE6B16" w:rsidRPr="004005CE" w:rsidRDefault="00FE6B16" w:rsidP="00FE6B16">
      <w:pPr>
        <w:pStyle w:val="Web"/>
        <w:numPr>
          <w:ilvl w:val="0"/>
          <w:numId w:val="9"/>
        </w:numPr>
        <w:spacing w:line="336" w:lineRule="auto"/>
        <w:rPr>
          <w:rFonts w:ascii="Helvetica" w:eastAsiaTheme="minorEastAsia" w:hAnsi="Helvetica" w:cs="Helvetica"/>
          <w:color w:val="000000"/>
          <w:kern w:val="2"/>
          <w:sz w:val="21"/>
          <w:lang w:eastAsia="zh-TW"/>
        </w:rPr>
      </w:pPr>
      <w:r w:rsidRPr="004005CE">
        <w:rPr>
          <w:rFonts w:ascii="Helvetica" w:eastAsiaTheme="minorEastAsia" w:hAnsi="Helvetica" w:cs="Helvetica" w:hint="eastAsia"/>
          <w:color w:val="000000"/>
          <w:kern w:val="2"/>
          <w:sz w:val="21"/>
          <w:lang w:eastAsia="zh-TW"/>
        </w:rPr>
        <w:t>Use the best fitting to predict the value of y given x=15.</w:t>
      </w:r>
    </w:p>
    <w:p w:rsidR="00FE6B16" w:rsidRPr="004005CE" w:rsidRDefault="00FE6B16" w:rsidP="00FE6B16">
      <w:pPr>
        <w:pStyle w:val="Web"/>
        <w:numPr>
          <w:ilvl w:val="0"/>
          <w:numId w:val="9"/>
        </w:numPr>
        <w:spacing w:line="336" w:lineRule="auto"/>
        <w:rPr>
          <w:rFonts w:ascii="Helvetica" w:eastAsiaTheme="minorEastAsia" w:hAnsi="Helvetica" w:cs="Helvetica"/>
          <w:color w:val="000000"/>
          <w:kern w:val="2"/>
          <w:sz w:val="21"/>
          <w:lang w:eastAsia="zh-TW"/>
        </w:rPr>
      </w:pPr>
      <w:r w:rsidRPr="004005CE">
        <w:rPr>
          <w:rFonts w:ascii="Helvetica" w:eastAsiaTheme="minorEastAsia" w:hAnsi="Helvetica" w:cs="Helvetica"/>
          <w:color w:val="000000"/>
          <w:kern w:val="2"/>
          <w:sz w:val="21"/>
          <w:lang w:eastAsia="zh-TW"/>
        </w:rPr>
        <w:t>Explain the value of SSE and R-square in the Goodness of fit.</w:t>
      </w:r>
      <w:bookmarkStart w:id="0" w:name="_GoBack"/>
      <w:bookmarkEnd w:id="0"/>
    </w:p>
    <w:sectPr w:rsidR="00FE6B16" w:rsidRPr="004005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607B9"/>
    <w:multiLevelType w:val="hybridMultilevel"/>
    <w:tmpl w:val="D1AC50F6"/>
    <w:lvl w:ilvl="0" w:tplc="35B4B3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47D3D95"/>
    <w:multiLevelType w:val="hybridMultilevel"/>
    <w:tmpl w:val="A852BEB0"/>
    <w:lvl w:ilvl="0" w:tplc="9D2C0B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7A13CC7"/>
    <w:multiLevelType w:val="hybridMultilevel"/>
    <w:tmpl w:val="D35E4460"/>
    <w:lvl w:ilvl="0" w:tplc="7584D9D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0BC1226"/>
    <w:multiLevelType w:val="hybridMultilevel"/>
    <w:tmpl w:val="3EDE34AA"/>
    <w:lvl w:ilvl="0" w:tplc="09AA0E4E">
      <w:start w:val="1"/>
      <w:numFmt w:val="lowerRoman"/>
      <w:lvlText w:val="(%1)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70" w:hanging="480"/>
      </w:pPr>
    </w:lvl>
    <w:lvl w:ilvl="2" w:tplc="0409001B" w:tentative="1">
      <w:start w:val="1"/>
      <w:numFmt w:val="lowerRoman"/>
      <w:lvlText w:val="%3."/>
      <w:lvlJc w:val="right"/>
      <w:pPr>
        <w:ind w:left="1650" w:hanging="480"/>
      </w:pPr>
    </w:lvl>
    <w:lvl w:ilvl="3" w:tplc="0409000F" w:tentative="1">
      <w:start w:val="1"/>
      <w:numFmt w:val="decimal"/>
      <w:lvlText w:val="%4."/>
      <w:lvlJc w:val="left"/>
      <w:pPr>
        <w:ind w:left="21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10" w:hanging="480"/>
      </w:pPr>
    </w:lvl>
    <w:lvl w:ilvl="5" w:tplc="0409001B" w:tentative="1">
      <w:start w:val="1"/>
      <w:numFmt w:val="lowerRoman"/>
      <w:lvlText w:val="%6."/>
      <w:lvlJc w:val="right"/>
      <w:pPr>
        <w:ind w:left="3090" w:hanging="480"/>
      </w:pPr>
    </w:lvl>
    <w:lvl w:ilvl="6" w:tplc="0409000F" w:tentative="1">
      <w:start w:val="1"/>
      <w:numFmt w:val="decimal"/>
      <w:lvlText w:val="%7."/>
      <w:lvlJc w:val="left"/>
      <w:pPr>
        <w:ind w:left="35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50" w:hanging="480"/>
      </w:pPr>
    </w:lvl>
    <w:lvl w:ilvl="8" w:tplc="0409001B" w:tentative="1">
      <w:start w:val="1"/>
      <w:numFmt w:val="lowerRoman"/>
      <w:lvlText w:val="%9."/>
      <w:lvlJc w:val="right"/>
      <w:pPr>
        <w:ind w:left="4530" w:hanging="480"/>
      </w:pPr>
    </w:lvl>
  </w:abstractNum>
  <w:abstractNum w:abstractNumId="4" w15:restartNumberingAfterBreak="0">
    <w:nsid w:val="3613286C"/>
    <w:multiLevelType w:val="hybridMultilevel"/>
    <w:tmpl w:val="C8FE741E"/>
    <w:lvl w:ilvl="0" w:tplc="DCB81E0E">
      <w:start w:val="2"/>
      <w:numFmt w:val="lowerLetter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001317F"/>
    <w:multiLevelType w:val="multilevel"/>
    <w:tmpl w:val="4AA2B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BB779B"/>
    <w:multiLevelType w:val="multilevel"/>
    <w:tmpl w:val="7CA0A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480F50"/>
    <w:multiLevelType w:val="hybridMultilevel"/>
    <w:tmpl w:val="68D4FE30"/>
    <w:lvl w:ilvl="0" w:tplc="A1B298B8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 w15:restartNumberingAfterBreak="0">
    <w:nsid w:val="49DC4035"/>
    <w:multiLevelType w:val="multilevel"/>
    <w:tmpl w:val="0A72F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1">
      <w:lvl w:ilvl="1">
        <w:numFmt w:val="lowerLetter"/>
        <w:lvlText w:val="%2."/>
        <w:lvlJc w:val="left"/>
      </w:lvl>
    </w:lvlOverride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8"/>
    <w:lvlOverride w:ilvl="1">
      <w:lvl w:ilvl="1">
        <w:numFmt w:val="decimal"/>
        <w:lvlText w:val="%2."/>
        <w:lvlJc w:val="left"/>
      </w:lvl>
    </w:lvlOverride>
  </w:num>
  <w:num w:numId="7">
    <w:abstractNumId w:val="3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B3F"/>
    <w:rsid w:val="000B60A8"/>
    <w:rsid w:val="004005CE"/>
    <w:rsid w:val="007040F5"/>
    <w:rsid w:val="0079534C"/>
    <w:rsid w:val="007F3352"/>
    <w:rsid w:val="007F77DB"/>
    <w:rsid w:val="00A41C8A"/>
    <w:rsid w:val="00AA422B"/>
    <w:rsid w:val="00AE0B3F"/>
    <w:rsid w:val="00C9454E"/>
    <w:rsid w:val="00E108B9"/>
    <w:rsid w:val="00F074D4"/>
    <w:rsid w:val="00FE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D4ACD5-4F86-4464-BC6A-42E31BC15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0B3F"/>
    <w:pPr>
      <w:widowControl w:val="0"/>
      <w:jc w:val="both"/>
    </w:pPr>
    <w:rPr>
      <w:rFonts w:ascii="Times New Roman" w:eastAsia="SimSun" w:hAnsi="Times New Roman" w:cs="Times New Roman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Typewriter"/>
    <w:basedOn w:val="a0"/>
    <w:rsid w:val="00AE0B3F"/>
    <w:rPr>
      <w:rFonts w:ascii="SimSun" w:eastAsia="SimSun" w:hAnsi="SimSun" w:cs="SimSun"/>
      <w:sz w:val="24"/>
      <w:szCs w:val="24"/>
    </w:rPr>
  </w:style>
  <w:style w:type="paragraph" w:styleId="a3">
    <w:name w:val="List Paragraph"/>
    <w:basedOn w:val="a"/>
    <w:uiPriority w:val="34"/>
    <w:qFormat/>
    <w:rsid w:val="00AE0B3F"/>
    <w:pPr>
      <w:ind w:leftChars="200" w:left="480"/>
    </w:pPr>
  </w:style>
  <w:style w:type="paragraph" w:styleId="Web">
    <w:name w:val="Normal (Web)"/>
    <w:basedOn w:val="a"/>
    <w:uiPriority w:val="99"/>
    <w:rsid w:val="007F3352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E108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細明體" w:eastAsia="細明體" w:hAnsi="細明體" w:cs="細明體"/>
      <w:kern w:val="0"/>
      <w:sz w:val="24"/>
      <w:lang w:eastAsia="zh-TW"/>
    </w:rPr>
  </w:style>
  <w:style w:type="character" w:customStyle="1" w:styleId="HTML1">
    <w:name w:val="HTML 預設格式 字元"/>
    <w:basedOn w:val="a0"/>
    <w:link w:val="HTML0"/>
    <w:uiPriority w:val="99"/>
    <w:semiHidden/>
    <w:rsid w:val="00E108B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17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556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li-chien lin</dc:creator>
  <cp:keywords/>
  <dc:description/>
  <cp:lastModifiedBy>li-chien lin</cp:lastModifiedBy>
  <cp:revision>5</cp:revision>
  <dcterms:created xsi:type="dcterms:W3CDTF">2019-06-01T02:59:00Z</dcterms:created>
  <dcterms:modified xsi:type="dcterms:W3CDTF">2019-06-01T04:45:00Z</dcterms:modified>
</cp:coreProperties>
</file>