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800" w:rsidRPr="00D47800" w:rsidRDefault="00DE4E89" w:rsidP="00D478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MATLAB </w:t>
      </w:r>
      <w:r w:rsidR="00D47800" w:rsidRPr="00D47800">
        <w:rPr>
          <w:rFonts w:hint="eastAsia"/>
          <w:b/>
          <w:sz w:val="28"/>
          <w:szCs w:val="28"/>
        </w:rPr>
        <w:t>Final Exam 2017</w:t>
      </w:r>
    </w:p>
    <w:p w:rsidR="00E34346" w:rsidRDefault="00EC587A" w:rsidP="000B632F">
      <w:pPr>
        <w:pStyle w:val="a3"/>
        <w:numPr>
          <w:ilvl w:val="0"/>
          <w:numId w:val="4"/>
        </w:numPr>
        <w:ind w:leftChars="0"/>
      </w:pPr>
      <w:r w:rsidRPr="00EC587A">
        <w:rPr>
          <w:rFonts w:hint="eastAsia"/>
          <w:b/>
        </w:rPr>
        <w:t>(15%)</w:t>
      </w:r>
      <w:r>
        <w:rPr>
          <w:rFonts w:hint="eastAsia"/>
        </w:rPr>
        <w:t xml:space="preserve"> </w:t>
      </w:r>
      <w:r w:rsidR="009E7C7F">
        <w:rPr>
          <w:rFonts w:hint="eastAsia"/>
        </w:rPr>
        <w:t xml:space="preserve"> </w:t>
      </w:r>
      <w:r w:rsidR="00E34346">
        <w:rPr>
          <w:rFonts w:hint="eastAsia"/>
        </w:rPr>
        <w:t xml:space="preserve">Consider the array </w:t>
      </w:r>
      <w:r w:rsidR="00E34346" w:rsidRPr="00F9651F">
        <w:rPr>
          <w:rFonts w:hint="eastAsia"/>
          <w:b/>
        </w:rPr>
        <w:t>A</w:t>
      </w:r>
      <w:r w:rsidR="00E34346" w:rsidRPr="00F9651F">
        <w:rPr>
          <w:b/>
        </w:rPr>
        <w:t xml:space="preserve"> </w:t>
      </w:r>
      <w:r w:rsidR="00E34346" w:rsidRPr="00F9651F">
        <w:rPr>
          <w:rFonts w:hint="eastAsia"/>
          <w:b/>
        </w:rPr>
        <w:t>=</w:t>
      </w:r>
      <w:r w:rsidR="00E34346" w:rsidRPr="00F9651F">
        <w:rPr>
          <w:b/>
        </w:rPr>
        <w:t xml:space="preserve"> </w:t>
      </w:r>
      <w:r w:rsidR="00E34346" w:rsidRPr="00F9651F">
        <w:rPr>
          <w:rFonts w:hint="eastAsia"/>
          <w:b/>
        </w:rPr>
        <w:t>[0, -1, 4; 9,</w:t>
      </w:r>
      <w:r w:rsidR="00E34346" w:rsidRPr="00F9651F">
        <w:rPr>
          <w:b/>
        </w:rPr>
        <w:t xml:space="preserve"> -14, 25; -34, 49, 64]</w:t>
      </w:r>
      <w:r w:rsidR="00AE6F29">
        <w:t xml:space="preserve">. Determine </w:t>
      </w:r>
      <w:r w:rsidR="00AE6F29" w:rsidRPr="00F9651F">
        <w:rPr>
          <w:b/>
        </w:rPr>
        <w:t>B</w:t>
      </w:r>
      <w:r w:rsidR="00AE6F29">
        <w:t xml:space="preserve"> by computing the </w:t>
      </w:r>
      <w:r w:rsidR="00AE6F29">
        <w:rPr>
          <w:rFonts w:hint="eastAsia"/>
        </w:rPr>
        <w:t>s</w:t>
      </w:r>
      <w:r w:rsidR="00E34346">
        <w:t xml:space="preserve">quare roots of all the elements of </w:t>
      </w:r>
      <w:r w:rsidR="00E34346" w:rsidRPr="00F9651F">
        <w:rPr>
          <w:b/>
        </w:rPr>
        <w:t>A</w:t>
      </w:r>
      <w:r w:rsidR="00E34346">
        <w:t xml:space="preserve"> whose value is no less 0 and adding 50 to each element th</w:t>
      </w:r>
      <w:r w:rsidR="00F9651F">
        <w:t xml:space="preserve">at is negative. Use </w:t>
      </w:r>
      <w:r w:rsidR="000B632F">
        <w:rPr>
          <w:rFonts w:hint="eastAsia"/>
        </w:rPr>
        <w:t>the</w:t>
      </w:r>
      <w:r w:rsidR="000B632F">
        <w:t xml:space="preserve"> method</w:t>
      </w:r>
      <w:r w:rsidR="000B632F">
        <w:rPr>
          <w:rFonts w:hint="eastAsia"/>
        </w:rPr>
        <w:t xml:space="preserve"> of </w:t>
      </w:r>
      <w:r w:rsidR="000B632F" w:rsidRPr="000B632F">
        <w:rPr>
          <w:b/>
        </w:rPr>
        <w:t>logical arrays</w:t>
      </w:r>
      <w:r w:rsidR="000B632F">
        <w:t xml:space="preserve"> as masks</w:t>
      </w:r>
      <w:r w:rsidR="000B632F">
        <w:rPr>
          <w:rFonts w:hint="eastAsia"/>
        </w:rPr>
        <w:t>.</w:t>
      </w:r>
      <w:r w:rsidR="00F9651F">
        <w:rPr>
          <w:rFonts w:hint="eastAsia"/>
        </w:rPr>
        <w:tab/>
        <w:t xml:space="preserve">  (</w:t>
      </w:r>
      <w:r w:rsidR="00F9651F" w:rsidRPr="009E7C7F">
        <w:rPr>
          <w:rFonts w:hint="eastAsia"/>
          <w:b/>
        </w:rPr>
        <w:t>Ans:</w:t>
      </w:r>
      <w:r w:rsidR="00F9651F">
        <w:rPr>
          <w:rFonts w:hint="eastAsia"/>
        </w:rPr>
        <w:t xml:space="preserve"> B=[0, 49, 2; 3, 36, 5; 16, 7, 8])</w:t>
      </w:r>
    </w:p>
    <w:p w:rsidR="001C1F61" w:rsidRDefault="001C1F61" w:rsidP="001C1F61"/>
    <w:p w:rsidR="00C218E5" w:rsidRDefault="00C218E5" w:rsidP="001C1F61"/>
    <w:p w:rsidR="001C1F61" w:rsidRDefault="00EC587A" w:rsidP="00F75EDF">
      <w:pPr>
        <w:pStyle w:val="a3"/>
        <w:numPr>
          <w:ilvl w:val="0"/>
          <w:numId w:val="4"/>
        </w:numPr>
        <w:ind w:leftChars="0"/>
      </w:pPr>
      <w:r w:rsidRPr="00EC587A">
        <w:rPr>
          <w:rFonts w:hint="eastAsia"/>
          <w:b/>
        </w:rPr>
        <w:t>(15%)</w:t>
      </w:r>
      <w:r>
        <w:rPr>
          <w:rFonts w:hint="eastAsia"/>
          <w:b/>
        </w:rPr>
        <w:t xml:space="preserve"> </w:t>
      </w:r>
      <w:r w:rsidR="009E7C7F">
        <w:rPr>
          <w:rFonts w:hint="eastAsia"/>
          <w:b/>
        </w:rPr>
        <w:t xml:space="preserve"> </w:t>
      </w:r>
      <w:r w:rsidR="00F75EDF">
        <w:rPr>
          <w:rFonts w:hint="eastAsia"/>
          <w:b/>
        </w:rPr>
        <w:t>(</w:t>
      </w:r>
      <w:r w:rsidR="00F75EDF" w:rsidRPr="002F4079">
        <w:rPr>
          <w:rFonts w:hint="eastAsia"/>
          <w:b/>
        </w:rPr>
        <w:t>find</w:t>
      </w:r>
      <w:r w:rsidR="00F75EDF">
        <w:rPr>
          <w:rFonts w:hint="eastAsia"/>
        </w:rPr>
        <w:t xml:space="preserve"> function)</w:t>
      </w:r>
      <w:r w:rsidR="00F75EDF">
        <w:t xml:space="preserve"> </w:t>
      </w:r>
      <w:r w:rsidR="001C1F61">
        <w:t xml:space="preserve">The U.S. Naval Academy requires applicants to </w:t>
      </w:r>
      <w:r w:rsidR="00F75EDF">
        <w:t>be at least 5’6</w:t>
      </w:r>
      <w:proofErr w:type="gramStart"/>
      <w:r w:rsidR="00F75EDF">
        <w:t>”(</w:t>
      </w:r>
      <w:proofErr w:type="gramEnd"/>
      <w:r w:rsidR="00F75EDF">
        <w:t>66”) tall. Con</w:t>
      </w:r>
      <w:r w:rsidR="00F75EDF">
        <w:rPr>
          <w:rFonts w:hint="eastAsia"/>
        </w:rPr>
        <w:t>s</w:t>
      </w:r>
      <w:r w:rsidR="001C1F61">
        <w:t xml:space="preserve">ider this list of applicant heights: height = [63, 67, 65, 72, 69, 78, 75]. Find the candidates that meet the criterion and </w:t>
      </w:r>
      <w:r w:rsidR="00F75EDF">
        <w:rPr>
          <w:rFonts w:hint="eastAsia"/>
        </w:rPr>
        <w:t>display</w:t>
      </w:r>
      <w:r w:rsidR="001C1F61">
        <w:t xml:space="preserve"> the message as follows:</w:t>
      </w:r>
    </w:p>
    <w:p w:rsidR="001C1F61" w:rsidRDefault="001C1F61" w:rsidP="001C1F61">
      <w:r>
        <w:t xml:space="preserve">   </w:t>
      </w:r>
      <w:r w:rsidR="00F75EDF">
        <w:rPr>
          <w:rFonts w:hint="eastAsia"/>
        </w:rPr>
        <w:t xml:space="preserve"> </w:t>
      </w:r>
      <w:r>
        <w:t>The following candidates meet the height requirement</w:t>
      </w:r>
    </w:p>
    <w:p w:rsidR="001C1F61" w:rsidRDefault="001C1F61" w:rsidP="001C1F61">
      <w:r>
        <w:t xml:space="preserve">    Candidate # 2 is 67 inches tall</w:t>
      </w:r>
    </w:p>
    <w:p w:rsidR="001C1F61" w:rsidRDefault="001C1F61" w:rsidP="001C1F61">
      <w:pPr>
        <w:ind w:firstLineChars="200" w:firstLine="480"/>
      </w:pPr>
      <w:r>
        <w:t>Candidate # 4 is 72 inches tall</w:t>
      </w:r>
    </w:p>
    <w:p w:rsidR="001C1F61" w:rsidRDefault="001C1F61" w:rsidP="001C1F61">
      <w:pPr>
        <w:ind w:firstLineChars="200" w:firstLine="480"/>
      </w:pPr>
      <w:r>
        <w:t>Candidate # 5 is 69 inches tall</w:t>
      </w:r>
    </w:p>
    <w:p w:rsidR="001C1F61" w:rsidRDefault="001C1F61" w:rsidP="001C1F61">
      <w:pPr>
        <w:ind w:firstLineChars="200" w:firstLine="480"/>
      </w:pPr>
      <w:r>
        <w:t>Candidate # 6 is 78 inches tall</w:t>
      </w:r>
    </w:p>
    <w:p w:rsidR="001C1F61" w:rsidRDefault="001C1F61" w:rsidP="001C1F61">
      <w:pPr>
        <w:ind w:firstLineChars="200" w:firstLine="480"/>
      </w:pPr>
      <w:r>
        <w:t>Candidate # 7 is 75 inches tall</w:t>
      </w:r>
    </w:p>
    <w:p w:rsidR="001C1F61" w:rsidRDefault="001C1F61" w:rsidP="001C1F61">
      <w:pPr>
        <w:ind w:firstLineChars="200" w:firstLine="480"/>
      </w:pPr>
    </w:p>
    <w:p w:rsidR="00C218E5" w:rsidRDefault="00C218E5" w:rsidP="001C1F61">
      <w:pPr>
        <w:ind w:firstLineChars="200" w:firstLine="480"/>
      </w:pPr>
    </w:p>
    <w:p w:rsidR="002F4079" w:rsidRDefault="00EC587A" w:rsidP="00F75EDF">
      <w:pPr>
        <w:pStyle w:val="a3"/>
        <w:numPr>
          <w:ilvl w:val="0"/>
          <w:numId w:val="4"/>
        </w:numPr>
        <w:ind w:leftChars="0"/>
      </w:pPr>
      <w:r w:rsidRPr="00EC587A">
        <w:rPr>
          <w:rFonts w:hint="eastAsia"/>
          <w:b/>
        </w:rPr>
        <w:t>(15%)</w:t>
      </w:r>
      <w:r>
        <w:rPr>
          <w:rFonts w:hint="eastAsia"/>
          <w:b/>
        </w:rPr>
        <w:t xml:space="preserve"> </w:t>
      </w:r>
      <w:r w:rsidR="009E7C7F">
        <w:rPr>
          <w:rFonts w:hint="eastAsia"/>
          <w:b/>
        </w:rPr>
        <w:t xml:space="preserve"> </w:t>
      </w:r>
      <w:r w:rsidR="002F4079">
        <w:rPr>
          <w:rFonts w:hint="eastAsia"/>
        </w:rPr>
        <w:t>The height of a rocket (in meters) can be represented by the follo</w:t>
      </w:r>
      <w:r w:rsidR="00F75EDF">
        <w:rPr>
          <w:rFonts w:hint="eastAsia"/>
        </w:rPr>
        <w:t>w</w:t>
      </w:r>
      <w:r w:rsidR="002F4079">
        <w:rPr>
          <w:rFonts w:hint="eastAsia"/>
        </w:rPr>
        <w:t>ing equation:</w:t>
      </w:r>
    </w:p>
    <w:p w:rsidR="001C1F61" w:rsidRPr="002F4079" w:rsidRDefault="002F4079" w:rsidP="001C1F61">
      <m:oMathPara>
        <m:oMath>
          <m:r>
            <m:rPr>
              <m:sty m:val="p"/>
            </m:rPr>
            <w:rPr>
              <w:rFonts w:ascii="Cambria Math" w:hAnsi="Cambria Math"/>
            </w:rPr>
            <m:t>height=</m:t>
          </m:r>
          <m:r>
            <w:rPr>
              <w:rFonts w:ascii="Cambria Math" w:hAnsi="Cambria Math"/>
            </w:rPr>
            <m:t xml:space="preserve">2.13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-0.0013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+0.000034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4.751</m:t>
              </m:r>
            </m:sup>
          </m:sSup>
        </m:oMath>
      </m:oMathPara>
    </w:p>
    <w:p w:rsidR="002F4079" w:rsidRDefault="002F4079" w:rsidP="001C1F61">
      <w:r>
        <w:rPr>
          <w:rFonts w:hint="eastAsia"/>
        </w:rPr>
        <w:t>Create a vector of ti</w:t>
      </w:r>
      <w:r w:rsidR="00ED6D96">
        <w:rPr>
          <w:rFonts w:hint="eastAsia"/>
        </w:rPr>
        <w:t>me (t) values form 0 to 100 at 0.1</w:t>
      </w:r>
      <w:r>
        <w:rPr>
          <w:rFonts w:hint="eastAsia"/>
        </w:rPr>
        <w:t>-second intervals.</w:t>
      </w:r>
    </w:p>
    <w:p w:rsidR="002F4079" w:rsidRDefault="002F4079" w:rsidP="002F407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Use the </w:t>
      </w:r>
      <w:r w:rsidRPr="002F4079">
        <w:rPr>
          <w:rFonts w:hint="eastAsia"/>
          <w:b/>
        </w:rPr>
        <w:t>find</w:t>
      </w:r>
      <w:r>
        <w:rPr>
          <w:rFonts w:hint="eastAsia"/>
        </w:rPr>
        <w:t xml:space="preserve"> function to determine when the rocket hits the ground to within 2 seconds. (</w:t>
      </w:r>
      <w:r w:rsidRPr="002F4079">
        <w:rPr>
          <w:rFonts w:hint="eastAsia"/>
          <w:i/>
        </w:rPr>
        <w:t>Hint</w:t>
      </w:r>
      <w:r>
        <w:rPr>
          <w:rFonts w:hint="eastAsia"/>
        </w:rPr>
        <w:t>: The value of height will be posi</w:t>
      </w:r>
      <w:r w:rsidR="00F75EDF">
        <w:rPr>
          <w:rFonts w:hint="eastAsia"/>
        </w:rPr>
        <w:t>tive for all values until the ro</w:t>
      </w:r>
      <w:r>
        <w:rPr>
          <w:rFonts w:hint="eastAsia"/>
        </w:rPr>
        <w:t>cket hits the ground.)</w:t>
      </w:r>
      <w:r w:rsidR="0006453F">
        <w:rPr>
          <w:rFonts w:hint="eastAsia"/>
        </w:rPr>
        <w:t xml:space="preserve"> (</w:t>
      </w:r>
      <w:r w:rsidR="0006453F" w:rsidRPr="009E7C7F">
        <w:rPr>
          <w:rFonts w:hint="eastAsia"/>
          <w:b/>
        </w:rPr>
        <w:t>Ans:</w:t>
      </w:r>
      <w:r w:rsidR="0006453F">
        <w:rPr>
          <w:rFonts w:hint="eastAsia"/>
        </w:rPr>
        <w:t xml:space="preserve"> 61 sec)</w:t>
      </w:r>
    </w:p>
    <w:p w:rsidR="002F4079" w:rsidRDefault="002F4079" w:rsidP="002F407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Use the </w:t>
      </w:r>
      <w:r w:rsidRPr="00ED6D96">
        <w:rPr>
          <w:rFonts w:hint="eastAsia"/>
          <w:b/>
        </w:rPr>
        <w:t>max</w:t>
      </w:r>
      <w:r>
        <w:rPr>
          <w:rFonts w:hint="eastAsia"/>
        </w:rPr>
        <w:t xml:space="preserve"> function to determine the maximum height of the rocket and the corresponding time.</w:t>
      </w:r>
      <w:r w:rsidR="00ED6D96">
        <w:rPr>
          <w:rFonts w:hint="eastAsia"/>
        </w:rPr>
        <w:t xml:space="preserve"> (</w:t>
      </w:r>
      <w:r w:rsidR="00ED6D96" w:rsidRPr="009E7C7F">
        <w:rPr>
          <w:rFonts w:hint="eastAsia"/>
          <w:b/>
        </w:rPr>
        <w:t>Ans:</w:t>
      </w:r>
      <w:r w:rsidR="00ED6D96">
        <w:rPr>
          <w:rFonts w:hint="eastAsia"/>
        </w:rPr>
        <w:t xml:space="preserve"> 1470.2m,  40.5 sec)</w:t>
      </w:r>
    </w:p>
    <w:p w:rsidR="002F4079" w:rsidRDefault="002F4079" w:rsidP="002F407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Create a plot </w:t>
      </w:r>
      <w:r>
        <w:t>with</w:t>
      </w:r>
      <w:r>
        <w:rPr>
          <w:rFonts w:hint="eastAsia"/>
        </w:rPr>
        <w:t xml:space="preserve"> </w:t>
      </w:r>
      <w:r w:rsidRPr="00AC555E">
        <w:rPr>
          <w:rFonts w:hint="eastAsia"/>
          <w:i/>
        </w:rPr>
        <w:t>t</w:t>
      </w:r>
      <w:r>
        <w:rPr>
          <w:rFonts w:hint="eastAsia"/>
        </w:rPr>
        <w:t xml:space="preserve"> on the horizontal axis and height on the vertical axis for times until the </w:t>
      </w:r>
      <w:r w:rsidR="00F75EDF">
        <w:rPr>
          <w:rFonts w:hint="eastAsia"/>
        </w:rPr>
        <w:t>ro</w:t>
      </w:r>
      <w:r>
        <w:rPr>
          <w:rFonts w:hint="eastAsia"/>
        </w:rPr>
        <w:t>cket hits the ground. Be sure to add title and axis labels.</w:t>
      </w:r>
    </w:p>
    <w:p w:rsidR="00ED6D96" w:rsidRDefault="00ED6D96" w:rsidP="00ED6D96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>
            <wp:extent cx="2366682" cy="177550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202" cy="181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F29" w:rsidRPr="00232F5E" w:rsidRDefault="00AE6F29" w:rsidP="00AE6F29">
      <w:pPr>
        <w:pStyle w:val="a3"/>
        <w:ind w:leftChars="0" w:left="240" w:hangingChars="100" w:hanging="240"/>
        <w:rPr>
          <w:b/>
        </w:rPr>
      </w:pPr>
      <w:r w:rsidRPr="009E7C7F">
        <w:rPr>
          <w:rFonts w:hint="eastAsia"/>
          <w:b/>
        </w:rPr>
        <w:lastRenderedPageBreak/>
        <w:t>4</w:t>
      </w:r>
      <w:r w:rsidRPr="009E7C7F">
        <w:rPr>
          <w:b/>
        </w:rPr>
        <w:t>.</w:t>
      </w:r>
      <w:r>
        <w:t xml:space="preserve"> </w:t>
      </w:r>
      <w:r w:rsidR="00EC587A" w:rsidRPr="00EC587A">
        <w:rPr>
          <w:rFonts w:hint="eastAsia"/>
          <w:b/>
        </w:rPr>
        <w:t>(15%)</w:t>
      </w:r>
      <w:r w:rsidR="00EC587A">
        <w:rPr>
          <w:rFonts w:hint="eastAsia"/>
        </w:rPr>
        <w:t xml:space="preserve"> </w:t>
      </w:r>
      <w:r w:rsidR="00AE3B4A">
        <w:rPr>
          <w:rFonts w:hint="eastAsia"/>
        </w:rPr>
        <w:t>(</w:t>
      </w:r>
      <w:r w:rsidR="002534AF">
        <w:rPr>
          <w:rFonts w:hint="eastAsia"/>
          <w:b/>
        </w:rPr>
        <w:t>Logical v</w:t>
      </w:r>
      <w:r w:rsidR="00AE3B4A" w:rsidRPr="00AE3B4A">
        <w:rPr>
          <w:rFonts w:hint="eastAsia"/>
          <w:b/>
        </w:rPr>
        <w:t>ectors</w:t>
      </w:r>
      <w:r w:rsidR="00AE3B4A">
        <w:rPr>
          <w:rFonts w:hint="eastAsia"/>
        </w:rPr>
        <w:t xml:space="preserve">) </w:t>
      </w:r>
      <w:r>
        <w:t>The price, in dollars, of a certain stock over a 10-day period is given in the following array:</w:t>
      </w:r>
      <w:r w:rsidR="00232F5E">
        <w:rPr>
          <w:rFonts w:hint="eastAsia"/>
        </w:rPr>
        <w:t xml:space="preserve">   </w:t>
      </w:r>
      <w:r w:rsidR="0075027D">
        <w:rPr>
          <w:rFonts w:hint="eastAsia"/>
          <w:b/>
        </w:rPr>
        <w:t>p</w:t>
      </w:r>
      <w:r w:rsidRPr="00232F5E">
        <w:rPr>
          <w:b/>
        </w:rPr>
        <w:t>rice = [19, 18, 22, 21, 25, 19, 17, 21, 27, 29]</w:t>
      </w:r>
    </w:p>
    <w:p w:rsidR="00AE6F29" w:rsidRDefault="00AE6F29" w:rsidP="00232F5E">
      <w:pPr>
        <w:pStyle w:val="a3"/>
        <w:ind w:leftChars="100" w:left="240"/>
      </w:pPr>
      <w:r>
        <w:t xml:space="preserve">Suppose you owned 1000 shares at the start of the 10-day period, </w:t>
      </w:r>
      <w:r w:rsidR="00232F5E">
        <w:t>and you bought 100 shares every</w:t>
      </w:r>
      <w:r w:rsidR="00B609CA">
        <w:rPr>
          <w:rFonts w:hint="eastAsia"/>
        </w:rPr>
        <w:t xml:space="preserve"> </w:t>
      </w:r>
      <w:r>
        <w:t>day the price was below $20 and sold 100 shares every</w:t>
      </w:r>
      <w:r w:rsidR="00B609CA">
        <w:rPr>
          <w:rFonts w:hint="eastAsia"/>
        </w:rPr>
        <w:t xml:space="preserve"> </w:t>
      </w:r>
      <w:r w:rsidR="00232F5E">
        <w:t xml:space="preserve">day the price was above </w:t>
      </w:r>
      <w:r w:rsidR="00232F5E">
        <w:rPr>
          <w:rFonts w:hint="eastAsia"/>
        </w:rPr>
        <w:t>$</w:t>
      </w:r>
      <w:r w:rsidR="00232F5E">
        <w:t xml:space="preserve">25. </w:t>
      </w:r>
      <w:r w:rsidR="00232F5E">
        <w:rPr>
          <w:rFonts w:hint="eastAsia"/>
        </w:rPr>
        <w:t>C</w:t>
      </w:r>
      <w:r>
        <w:t>ompute (a) the amount you spent in buying shares, (b) the amount you received from the sale of shares, (c) the total amount of shares you own after the 10</w:t>
      </w:r>
      <w:r w:rsidRPr="00C740BF">
        <w:rPr>
          <w:vertAlign w:val="superscript"/>
        </w:rPr>
        <w:t>th</w:t>
      </w:r>
      <w:r>
        <w:t xml:space="preserve"> day, and (d) the net increase in the worth of your portfolio.</w:t>
      </w:r>
    </w:p>
    <w:p w:rsidR="00F63E63" w:rsidRDefault="00F63E63" w:rsidP="00232F5E">
      <w:pPr>
        <w:pStyle w:val="a3"/>
        <w:ind w:leftChars="100" w:left="240"/>
      </w:pPr>
      <w:r>
        <w:rPr>
          <w:rFonts w:hint="eastAsia"/>
        </w:rPr>
        <w:t>(</w:t>
      </w:r>
      <w:r w:rsidRPr="009E7C7F">
        <w:rPr>
          <w:rFonts w:hint="eastAsia"/>
          <w:b/>
        </w:rPr>
        <w:t>Ans:</w:t>
      </w:r>
      <w:r>
        <w:rPr>
          <w:rFonts w:hint="eastAsia"/>
        </w:rPr>
        <w:t xml:space="preserve"> (a) 7300, (b) 5600, (c) 1200, (d) -1700)</w:t>
      </w:r>
    </w:p>
    <w:p w:rsidR="00AE6F29" w:rsidRDefault="00AE6F29" w:rsidP="00AE6F29">
      <w:pPr>
        <w:pStyle w:val="a3"/>
        <w:ind w:leftChars="0" w:left="240" w:hangingChars="100" w:hanging="240"/>
      </w:pPr>
    </w:p>
    <w:p w:rsidR="00C218E5" w:rsidRPr="00B609CA" w:rsidRDefault="00C218E5" w:rsidP="00AE6F29">
      <w:pPr>
        <w:pStyle w:val="a3"/>
        <w:ind w:leftChars="0" w:left="240" w:hangingChars="100" w:hanging="240"/>
      </w:pPr>
    </w:p>
    <w:p w:rsidR="00AE6F29" w:rsidRDefault="00AE6F29" w:rsidP="00AE6F29">
      <w:pPr>
        <w:pStyle w:val="a3"/>
        <w:ind w:leftChars="0" w:left="240" w:hangingChars="100" w:hanging="240"/>
      </w:pPr>
      <w:r w:rsidRPr="009E7C7F">
        <w:rPr>
          <w:rFonts w:hint="eastAsia"/>
          <w:b/>
        </w:rPr>
        <w:t xml:space="preserve">5. </w:t>
      </w:r>
      <w:r w:rsidR="00EC587A" w:rsidRPr="00EC587A">
        <w:rPr>
          <w:rFonts w:hint="eastAsia"/>
          <w:b/>
        </w:rPr>
        <w:t>(15%)</w:t>
      </w:r>
      <w:r w:rsidR="008B3BF5">
        <w:rPr>
          <w:rFonts w:hint="eastAsia"/>
        </w:rPr>
        <w:t xml:space="preserve"> </w:t>
      </w:r>
      <w:r w:rsidR="009E7C7F">
        <w:rPr>
          <w:rFonts w:hint="eastAsia"/>
        </w:rPr>
        <w:t xml:space="preserve"> </w:t>
      </w:r>
      <w:proofErr w:type="gramStart"/>
      <w:r w:rsidR="00232F5E">
        <w:rPr>
          <w:rFonts w:hint="eastAsia"/>
        </w:rPr>
        <w:t>(</w:t>
      </w:r>
      <w:proofErr w:type="spellStart"/>
      <w:r w:rsidR="00232F5E">
        <w:rPr>
          <w:rFonts w:hint="eastAsia"/>
        </w:rPr>
        <w:t>V</w:t>
      </w:r>
      <w:r>
        <w:rPr>
          <w:rFonts w:hint="eastAsia"/>
        </w:rPr>
        <w:t>ectorizing</w:t>
      </w:r>
      <w:proofErr w:type="spellEnd"/>
      <w:r>
        <w:rPr>
          <w:rFonts w:hint="eastAsia"/>
        </w:rPr>
        <w:t xml:space="preserve"> </w:t>
      </w:r>
      <w:r w:rsidR="00232F5E">
        <w:rPr>
          <w:rFonts w:hint="eastAsia"/>
        </w:rPr>
        <w:t xml:space="preserve">the </w:t>
      </w:r>
      <w:r>
        <w:rPr>
          <w:rFonts w:hint="eastAsia"/>
        </w:rPr>
        <w:t>nested loops</w:t>
      </w:r>
      <w:r w:rsidR="00232F5E">
        <w:rPr>
          <w:rFonts w:hint="eastAsia"/>
        </w:rPr>
        <w:t>,</w:t>
      </w:r>
      <w:r w:rsidR="008B3BF5">
        <w:rPr>
          <w:rFonts w:hint="eastAsia"/>
        </w:rPr>
        <w:t xml:space="preserve"> similar to the </w:t>
      </w:r>
      <w:r>
        <w:rPr>
          <w:rFonts w:hint="eastAsia"/>
        </w:rPr>
        <w:t>textbook example</w:t>
      </w:r>
      <w:r w:rsidR="008B3BF5">
        <w:rPr>
          <w:rFonts w:hint="eastAsia"/>
        </w:rPr>
        <w:t xml:space="preserve"> in 6.1.15.</w:t>
      </w:r>
      <w:r>
        <w:rPr>
          <w:rFonts w:hint="eastAsia"/>
        </w:rPr>
        <w:t>)</w:t>
      </w:r>
      <w:proofErr w:type="gramEnd"/>
      <w:r w:rsidR="008B3BF5">
        <w:rPr>
          <w:rFonts w:hint="eastAsia"/>
        </w:rPr>
        <w:t xml:space="preserve">  </w:t>
      </w:r>
      <w:r>
        <w:rPr>
          <w:rFonts w:hint="eastAsia"/>
        </w:rPr>
        <w:t xml:space="preserve">It is useful to work out how the period </w:t>
      </w:r>
      <w:r w:rsidRPr="00CA5E47">
        <w:rPr>
          <w:rFonts w:hint="eastAsia"/>
          <w:i/>
        </w:rPr>
        <w:t>N</w:t>
      </w:r>
      <w:r>
        <w:rPr>
          <w:rFonts w:hint="eastAsia"/>
        </w:rPr>
        <w:t xml:space="preserve"> of a bond repayment changes if you change the fixed monthly payment </w:t>
      </w:r>
      <w:r w:rsidRPr="00CA5E47">
        <w:rPr>
          <w:rFonts w:hint="eastAsia"/>
          <w:i/>
        </w:rPr>
        <w:t>P</w:t>
      </w:r>
      <w:r>
        <w:rPr>
          <w:rFonts w:hint="eastAsia"/>
        </w:rPr>
        <w:t xml:space="preserve"> and the interest rate </w:t>
      </w:r>
      <w:r w:rsidRPr="00CA5E47">
        <w:rPr>
          <w:rFonts w:hint="eastAsia"/>
          <w:i/>
        </w:rPr>
        <w:t>r</w:t>
      </w:r>
      <w:r>
        <w:rPr>
          <w:rFonts w:hint="eastAsia"/>
        </w:rPr>
        <w:t xml:space="preserve">. </w:t>
      </w:r>
      <w:r w:rsidR="00CA5E47">
        <w:rPr>
          <w:rFonts w:hint="eastAsia"/>
        </w:rPr>
        <w:t>Generate a table of periods</w:t>
      </w:r>
      <w:r>
        <w:rPr>
          <w:rFonts w:hint="eastAsia"/>
        </w:rPr>
        <w:t xml:space="preserve"> for a </w:t>
      </w:r>
      <w:r w:rsidR="00CA5E47">
        <w:rPr>
          <w:rFonts w:hint="eastAsia"/>
        </w:rPr>
        <w:t xml:space="preserve">bond </w:t>
      </w:r>
      <w:r w:rsidR="00CA5E47" w:rsidRPr="00CA5E47">
        <w:rPr>
          <w:rFonts w:hint="eastAsia"/>
          <w:i/>
        </w:rPr>
        <w:t>L</w:t>
      </w:r>
      <w:r>
        <w:rPr>
          <w:rFonts w:hint="eastAsia"/>
        </w:rPr>
        <w:t xml:space="preserve"> of $</w:t>
      </w:r>
      <w:r w:rsidR="00CA5E47">
        <w:rPr>
          <w:rFonts w:hint="eastAsia"/>
        </w:rPr>
        <w:t>50,000</w:t>
      </w:r>
      <w:r>
        <w:rPr>
          <w:rFonts w:hint="eastAsia"/>
        </w:rPr>
        <w:t xml:space="preserve"> over monthly repayment </w:t>
      </w:r>
      <w:r w:rsidRPr="00CA5E47">
        <w:rPr>
          <w:rFonts w:hint="eastAsia"/>
          <w:i/>
        </w:rPr>
        <w:t>P</w:t>
      </w:r>
      <w:r>
        <w:rPr>
          <w:rFonts w:hint="eastAsia"/>
        </w:rPr>
        <w:t xml:space="preserve">= </w:t>
      </w:r>
      <w:r w:rsidR="00AD2A8A">
        <w:rPr>
          <w:rFonts w:hint="eastAsia"/>
        </w:rPr>
        <w:t>850</w:t>
      </w:r>
      <w:r>
        <w:rPr>
          <w:rFonts w:hint="eastAsia"/>
        </w:rPr>
        <w:t xml:space="preserve">, 1000, and 1200, at interest rates that vary from 10% to 20% per annum, in steps of 1%. The formula for </w:t>
      </w:r>
      <w:r w:rsidRPr="00CA5E47">
        <w:rPr>
          <w:rFonts w:hint="eastAsia"/>
          <w:i/>
        </w:rPr>
        <w:t>N</w:t>
      </w:r>
      <w:r>
        <w:rPr>
          <w:rFonts w:hint="eastAsia"/>
        </w:rPr>
        <w:t xml:space="preserve"> is given by</w:t>
      </w:r>
    </w:p>
    <w:p w:rsidR="00AE6F29" w:rsidRPr="00326A56" w:rsidRDefault="00CA5E47" w:rsidP="00AE6F29">
      <w:pPr>
        <w:pStyle w:val="a3"/>
        <w:ind w:leftChars="0" w:left="240" w:hangingChars="100" w:hanging="240"/>
      </w:pPr>
      <m:oMathPara>
        <m:oMath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P-rL/12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12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den>
          </m:f>
        </m:oMath>
      </m:oMathPara>
    </w:p>
    <w:p w:rsidR="00B464D8" w:rsidRDefault="0020580D" w:rsidP="0020580D">
      <w:pPr>
        <w:ind w:leftChars="100" w:left="240"/>
      </w:pPr>
      <w:r>
        <w:rPr>
          <w:rFonts w:hint="eastAsia"/>
        </w:rPr>
        <w:t xml:space="preserve">Use the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function </w:t>
      </w:r>
      <w:r w:rsidRPr="0020580D">
        <w:rPr>
          <w:rFonts w:hint="eastAsia"/>
          <w:b/>
        </w:rPr>
        <w:t>log</w:t>
      </w:r>
      <w:r>
        <w:rPr>
          <w:rFonts w:hint="eastAsia"/>
        </w:rPr>
        <w:t xml:space="preserve"> for the natural </w:t>
      </w:r>
      <w:r>
        <w:t>logarithm</w:t>
      </w:r>
      <w:r>
        <w:rPr>
          <w:rFonts w:hint="eastAsia"/>
        </w:rPr>
        <w:t xml:space="preserve"> ln. </w:t>
      </w:r>
      <w:r w:rsidR="00AE6F29">
        <w:rPr>
          <w:rFonts w:hint="eastAsia"/>
        </w:rPr>
        <w:t xml:space="preserve">Generate the table by the </w:t>
      </w:r>
      <w:r w:rsidR="00B464D8">
        <w:rPr>
          <w:rFonts w:hint="eastAsia"/>
        </w:rPr>
        <w:t>method of w</w:t>
      </w:r>
      <w:r w:rsidR="00B464D8">
        <w:t>ithout loops</w:t>
      </w:r>
      <w:r w:rsidR="00B464D8">
        <w:rPr>
          <w:rFonts w:hint="eastAsia"/>
        </w:rPr>
        <w:t>.</w:t>
      </w:r>
    </w:p>
    <w:p w:rsidR="00FB2AC8" w:rsidRPr="00FB2AC8" w:rsidRDefault="00FB2AC8" w:rsidP="00FB2AC8">
      <w:pPr>
        <w:ind w:leftChars="100" w:left="240"/>
        <w:rPr>
          <w:b/>
          <w:szCs w:val="24"/>
        </w:rPr>
      </w:pPr>
      <w:r w:rsidRPr="00FB2AC8">
        <w:rPr>
          <w:rFonts w:hint="eastAsia"/>
          <w:b/>
          <w:szCs w:val="24"/>
        </w:rPr>
        <w:t>Ans: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rate %       $850      $1000      $1200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proofErr w:type="spellStart"/>
      <w:r w:rsidRPr="00FB2AC8">
        <w:rPr>
          <w:sz w:val="12"/>
          <w:szCs w:val="12"/>
        </w:rPr>
        <w:t>ans</w:t>
      </w:r>
      <w:proofErr w:type="spellEnd"/>
      <w:r w:rsidRPr="00FB2AC8">
        <w:rPr>
          <w:sz w:val="12"/>
          <w:szCs w:val="12"/>
        </w:rPr>
        <w:t xml:space="preserve"> =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10.0000    6.7653    5.4124    4.2829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11.0000    7.0761    5.5992    4.3944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12.0000    7.4311    5.8051    4.5141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13.0000    7.8426    6.0337    4.6432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14.0000    8.3285    6.2898    4.7830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15.0000    8.9162    6.5796    4.9353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16.0000    9.6508    6.9120    5.1020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17.0000   10.6142    7.2991    5.2858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18.0000   11.9782    7.7593    5.4898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19.0000   14.2117    8.3211    5.7184</w:t>
      </w:r>
    </w:p>
    <w:p w:rsidR="00FB2AC8" w:rsidRPr="00FB2AC8" w:rsidRDefault="00FB2AC8" w:rsidP="00FB2AC8">
      <w:pPr>
        <w:ind w:leftChars="100" w:left="240"/>
        <w:rPr>
          <w:sz w:val="12"/>
          <w:szCs w:val="12"/>
        </w:rPr>
      </w:pPr>
      <w:r w:rsidRPr="00FB2AC8">
        <w:rPr>
          <w:sz w:val="12"/>
          <w:szCs w:val="12"/>
        </w:rPr>
        <w:t xml:space="preserve">   20.0000   19.8225    9.0332    5.9774</w:t>
      </w:r>
    </w:p>
    <w:p w:rsidR="00AE6F29" w:rsidRDefault="00AE6F29" w:rsidP="00AE6F29">
      <w:pPr>
        <w:pStyle w:val="a3"/>
        <w:ind w:leftChars="0" w:left="240" w:hangingChars="100" w:hanging="240"/>
      </w:pPr>
    </w:p>
    <w:p w:rsidR="00FB627C" w:rsidRDefault="00FB627C" w:rsidP="00AE6F29">
      <w:pPr>
        <w:pStyle w:val="a3"/>
        <w:ind w:leftChars="0" w:left="240" w:hangingChars="100" w:hanging="240"/>
      </w:pPr>
    </w:p>
    <w:p w:rsidR="00FB627C" w:rsidRDefault="00FB627C" w:rsidP="00AE6F29">
      <w:pPr>
        <w:pStyle w:val="a3"/>
        <w:ind w:leftChars="0" w:left="240" w:hangingChars="100" w:hanging="240"/>
      </w:pPr>
    </w:p>
    <w:p w:rsidR="00CA5E47" w:rsidRDefault="00AE6F29" w:rsidP="00AE6F29">
      <w:pPr>
        <w:pStyle w:val="a3"/>
        <w:ind w:leftChars="0" w:left="240" w:hangingChars="100" w:hanging="240"/>
      </w:pPr>
      <w:r w:rsidRPr="009E7C7F">
        <w:rPr>
          <w:rFonts w:hint="eastAsia"/>
          <w:b/>
        </w:rPr>
        <w:lastRenderedPageBreak/>
        <w:t>6</w:t>
      </w:r>
      <w:r w:rsidRPr="009E7C7F">
        <w:rPr>
          <w:b/>
        </w:rPr>
        <w:t xml:space="preserve">. </w:t>
      </w:r>
      <w:r w:rsidR="00EC587A" w:rsidRPr="00EC587A">
        <w:rPr>
          <w:rFonts w:hint="eastAsia"/>
          <w:b/>
        </w:rPr>
        <w:t>(15%)</w:t>
      </w:r>
      <w:r w:rsidR="00EC587A">
        <w:rPr>
          <w:rFonts w:hint="eastAsia"/>
        </w:rPr>
        <w:t xml:space="preserve">  </w:t>
      </w:r>
      <w:r w:rsidR="00CA5E47">
        <w:rPr>
          <w:rFonts w:hint="eastAsia"/>
        </w:rPr>
        <w:t>(</w:t>
      </w:r>
      <w:r w:rsidR="00CA5E47" w:rsidRPr="00CA5E47">
        <w:rPr>
          <w:rFonts w:hint="eastAsia"/>
          <w:b/>
        </w:rPr>
        <w:t>L</w:t>
      </w:r>
      <w:r w:rsidR="00CA5E47" w:rsidRPr="00CA5E47">
        <w:rPr>
          <w:b/>
        </w:rPr>
        <w:t>inear equations</w:t>
      </w:r>
      <w:r w:rsidR="00CA5E47">
        <w:rPr>
          <w:rFonts w:hint="eastAsia"/>
        </w:rPr>
        <w:t>)</w:t>
      </w:r>
      <w:r>
        <w:t xml:space="preserve">    </w:t>
      </w:r>
      <w:r w:rsidR="00CA5E47">
        <w:rPr>
          <w:rFonts w:hint="eastAsia"/>
        </w:rPr>
        <w:t>F</w:t>
      </w:r>
      <w:r>
        <w:t>ind the coefficients of the cubic polynomial</w:t>
      </w:r>
    </w:p>
    <w:p w:rsidR="00AE6F29" w:rsidRDefault="00AE6F29" w:rsidP="00CA5E47">
      <w:pPr>
        <w:pStyle w:val="a3"/>
        <w:ind w:leftChars="100" w:left="240"/>
      </w:pPr>
      <w:r>
        <w:t xml:space="preserve">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+cx+d</m:t>
        </m:r>
      </m:oMath>
      <w:r>
        <w:t xml:space="preserve"> </w:t>
      </w:r>
      <w:proofErr w:type="gramStart"/>
      <w:r>
        <w:t>that</w:t>
      </w:r>
      <w:proofErr w:type="gramEnd"/>
      <w:r>
        <w:t xml:space="preserve"> passes through the four points (</w:t>
      </w:r>
      <m:oMath>
        <m:r>
          <w:rPr>
            <w:rFonts w:ascii="Cambria Math" w:hAnsi="Cambria Math"/>
          </w:rPr>
          <m:t>x</m:t>
        </m:r>
      </m:oMath>
      <w:r>
        <w:t>,</w:t>
      </w:r>
      <m:oMath>
        <m:r>
          <w:rPr>
            <w:rFonts w:ascii="Cambria Math" w:hAnsi="Cambria Math"/>
          </w:rPr>
          <m:t xml:space="preserve"> y</m:t>
        </m:r>
      </m:oMath>
      <w:r>
        <w:t>) =(-2,-20), (0,4), (2,68), (4,508). The program should solve four linear equations in terms of the four unknowns a, b, c, and d. (</w:t>
      </w:r>
      <w:r w:rsidR="009E7C7F" w:rsidRPr="009E7C7F">
        <w:rPr>
          <w:rFonts w:hint="eastAsia"/>
          <w:b/>
        </w:rPr>
        <w:t>Ans</w:t>
      </w:r>
      <w:r w:rsidRPr="009E7C7F">
        <w:rPr>
          <w:b/>
        </w:rPr>
        <w:t>:</w:t>
      </w:r>
      <w:r>
        <w:t xml:space="preserve"> </w:t>
      </w:r>
      <w:r w:rsidRPr="00CD4AA7">
        <w:rPr>
          <w:i/>
        </w:rPr>
        <w:t>a</w:t>
      </w:r>
      <w:r>
        <w:t>=</w:t>
      </w:r>
      <w:r w:rsidR="006C37DA">
        <w:rPr>
          <w:rFonts w:hint="eastAsia"/>
        </w:rPr>
        <w:t xml:space="preserve"> </w:t>
      </w:r>
      <w:r>
        <w:t xml:space="preserve">7, </w:t>
      </w:r>
      <w:r w:rsidRPr="00CD4AA7">
        <w:rPr>
          <w:i/>
        </w:rPr>
        <w:t>b</w:t>
      </w:r>
      <w:r>
        <w:t>=</w:t>
      </w:r>
      <w:r w:rsidR="006C37DA">
        <w:rPr>
          <w:rFonts w:hint="eastAsia"/>
        </w:rPr>
        <w:t xml:space="preserve"> </w:t>
      </w:r>
      <w:r>
        <w:t xml:space="preserve">5, </w:t>
      </w:r>
      <w:r w:rsidRPr="00CD4AA7">
        <w:rPr>
          <w:i/>
        </w:rPr>
        <w:t>c</w:t>
      </w:r>
      <w:r>
        <w:t>=</w:t>
      </w:r>
      <w:r w:rsidR="006C37DA">
        <w:rPr>
          <w:rFonts w:hint="eastAsia"/>
        </w:rPr>
        <w:t xml:space="preserve"> </w:t>
      </w:r>
      <w:r>
        <w:t xml:space="preserve">-6, and </w:t>
      </w:r>
      <w:r w:rsidRPr="00CD4AA7">
        <w:rPr>
          <w:i/>
        </w:rPr>
        <w:t>d</w:t>
      </w:r>
      <w:r>
        <w:t>=</w:t>
      </w:r>
      <w:r w:rsidR="006C37DA">
        <w:rPr>
          <w:rFonts w:hint="eastAsia"/>
        </w:rPr>
        <w:t xml:space="preserve"> </w:t>
      </w:r>
      <w:r>
        <w:t>4)</w:t>
      </w:r>
    </w:p>
    <w:p w:rsidR="00AE6F29" w:rsidRDefault="00AE6F29" w:rsidP="00AE6F29">
      <w:pPr>
        <w:pStyle w:val="a3"/>
        <w:ind w:leftChars="0" w:left="240" w:hangingChars="100" w:hanging="240"/>
      </w:pPr>
    </w:p>
    <w:p w:rsidR="00AE6F29" w:rsidRDefault="00AE6F29" w:rsidP="00AE6F29">
      <w:pPr>
        <w:pStyle w:val="a3"/>
        <w:ind w:leftChars="0" w:left="240" w:hangingChars="100" w:hanging="240"/>
      </w:pPr>
    </w:p>
    <w:p w:rsidR="00AE6F29" w:rsidRDefault="00AE6F29" w:rsidP="00AE6F29">
      <w:pPr>
        <w:pStyle w:val="a3"/>
        <w:ind w:leftChars="0" w:left="240" w:hangingChars="100" w:hanging="240"/>
      </w:pPr>
      <w:r w:rsidRPr="009E7C7F">
        <w:rPr>
          <w:rFonts w:hint="eastAsia"/>
          <w:b/>
        </w:rPr>
        <w:t>7</w:t>
      </w:r>
      <w:r w:rsidR="00CA5E47" w:rsidRPr="009E7C7F">
        <w:rPr>
          <w:rFonts w:hint="eastAsia"/>
          <w:b/>
        </w:rPr>
        <w:t>.</w:t>
      </w:r>
      <w:r w:rsidR="00CA5E47">
        <w:rPr>
          <w:rFonts w:hint="eastAsia"/>
        </w:rPr>
        <w:t xml:space="preserve"> </w:t>
      </w:r>
      <w:r w:rsidR="00EC587A" w:rsidRPr="00EC587A">
        <w:rPr>
          <w:rFonts w:hint="eastAsia"/>
          <w:b/>
        </w:rPr>
        <w:t>(15%)</w:t>
      </w:r>
      <w:r w:rsidR="00EC587A">
        <w:rPr>
          <w:rFonts w:hint="eastAsia"/>
        </w:rPr>
        <w:t xml:space="preserve">  </w:t>
      </w:r>
      <w:r w:rsidR="00CA5E47">
        <w:rPr>
          <w:rFonts w:hint="eastAsia"/>
        </w:rPr>
        <w:t>(</w:t>
      </w:r>
      <w:r w:rsidR="00CA5E47">
        <w:rPr>
          <w:rFonts w:hint="eastAsia"/>
          <w:b/>
        </w:rPr>
        <w:t>F</w:t>
      </w:r>
      <w:r w:rsidR="00CA5E47" w:rsidRPr="00CA5E47">
        <w:rPr>
          <w:rFonts w:hint="eastAsia"/>
          <w:b/>
        </w:rPr>
        <w:t>unction handle</w:t>
      </w:r>
      <w:r w:rsidR="00CA5E47">
        <w:rPr>
          <w:rFonts w:hint="eastAsia"/>
          <w:b/>
        </w:rPr>
        <w:t xml:space="preserve">: </w:t>
      </w:r>
      <w:r w:rsidR="00CA5E47">
        <w:rPr>
          <w:rFonts w:hint="eastAsia"/>
        </w:rPr>
        <w:t xml:space="preserve"> Simple difference example similar to Exercise 7.2.)</w:t>
      </w:r>
      <w:r>
        <w:rPr>
          <w:rFonts w:hint="eastAsia"/>
        </w:rPr>
        <w:t xml:space="preserve"> </w:t>
      </w:r>
    </w:p>
    <w:p w:rsidR="00AE6F29" w:rsidRDefault="00AE6F29" w:rsidP="00AE6F29">
      <w:pPr>
        <w:pStyle w:val="a3"/>
        <w:ind w:leftChars="0" w:left="240" w:hangingChars="100" w:hanging="240"/>
      </w:pPr>
      <w:r w:rsidRPr="00CA5E47">
        <w:rPr>
          <w:rFonts w:hint="eastAsia"/>
          <w:b/>
        </w:rPr>
        <w:t>(a)</w:t>
      </w:r>
      <w:r w:rsidR="00C26A87">
        <w:rPr>
          <w:rFonts w:hint="eastAsia"/>
        </w:rPr>
        <w:t xml:space="preserve"> Write a script</w:t>
      </w:r>
      <w:r>
        <w:rPr>
          <w:rFonts w:hint="eastAsia"/>
        </w:rPr>
        <w:t xml:space="preserve"> which uses the Newton quotient</w:t>
      </w:r>
    </w:p>
    <w:p w:rsidR="00AE6F29" w:rsidRPr="009700D0" w:rsidRDefault="004B04DB" w:rsidP="00AE6F29">
      <w:pPr>
        <w:pStyle w:val="a3"/>
        <w:ind w:leftChars="0" w:left="240" w:hangingChars="100" w:hanging="24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x+h/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r>
                <w:rPr>
                  <w:rFonts w:ascii="Cambria Math" w:hAnsi="Cambria Math"/>
                </w:rPr>
                <m:t>-f(x-h/2)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</m:oMath>
      </m:oMathPara>
    </w:p>
    <w:p w:rsidR="00AE6F29" w:rsidRDefault="00CA5E47" w:rsidP="00AE6F29">
      <w:pPr>
        <w:pStyle w:val="a3"/>
        <w:ind w:leftChars="0" w:left="240" w:hangingChars="100" w:hanging="240"/>
      </w:pPr>
      <w:r>
        <w:rPr>
          <w:rFonts w:hint="eastAsia"/>
        </w:rPr>
        <w:t>t</w:t>
      </w:r>
      <w:r w:rsidR="00AE6F29">
        <w:rPr>
          <w:rFonts w:hint="eastAsia"/>
        </w:rPr>
        <w:t xml:space="preserve">o estimate the first derivative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+3x+8</m:t>
        </m:r>
      </m:oMath>
      <w:r w:rsidR="00AE6F29">
        <w:rPr>
          <w:rFonts w:hint="eastAsia"/>
        </w:rPr>
        <w:t xml:space="preserve"> at </w:t>
      </w:r>
      <m:oMath>
        <m:r>
          <w:rPr>
            <w:rFonts w:ascii="Cambria Math" w:hAnsi="Cambria Math"/>
          </w:rPr>
          <m:t>x</m:t>
        </m:r>
      </m:oMath>
      <w:r w:rsidR="00AE6F29">
        <w:rPr>
          <w:rFonts w:hint="eastAsia"/>
        </w:rPr>
        <w:t xml:space="preserve">=2, using successively smaller values of </w:t>
      </w:r>
      <m:oMath>
        <m:r>
          <w:rPr>
            <w:rFonts w:ascii="Cambria Math" w:hAnsi="Cambria Math"/>
          </w:rPr>
          <m:t>h</m:t>
        </m:r>
      </m:oMath>
      <w:r w:rsidR="007B42AD">
        <w:rPr>
          <w:rFonts w:hint="eastAsia"/>
        </w:rPr>
        <w:t>:</w:t>
      </w:r>
      <w:r w:rsidR="00AE6F29">
        <w:rPr>
          <w:rFonts w:hint="eastAsia"/>
        </w:rPr>
        <w:t xml:space="preserve"> 1, 0.1, 0.01, etc. Use a function M-file for </w:t>
      </w:r>
      <m:oMath>
        <m:r>
          <w:rPr>
            <w:rFonts w:ascii="Cambria Math" w:hAnsi="Cambria Math"/>
          </w:rPr>
          <m:t>f</m:t>
        </m:r>
      </m:oMath>
      <w:r w:rsidR="00AE6F29">
        <w:rPr>
          <w:rFonts w:hint="eastAsia"/>
        </w:rPr>
        <w:t>(</w:t>
      </w:r>
      <m:oMath>
        <m:r>
          <w:rPr>
            <w:rFonts w:ascii="Cambria Math" w:hAnsi="Cambria Math"/>
          </w:rPr>
          <m:t>x</m:t>
        </m:r>
      </m:oMath>
      <w:r w:rsidR="00AE6F29">
        <w:rPr>
          <w:rFonts w:hint="eastAsia"/>
        </w:rPr>
        <w:t>).</w:t>
      </w:r>
      <w:r w:rsidR="00640B5C">
        <w:rPr>
          <w:rFonts w:hint="eastAsia"/>
        </w:rPr>
        <w:t xml:space="preserve"> (</w:t>
      </w:r>
      <w:r w:rsidR="00640B5C" w:rsidRPr="009E7C7F">
        <w:rPr>
          <w:rFonts w:hint="eastAsia"/>
          <w:b/>
        </w:rPr>
        <w:t>Ans:</w:t>
      </w:r>
      <w:r w:rsidR="00640B5C">
        <w:rPr>
          <w:rFonts w:hint="eastAsia"/>
        </w:rPr>
        <w:t xml:space="preserve"> 15)</w:t>
      </w:r>
    </w:p>
    <w:p w:rsidR="00AE6F29" w:rsidRDefault="00AE6F29" w:rsidP="00AE6F29">
      <w:pPr>
        <w:pStyle w:val="a3"/>
        <w:ind w:leftChars="0" w:left="240" w:hangingChars="100" w:hanging="240"/>
      </w:pPr>
      <w:r>
        <w:rPr>
          <w:rFonts w:hint="eastAsia"/>
        </w:rPr>
        <w:t xml:space="preserve">(b) Rewrite </w:t>
      </w:r>
      <w:proofErr w:type="spellStart"/>
      <w:r>
        <w:rPr>
          <w:rFonts w:hint="eastAsia"/>
        </w:rPr>
        <w:t>newtonquot</w:t>
      </w:r>
      <w:proofErr w:type="spellEnd"/>
      <w:r>
        <w:rPr>
          <w:rFonts w:hint="eastAsia"/>
        </w:rPr>
        <w:t xml:space="preserve"> as a function M-file able to take a </w:t>
      </w:r>
      <w:r w:rsidRPr="007B42AD">
        <w:rPr>
          <w:rFonts w:hint="eastAsia"/>
          <w:b/>
        </w:rPr>
        <w:t>handle</w:t>
      </w:r>
      <w:r>
        <w:rPr>
          <w:rFonts w:hint="eastAsia"/>
        </w:rPr>
        <w:t xml:space="preserve"> for </w:t>
      </w:r>
      <m:oMath>
        <m:r>
          <w:rPr>
            <w:rFonts w:ascii="Cambria Math" w:hAnsi="Cambria Math"/>
          </w:rPr>
          <m:t>f</m:t>
        </m:r>
      </m:oMath>
      <w:r w:rsidR="007B42AD">
        <w:rPr>
          <w:rFonts w:hint="eastAsia"/>
        </w:rPr>
        <w:t>(</w:t>
      </w:r>
      <m:oMath>
        <m:r>
          <w:rPr>
            <w:rFonts w:ascii="Cambria Math" w:hAnsi="Cambria Math"/>
          </w:rPr>
          <m:t>x</m:t>
        </m:r>
      </m:oMath>
      <w:r w:rsidR="007B42AD">
        <w:rPr>
          <w:rFonts w:hint="eastAsia"/>
        </w:rPr>
        <w:t>)</w:t>
      </w:r>
      <w:r>
        <w:rPr>
          <w:rFonts w:hint="eastAsia"/>
        </w:rPr>
        <w:t xml:space="preserve"> as an input argument. Try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+3x+8</m:t>
        </m:r>
      </m:oMath>
      <w:r>
        <w:rPr>
          <w:rFonts w:hint="eastAsia"/>
        </w:rPr>
        <w:t xml:space="preserve"> at x=2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  <w:r w:rsidR="007B42AD">
        <w:rPr>
          <w:rFonts w:hint="eastAsia"/>
        </w:rPr>
        <w:t xml:space="preserve"> </w:t>
      </w:r>
      <w:r>
        <w:rPr>
          <w:rFonts w:hint="eastAsia"/>
        </w:rPr>
        <w:t xml:space="preserve">at </w:t>
      </w:r>
      <m:oMath>
        <m:r>
          <w:rPr>
            <w:rFonts w:ascii="Cambria Math" w:hAnsi="Cambria Math"/>
          </w:rPr>
          <m:t>x</m:t>
        </m:r>
      </m:oMath>
      <w:r w:rsidR="00716490">
        <w:rPr>
          <w:rFonts w:hint="eastAsia"/>
        </w:rPr>
        <w:t>=0.1</w:t>
      </w:r>
      <w:r>
        <w:rPr>
          <w:rFonts w:hint="eastAsia"/>
        </w:rPr>
        <w:t>.</w:t>
      </w:r>
    </w:p>
    <w:p w:rsidR="00640B5C" w:rsidRPr="009700D0" w:rsidRDefault="00640B5C" w:rsidP="00AE6F29">
      <w:pPr>
        <w:pStyle w:val="a3"/>
        <w:ind w:leftChars="0" w:left="240" w:hangingChars="100" w:hanging="240"/>
      </w:pPr>
      <w:r>
        <w:rPr>
          <w:rFonts w:hint="eastAsia"/>
        </w:rPr>
        <w:t xml:space="preserve">  (</w:t>
      </w:r>
      <w:r w:rsidRPr="009E7C7F">
        <w:rPr>
          <w:rFonts w:hint="eastAsia"/>
          <w:b/>
        </w:rPr>
        <w:t>Ans:</w:t>
      </w:r>
      <w:r>
        <w:rPr>
          <w:rFonts w:hint="eastAsia"/>
        </w:rPr>
        <w:t xml:space="preserve"> 15 and 1.5811)</w:t>
      </w:r>
    </w:p>
    <w:p w:rsidR="00AE6F29" w:rsidRDefault="00AE6F29" w:rsidP="00AE6F29">
      <w:pPr>
        <w:pStyle w:val="a3"/>
        <w:ind w:leftChars="0" w:left="240" w:hangingChars="100" w:hanging="240"/>
      </w:pPr>
    </w:p>
    <w:p w:rsidR="00C218E5" w:rsidRPr="005674D9" w:rsidRDefault="00C218E5" w:rsidP="00AE6F29">
      <w:pPr>
        <w:pStyle w:val="a3"/>
        <w:ind w:leftChars="0" w:left="240" w:hangingChars="100" w:hanging="240"/>
      </w:pPr>
    </w:p>
    <w:p w:rsidR="00AE6F29" w:rsidRDefault="00AE6F29" w:rsidP="00AE6F29">
      <w:r w:rsidRPr="009E7C7F">
        <w:rPr>
          <w:rFonts w:hint="eastAsia"/>
          <w:b/>
        </w:rPr>
        <w:t>8.</w:t>
      </w:r>
      <w:r>
        <w:t xml:space="preserve"> </w:t>
      </w:r>
      <w:r w:rsidR="00EC587A" w:rsidRPr="00EC587A">
        <w:rPr>
          <w:rFonts w:hint="eastAsia"/>
          <w:b/>
        </w:rPr>
        <w:t>(15%)</w:t>
      </w:r>
      <w:r w:rsidR="007B42AD">
        <w:rPr>
          <w:rFonts w:hint="eastAsia"/>
        </w:rPr>
        <w:t xml:space="preserve"> </w:t>
      </w:r>
      <w:r w:rsidR="009E7C7F">
        <w:rPr>
          <w:rFonts w:hint="eastAsia"/>
        </w:rPr>
        <w:t xml:space="preserve"> </w:t>
      </w:r>
      <w:r>
        <w:t>Determine how long it will take to accumulate at least $10000 in a bank account if you deposit $500 initially and $500 at the en</w:t>
      </w:r>
      <w:r w:rsidR="00B226B4">
        <w:t xml:space="preserve">d of each year, if the account </w:t>
      </w:r>
      <w:r w:rsidR="00B226B4">
        <w:rPr>
          <w:rFonts w:hint="eastAsia"/>
        </w:rPr>
        <w:t>p</w:t>
      </w:r>
      <w:r>
        <w:t>ays 5 percent annual interest.</w:t>
      </w:r>
      <w:r>
        <w:rPr>
          <w:rFonts w:hint="eastAsia"/>
        </w:rPr>
        <w:t xml:space="preserve">  </w:t>
      </w:r>
      <w:r w:rsidR="00B226B4">
        <w:t>(</w:t>
      </w:r>
      <w:r w:rsidR="009E7C7F" w:rsidRPr="009E7C7F">
        <w:rPr>
          <w:rFonts w:hint="eastAsia"/>
          <w:b/>
        </w:rPr>
        <w:t>Ans:</w:t>
      </w:r>
      <w:r w:rsidR="00B226B4">
        <w:rPr>
          <w:rFonts w:hint="eastAsia"/>
        </w:rPr>
        <w:t xml:space="preserve"> </w:t>
      </w:r>
      <w:r>
        <w:t>14 years</w:t>
      </w:r>
      <w:r w:rsidR="00F42F0D">
        <w:rPr>
          <w:rFonts w:hint="eastAsia"/>
        </w:rPr>
        <w:t>, $</w:t>
      </w:r>
      <w:r w:rsidR="00F42F0D">
        <w:t>10789</w:t>
      </w:r>
      <w:r w:rsidR="000D0DF8">
        <w:rPr>
          <w:rFonts w:hint="eastAsia"/>
        </w:rPr>
        <w:t>.28</w:t>
      </w:r>
      <w:r w:rsidR="00F42F0D">
        <w:t>,</w:t>
      </w:r>
      <w:r>
        <w:t>)</w:t>
      </w:r>
    </w:p>
    <w:p w:rsidR="00F42F0D" w:rsidRDefault="00F42F0D" w:rsidP="00AE6F29"/>
    <w:p w:rsidR="00FB627C" w:rsidRPr="00AE6F29" w:rsidRDefault="00FB627C" w:rsidP="00AE6F29"/>
    <w:p w:rsidR="00DE6D6C" w:rsidRDefault="00521970" w:rsidP="001C1F61">
      <w:pPr>
        <w:pStyle w:val="a3"/>
        <w:ind w:leftChars="0" w:left="240" w:hangingChars="100" w:hanging="240"/>
      </w:pPr>
      <w:r w:rsidRPr="009E7C7F">
        <w:rPr>
          <w:rFonts w:hint="eastAsia"/>
          <w:b/>
        </w:rPr>
        <w:t>9</w:t>
      </w:r>
      <w:r w:rsidR="001C1F61" w:rsidRPr="009E7C7F">
        <w:rPr>
          <w:rFonts w:hint="eastAsia"/>
          <w:b/>
        </w:rPr>
        <w:t>.</w:t>
      </w:r>
      <w:r w:rsidR="001C1F61">
        <w:rPr>
          <w:rFonts w:hint="eastAsia"/>
        </w:rPr>
        <w:t xml:space="preserve"> </w:t>
      </w:r>
      <w:r w:rsidR="00EC587A" w:rsidRPr="00EC587A">
        <w:rPr>
          <w:rFonts w:hint="eastAsia"/>
          <w:b/>
        </w:rPr>
        <w:t>(15%)</w:t>
      </w:r>
      <w:r w:rsidR="00B226B4">
        <w:rPr>
          <w:rFonts w:hint="eastAsia"/>
        </w:rPr>
        <w:t xml:space="preserve"> </w:t>
      </w:r>
      <w:r w:rsidR="009E7C7F">
        <w:rPr>
          <w:rFonts w:hint="eastAsia"/>
        </w:rPr>
        <w:t xml:space="preserve"> </w:t>
      </w:r>
      <w:r w:rsidR="00DE6D6C">
        <w:rPr>
          <w:rFonts w:hint="eastAsia"/>
        </w:rPr>
        <w:t xml:space="preserve">Plot three related functions </w:t>
      </w:r>
      <w:proofErr w:type="gramStart"/>
      <w:r w:rsidR="00DE6D6C">
        <w:rPr>
          <w:rFonts w:hint="eastAsia"/>
        </w:rPr>
        <w:t xml:space="preserve">of </w:t>
      </w:r>
      <w:proofErr w:type="gramEnd"/>
      <m:oMath>
        <m:r>
          <w:rPr>
            <w:rFonts w:ascii="Cambria Math" w:hAnsi="Cambria Math"/>
          </w:rPr>
          <m:t>x</m:t>
        </m:r>
      </m:oMath>
      <w:r w:rsidR="00DE6D6C"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,</m:t>
        </m:r>
      </m:oMath>
      <w:r w:rsidR="00DE6D6C">
        <w:rPr>
          <w:rFonts w:hint="eastAsia"/>
        </w:rPr>
        <w:t xml:space="preserve"> </w:t>
      </w:r>
      <w:r w:rsidR="003F3480">
        <w:rPr>
          <w:rFonts w:hint="eastAsia"/>
        </w:rPr>
        <w:t>(</w:t>
      </w:r>
      <w:r w:rsidR="003F3480">
        <w:t xml:space="preserve">red dashed line),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,</m:t>
        </m:r>
      </m:oMath>
      <w:r w:rsidR="003F3480">
        <w:t xml:space="preserve"> </w:t>
      </w:r>
      <w:r w:rsidR="003F3480">
        <w:rPr>
          <w:rFonts w:hint="eastAsia"/>
        </w:rPr>
        <w:t>(g</w:t>
      </w:r>
      <w:r w:rsidR="003F3480">
        <w:t>reen solid line),</w:t>
      </w:r>
      <w:r w:rsidR="00DE6D6C">
        <w:rPr>
          <w:rFonts w:hint="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=0.5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 w:rsidR="003F3480">
        <w:t xml:space="preserve">, </w:t>
      </w:r>
      <w:r w:rsidR="003F3480">
        <w:rPr>
          <w:rFonts w:hint="eastAsia"/>
        </w:rPr>
        <w:t>(</w:t>
      </w:r>
      <w:r w:rsidR="003F3480">
        <w:t xml:space="preserve">blue dotted line), </w:t>
      </w:r>
      <w:r w:rsidR="00DE6D6C">
        <w:rPr>
          <w:rFonts w:hint="eastAsia"/>
        </w:rPr>
        <w:t xml:space="preserve">all </w:t>
      </w:r>
      <w:r w:rsidR="00DE6D6C">
        <w:t>together</w:t>
      </w:r>
      <w:r w:rsidR="00DE6D6C">
        <w:rPr>
          <w:rFonts w:hint="eastAsia"/>
        </w:rPr>
        <w:t xml:space="preserve"> in the same window for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x ≤2π</m:t>
        </m:r>
      </m:oMath>
      <w:r w:rsidR="00DE6D6C">
        <w:rPr>
          <w:rFonts w:hint="eastAsia"/>
        </w:rPr>
        <w:t>.</w:t>
      </w:r>
      <w:r w:rsidR="00973F14">
        <w:rPr>
          <w:rFonts w:hint="eastAsia"/>
        </w:rPr>
        <w:t xml:space="preserve"> Use </w:t>
      </w:r>
      <w:proofErr w:type="spellStart"/>
      <w:r w:rsidR="00973F14" w:rsidRPr="00973F14">
        <w:rPr>
          <w:rFonts w:hint="eastAsia"/>
          <w:b/>
        </w:rPr>
        <w:t>xlabel</w:t>
      </w:r>
      <w:proofErr w:type="spellEnd"/>
      <w:r w:rsidR="00973F14">
        <w:rPr>
          <w:rFonts w:hint="eastAsia"/>
        </w:rPr>
        <w:t xml:space="preserve">, </w:t>
      </w:r>
      <w:proofErr w:type="spellStart"/>
      <w:r w:rsidR="00973F14" w:rsidRPr="00973F14">
        <w:rPr>
          <w:rFonts w:hint="eastAsia"/>
          <w:b/>
        </w:rPr>
        <w:t>ylabel</w:t>
      </w:r>
      <w:proofErr w:type="spellEnd"/>
      <w:r w:rsidR="00973F14">
        <w:rPr>
          <w:rFonts w:hint="eastAsia"/>
        </w:rPr>
        <w:t xml:space="preserve">, </w:t>
      </w:r>
      <w:r w:rsidR="00973F14" w:rsidRPr="00973F14">
        <w:rPr>
          <w:rFonts w:hint="eastAsia"/>
          <w:b/>
        </w:rPr>
        <w:t>legend</w:t>
      </w:r>
      <w:r w:rsidR="00973F14">
        <w:rPr>
          <w:rFonts w:hint="eastAsia"/>
        </w:rPr>
        <w:t xml:space="preserve">, </w:t>
      </w:r>
      <w:r w:rsidR="00973F14" w:rsidRPr="00973F14">
        <w:rPr>
          <w:rFonts w:hint="eastAsia"/>
          <w:b/>
        </w:rPr>
        <w:t>title</w:t>
      </w:r>
      <w:r w:rsidR="00973F14">
        <w:rPr>
          <w:rFonts w:hint="eastAsia"/>
        </w:rPr>
        <w:t xml:space="preserve">, and </w:t>
      </w:r>
      <w:r w:rsidR="00973F14" w:rsidRPr="00973F14">
        <w:rPr>
          <w:rFonts w:hint="eastAsia"/>
          <w:b/>
        </w:rPr>
        <w:t>axis</w:t>
      </w:r>
      <w:r w:rsidR="00973F14">
        <w:rPr>
          <w:rFonts w:hint="eastAsia"/>
        </w:rPr>
        <w:t xml:space="preserve"> statements t</w:t>
      </w:r>
      <w:r w:rsidR="00EC587A">
        <w:rPr>
          <w:rFonts w:hint="eastAsia"/>
        </w:rPr>
        <w:t>o produce the following figure.</w:t>
      </w:r>
    </w:p>
    <w:p w:rsidR="00EC587A" w:rsidRPr="00EC587A" w:rsidRDefault="009E7C7F" w:rsidP="00EC587A">
      <w:pPr>
        <w:rPr>
          <w:b/>
        </w:rPr>
      </w:pPr>
      <w:r>
        <w:rPr>
          <w:rFonts w:hint="eastAsia"/>
          <w:b/>
        </w:rPr>
        <w:t>Ans</w:t>
      </w:r>
      <w:r w:rsidR="00EC587A" w:rsidRPr="00EC587A">
        <w:rPr>
          <w:rFonts w:hint="eastAsia"/>
          <w:b/>
        </w:rPr>
        <w:t>:</w:t>
      </w:r>
    </w:p>
    <w:p w:rsidR="00EC587A" w:rsidRDefault="00EC587A" w:rsidP="001C1F61">
      <w:pPr>
        <w:pStyle w:val="a3"/>
        <w:ind w:leftChars="0" w:left="240" w:hangingChars="100" w:hanging="240"/>
      </w:pPr>
    </w:p>
    <w:p w:rsidR="001C1F61" w:rsidRDefault="00A47AFD" w:rsidP="0089547F">
      <w:pPr>
        <w:pStyle w:val="a3"/>
        <w:ind w:leftChars="0" w:left="240" w:hangingChars="100" w:hanging="240"/>
        <w:jc w:val="center"/>
      </w:pPr>
      <w:r>
        <w:rPr>
          <w:noProof/>
        </w:rPr>
        <w:drawing>
          <wp:inline distT="0" distB="0" distL="0" distR="0">
            <wp:extent cx="3044400" cy="228393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17" cy="23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70" w:rsidRDefault="00521970" w:rsidP="00521970">
      <w:r w:rsidRPr="009E7C7F">
        <w:rPr>
          <w:rFonts w:hint="eastAsia"/>
          <w:b/>
        </w:rPr>
        <w:lastRenderedPageBreak/>
        <w:t>10.</w:t>
      </w:r>
      <w:r>
        <w:rPr>
          <w:rFonts w:hint="eastAsia"/>
        </w:rPr>
        <w:t xml:space="preserve"> </w:t>
      </w:r>
      <w:r w:rsidR="00EC587A" w:rsidRPr="00EC587A">
        <w:rPr>
          <w:rFonts w:hint="eastAsia"/>
          <w:b/>
        </w:rPr>
        <w:t>(15%)</w:t>
      </w:r>
      <w:r w:rsidR="00EC587A">
        <w:rPr>
          <w:rFonts w:hint="eastAsia"/>
          <w:b/>
        </w:rPr>
        <w:t xml:space="preserve"> </w:t>
      </w:r>
      <w:r w:rsidR="00186D0E">
        <w:rPr>
          <w:rFonts w:hint="eastAsia"/>
        </w:rPr>
        <w:t xml:space="preserve"> </w:t>
      </w:r>
      <w:r>
        <w:rPr>
          <w:rFonts w:hint="eastAsia"/>
        </w:rPr>
        <w:t xml:space="preserve">Write a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script file that will plot and label the function</w:t>
      </w:r>
    </w:p>
    <w:p w:rsidR="00521970" w:rsidRPr="00965C3C" w:rsidRDefault="00521970" w:rsidP="00521970">
      <m:oMathPara>
        <m:oMath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</m:oMath>
      </m:oMathPara>
    </w:p>
    <w:p w:rsidR="00521970" w:rsidRDefault="00521970" w:rsidP="00521970"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-2≤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</w:rPr>
          <m:t>2</m:t>
        </m:r>
      </m:oMath>
      <w:r>
        <w:rPr>
          <w:rFonts w:hint="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-2≤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≤</m:t>
        </m:r>
        <w:bookmarkStart w:id="0" w:name="_GoBack"/>
        <w:bookmarkEnd w:id="0"/>
        <m:r>
          <m:rPr>
            <m:sty m:val="p"/>
          </m:rPr>
          <w:rPr>
            <w:rFonts w:ascii="Cambria Math" w:hAnsi="Cambria Math"/>
          </w:rPr>
          <m:t>2</m:t>
        </m:r>
      </m:oMath>
      <w:r w:rsidR="00965C3C">
        <w:rPr>
          <w:rFonts w:hint="eastAsia"/>
        </w:rPr>
        <w:t>, and increment by 0.05.</w:t>
      </w:r>
      <w:r>
        <w:rPr>
          <w:rFonts w:hint="eastAsia"/>
        </w:rPr>
        <w:t xml:space="preserve"> Use </w:t>
      </w:r>
      <w:r w:rsidRPr="00AC555E">
        <w:rPr>
          <w:rFonts w:hint="eastAsia"/>
          <w:b/>
        </w:rPr>
        <w:t>subplot</w:t>
      </w:r>
      <w:r>
        <w:rPr>
          <w:rFonts w:hint="eastAsia"/>
          <w:b/>
        </w:rPr>
        <w:t xml:space="preserve"> </w:t>
      </w:r>
      <w:r w:rsidRPr="00AC555E">
        <w:rPr>
          <w:rFonts w:hint="eastAsia"/>
        </w:rPr>
        <w:t>to organize</w:t>
      </w:r>
      <w:r>
        <w:rPr>
          <w:rFonts w:hint="eastAsia"/>
        </w:rPr>
        <w:t xml:space="preserve"> (a) mesh surface</w:t>
      </w:r>
      <w:r w:rsidR="00965C3C">
        <w:rPr>
          <w:rFonts w:hint="eastAsia"/>
        </w:rPr>
        <w:t xml:space="preserve"> (</w:t>
      </w:r>
      <w:r w:rsidR="00965C3C" w:rsidRPr="00965C3C">
        <w:rPr>
          <w:rFonts w:hint="eastAsia"/>
          <w:b/>
        </w:rPr>
        <w:t>mesh</w:t>
      </w:r>
      <w:r w:rsidR="00965C3C">
        <w:rPr>
          <w:rFonts w:hint="eastAsia"/>
        </w:rPr>
        <w:t>)</w:t>
      </w:r>
      <w:r>
        <w:rPr>
          <w:rFonts w:hint="eastAsia"/>
        </w:rPr>
        <w:t xml:space="preserve">, </w:t>
      </w:r>
      <w:r w:rsidR="00965C3C">
        <w:rPr>
          <w:rFonts w:hint="eastAsia"/>
        </w:rPr>
        <w:t>(b) facet surface (</w:t>
      </w:r>
      <w:r w:rsidR="00965C3C" w:rsidRPr="00965C3C">
        <w:rPr>
          <w:rFonts w:hint="eastAsia"/>
          <w:b/>
        </w:rPr>
        <w:t>surf</w:t>
      </w:r>
      <w:r w:rsidR="00965C3C">
        <w:rPr>
          <w:rFonts w:hint="eastAsia"/>
        </w:rPr>
        <w:t>), (c</w:t>
      </w:r>
      <w:r>
        <w:rPr>
          <w:rFonts w:hint="eastAsia"/>
        </w:rPr>
        <w:t>) contour levels</w:t>
      </w:r>
      <w:r w:rsidR="00965C3C">
        <w:rPr>
          <w:rFonts w:hint="eastAsia"/>
        </w:rPr>
        <w:t xml:space="preserve"> (</w:t>
      </w:r>
      <w:r w:rsidR="00965C3C" w:rsidRPr="00965C3C">
        <w:rPr>
          <w:rFonts w:hint="eastAsia"/>
          <w:b/>
        </w:rPr>
        <w:t>contour</w:t>
      </w:r>
      <w:r w:rsidR="00965C3C">
        <w:rPr>
          <w:rFonts w:hint="eastAsia"/>
        </w:rPr>
        <w:t>)</w:t>
      </w:r>
      <w:r>
        <w:rPr>
          <w:rFonts w:hint="eastAsia"/>
        </w:rPr>
        <w:t xml:space="preserve">, and (c) </w:t>
      </w:r>
      <w:r w:rsidR="00965C3C">
        <w:rPr>
          <w:rFonts w:hint="eastAsia"/>
        </w:rPr>
        <w:t xml:space="preserve">mesh </w:t>
      </w:r>
      <w:r>
        <w:rPr>
          <w:rFonts w:hint="eastAsia"/>
        </w:rPr>
        <w:t>surface with contours</w:t>
      </w:r>
      <w:r w:rsidR="00965C3C">
        <w:rPr>
          <w:rFonts w:hint="eastAsia"/>
        </w:rPr>
        <w:t xml:space="preserve"> (</w:t>
      </w:r>
      <w:proofErr w:type="spellStart"/>
      <w:r w:rsidR="00965C3C" w:rsidRPr="00965C3C">
        <w:rPr>
          <w:rFonts w:hint="eastAsia"/>
          <w:b/>
        </w:rPr>
        <w:t>meshc</w:t>
      </w:r>
      <w:proofErr w:type="spellEnd"/>
      <w:r w:rsidR="00965C3C">
        <w:rPr>
          <w:rFonts w:hint="eastAsia"/>
        </w:rPr>
        <w:t>) in the same figure window.</w:t>
      </w:r>
    </w:p>
    <w:p w:rsidR="00EC587A" w:rsidRDefault="00EC587A" w:rsidP="00521970"/>
    <w:p w:rsidR="00EC587A" w:rsidRPr="00EC587A" w:rsidRDefault="009E7C7F" w:rsidP="00521970">
      <w:pPr>
        <w:rPr>
          <w:b/>
        </w:rPr>
      </w:pPr>
      <w:r>
        <w:rPr>
          <w:rFonts w:hint="eastAsia"/>
          <w:b/>
        </w:rPr>
        <w:t>Ans</w:t>
      </w:r>
      <w:r w:rsidR="00EC587A" w:rsidRPr="00EC587A">
        <w:rPr>
          <w:rFonts w:hint="eastAsia"/>
          <w:b/>
        </w:rPr>
        <w:t>:</w:t>
      </w:r>
    </w:p>
    <w:p w:rsidR="00965C3C" w:rsidRPr="00AC555E" w:rsidRDefault="00D91749" w:rsidP="00521970">
      <w:r>
        <w:rPr>
          <w:noProof/>
        </w:rPr>
        <w:drawing>
          <wp:inline distT="0" distB="0" distL="0" distR="0">
            <wp:extent cx="5857153" cy="43940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165" cy="439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70" w:rsidRPr="00521970" w:rsidRDefault="00521970" w:rsidP="001C1F61">
      <w:pPr>
        <w:pStyle w:val="a3"/>
        <w:ind w:leftChars="0" w:left="240" w:hangingChars="100" w:hanging="240"/>
      </w:pPr>
    </w:p>
    <w:sectPr w:rsidR="00521970" w:rsidRPr="005219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B27813"/>
    <w:multiLevelType w:val="multilevel"/>
    <w:tmpl w:val="A52ACC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6B06B61"/>
    <w:multiLevelType w:val="hybridMultilevel"/>
    <w:tmpl w:val="9120F20E"/>
    <w:lvl w:ilvl="0" w:tplc="A204EA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DC4E08"/>
    <w:multiLevelType w:val="hybridMultilevel"/>
    <w:tmpl w:val="F0CAF5F4"/>
    <w:lvl w:ilvl="0" w:tplc="AF027B5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362420C"/>
    <w:multiLevelType w:val="hybridMultilevel"/>
    <w:tmpl w:val="034A7310"/>
    <w:lvl w:ilvl="0" w:tplc="B106DD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270B85"/>
    <w:multiLevelType w:val="hybridMultilevel"/>
    <w:tmpl w:val="E31C3D62"/>
    <w:lvl w:ilvl="0" w:tplc="2874558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F9E6A09"/>
    <w:multiLevelType w:val="hybridMultilevel"/>
    <w:tmpl w:val="9A58AD38"/>
    <w:lvl w:ilvl="0" w:tplc="C6F2A4D2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CAA038A"/>
    <w:multiLevelType w:val="hybridMultilevel"/>
    <w:tmpl w:val="BB08DA3E"/>
    <w:lvl w:ilvl="0" w:tplc="D4E87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F61"/>
    <w:rsid w:val="0006453F"/>
    <w:rsid w:val="000B632F"/>
    <w:rsid w:val="000B7875"/>
    <w:rsid w:val="000D0DF8"/>
    <w:rsid w:val="0012564E"/>
    <w:rsid w:val="00127E4A"/>
    <w:rsid w:val="00186D0E"/>
    <w:rsid w:val="001910CB"/>
    <w:rsid w:val="001C1F61"/>
    <w:rsid w:val="0020580D"/>
    <w:rsid w:val="00232F5E"/>
    <w:rsid w:val="002534AF"/>
    <w:rsid w:val="002F4079"/>
    <w:rsid w:val="00326A56"/>
    <w:rsid w:val="003F3480"/>
    <w:rsid w:val="00426FD8"/>
    <w:rsid w:val="004B04DB"/>
    <w:rsid w:val="00521970"/>
    <w:rsid w:val="0053715B"/>
    <w:rsid w:val="005419DC"/>
    <w:rsid w:val="005674D9"/>
    <w:rsid w:val="00640B5C"/>
    <w:rsid w:val="00647C76"/>
    <w:rsid w:val="006C37DA"/>
    <w:rsid w:val="006F2024"/>
    <w:rsid w:val="00716490"/>
    <w:rsid w:val="00741F23"/>
    <w:rsid w:val="0075027D"/>
    <w:rsid w:val="00773BA5"/>
    <w:rsid w:val="007B42AD"/>
    <w:rsid w:val="00811AF3"/>
    <w:rsid w:val="0089547F"/>
    <w:rsid w:val="008B3BF5"/>
    <w:rsid w:val="008C4049"/>
    <w:rsid w:val="00965C3C"/>
    <w:rsid w:val="009661E0"/>
    <w:rsid w:val="009700D0"/>
    <w:rsid w:val="00973F14"/>
    <w:rsid w:val="009B79BB"/>
    <w:rsid w:val="009E7C7F"/>
    <w:rsid w:val="00A47AFD"/>
    <w:rsid w:val="00A906E3"/>
    <w:rsid w:val="00AC555E"/>
    <w:rsid w:val="00AD2A8A"/>
    <w:rsid w:val="00AE3B4A"/>
    <w:rsid w:val="00AE6F29"/>
    <w:rsid w:val="00AE7898"/>
    <w:rsid w:val="00B01E67"/>
    <w:rsid w:val="00B226B4"/>
    <w:rsid w:val="00B3789D"/>
    <w:rsid w:val="00B464D8"/>
    <w:rsid w:val="00B609CA"/>
    <w:rsid w:val="00BB4F7A"/>
    <w:rsid w:val="00C218E5"/>
    <w:rsid w:val="00C26A87"/>
    <w:rsid w:val="00C70066"/>
    <w:rsid w:val="00C740BF"/>
    <w:rsid w:val="00CA0DF7"/>
    <w:rsid w:val="00CA5E47"/>
    <w:rsid w:val="00CD4AA7"/>
    <w:rsid w:val="00D47800"/>
    <w:rsid w:val="00D91749"/>
    <w:rsid w:val="00DE11AE"/>
    <w:rsid w:val="00DE4E89"/>
    <w:rsid w:val="00DE6D6C"/>
    <w:rsid w:val="00E34346"/>
    <w:rsid w:val="00EC587A"/>
    <w:rsid w:val="00ED6D96"/>
    <w:rsid w:val="00F42F0D"/>
    <w:rsid w:val="00F63E63"/>
    <w:rsid w:val="00F75EDF"/>
    <w:rsid w:val="00F9651F"/>
    <w:rsid w:val="00FB2AC8"/>
    <w:rsid w:val="00FB343B"/>
    <w:rsid w:val="00FB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F6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F4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F4079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2F407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F6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F4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F4079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2F40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4</Pages>
  <Words>735</Words>
  <Characters>4194</Characters>
  <Application>Microsoft Office Word</Application>
  <DocSecurity>0</DocSecurity>
  <Lines>34</Lines>
  <Paragraphs>9</Paragraphs>
  <ScaleCrop>false</ScaleCrop>
  <Company/>
  <LinksUpToDate>false</LinksUpToDate>
  <CharactersWithSpaces>4920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Chengho Hsin</dc:creator>
  <cp:keywords/>
  <dc:description/>
  <cp:lastModifiedBy>user</cp:lastModifiedBy>
  <cp:revision>56</cp:revision>
  <dcterms:created xsi:type="dcterms:W3CDTF">2017-06-10T03:20:00Z</dcterms:created>
  <dcterms:modified xsi:type="dcterms:W3CDTF">2017-06-19T03:49:00Z</dcterms:modified>
</cp:coreProperties>
</file>