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21AC2" w14:textId="2421DD2E" w:rsidR="00472DA2" w:rsidRPr="00047AF3" w:rsidRDefault="00151C8E" w:rsidP="00472DA2">
      <w:pPr>
        <w:pStyle w:val="header2style"/>
        <w:spacing w:before="0"/>
        <w:rPr>
          <w:b w:val="0"/>
        </w:rPr>
      </w:pPr>
      <w:r>
        <w:rPr>
          <w:b w:val="0"/>
          <w:noProof/>
          <w:sz w:val="20"/>
          <w:szCs w:val="20"/>
          <w:lang w:bidi="ar-SA"/>
        </w:rPr>
        <mc:AlternateContent>
          <mc:Choice Requires="wps">
            <w:drawing>
              <wp:anchor distT="0" distB="0" distL="114300" distR="114300" simplePos="0" relativeHeight="251663360" behindDoc="0" locked="0" layoutInCell="1" allowOverlap="1" wp14:anchorId="535DBA2A" wp14:editId="2429C531">
                <wp:simplePos x="0" y="0"/>
                <wp:positionH relativeFrom="margin">
                  <wp:posOffset>4841240</wp:posOffset>
                </wp:positionH>
                <wp:positionV relativeFrom="paragraph">
                  <wp:posOffset>-207010</wp:posOffset>
                </wp:positionV>
                <wp:extent cx="1343025" cy="8001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430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53F3AA" w14:textId="7B2E4F65" w:rsidR="007959F0" w:rsidRDefault="007959F0" w:rsidP="00151C8E">
                            <w:r>
                              <w:rPr>
                                <w:b/>
                                <w:noProof/>
                                <w:szCs w:val="20"/>
                              </w:rPr>
                              <w:drawing>
                                <wp:inline distT="0" distB="0" distL="0" distR="0" wp14:anchorId="3AA8DEF6" wp14:editId="3B659D0C">
                                  <wp:extent cx="1153795" cy="7889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3795" cy="7889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DBA2A" id="_x0000_t202" coordsize="21600,21600" o:spt="202" path="m,l,21600r21600,l21600,xe">
                <v:stroke joinstyle="miter"/>
                <v:path gradientshapeok="t" o:connecttype="rect"/>
              </v:shapetype>
              <v:shape id="Text Box 3" o:spid="_x0000_s1026" type="#_x0000_t202" style="position:absolute;margin-left:381.2pt;margin-top:-16.3pt;width:105.75pt;height:6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" fillcolor="white [3201]" strokeweight=".5pt">
                <v:textbox>
                  <w:txbxContent>
                    <w:p w14:paraId="2453F3AA" w14:textId="7B2E4F65" w:rsidR="007959F0" w:rsidRDefault="007959F0" w:rsidP="00151C8E">
                      <w:r>
                        <w:rPr>
                          <w:b/>
                          <w:noProof/>
                          <w:szCs w:val="20"/>
                        </w:rPr>
                        <w:drawing>
                          <wp:inline distT="0" distB="0" distL="0" distR="0" wp14:anchorId="3AA8DEF6" wp14:editId="3B659D0C">
                            <wp:extent cx="1153795" cy="7889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3795" cy="788978"/>
                                    </a:xfrm>
                                    <a:prstGeom prst="rect">
                                      <a:avLst/>
                                    </a:prstGeom>
                                    <a:noFill/>
                                    <a:ln>
                                      <a:noFill/>
                                    </a:ln>
                                  </pic:spPr>
                                </pic:pic>
                              </a:graphicData>
                            </a:graphic>
                          </wp:inline>
                        </w:drawing>
                      </w:r>
                    </w:p>
                  </w:txbxContent>
                </v:textbox>
                <w10:wrap anchorx="margin"/>
              </v:shape>
            </w:pict>
          </mc:Fallback>
        </mc:AlternateContent>
      </w:r>
      <w:r w:rsidR="00472DA2" w:rsidRPr="00047AF3">
        <w:rPr>
          <w:b w:val="0"/>
        </w:rPr>
        <w:t>5COM</w:t>
      </w:r>
      <w:r w:rsidR="00472DA2">
        <w:rPr>
          <w:b w:val="0"/>
        </w:rPr>
        <w:t>1053</w:t>
      </w:r>
      <w:r w:rsidR="00472DA2" w:rsidRPr="00047AF3">
        <w:rPr>
          <w:b w:val="0"/>
        </w:rPr>
        <w:t xml:space="preserve"> Computer Science Development Exercise</w:t>
      </w:r>
    </w:p>
    <w:p w14:paraId="514B634E" w14:textId="4F6DBAC0" w:rsidR="004358CB" w:rsidRDefault="004358CB" w:rsidP="00472DA2">
      <w:pPr>
        <w:pStyle w:val="header2style"/>
        <w:rPr>
          <w:sz w:val="28"/>
        </w:rPr>
      </w:pPr>
      <w:r w:rsidRPr="00B37998">
        <w:t>201</w:t>
      </w:r>
      <w:r>
        <w:t>7</w:t>
      </w:r>
      <w:r w:rsidRPr="00B37998">
        <w:t xml:space="preserve"> </w:t>
      </w:r>
      <w:r>
        <w:t>Women</w:t>
      </w:r>
      <w:r w:rsidR="00151C8E">
        <w:t>’</w:t>
      </w:r>
      <w:r>
        <w:t>s Euro</w:t>
      </w:r>
      <w:r w:rsidRPr="00B37998">
        <w:t xml:space="preserve"> C</w:t>
      </w:r>
      <w:r>
        <w:t>hampionship</w:t>
      </w:r>
      <w:r w:rsidRPr="00B37998">
        <w:t xml:space="preserve"> Access </w:t>
      </w:r>
      <w:r>
        <w:t>Network - WECAN</w:t>
      </w:r>
      <w:r>
        <w:rPr>
          <w:sz w:val="28"/>
        </w:rPr>
        <w:t xml:space="preserve"> </w:t>
      </w:r>
    </w:p>
    <w:p w14:paraId="1A2D520A" w14:textId="536D8026" w:rsidR="00287ED2" w:rsidRPr="00F53951" w:rsidRDefault="00472DA2" w:rsidP="00472DA2">
      <w:pPr>
        <w:pStyle w:val="header2style"/>
        <w:rPr>
          <w:color w:val="800000"/>
          <w:sz w:val="28"/>
          <w:szCs w:val="28"/>
        </w:rPr>
      </w:pPr>
      <w:r>
        <w:rPr>
          <w:sz w:val="28"/>
        </w:rPr>
        <w:t>GP3</w:t>
      </w:r>
      <w:r w:rsidRPr="00047AF3">
        <w:rPr>
          <w:sz w:val="28"/>
        </w:rPr>
        <w:t xml:space="preserve"> Case Study Assignment Briefing: </w:t>
      </w:r>
      <w:r w:rsidR="00A26330" w:rsidRPr="00472DA2">
        <w:rPr>
          <w:sz w:val="28"/>
        </w:rPr>
        <w:t>Implementatio</w:t>
      </w:r>
      <w:r w:rsidR="00A05196" w:rsidRPr="00472DA2">
        <w:rPr>
          <w:sz w:val="28"/>
        </w:rPr>
        <w:t>n</w:t>
      </w:r>
      <w:r w:rsidR="00A26330" w:rsidRPr="00472DA2">
        <w:rPr>
          <w:sz w:val="28"/>
        </w:rPr>
        <w:t xml:space="preserve"> &amp; Demo</w:t>
      </w:r>
      <w:r w:rsidR="004358CB">
        <w:rPr>
          <w:sz w:val="28"/>
        </w:rPr>
        <w:t>nstration</w:t>
      </w:r>
    </w:p>
    <w:p w14:paraId="3B7BFCB4" w14:textId="27CDD96C" w:rsidR="00472DA2" w:rsidRDefault="00472DA2" w:rsidP="00472DA2">
      <w:pPr>
        <w:pStyle w:val="CM12"/>
        <w:rPr>
          <w:rFonts w:ascii="JJDCHL+ArialMT" w:hAnsi="JJDCHL+ArialMT" w:cs="JJDCHL+ArialMT"/>
          <w:color w:val="000000"/>
          <w:sz w:val="19"/>
        </w:rPr>
      </w:pPr>
      <w:r>
        <w:rPr>
          <w:rFonts w:ascii="JJDCHL+ArialMT" w:hAnsi="JJDCHL+ArialMT" w:cs="JJDCHL+ArialMT"/>
          <w:color w:val="000000"/>
          <w:sz w:val="19"/>
        </w:rPr>
        <w:t xml:space="preserve">This “GP3” assignment concerns the case study briefing documents, provided with GP1 &amp; GP2, which outlined the background to the proposed prototype </w:t>
      </w:r>
      <w:r w:rsidR="004358CB" w:rsidRPr="007C1B41">
        <w:rPr>
          <w:rFonts w:ascii="Arial" w:hAnsi="Arial" w:cs="Arial"/>
          <w:color w:val="000000"/>
          <w:sz w:val="20"/>
          <w:szCs w:val="20"/>
        </w:rPr>
        <w:t>“Women</w:t>
      </w:r>
      <w:r w:rsidR="007D6324">
        <w:rPr>
          <w:rFonts w:ascii="Arial" w:hAnsi="Arial" w:cs="Arial"/>
          <w:color w:val="000000"/>
          <w:sz w:val="20"/>
          <w:szCs w:val="20"/>
        </w:rPr>
        <w:t>’</w:t>
      </w:r>
      <w:r w:rsidR="004358CB" w:rsidRPr="007C1B41">
        <w:rPr>
          <w:rFonts w:ascii="Arial" w:hAnsi="Arial" w:cs="Arial"/>
          <w:color w:val="000000"/>
          <w:sz w:val="20"/>
          <w:szCs w:val="20"/>
        </w:rPr>
        <w:t>s Eu</w:t>
      </w:r>
      <w:r w:rsidR="007D6324">
        <w:rPr>
          <w:rFonts w:ascii="Arial" w:hAnsi="Arial" w:cs="Arial"/>
          <w:color w:val="000000"/>
          <w:sz w:val="20"/>
          <w:szCs w:val="20"/>
        </w:rPr>
        <w:t xml:space="preserve">ro Championship Access Network </w:t>
      </w:r>
      <w:r w:rsidR="004358CB" w:rsidRPr="007C1B41">
        <w:rPr>
          <w:rFonts w:ascii="Arial" w:hAnsi="Arial" w:cs="Arial"/>
          <w:color w:val="000000"/>
          <w:sz w:val="20"/>
          <w:szCs w:val="20"/>
        </w:rPr>
        <w:t>Case Study”  (</w:t>
      </w:r>
      <w:r w:rsidR="004358CB">
        <w:rPr>
          <w:rFonts w:ascii="Arial" w:hAnsi="Arial" w:cs="Arial"/>
          <w:color w:val="000000"/>
          <w:sz w:val="20"/>
          <w:szCs w:val="20"/>
        </w:rPr>
        <w:t>WECAN</w:t>
      </w:r>
      <w:r w:rsidR="004358CB" w:rsidRPr="007C1B41">
        <w:rPr>
          <w:rFonts w:ascii="Arial" w:hAnsi="Arial" w:cs="Arial"/>
          <w:color w:val="000000"/>
          <w:sz w:val="20"/>
          <w:szCs w:val="20"/>
        </w:rPr>
        <w:t>).</w:t>
      </w:r>
    </w:p>
    <w:p w14:paraId="505DD9DE" w14:textId="4C714CAF" w:rsidR="00472DA2" w:rsidRPr="00CE1748" w:rsidRDefault="00472DA2" w:rsidP="00CE1748">
      <w:pPr>
        <w:pStyle w:val="CM12"/>
        <w:rPr>
          <w:color w:val="FF0000"/>
        </w:rPr>
      </w:pPr>
      <w:r w:rsidRPr="00BD52A0">
        <w:rPr>
          <w:rFonts w:ascii="JJDCHL+ArialMT" w:hAnsi="JJDCHL+ArialMT" w:cs="JJDCHL+ArialMT"/>
          <w:color w:val="FF0000"/>
          <w:sz w:val="19"/>
        </w:rPr>
        <w:t xml:space="preserve">Note: Part 2 of this document provides an update of some changes in the specification of the </w:t>
      </w:r>
      <w:r w:rsidR="004358CB">
        <w:rPr>
          <w:rFonts w:ascii="JJDCHL+ArialMT" w:hAnsi="JJDCHL+ArialMT" w:cs="JJDCHL+ArialMT"/>
          <w:color w:val="FF0000"/>
          <w:sz w:val="19"/>
        </w:rPr>
        <w:t>WECAN</w:t>
      </w:r>
      <w:r w:rsidRPr="00BD52A0">
        <w:rPr>
          <w:rFonts w:ascii="JJDCHL+ArialMT" w:hAnsi="JJDCHL+ArialMT" w:cs="JJDCHL+ArialMT"/>
          <w:color w:val="FF0000"/>
          <w:sz w:val="19"/>
        </w:rPr>
        <w:t xml:space="preserve"> system. You MUST use this updated specification for this assignment. </w:t>
      </w:r>
      <w:r w:rsidR="00BD52A0" w:rsidRPr="00BD52A0">
        <w:rPr>
          <w:rFonts w:ascii="JJDCHL+ArialMT" w:hAnsi="JJDCHL+ArialMT" w:cs="JJDCHL+ArialMT"/>
          <w:color w:val="FF0000"/>
          <w:sz w:val="19"/>
        </w:rPr>
        <w:t>Where there are differences</w:t>
      </w:r>
      <w:r w:rsidR="00CE1748">
        <w:rPr>
          <w:rFonts w:ascii="JJDCHL+ArialMT" w:hAnsi="JJDCHL+ArialMT" w:cs="JJDCHL+ArialMT"/>
          <w:color w:val="FF0000"/>
          <w:sz w:val="19"/>
        </w:rPr>
        <w:t xml:space="preserve"> between GP1</w:t>
      </w:r>
      <w:r w:rsidR="004358CB">
        <w:rPr>
          <w:rFonts w:ascii="JJDCHL+ArialMT" w:hAnsi="JJDCHL+ArialMT" w:cs="JJDCHL+ArialMT"/>
          <w:color w:val="FF0000"/>
          <w:sz w:val="19"/>
        </w:rPr>
        <w:t xml:space="preserve"> GP</w:t>
      </w:r>
      <w:r w:rsidR="00CE1748">
        <w:rPr>
          <w:rFonts w:ascii="JJDCHL+ArialMT" w:hAnsi="JJDCHL+ArialMT" w:cs="JJDCHL+ArialMT"/>
          <w:color w:val="FF0000"/>
          <w:sz w:val="19"/>
        </w:rPr>
        <w:t>2</w:t>
      </w:r>
      <w:r w:rsidR="00BD52A0" w:rsidRPr="00BD52A0">
        <w:rPr>
          <w:rFonts w:ascii="JJDCHL+ArialMT" w:hAnsi="JJDCHL+ArialMT" w:cs="JJDCHL+ArialMT"/>
          <w:color w:val="FF0000"/>
          <w:sz w:val="19"/>
        </w:rPr>
        <w:t>, this document has precedence over all previous ones</w:t>
      </w:r>
    </w:p>
    <w:p w14:paraId="5DEBC383" w14:textId="5DD89CC9" w:rsidR="00164E45" w:rsidRDefault="00C851C9" w:rsidP="00164E45">
      <w:pPr>
        <w:pStyle w:val="header2style"/>
      </w:pPr>
      <w:r>
        <w:t xml:space="preserve">1.1 </w:t>
      </w:r>
      <w:r w:rsidR="00472DA2">
        <w:t>Aims</w:t>
      </w:r>
    </w:p>
    <w:p w14:paraId="38B8702D" w14:textId="77777777" w:rsidR="00335F98" w:rsidRDefault="00983C78" w:rsidP="00505F1C">
      <w:pPr>
        <w:pStyle w:val="bodystyle"/>
      </w:pPr>
      <w:r w:rsidRPr="00E01B95">
        <w:t xml:space="preserve">This assignment is designed to give you practice in </w:t>
      </w:r>
      <w:r w:rsidR="00182E68">
        <w:t>software engineering techniques</w:t>
      </w:r>
      <w:r w:rsidR="005F6784">
        <w:t>. Y</w:t>
      </w:r>
      <w:r w:rsidR="00182E68">
        <w:t xml:space="preserve">ou will </w:t>
      </w:r>
      <w:r w:rsidR="005F6784">
        <w:t>use</w:t>
      </w:r>
      <w:r w:rsidR="00182E68">
        <w:t xml:space="preserve"> </w:t>
      </w:r>
      <w:r w:rsidRPr="00E01B95">
        <w:t xml:space="preserve">technologies and </w:t>
      </w:r>
      <w:r w:rsidR="005F6784">
        <w:t xml:space="preserve">experience </w:t>
      </w:r>
      <w:r w:rsidRPr="00E01B95">
        <w:t xml:space="preserve">challenges </w:t>
      </w:r>
      <w:r w:rsidR="00182E68">
        <w:t>often</w:t>
      </w:r>
      <w:r w:rsidRPr="00E01B95">
        <w:t xml:space="preserve"> found in </w:t>
      </w:r>
      <w:r w:rsidR="00252712">
        <w:t>contemporary</w:t>
      </w:r>
      <w:r w:rsidR="00F01848">
        <w:t xml:space="preserve"> </w:t>
      </w:r>
      <w:r w:rsidRPr="00E01B95">
        <w:t>software development.</w:t>
      </w:r>
    </w:p>
    <w:p w14:paraId="16B4444B" w14:textId="18C071F5" w:rsidR="00335F98" w:rsidRDefault="00983C78" w:rsidP="00505F1C">
      <w:pPr>
        <w:pStyle w:val="bodystyle"/>
      </w:pPr>
      <w:r w:rsidRPr="00D86434">
        <w:t xml:space="preserve">The </w:t>
      </w:r>
      <w:r w:rsidRPr="00D86434">
        <w:rPr>
          <w:b/>
        </w:rPr>
        <w:t>technologies</w:t>
      </w:r>
      <w:r w:rsidRPr="00D86434">
        <w:t xml:space="preserve"> include </w:t>
      </w:r>
      <w:r w:rsidR="005F6784">
        <w:t xml:space="preserve">the following design techniques: </w:t>
      </w:r>
      <w:r w:rsidR="005F6784" w:rsidRPr="00D86434">
        <w:t>web-based architectur</w:t>
      </w:r>
      <w:r w:rsidR="005F6784">
        <w:t>e</w:t>
      </w:r>
      <w:r w:rsidR="005F6784" w:rsidRPr="00D86434">
        <w:t xml:space="preserve"> (including </w:t>
      </w:r>
      <w:r w:rsidR="00982B73">
        <w:t xml:space="preserve">the </w:t>
      </w:r>
      <w:r w:rsidR="00F63DC8">
        <w:t>Model-View-Controller [MVC]</w:t>
      </w:r>
      <w:r w:rsidR="00982B73">
        <w:t xml:space="preserve"> architectural pattern</w:t>
      </w:r>
      <w:r w:rsidR="005F6784" w:rsidRPr="00D86434">
        <w:t>)</w:t>
      </w:r>
      <w:r w:rsidR="005F6784">
        <w:t xml:space="preserve"> and </w:t>
      </w:r>
      <w:r w:rsidR="005F6784" w:rsidRPr="00D86434">
        <w:t>object-oriented design</w:t>
      </w:r>
      <w:r w:rsidR="005342E5">
        <w:t xml:space="preserve">, </w:t>
      </w:r>
      <w:r w:rsidR="005F6784">
        <w:t xml:space="preserve">and for implementation: </w:t>
      </w:r>
      <w:r w:rsidR="005342E5">
        <w:t xml:space="preserve">a </w:t>
      </w:r>
      <w:r w:rsidR="005F6784">
        <w:t xml:space="preserve">software </w:t>
      </w:r>
      <w:r w:rsidR="008B2483" w:rsidRPr="00D86434">
        <w:t>development</w:t>
      </w:r>
      <w:r w:rsidR="008F7E1D">
        <w:t xml:space="preserve"> platform and </w:t>
      </w:r>
      <w:r w:rsidR="005342E5">
        <w:t>framework</w:t>
      </w:r>
      <w:r w:rsidR="007D1064" w:rsidRPr="00D86434">
        <w:t xml:space="preserve">, </w:t>
      </w:r>
      <w:r w:rsidR="005342E5">
        <w:t>which i</w:t>
      </w:r>
      <w:r w:rsidR="00F05734">
        <w:t>nclude components written using</w:t>
      </w:r>
      <w:r w:rsidR="005342E5">
        <w:t xml:space="preserve"> </w:t>
      </w:r>
      <w:r w:rsidR="00F05734">
        <w:t>PHP</w:t>
      </w:r>
      <w:r w:rsidR="00375892" w:rsidRPr="00D86434">
        <w:t>,</w:t>
      </w:r>
      <w:r w:rsidR="008B2483" w:rsidRPr="00D86434">
        <w:t xml:space="preserve"> </w:t>
      </w:r>
      <w:r w:rsidR="00F05734">
        <w:t>SQL</w:t>
      </w:r>
      <w:r w:rsidR="00375892" w:rsidRPr="00D86434">
        <w:t xml:space="preserve">, </w:t>
      </w:r>
      <w:r w:rsidR="00F05734">
        <w:t>HTML</w:t>
      </w:r>
      <w:r w:rsidR="00375892" w:rsidRPr="00D86434">
        <w:t xml:space="preserve">, </w:t>
      </w:r>
      <w:r w:rsidR="00F05734">
        <w:t>CSS</w:t>
      </w:r>
      <w:r w:rsidR="00375892" w:rsidRPr="00D86434">
        <w:t xml:space="preserve">, </w:t>
      </w:r>
      <w:r w:rsidR="00403969">
        <w:t xml:space="preserve">and </w:t>
      </w:r>
      <w:r w:rsidR="005342E5">
        <w:t>J</w:t>
      </w:r>
      <w:r w:rsidR="00BD52A0">
        <w:t>avaS</w:t>
      </w:r>
      <w:r w:rsidR="00375892" w:rsidRPr="00D86434">
        <w:t>cript</w:t>
      </w:r>
      <w:r w:rsidRPr="00D86434">
        <w:t>.</w:t>
      </w:r>
    </w:p>
    <w:p w14:paraId="1CACB1D6" w14:textId="79BE8148" w:rsidR="00335F98" w:rsidRDefault="00983C78" w:rsidP="00114B21">
      <w:pPr>
        <w:pStyle w:val="body3style"/>
      </w:pPr>
      <w:r w:rsidRPr="00E01B95">
        <w:t xml:space="preserve">The </w:t>
      </w:r>
      <w:r w:rsidRPr="00E01B95">
        <w:rPr>
          <w:b/>
        </w:rPr>
        <w:t>challenges</w:t>
      </w:r>
      <w:r w:rsidRPr="00E01B95">
        <w:t xml:space="preserve"> include:</w:t>
      </w:r>
    </w:p>
    <w:p w14:paraId="282F2840" w14:textId="7D904332" w:rsidR="00335F98" w:rsidRDefault="000B34E8" w:rsidP="00505F1C">
      <w:pPr>
        <w:pStyle w:val="bulletstyle"/>
      </w:pPr>
      <w:r>
        <w:t>teamwork, including leadership &amp; negotiation (</w:t>
      </w:r>
      <w:r w:rsidR="000B7628">
        <w:t xml:space="preserve">building on your experience in </w:t>
      </w:r>
      <w:r w:rsidR="00472DA2">
        <w:t>GP1</w:t>
      </w:r>
      <w:r w:rsidR="000B7628">
        <w:t xml:space="preserve">&amp; </w:t>
      </w:r>
      <w:r w:rsidR="00472DA2">
        <w:t>GP2</w:t>
      </w:r>
      <w:r>
        <w:t>)</w:t>
      </w:r>
    </w:p>
    <w:p w14:paraId="3427D9FF" w14:textId="77777777" w:rsidR="00335F98" w:rsidRDefault="000B34E8" w:rsidP="00505F1C">
      <w:pPr>
        <w:pStyle w:val="bulletstyle"/>
      </w:pPr>
      <w:r>
        <w:t>planning, time management, and fixed deadlines</w:t>
      </w:r>
    </w:p>
    <w:p w14:paraId="77E2CEB2" w14:textId="300E495B" w:rsidR="00335F98" w:rsidRDefault="000B34E8" w:rsidP="00505F1C">
      <w:pPr>
        <w:pStyle w:val="bulletstyle"/>
      </w:pPr>
      <w:r>
        <w:t>demonstrating software to a notional</w:t>
      </w:r>
      <w:r w:rsidR="00915436">
        <w:t xml:space="preserve"> “</w:t>
      </w:r>
      <w:r>
        <w:t>business client”</w:t>
      </w:r>
    </w:p>
    <w:p w14:paraId="5320724E" w14:textId="40FDF67A" w:rsidR="00335F98" w:rsidRDefault="000B34E8" w:rsidP="00505F1C">
      <w:pPr>
        <w:pStyle w:val="bulletstyle"/>
      </w:pPr>
      <w:r>
        <w:t>coping with a complex (possibly incomplete and inconsistent) brief</w:t>
      </w:r>
    </w:p>
    <w:p w14:paraId="1ECE0D0E" w14:textId="0BC7859B" w:rsidR="00335F98" w:rsidRDefault="000B34E8" w:rsidP="00505F1C">
      <w:pPr>
        <w:pStyle w:val="bulletstyle"/>
      </w:pPr>
      <w:r>
        <w:t>reading technical documentation and obtaining technical support from a</w:t>
      </w:r>
      <w:r w:rsidR="00915436">
        <w:t xml:space="preserve"> “</w:t>
      </w:r>
      <w:r>
        <w:t>software supplier”</w:t>
      </w:r>
    </w:p>
    <w:p w14:paraId="61D78915" w14:textId="411FAB49" w:rsidR="00C17894" w:rsidRDefault="00C851C9" w:rsidP="00C17894">
      <w:pPr>
        <w:pStyle w:val="header2style"/>
      </w:pPr>
      <w:r>
        <w:t>1.2</w:t>
      </w:r>
      <w:r w:rsidR="002E1388">
        <w:t xml:space="preserve"> </w:t>
      </w:r>
      <w:r w:rsidR="00ED6062">
        <w:t xml:space="preserve">Tasks </w:t>
      </w:r>
      <w:r w:rsidR="007C0A4A" w:rsidRPr="00FA2868">
        <w:rPr>
          <w:b w:val="0"/>
          <w:sz w:val="20"/>
          <w:szCs w:val="20"/>
        </w:rPr>
        <w:t>[see also section 2.5]</w:t>
      </w:r>
    </w:p>
    <w:p w14:paraId="67BA8871" w14:textId="16975454" w:rsidR="00C851C9" w:rsidRDefault="00C851C9" w:rsidP="00C851C9">
      <w:pPr>
        <w:pStyle w:val="bulletstyle"/>
        <w:numPr>
          <w:ilvl w:val="0"/>
          <w:numId w:val="0"/>
        </w:numPr>
      </w:pPr>
      <w:r>
        <w:t>Use an Agile system development methodology using 3 Sprint Cycles</w:t>
      </w:r>
      <w:r w:rsidR="004358CB">
        <w:t xml:space="preserve"> to:</w:t>
      </w:r>
    </w:p>
    <w:p w14:paraId="58C3A8CC" w14:textId="77777777" w:rsidR="00C851C9" w:rsidRDefault="00C851C9" w:rsidP="00505F1C">
      <w:pPr>
        <w:pStyle w:val="bulletstyle"/>
      </w:pPr>
      <w:r>
        <w:t>identify an overall design and produce a data model</w:t>
      </w:r>
    </w:p>
    <w:p w14:paraId="6BD89C68" w14:textId="5DA0EFBD" w:rsidR="00C851C9" w:rsidRDefault="00C851C9" w:rsidP="00C851C9">
      <w:pPr>
        <w:pStyle w:val="bulletstyle"/>
        <w:numPr>
          <w:ilvl w:val="0"/>
          <w:numId w:val="0"/>
        </w:numPr>
      </w:pPr>
      <w:r>
        <w:t>For each sprint cycle:</w:t>
      </w:r>
    </w:p>
    <w:p w14:paraId="6FF54115" w14:textId="621D153F" w:rsidR="00C851C9" w:rsidRDefault="00C851C9" w:rsidP="00C851C9">
      <w:pPr>
        <w:pStyle w:val="bulletstyle"/>
      </w:pPr>
      <w:r>
        <w:t xml:space="preserve">identify </w:t>
      </w:r>
      <w:r w:rsidR="00861C2E">
        <w:t xml:space="preserve">priorities &amp; aims and produce sprint cycle </w:t>
      </w:r>
      <w:r>
        <w:t>plan</w:t>
      </w:r>
    </w:p>
    <w:p w14:paraId="24B2D0E8" w14:textId="5C36B89F" w:rsidR="00335F98" w:rsidRDefault="000B34E8" w:rsidP="00505F1C">
      <w:pPr>
        <w:pStyle w:val="bulletstyle"/>
      </w:pPr>
      <w:r>
        <w:t xml:space="preserve">refine </w:t>
      </w:r>
      <w:r w:rsidR="00C851C9">
        <w:t>prioritised</w:t>
      </w:r>
      <w:r>
        <w:t xml:space="preserve"> requirements and design</w:t>
      </w:r>
      <w:r w:rsidR="00C851C9">
        <w:t xml:space="preserve"> solutions</w:t>
      </w:r>
      <w:r>
        <w:t>,</w:t>
      </w:r>
    </w:p>
    <w:p w14:paraId="7B052BCB" w14:textId="45D894B0" w:rsidR="00335F98" w:rsidRDefault="00C851C9" w:rsidP="00505F1C">
      <w:pPr>
        <w:pStyle w:val="bulletstyle"/>
      </w:pPr>
      <w:r>
        <w:t>develop the</w:t>
      </w:r>
      <w:r w:rsidR="000B34E8">
        <w:t xml:space="preserve"> GUI (graphical user interface)</w:t>
      </w:r>
    </w:p>
    <w:p w14:paraId="698CD3AD" w14:textId="77777777" w:rsidR="00335F98" w:rsidRDefault="000B34E8" w:rsidP="00505F1C">
      <w:pPr>
        <w:pStyle w:val="bulletstyle"/>
      </w:pPr>
      <w:r>
        <w:t>develop software using the supplied framework</w:t>
      </w:r>
    </w:p>
    <w:p w14:paraId="5AA183CA" w14:textId="629C381B" w:rsidR="00335F98" w:rsidRDefault="000B34E8" w:rsidP="00505F1C">
      <w:pPr>
        <w:pStyle w:val="bulletstyle"/>
      </w:pPr>
      <w:r>
        <w:t>test the software</w:t>
      </w:r>
    </w:p>
    <w:p w14:paraId="021A1DED" w14:textId="1E11C267" w:rsidR="00C851C9" w:rsidRDefault="00C851C9" w:rsidP="00505F1C">
      <w:pPr>
        <w:pStyle w:val="bulletstyle"/>
      </w:pPr>
      <w:r>
        <w:t xml:space="preserve">evaluate </w:t>
      </w:r>
      <w:r w:rsidR="00861C2E">
        <w:t xml:space="preserve">the </w:t>
      </w:r>
      <w:r>
        <w:t xml:space="preserve"> cycle &amp; and plan the next one</w:t>
      </w:r>
    </w:p>
    <w:p w14:paraId="3EFAAEAA" w14:textId="473FDCF0" w:rsidR="00C851C9" w:rsidRDefault="00C851C9" w:rsidP="00C851C9">
      <w:pPr>
        <w:pStyle w:val="bulletstyle"/>
        <w:numPr>
          <w:ilvl w:val="0"/>
          <w:numId w:val="0"/>
        </w:numPr>
        <w:ind w:left="360" w:hanging="360"/>
      </w:pPr>
      <w:r>
        <w:t xml:space="preserve">By the end of the project you should </w:t>
      </w:r>
    </w:p>
    <w:p w14:paraId="0602A1D0" w14:textId="15B82EE0" w:rsidR="00335F98" w:rsidRDefault="00C851C9" w:rsidP="0000122C">
      <w:pPr>
        <w:pStyle w:val="bulletstyle"/>
      </w:pPr>
      <w:r>
        <w:t>demonstrate the software to the client</w:t>
      </w:r>
    </w:p>
    <w:p w14:paraId="2E064BDB" w14:textId="1E4E7391" w:rsidR="00335F98" w:rsidRDefault="00C851C9" w:rsidP="00505F1C">
      <w:pPr>
        <w:pStyle w:val="bulletstyle"/>
      </w:pPr>
      <w:proofErr w:type="gramStart"/>
      <w:r>
        <w:t>evaluate</w:t>
      </w:r>
      <w:proofErr w:type="gramEnd"/>
      <w:r>
        <w:t xml:space="preserve"> your project and your project management</w:t>
      </w:r>
      <w:r w:rsidR="005F6784">
        <w:t>.</w:t>
      </w:r>
    </w:p>
    <w:p w14:paraId="4E6F9043" w14:textId="05278CC9" w:rsidR="00F53951" w:rsidRDefault="00F53951" w:rsidP="00C851C9">
      <w:pPr>
        <w:pStyle w:val="bulletstyle"/>
        <w:numPr>
          <w:ilvl w:val="0"/>
          <w:numId w:val="0"/>
        </w:numPr>
        <w:ind w:left="720"/>
      </w:pPr>
    </w:p>
    <w:p w14:paraId="4298E4BC" w14:textId="276035BD" w:rsidR="002E1388" w:rsidRDefault="00C851C9" w:rsidP="00114B21">
      <w:pPr>
        <w:pStyle w:val="header2style"/>
      </w:pPr>
      <w:r>
        <w:t>1.3</w:t>
      </w:r>
      <w:r w:rsidR="002E1388">
        <w:t xml:space="preserve"> Assessment</w:t>
      </w:r>
      <w:r w:rsidR="000267D6">
        <w:t xml:space="preserve"> </w:t>
      </w:r>
      <w:r w:rsidR="000267D6" w:rsidRPr="00FA2868">
        <w:rPr>
          <w:b w:val="0"/>
          <w:sz w:val="20"/>
          <w:szCs w:val="20"/>
        </w:rPr>
        <w:t xml:space="preserve">[see also part </w:t>
      </w:r>
      <w:r w:rsidR="0009363F" w:rsidRPr="00FA2868">
        <w:rPr>
          <w:b w:val="0"/>
          <w:sz w:val="20"/>
          <w:szCs w:val="20"/>
        </w:rPr>
        <w:t>5</w:t>
      </w:r>
      <w:r w:rsidR="00C00B2A" w:rsidRPr="00FA2868">
        <w:rPr>
          <w:b w:val="0"/>
          <w:sz w:val="20"/>
          <w:szCs w:val="20"/>
        </w:rPr>
        <w:t>]</w:t>
      </w:r>
    </w:p>
    <w:p w14:paraId="128458CF" w14:textId="1519769B" w:rsidR="00C851C9" w:rsidRDefault="002E1388" w:rsidP="00114B21">
      <w:pPr>
        <w:pStyle w:val="bodystyle"/>
      </w:pPr>
      <w:r>
        <w:t xml:space="preserve">This is a </w:t>
      </w:r>
      <w:r w:rsidR="00AF01BD">
        <w:rPr>
          <w:b/>
        </w:rPr>
        <w:t>team</w:t>
      </w:r>
      <w:r w:rsidRPr="002E1388">
        <w:rPr>
          <w:b/>
        </w:rPr>
        <w:t>-work</w:t>
      </w:r>
      <w:r>
        <w:t xml:space="preserve"> exercise, worth </w:t>
      </w:r>
      <w:r w:rsidR="00472DA2">
        <w:t>20</w:t>
      </w:r>
      <w:r>
        <w:t>% of the total for the module.</w:t>
      </w:r>
    </w:p>
    <w:p w14:paraId="5862B9A8" w14:textId="7324DFD5" w:rsidR="002E1388" w:rsidRDefault="005342E5" w:rsidP="00114B21">
      <w:pPr>
        <w:pStyle w:val="bodystyle"/>
      </w:pPr>
      <w:r>
        <w:br/>
      </w:r>
      <w:r w:rsidR="002E1388" w:rsidRPr="002E1388">
        <w:t xml:space="preserve">With </w:t>
      </w:r>
      <w:r w:rsidR="00AF01BD">
        <w:t>team</w:t>
      </w:r>
      <w:r w:rsidR="002E1388" w:rsidRPr="002E1388">
        <w:t>-work</w:t>
      </w:r>
      <w:r w:rsidR="00E3604C">
        <w:t>,</w:t>
      </w:r>
      <w:r w:rsidR="002E1388" w:rsidRPr="002E1388">
        <w:t xml:space="preserve"> </w:t>
      </w:r>
      <w:r w:rsidR="002E1388">
        <w:t>all team members</w:t>
      </w:r>
      <w:r w:rsidR="002E1388" w:rsidRPr="002E1388">
        <w:t xml:space="preserve"> are expected to make e</w:t>
      </w:r>
      <w:r w:rsidR="002E1388">
        <w:t xml:space="preserve">qual contributions. These </w:t>
      </w:r>
      <w:r w:rsidR="002E1388" w:rsidRPr="002E1388">
        <w:t>can take different forms: not just volume of work, but also specialist skills, knowledge, or leadership. You should plan for approximately equal contributions and we expec</w:t>
      </w:r>
      <w:r w:rsidR="002E1388">
        <w:t>t most teams will achieve this</w:t>
      </w:r>
      <w:r w:rsidR="00E3604C">
        <w:t xml:space="preserve"> goal</w:t>
      </w:r>
      <w:r w:rsidR="002E1388">
        <w:t>.</w:t>
      </w:r>
    </w:p>
    <w:p w14:paraId="6C6D082E" w14:textId="12163CE2" w:rsidR="00D22C6B" w:rsidRDefault="002E1388" w:rsidP="00FA2868">
      <w:pPr>
        <w:pStyle w:val="bodystyle"/>
        <w:rPr>
          <w:b/>
          <w:color w:val="1F497D" w:themeColor="text2"/>
          <w:sz w:val="24"/>
        </w:rPr>
      </w:pPr>
      <w:r w:rsidRPr="002E1388">
        <w:t>However</w:t>
      </w:r>
      <w:r w:rsidR="0009363F">
        <w:t>,</w:t>
      </w:r>
      <w:r w:rsidRPr="002E1388">
        <w:t xml:space="preserve"> </w:t>
      </w:r>
      <w:r w:rsidR="004C4EBA">
        <w:t xml:space="preserve">sometimes team members do not </w:t>
      </w:r>
      <w:r w:rsidR="002A7830">
        <w:t>make equal contributions</w:t>
      </w:r>
      <w:r w:rsidR="00836CA5">
        <w:t xml:space="preserve">, </w:t>
      </w:r>
      <w:r w:rsidR="005F6784">
        <w:t xml:space="preserve">and so </w:t>
      </w:r>
      <w:r w:rsidRPr="002E1388">
        <w:t xml:space="preserve">there </w:t>
      </w:r>
      <w:r w:rsidR="0009363F">
        <w:t>is</w:t>
      </w:r>
      <w:r w:rsidRPr="002E1388">
        <w:t xml:space="preserve"> an </w:t>
      </w:r>
      <w:r w:rsidRPr="002E1388">
        <w:rPr>
          <w:b/>
        </w:rPr>
        <w:t>individual assessment</w:t>
      </w:r>
      <w:r w:rsidR="00093410">
        <w:rPr>
          <w:b/>
        </w:rPr>
        <w:t xml:space="preserve"> </w:t>
      </w:r>
      <w:r w:rsidR="00093410" w:rsidRPr="00093410">
        <w:t>component to mark</w:t>
      </w:r>
      <w:r w:rsidR="00093410">
        <w:t xml:space="preserve"> which will reflect whether</w:t>
      </w:r>
      <w:r w:rsidRPr="002E1388">
        <w:t xml:space="preserve"> everyone has contributed, and to what extent. </w:t>
      </w:r>
      <w:r w:rsidR="00093410">
        <w:t xml:space="preserve">This </w:t>
      </w:r>
      <w:r w:rsidRPr="002E1388">
        <w:t xml:space="preserve">will take the form of </w:t>
      </w:r>
      <w:r>
        <w:t>peer-group assessment</w:t>
      </w:r>
      <w:r w:rsidR="00093410">
        <w:t xml:space="preserve">, </w:t>
      </w:r>
      <w:r>
        <w:t xml:space="preserve">moderated by the module team (the demo examiners). For details, see </w:t>
      </w:r>
      <w:r w:rsidR="00EB0CFC">
        <w:t xml:space="preserve">Part </w:t>
      </w:r>
      <w:r w:rsidR="0009363F">
        <w:t>5</w:t>
      </w:r>
      <w:r>
        <w:t>.</w:t>
      </w:r>
    </w:p>
    <w:p w14:paraId="7A2A612C" w14:textId="6ACE24FA" w:rsidR="00FA2868" w:rsidRDefault="00FA2868" w:rsidP="00FA2868">
      <w:pPr>
        <w:pStyle w:val="bodystyle"/>
        <w:rPr>
          <w:b/>
          <w:color w:val="1F497D" w:themeColor="text2"/>
          <w:sz w:val="24"/>
        </w:rPr>
      </w:pPr>
      <w:r>
        <w:rPr>
          <w:b/>
          <w:color w:val="1F497D" w:themeColor="text2"/>
          <w:sz w:val="24"/>
        </w:rPr>
        <w:br w:type="page"/>
      </w:r>
    </w:p>
    <w:p w14:paraId="016D78F8" w14:textId="77777777" w:rsidR="00FA2868" w:rsidRPr="00D22C6B" w:rsidRDefault="00FA2868" w:rsidP="00FA2868">
      <w:pPr>
        <w:pStyle w:val="bodystyle"/>
        <w:rPr>
          <w:b/>
          <w:noProof/>
          <w:color w:val="1F497D" w:themeColor="text2"/>
          <w:sz w:val="24"/>
        </w:rPr>
      </w:pPr>
    </w:p>
    <w:p w14:paraId="6EE60A0E" w14:textId="2133A88D" w:rsidR="00D80F63" w:rsidRPr="009A3AF0" w:rsidRDefault="00FA2868" w:rsidP="00C851C9">
      <w:pPr>
        <w:pStyle w:val="header2style"/>
      </w:pPr>
      <w:r>
        <w:rPr>
          <w:noProof/>
          <w:lang w:bidi="ar-SA"/>
        </w:rPr>
        <mc:AlternateContent>
          <mc:Choice Requires="wps">
            <w:drawing>
              <wp:anchor distT="0" distB="0" distL="114300" distR="114300" simplePos="0" relativeHeight="251659264" behindDoc="0" locked="0" layoutInCell="1" allowOverlap="1" wp14:anchorId="58C93CDE" wp14:editId="57E59295">
                <wp:simplePos x="0" y="0"/>
                <wp:positionH relativeFrom="margin">
                  <wp:align>left</wp:align>
                </wp:positionH>
                <wp:positionV relativeFrom="paragraph">
                  <wp:posOffset>236043</wp:posOffset>
                </wp:positionV>
                <wp:extent cx="6467475" cy="5061098"/>
                <wp:effectExtent l="0" t="0" r="28575" b="254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7475" cy="50610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F178D" id="Rectangle 4" o:spid="_x0000_s1026" style="position:absolute;margin-left:0;margin-top:18.6pt;width:509.25pt;height:39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" filled="f">
                <w10:wrap anchorx="margin"/>
              </v:rect>
            </w:pict>
          </mc:Fallback>
        </mc:AlternateContent>
      </w:r>
      <w:proofErr w:type="gramStart"/>
      <w:r w:rsidR="00C851C9">
        <w:rPr>
          <w:noProof/>
        </w:rPr>
        <w:t>1.4</w:t>
      </w:r>
      <w:r w:rsidR="00C851C9">
        <w:t xml:space="preserve"> </w:t>
      </w:r>
      <w:r w:rsidR="00D80F63" w:rsidRPr="009A3AF0">
        <w:t>:</w:t>
      </w:r>
      <w:proofErr w:type="gramEnd"/>
      <w:r w:rsidR="00D80F63" w:rsidRPr="009A3AF0">
        <w:t xml:space="preserve"> e-mail Briefing</w:t>
      </w:r>
      <w:r w:rsidR="00114B21" w:rsidRPr="009A3AF0">
        <w:t xml:space="preserve"> </w:t>
      </w:r>
      <w:r w:rsidR="00093410" w:rsidRPr="00C851C9">
        <w:t>[Background]</w:t>
      </w:r>
    </w:p>
    <w:p w14:paraId="17228492" w14:textId="2CDC79A6" w:rsidR="00510903" w:rsidRPr="00F53951" w:rsidRDefault="00F53951" w:rsidP="004358CB">
      <w:pPr>
        <w:autoSpaceDE w:val="0"/>
        <w:autoSpaceDN w:val="0"/>
        <w:adjustRightInd w:val="0"/>
        <w:spacing w:after="240"/>
        <w:rPr>
          <w:b/>
          <w:szCs w:val="23"/>
          <w:lang w:bidi="bn-IN"/>
        </w:rPr>
      </w:pPr>
      <w:r>
        <w:t xml:space="preserve">From: </w:t>
      </w:r>
      <w:r w:rsidR="004358CB" w:rsidRPr="00CF0BF2">
        <w:rPr>
          <w:b/>
          <w:szCs w:val="23"/>
          <w:lang w:bidi="bn-IN"/>
        </w:rPr>
        <w:t xml:space="preserve">Ms </w:t>
      </w:r>
      <w:proofErr w:type="spellStart"/>
      <w:r w:rsidR="004358CB">
        <w:rPr>
          <w:b/>
          <w:szCs w:val="23"/>
          <w:lang w:bidi="bn-IN"/>
        </w:rPr>
        <w:t>P.Pincher</w:t>
      </w:r>
      <w:proofErr w:type="spellEnd"/>
      <w:r w:rsidR="004358CB" w:rsidRPr="00CF0BF2">
        <w:rPr>
          <w:b/>
          <w:szCs w:val="23"/>
          <w:lang w:bidi="bn-IN"/>
        </w:rPr>
        <w:t xml:space="preserve">, Business Development Director, </w:t>
      </w:r>
      <w:proofErr w:type="gramStart"/>
      <w:r w:rsidR="00BD3631">
        <w:rPr>
          <w:b/>
          <w:szCs w:val="23"/>
          <w:lang w:bidi="bn-IN"/>
        </w:rPr>
        <w:t>WECAN</w:t>
      </w:r>
      <w:r w:rsidR="004358CB" w:rsidRPr="00CF0BF2">
        <w:rPr>
          <w:b/>
          <w:szCs w:val="23"/>
          <w:lang w:bidi="bn-IN"/>
        </w:rPr>
        <w:t xml:space="preserve"> Systems</w:t>
      </w:r>
      <w:r w:rsidR="00024CA8">
        <w:rPr>
          <w:rFonts w:cs="Arial"/>
          <w:b/>
          <w:szCs w:val="20"/>
        </w:rPr>
        <w:br/>
      </w:r>
      <w:r w:rsidR="00510903" w:rsidRPr="00024CA8">
        <w:rPr>
          <w:rFonts w:cs="Arial"/>
          <w:color w:val="000000"/>
          <w:szCs w:val="20"/>
        </w:rPr>
        <w:t>Date</w:t>
      </w:r>
      <w:proofErr w:type="gramEnd"/>
      <w:r w:rsidR="00510903" w:rsidRPr="00024CA8">
        <w:rPr>
          <w:rFonts w:cs="Arial"/>
          <w:color w:val="000000"/>
          <w:szCs w:val="20"/>
        </w:rPr>
        <w:t xml:space="preserve">: </w:t>
      </w:r>
      <w:r w:rsidR="004358CB">
        <w:rPr>
          <w:rFonts w:cs="Arial"/>
          <w:b/>
          <w:bCs/>
          <w:color w:val="000000"/>
          <w:szCs w:val="20"/>
        </w:rPr>
        <w:t>27/01</w:t>
      </w:r>
      <w:r w:rsidR="00472DA2">
        <w:rPr>
          <w:rFonts w:cs="Arial"/>
          <w:b/>
          <w:bCs/>
          <w:color w:val="000000"/>
          <w:szCs w:val="20"/>
        </w:rPr>
        <w:t>/201</w:t>
      </w:r>
      <w:r w:rsidR="004358CB">
        <w:rPr>
          <w:rFonts w:cs="Arial"/>
          <w:b/>
          <w:bCs/>
          <w:color w:val="000000"/>
          <w:szCs w:val="20"/>
        </w:rPr>
        <w:t>7</w:t>
      </w:r>
      <w:r w:rsidR="00024CA8">
        <w:rPr>
          <w:rFonts w:cs="Arial"/>
          <w:b/>
          <w:szCs w:val="20"/>
        </w:rPr>
        <w:br/>
      </w:r>
      <w:r w:rsidR="00510903" w:rsidRPr="00024CA8">
        <w:rPr>
          <w:rFonts w:cs="Arial"/>
          <w:color w:val="000000"/>
          <w:szCs w:val="20"/>
        </w:rPr>
        <w:t xml:space="preserve">To: </w:t>
      </w:r>
      <w:r w:rsidR="00510903" w:rsidRPr="00024CA8">
        <w:rPr>
          <w:rFonts w:cs="Arial"/>
          <w:b/>
          <w:bCs/>
          <w:color w:val="000000"/>
          <w:szCs w:val="20"/>
        </w:rPr>
        <w:t>your Team</w:t>
      </w:r>
      <w:r w:rsidR="00510903" w:rsidRPr="00024CA8">
        <w:rPr>
          <w:rFonts w:cs="Arial"/>
          <w:bCs/>
          <w:color w:val="000000"/>
          <w:szCs w:val="20"/>
        </w:rPr>
        <w:t xml:space="preserve"> </w:t>
      </w:r>
      <w:r w:rsidR="00510903" w:rsidRPr="00024CA8">
        <w:rPr>
          <w:rFonts w:cs="Arial"/>
          <w:bCs/>
          <w:color w:val="000000"/>
          <w:szCs w:val="20"/>
        </w:rPr>
        <w:tab/>
      </w:r>
      <w:r w:rsidR="00510903" w:rsidRPr="00024CA8">
        <w:rPr>
          <w:rFonts w:cs="Arial"/>
          <w:bCs/>
          <w:color w:val="000000"/>
          <w:szCs w:val="20"/>
        </w:rPr>
        <w:br/>
      </w:r>
      <w:r w:rsidR="00510903" w:rsidRPr="00024CA8">
        <w:rPr>
          <w:rFonts w:cs="Arial"/>
          <w:color w:val="000000"/>
          <w:szCs w:val="20"/>
        </w:rPr>
        <w:t>Subject</w:t>
      </w:r>
      <w:r w:rsidR="00510903" w:rsidRPr="00024CA8">
        <w:rPr>
          <w:rFonts w:cs="Arial"/>
          <w:bCs/>
          <w:color w:val="000000"/>
          <w:szCs w:val="20"/>
        </w:rPr>
        <w:t xml:space="preserve">: </w:t>
      </w:r>
      <w:r w:rsidR="00510903" w:rsidRPr="00024CA8">
        <w:rPr>
          <w:rFonts w:cs="Arial"/>
          <w:b/>
          <w:bCs/>
          <w:color w:val="000000"/>
          <w:szCs w:val="20"/>
        </w:rPr>
        <w:t xml:space="preserve">Phase 3: </w:t>
      </w:r>
      <w:r w:rsidR="004358CB">
        <w:rPr>
          <w:rFonts w:cs="Arial"/>
          <w:b/>
          <w:bCs/>
          <w:color w:val="000000"/>
          <w:szCs w:val="20"/>
        </w:rPr>
        <w:t>WECAN</w:t>
      </w:r>
      <w:r w:rsidR="00510903" w:rsidRPr="00024CA8">
        <w:rPr>
          <w:rFonts w:cs="Arial"/>
          <w:b/>
          <w:bCs/>
          <w:color w:val="000000"/>
          <w:szCs w:val="20"/>
        </w:rPr>
        <w:t xml:space="preserve"> Prototype Project</w:t>
      </w:r>
    </w:p>
    <w:p w14:paraId="39898963" w14:textId="6995D162" w:rsidR="00335F98" w:rsidRPr="00FA2868" w:rsidRDefault="00BD3631" w:rsidP="00EA49DE">
      <w:pPr>
        <w:pStyle w:val="bodystyle"/>
        <w:shd w:val="clear" w:color="auto" w:fill="DAEEF3" w:themeFill="accent5" w:themeFillTint="33"/>
        <w:ind w:left="284" w:right="274"/>
        <w:rPr>
          <w:sz w:val="18"/>
          <w:szCs w:val="18"/>
        </w:rPr>
      </w:pPr>
      <w:proofErr w:type="spellStart"/>
      <w:r w:rsidRPr="00FA2868">
        <w:rPr>
          <w:sz w:val="18"/>
          <w:szCs w:val="18"/>
        </w:rPr>
        <w:t>DoIT</w:t>
      </w:r>
      <w:proofErr w:type="spellEnd"/>
      <w:r w:rsidRPr="00FA2868">
        <w:rPr>
          <w:sz w:val="18"/>
          <w:szCs w:val="18"/>
        </w:rPr>
        <w:t xml:space="preserve"> has</w:t>
      </w:r>
      <w:r w:rsidR="00510903" w:rsidRPr="00FA2868">
        <w:rPr>
          <w:sz w:val="18"/>
          <w:szCs w:val="18"/>
        </w:rPr>
        <w:t xml:space="preserve"> won a contract to produce </w:t>
      </w:r>
      <w:r w:rsidR="008A5BD8" w:rsidRPr="00FA2868">
        <w:rPr>
          <w:sz w:val="18"/>
          <w:szCs w:val="18"/>
        </w:rPr>
        <w:t>a prototype</w:t>
      </w:r>
      <w:r w:rsidR="00510903" w:rsidRPr="00FA2868">
        <w:rPr>
          <w:sz w:val="18"/>
          <w:szCs w:val="18"/>
        </w:rPr>
        <w:t xml:space="preserve"> for the</w:t>
      </w:r>
      <w:r w:rsidR="00915436" w:rsidRPr="00FA2868">
        <w:rPr>
          <w:sz w:val="18"/>
          <w:szCs w:val="18"/>
        </w:rPr>
        <w:t xml:space="preserve"> “</w:t>
      </w:r>
      <w:proofErr w:type="spellStart"/>
      <w:r w:rsidR="004358CB" w:rsidRPr="00FA2868">
        <w:rPr>
          <w:rFonts w:cs="Arial"/>
          <w:color w:val="000000"/>
          <w:sz w:val="18"/>
          <w:szCs w:val="18"/>
        </w:rPr>
        <w:t>Womens</w:t>
      </w:r>
      <w:proofErr w:type="spellEnd"/>
      <w:r w:rsidR="004358CB" w:rsidRPr="00FA2868">
        <w:rPr>
          <w:rFonts w:cs="Arial"/>
          <w:color w:val="000000"/>
          <w:sz w:val="18"/>
          <w:szCs w:val="18"/>
        </w:rPr>
        <w:t xml:space="preserve"> Euro Championship Access </w:t>
      </w:r>
      <w:proofErr w:type="gramStart"/>
      <w:r w:rsidR="004358CB" w:rsidRPr="00FA2868">
        <w:rPr>
          <w:rFonts w:cs="Arial"/>
          <w:color w:val="000000"/>
          <w:sz w:val="18"/>
          <w:szCs w:val="18"/>
        </w:rPr>
        <w:t>Network  System</w:t>
      </w:r>
      <w:proofErr w:type="gramEnd"/>
      <w:r w:rsidR="00915436" w:rsidRPr="00FA2868">
        <w:rPr>
          <w:sz w:val="18"/>
          <w:szCs w:val="18"/>
        </w:rPr>
        <w:t xml:space="preserve">” </w:t>
      </w:r>
      <w:r w:rsidR="00510903" w:rsidRPr="00FA2868">
        <w:rPr>
          <w:sz w:val="18"/>
          <w:szCs w:val="18"/>
        </w:rPr>
        <w:t>(</w:t>
      </w:r>
      <w:r w:rsidR="004358CB" w:rsidRPr="00FA2868">
        <w:rPr>
          <w:sz w:val="18"/>
          <w:szCs w:val="18"/>
        </w:rPr>
        <w:t>WECAN</w:t>
      </w:r>
      <w:r w:rsidR="00510903" w:rsidRPr="00FA2868">
        <w:rPr>
          <w:sz w:val="18"/>
          <w:szCs w:val="18"/>
        </w:rPr>
        <w:t xml:space="preserve">) </w:t>
      </w:r>
      <w:r w:rsidR="00F53951" w:rsidRPr="00FA2868">
        <w:rPr>
          <w:sz w:val="18"/>
          <w:szCs w:val="18"/>
        </w:rPr>
        <w:t>2015</w:t>
      </w:r>
      <w:r w:rsidR="00C851C9" w:rsidRPr="00FA2868">
        <w:rPr>
          <w:sz w:val="18"/>
          <w:szCs w:val="18"/>
        </w:rPr>
        <w:t>. T</w:t>
      </w:r>
      <w:r w:rsidR="00510903" w:rsidRPr="00FA2868">
        <w:rPr>
          <w:sz w:val="18"/>
          <w:szCs w:val="18"/>
        </w:rPr>
        <w:t xml:space="preserve">hank you for the work that you have done producing </w:t>
      </w:r>
      <w:r w:rsidR="00D80F63" w:rsidRPr="00FA2868">
        <w:rPr>
          <w:sz w:val="18"/>
          <w:szCs w:val="18"/>
        </w:rPr>
        <w:t xml:space="preserve">Requirements </w:t>
      </w:r>
      <w:r w:rsidR="009626FB" w:rsidRPr="00FA2868">
        <w:rPr>
          <w:i/>
          <w:sz w:val="18"/>
          <w:szCs w:val="18"/>
        </w:rPr>
        <w:t>[</w:t>
      </w:r>
      <w:r w:rsidR="00BD52A0" w:rsidRPr="00FA2868">
        <w:rPr>
          <w:i/>
          <w:sz w:val="18"/>
          <w:szCs w:val="18"/>
        </w:rPr>
        <w:t>GP1</w:t>
      </w:r>
      <w:r w:rsidR="009626FB" w:rsidRPr="00FA2868">
        <w:rPr>
          <w:i/>
          <w:sz w:val="18"/>
          <w:szCs w:val="18"/>
        </w:rPr>
        <w:t>]</w:t>
      </w:r>
      <w:r w:rsidR="009626FB" w:rsidRPr="00FA2868">
        <w:rPr>
          <w:sz w:val="18"/>
          <w:szCs w:val="18"/>
        </w:rPr>
        <w:t xml:space="preserve"> </w:t>
      </w:r>
      <w:r w:rsidR="00D80F63" w:rsidRPr="00FA2868">
        <w:rPr>
          <w:sz w:val="18"/>
          <w:szCs w:val="18"/>
        </w:rPr>
        <w:t xml:space="preserve">and Design Specifications </w:t>
      </w:r>
      <w:r w:rsidR="009626FB" w:rsidRPr="00FA2868">
        <w:rPr>
          <w:i/>
          <w:sz w:val="18"/>
          <w:szCs w:val="18"/>
        </w:rPr>
        <w:t>[</w:t>
      </w:r>
      <w:r w:rsidR="00472DA2" w:rsidRPr="00FA2868">
        <w:rPr>
          <w:i/>
          <w:sz w:val="18"/>
          <w:szCs w:val="18"/>
        </w:rPr>
        <w:t>GP2</w:t>
      </w:r>
      <w:r w:rsidR="009626FB" w:rsidRPr="00FA2868">
        <w:rPr>
          <w:i/>
          <w:sz w:val="18"/>
          <w:szCs w:val="18"/>
        </w:rPr>
        <w:t>]</w:t>
      </w:r>
      <w:r w:rsidR="00D80F63" w:rsidRPr="00FA2868">
        <w:rPr>
          <w:sz w:val="18"/>
          <w:szCs w:val="18"/>
        </w:rPr>
        <w:t>.</w:t>
      </w:r>
      <w:r w:rsidR="00C851C9" w:rsidRPr="00FA2868">
        <w:rPr>
          <w:sz w:val="18"/>
          <w:szCs w:val="18"/>
        </w:rPr>
        <w:t xml:space="preserve"> You </w:t>
      </w:r>
      <w:r w:rsidR="002A7830" w:rsidRPr="00FA2868">
        <w:rPr>
          <w:sz w:val="18"/>
          <w:szCs w:val="18"/>
        </w:rPr>
        <w:t xml:space="preserve">team </w:t>
      </w:r>
      <w:r w:rsidR="00C851C9" w:rsidRPr="00FA2868">
        <w:rPr>
          <w:sz w:val="18"/>
          <w:szCs w:val="18"/>
        </w:rPr>
        <w:t xml:space="preserve">must now </w:t>
      </w:r>
      <w:r w:rsidR="008A5BD8" w:rsidRPr="00FA2868">
        <w:rPr>
          <w:sz w:val="18"/>
          <w:szCs w:val="18"/>
        </w:rPr>
        <w:t xml:space="preserve">implement </w:t>
      </w:r>
      <w:r w:rsidR="00D80F63" w:rsidRPr="00FA2868">
        <w:rPr>
          <w:sz w:val="18"/>
          <w:szCs w:val="18"/>
        </w:rPr>
        <w:t xml:space="preserve">part of the </w:t>
      </w:r>
      <w:r w:rsidR="004358CB" w:rsidRPr="00FA2868">
        <w:rPr>
          <w:sz w:val="18"/>
          <w:szCs w:val="18"/>
        </w:rPr>
        <w:t>WECAN</w:t>
      </w:r>
      <w:r w:rsidR="00F05734" w:rsidRPr="00FA2868">
        <w:rPr>
          <w:sz w:val="18"/>
          <w:szCs w:val="18"/>
        </w:rPr>
        <w:t xml:space="preserve"> </w:t>
      </w:r>
      <w:r w:rsidR="008A5BD8" w:rsidRPr="00FA2868">
        <w:rPr>
          <w:sz w:val="18"/>
          <w:szCs w:val="18"/>
        </w:rPr>
        <w:t>and to be responsible for demonstrating</w:t>
      </w:r>
      <w:r w:rsidR="00D80F63" w:rsidRPr="00FA2868">
        <w:rPr>
          <w:sz w:val="18"/>
          <w:szCs w:val="18"/>
        </w:rPr>
        <w:t xml:space="preserve"> it to </w:t>
      </w:r>
      <w:r w:rsidR="008A5BD8" w:rsidRPr="00FA2868">
        <w:rPr>
          <w:sz w:val="18"/>
          <w:szCs w:val="18"/>
        </w:rPr>
        <w:t>our</w:t>
      </w:r>
      <w:r w:rsidR="00D80F63" w:rsidRPr="00FA2868">
        <w:rPr>
          <w:sz w:val="18"/>
          <w:szCs w:val="18"/>
        </w:rPr>
        <w:t xml:space="preserve"> client</w:t>
      </w:r>
      <w:r w:rsidR="00093410" w:rsidRPr="00FA2868">
        <w:rPr>
          <w:sz w:val="18"/>
          <w:szCs w:val="18"/>
        </w:rPr>
        <w:t xml:space="preserve"> </w:t>
      </w:r>
      <w:r w:rsidR="00093410" w:rsidRPr="00FA2868">
        <w:rPr>
          <w:bCs/>
          <w:i/>
          <w:sz w:val="18"/>
          <w:szCs w:val="18"/>
        </w:rPr>
        <w:t>[staff from the module team]</w:t>
      </w:r>
      <w:r w:rsidR="00D80F63" w:rsidRPr="00FA2868">
        <w:rPr>
          <w:sz w:val="18"/>
          <w:szCs w:val="18"/>
        </w:rPr>
        <w:t>.</w:t>
      </w:r>
      <w:r w:rsidR="001F70AF" w:rsidRPr="00FA2868">
        <w:rPr>
          <w:sz w:val="18"/>
          <w:szCs w:val="18"/>
        </w:rPr>
        <w:t xml:space="preserve"> </w:t>
      </w:r>
    </w:p>
    <w:p w14:paraId="7FE62ABB" w14:textId="77777777" w:rsidR="00BD3631" w:rsidRPr="00FA2868" w:rsidRDefault="00093410" w:rsidP="00BD3631">
      <w:pPr>
        <w:pStyle w:val="bodystyle"/>
        <w:shd w:val="clear" w:color="auto" w:fill="DAEEF3" w:themeFill="accent5" w:themeFillTint="33"/>
        <w:ind w:left="284" w:right="274"/>
        <w:rPr>
          <w:sz w:val="18"/>
          <w:szCs w:val="18"/>
        </w:rPr>
      </w:pPr>
      <w:r w:rsidRPr="00FA2868">
        <w:rPr>
          <w:sz w:val="18"/>
          <w:szCs w:val="18"/>
        </w:rPr>
        <w:t xml:space="preserve">In our bid, we said that we would </w:t>
      </w:r>
      <w:r w:rsidR="00D80F63" w:rsidRPr="00FA2868">
        <w:rPr>
          <w:sz w:val="18"/>
          <w:szCs w:val="18"/>
        </w:rPr>
        <w:t xml:space="preserve">showcase the capability of our </w:t>
      </w:r>
      <w:r w:rsidR="008B2483" w:rsidRPr="00FA2868">
        <w:rPr>
          <w:sz w:val="18"/>
          <w:szCs w:val="18"/>
        </w:rPr>
        <w:t>newly adopted standard</w:t>
      </w:r>
      <w:r w:rsidR="00D80F63" w:rsidRPr="00FA2868">
        <w:rPr>
          <w:sz w:val="18"/>
          <w:szCs w:val="18"/>
        </w:rPr>
        <w:t xml:space="preserve"> development </w:t>
      </w:r>
      <w:r w:rsidR="00580503" w:rsidRPr="00FA2868">
        <w:rPr>
          <w:sz w:val="18"/>
          <w:szCs w:val="18"/>
        </w:rPr>
        <w:t>platform</w:t>
      </w:r>
      <w:r w:rsidR="00E77418" w:rsidRPr="00FA2868">
        <w:rPr>
          <w:sz w:val="18"/>
          <w:szCs w:val="18"/>
        </w:rPr>
        <w:t xml:space="preserve"> </w:t>
      </w:r>
      <w:proofErr w:type="spellStart"/>
      <w:r w:rsidR="00E77418" w:rsidRPr="00FA2868">
        <w:rPr>
          <w:sz w:val="18"/>
          <w:szCs w:val="18"/>
        </w:rPr>
        <w:t>EasyPHP</w:t>
      </w:r>
      <w:proofErr w:type="spellEnd"/>
      <w:r w:rsidR="00BD52A0" w:rsidRPr="00FA2868">
        <w:rPr>
          <w:sz w:val="18"/>
          <w:szCs w:val="18"/>
        </w:rPr>
        <w:t xml:space="preserve">. You must use the </w:t>
      </w:r>
      <w:proofErr w:type="spellStart"/>
      <w:r w:rsidR="00BD52A0" w:rsidRPr="00FA2868">
        <w:rPr>
          <w:sz w:val="18"/>
          <w:szCs w:val="18"/>
        </w:rPr>
        <w:t>CodeIgniter</w:t>
      </w:r>
      <w:proofErr w:type="spellEnd"/>
      <w:r w:rsidR="00BD52A0" w:rsidRPr="00FA2868">
        <w:rPr>
          <w:sz w:val="18"/>
          <w:szCs w:val="18"/>
        </w:rPr>
        <w:t xml:space="preserve"> framework that has been implemented on the </w:t>
      </w:r>
      <w:proofErr w:type="spellStart"/>
      <w:r w:rsidR="00BD52A0" w:rsidRPr="00FA2868">
        <w:rPr>
          <w:sz w:val="18"/>
          <w:szCs w:val="18"/>
        </w:rPr>
        <w:t>EasyPHP</w:t>
      </w:r>
      <w:proofErr w:type="spellEnd"/>
      <w:r w:rsidR="00BD52A0" w:rsidRPr="00FA2868">
        <w:rPr>
          <w:sz w:val="18"/>
          <w:szCs w:val="18"/>
        </w:rPr>
        <w:t xml:space="preserve"> platform </w:t>
      </w:r>
      <w:r w:rsidR="0012400B" w:rsidRPr="00FA2868">
        <w:rPr>
          <w:sz w:val="18"/>
          <w:szCs w:val="18"/>
        </w:rPr>
        <w:t xml:space="preserve">to </w:t>
      </w:r>
      <w:r w:rsidR="00BD52A0" w:rsidRPr="00FA2868">
        <w:rPr>
          <w:sz w:val="18"/>
          <w:szCs w:val="18"/>
        </w:rPr>
        <w:t xml:space="preserve">produce </w:t>
      </w:r>
      <w:r w:rsidR="0012400B" w:rsidRPr="00FA2868">
        <w:rPr>
          <w:sz w:val="18"/>
          <w:szCs w:val="18"/>
        </w:rPr>
        <w:t xml:space="preserve">your </w:t>
      </w:r>
      <w:r w:rsidR="004358CB" w:rsidRPr="00FA2868">
        <w:rPr>
          <w:sz w:val="18"/>
          <w:szCs w:val="18"/>
        </w:rPr>
        <w:t>WECAN</w:t>
      </w:r>
      <w:r w:rsidR="00BD52A0" w:rsidRPr="00FA2868">
        <w:rPr>
          <w:sz w:val="18"/>
          <w:szCs w:val="18"/>
        </w:rPr>
        <w:t xml:space="preserve"> Prototype</w:t>
      </w:r>
      <w:r w:rsidR="008A5BD8" w:rsidRPr="00FA2868">
        <w:rPr>
          <w:sz w:val="18"/>
          <w:szCs w:val="18"/>
        </w:rPr>
        <w:t xml:space="preserve">. </w:t>
      </w:r>
      <w:r w:rsidR="00D80F63" w:rsidRPr="00FA2868">
        <w:rPr>
          <w:sz w:val="18"/>
          <w:szCs w:val="18"/>
        </w:rPr>
        <w:t xml:space="preserve">I appreciate that </w:t>
      </w:r>
      <w:r w:rsidR="005C260E" w:rsidRPr="00FA2868">
        <w:rPr>
          <w:sz w:val="18"/>
          <w:szCs w:val="18"/>
        </w:rPr>
        <w:t>the</w:t>
      </w:r>
      <w:r w:rsidR="002A7830" w:rsidRPr="00FA2868">
        <w:rPr>
          <w:sz w:val="18"/>
          <w:szCs w:val="18"/>
        </w:rPr>
        <w:t>se</w:t>
      </w:r>
      <w:r w:rsidR="00D80F63" w:rsidRPr="00FA2868">
        <w:rPr>
          <w:sz w:val="18"/>
          <w:szCs w:val="18"/>
        </w:rPr>
        <w:t xml:space="preserve"> may be new to you but documentation has been provided</w:t>
      </w:r>
      <w:r w:rsidR="00580503" w:rsidRPr="00FA2868">
        <w:rPr>
          <w:sz w:val="18"/>
          <w:szCs w:val="18"/>
        </w:rPr>
        <w:t xml:space="preserve"> and </w:t>
      </w:r>
      <w:r w:rsidR="00351A6B" w:rsidRPr="00FA2868">
        <w:rPr>
          <w:sz w:val="18"/>
          <w:szCs w:val="18"/>
        </w:rPr>
        <w:t xml:space="preserve">our </w:t>
      </w:r>
      <w:proofErr w:type="spellStart"/>
      <w:r w:rsidR="00BD52A0" w:rsidRPr="00FA2868">
        <w:rPr>
          <w:sz w:val="18"/>
          <w:szCs w:val="18"/>
        </w:rPr>
        <w:t>CodeIgniter</w:t>
      </w:r>
      <w:proofErr w:type="spellEnd"/>
      <w:r w:rsidR="00BD52A0" w:rsidRPr="00FA2868">
        <w:rPr>
          <w:sz w:val="18"/>
          <w:szCs w:val="18"/>
        </w:rPr>
        <w:t xml:space="preserve"> framework</w:t>
      </w:r>
      <w:r w:rsidR="00351A6B" w:rsidRPr="00FA2868">
        <w:rPr>
          <w:sz w:val="18"/>
          <w:szCs w:val="18"/>
        </w:rPr>
        <w:t xml:space="preserve"> supplier, </w:t>
      </w:r>
      <w:proofErr w:type="spellStart"/>
      <w:r w:rsidR="00324B42" w:rsidRPr="00FA2868">
        <w:rPr>
          <w:sz w:val="18"/>
          <w:szCs w:val="18"/>
        </w:rPr>
        <w:t>Hackitt</w:t>
      </w:r>
      <w:proofErr w:type="spellEnd"/>
      <w:r w:rsidR="00256ADB" w:rsidRPr="00FA2868">
        <w:rPr>
          <w:sz w:val="18"/>
          <w:szCs w:val="18"/>
        </w:rPr>
        <w:t xml:space="preserve"> Systems</w:t>
      </w:r>
      <w:r w:rsidR="00351A6B" w:rsidRPr="00FA2868">
        <w:rPr>
          <w:sz w:val="18"/>
          <w:szCs w:val="18"/>
        </w:rPr>
        <w:t>,</w:t>
      </w:r>
      <w:r w:rsidR="00F96806" w:rsidRPr="00FA2868">
        <w:rPr>
          <w:sz w:val="18"/>
          <w:szCs w:val="18"/>
        </w:rPr>
        <w:t xml:space="preserve"> </w:t>
      </w:r>
      <w:r w:rsidR="00351A6B" w:rsidRPr="00FA2868">
        <w:rPr>
          <w:sz w:val="18"/>
          <w:szCs w:val="18"/>
        </w:rPr>
        <w:t>has promised to provide technical support. T</w:t>
      </w:r>
      <w:r w:rsidR="00580503" w:rsidRPr="00FA2868">
        <w:rPr>
          <w:sz w:val="18"/>
          <w:szCs w:val="18"/>
        </w:rPr>
        <w:t xml:space="preserve">he advantage of this approach is that you will only be required to edit </w:t>
      </w:r>
      <w:r w:rsidR="002A7830" w:rsidRPr="00FA2868">
        <w:rPr>
          <w:sz w:val="18"/>
          <w:szCs w:val="18"/>
        </w:rPr>
        <w:t>existing</w:t>
      </w:r>
      <w:r w:rsidR="00135CD4" w:rsidRPr="00FA2868">
        <w:rPr>
          <w:sz w:val="18"/>
          <w:szCs w:val="18"/>
        </w:rPr>
        <w:t xml:space="preserve"> </w:t>
      </w:r>
      <w:r w:rsidR="00580503" w:rsidRPr="00FA2868">
        <w:rPr>
          <w:sz w:val="18"/>
          <w:szCs w:val="18"/>
        </w:rPr>
        <w:t xml:space="preserve">code, not </w:t>
      </w:r>
      <w:r w:rsidR="008A5BD8" w:rsidRPr="00FA2868">
        <w:rPr>
          <w:sz w:val="18"/>
          <w:szCs w:val="18"/>
        </w:rPr>
        <w:t xml:space="preserve">to </w:t>
      </w:r>
      <w:r w:rsidR="00580503" w:rsidRPr="00FA2868">
        <w:rPr>
          <w:sz w:val="18"/>
          <w:szCs w:val="18"/>
        </w:rPr>
        <w:t>create programs from scratch</w:t>
      </w:r>
      <w:r w:rsidR="00D80F63" w:rsidRPr="00FA2868">
        <w:rPr>
          <w:sz w:val="18"/>
          <w:szCs w:val="18"/>
        </w:rPr>
        <w:t xml:space="preserve">. The underlying technologies are industry </w:t>
      </w:r>
      <w:r w:rsidR="00580503" w:rsidRPr="00FA2868">
        <w:rPr>
          <w:sz w:val="18"/>
          <w:szCs w:val="18"/>
        </w:rPr>
        <w:t>standards: HTML, CSS, PHP</w:t>
      </w:r>
      <w:r w:rsidR="00135CD4" w:rsidRPr="00FA2868">
        <w:rPr>
          <w:sz w:val="18"/>
          <w:szCs w:val="18"/>
        </w:rPr>
        <w:t>, J</w:t>
      </w:r>
      <w:r w:rsidR="00BD52A0" w:rsidRPr="00FA2868">
        <w:rPr>
          <w:sz w:val="18"/>
          <w:szCs w:val="18"/>
        </w:rPr>
        <w:t>avaS</w:t>
      </w:r>
      <w:r w:rsidR="008A5BD8" w:rsidRPr="00FA2868">
        <w:rPr>
          <w:sz w:val="18"/>
          <w:szCs w:val="18"/>
        </w:rPr>
        <w:t>cript</w:t>
      </w:r>
      <w:r w:rsidR="00BD52A0" w:rsidRPr="00FA2868">
        <w:rPr>
          <w:sz w:val="18"/>
          <w:szCs w:val="18"/>
        </w:rPr>
        <w:t xml:space="preserve"> and </w:t>
      </w:r>
      <w:r w:rsidR="00D80F63" w:rsidRPr="00FA2868">
        <w:rPr>
          <w:sz w:val="18"/>
          <w:szCs w:val="18"/>
        </w:rPr>
        <w:t>SQL.</w:t>
      </w:r>
    </w:p>
    <w:p w14:paraId="12A74849" w14:textId="7659DB3C" w:rsidR="00024CA8" w:rsidRPr="00FA2868" w:rsidRDefault="002C1245" w:rsidP="00BD3631">
      <w:pPr>
        <w:pStyle w:val="bodystyle"/>
        <w:shd w:val="clear" w:color="auto" w:fill="DAEEF3" w:themeFill="accent5" w:themeFillTint="33"/>
        <w:ind w:left="284" w:right="274"/>
        <w:rPr>
          <w:sz w:val="18"/>
          <w:szCs w:val="18"/>
        </w:rPr>
      </w:pPr>
      <w:r w:rsidRPr="00FA2868">
        <w:rPr>
          <w:sz w:val="18"/>
          <w:szCs w:val="18"/>
        </w:rPr>
        <w:t xml:space="preserve">The </w:t>
      </w:r>
      <w:r w:rsidR="004358CB" w:rsidRPr="00FA2868">
        <w:rPr>
          <w:sz w:val="18"/>
          <w:szCs w:val="18"/>
        </w:rPr>
        <w:t>WECAN</w:t>
      </w:r>
      <w:r w:rsidRPr="00FA2868">
        <w:rPr>
          <w:sz w:val="18"/>
          <w:szCs w:val="18"/>
        </w:rPr>
        <w:t xml:space="preserve">, which </w:t>
      </w:r>
      <w:r w:rsidR="001F70AF" w:rsidRPr="00FA2868">
        <w:rPr>
          <w:sz w:val="18"/>
          <w:szCs w:val="18"/>
        </w:rPr>
        <w:t>you are expected to produce for the client demonstration</w:t>
      </w:r>
      <w:r w:rsidRPr="00FA2868">
        <w:rPr>
          <w:sz w:val="18"/>
          <w:szCs w:val="18"/>
        </w:rPr>
        <w:t>,</w:t>
      </w:r>
      <w:r w:rsidR="001F70AF" w:rsidRPr="00FA2868">
        <w:rPr>
          <w:sz w:val="18"/>
          <w:szCs w:val="18"/>
        </w:rPr>
        <w:t xml:space="preserve"> is only part of the specification </w:t>
      </w:r>
      <w:r w:rsidR="001F70AF" w:rsidRPr="00FA2868">
        <w:rPr>
          <w:i/>
          <w:sz w:val="18"/>
          <w:szCs w:val="18"/>
        </w:rPr>
        <w:t>[</w:t>
      </w:r>
      <w:r w:rsidR="00E77418" w:rsidRPr="00FA2868">
        <w:rPr>
          <w:i/>
          <w:sz w:val="18"/>
          <w:szCs w:val="18"/>
        </w:rPr>
        <w:t>GP1</w:t>
      </w:r>
      <w:r w:rsidR="001F70AF" w:rsidRPr="00FA2868">
        <w:rPr>
          <w:i/>
          <w:sz w:val="18"/>
          <w:szCs w:val="18"/>
        </w:rPr>
        <w:t>]</w:t>
      </w:r>
      <w:r w:rsidR="00114B21" w:rsidRPr="00FA2868">
        <w:rPr>
          <w:sz w:val="18"/>
          <w:szCs w:val="18"/>
        </w:rPr>
        <w:t xml:space="preserve"> </w:t>
      </w:r>
      <w:r w:rsidR="001F70AF" w:rsidRPr="00FA2868">
        <w:rPr>
          <w:sz w:val="18"/>
          <w:szCs w:val="18"/>
        </w:rPr>
        <w:t xml:space="preserve">and design </w:t>
      </w:r>
      <w:r w:rsidR="001F70AF" w:rsidRPr="00FA2868">
        <w:rPr>
          <w:i/>
          <w:sz w:val="18"/>
          <w:szCs w:val="18"/>
        </w:rPr>
        <w:t>[</w:t>
      </w:r>
      <w:r w:rsidR="00472DA2" w:rsidRPr="00FA2868">
        <w:rPr>
          <w:i/>
          <w:sz w:val="18"/>
          <w:szCs w:val="18"/>
        </w:rPr>
        <w:t>GP2</w:t>
      </w:r>
      <w:r w:rsidR="001F70AF" w:rsidRPr="00FA2868">
        <w:rPr>
          <w:i/>
          <w:sz w:val="18"/>
          <w:szCs w:val="18"/>
        </w:rPr>
        <w:t>]</w:t>
      </w:r>
      <w:r w:rsidR="001F70AF" w:rsidRPr="00FA2868">
        <w:rPr>
          <w:sz w:val="18"/>
          <w:szCs w:val="18"/>
        </w:rPr>
        <w:t xml:space="preserve"> </w:t>
      </w:r>
      <w:r w:rsidRPr="00FA2868">
        <w:rPr>
          <w:sz w:val="18"/>
          <w:szCs w:val="18"/>
        </w:rPr>
        <w:t>that</w:t>
      </w:r>
      <w:r w:rsidR="001F70AF" w:rsidRPr="00FA2868">
        <w:rPr>
          <w:sz w:val="18"/>
          <w:szCs w:val="18"/>
        </w:rPr>
        <w:t xml:space="preserve"> you have already produced</w:t>
      </w:r>
      <w:r w:rsidR="001F70AF" w:rsidRPr="00FA2868">
        <w:rPr>
          <w:i/>
          <w:sz w:val="18"/>
          <w:szCs w:val="18"/>
        </w:rPr>
        <w:t>.</w:t>
      </w:r>
      <w:r w:rsidR="001F70AF" w:rsidRPr="00FA2868">
        <w:rPr>
          <w:sz w:val="18"/>
          <w:szCs w:val="18"/>
        </w:rPr>
        <w:t xml:space="preserve"> You may find some of your earlier work useful, but should only use what is relevant to this task. In addition, the client has specifically asked for a data model, </w:t>
      </w:r>
      <w:r w:rsidR="00FA2868" w:rsidRPr="00FA2868">
        <w:rPr>
          <w:sz w:val="18"/>
          <w:szCs w:val="18"/>
        </w:rPr>
        <w:t>which</w:t>
      </w:r>
      <w:r w:rsidR="001F70AF" w:rsidRPr="00FA2868">
        <w:rPr>
          <w:sz w:val="18"/>
          <w:szCs w:val="18"/>
        </w:rPr>
        <w:t xml:space="preserve"> take</w:t>
      </w:r>
      <w:r w:rsidR="00FA2868" w:rsidRPr="00FA2868">
        <w:rPr>
          <w:sz w:val="18"/>
          <w:szCs w:val="18"/>
        </w:rPr>
        <w:t>s</w:t>
      </w:r>
      <w:r w:rsidR="001F70AF" w:rsidRPr="00FA2868">
        <w:rPr>
          <w:sz w:val="18"/>
          <w:szCs w:val="18"/>
        </w:rPr>
        <w:t xml:space="preserve"> into account the </w:t>
      </w:r>
      <w:r w:rsidR="00DA107F" w:rsidRPr="00FA2868">
        <w:rPr>
          <w:sz w:val="18"/>
          <w:szCs w:val="18"/>
        </w:rPr>
        <w:t xml:space="preserve">requirements and </w:t>
      </w:r>
      <w:r w:rsidR="001F70AF" w:rsidRPr="00FA2868">
        <w:rPr>
          <w:sz w:val="18"/>
          <w:szCs w:val="18"/>
        </w:rPr>
        <w:t>constraints imp</w:t>
      </w:r>
      <w:r w:rsidR="00E77418" w:rsidRPr="00FA2868">
        <w:rPr>
          <w:sz w:val="18"/>
          <w:szCs w:val="18"/>
        </w:rPr>
        <w:t xml:space="preserve">osed on a data model by the </w:t>
      </w:r>
      <w:r w:rsidR="001F70AF" w:rsidRPr="00FA2868">
        <w:rPr>
          <w:sz w:val="18"/>
          <w:szCs w:val="18"/>
        </w:rPr>
        <w:t>framework.</w:t>
      </w:r>
    </w:p>
    <w:p w14:paraId="7B143A02" w14:textId="2099681A" w:rsidR="00335F98" w:rsidRPr="00FA2868" w:rsidRDefault="008A5BD8" w:rsidP="00EA49DE">
      <w:pPr>
        <w:pStyle w:val="bodystyle"/>
        <w:shd w:val="clear" w:color="auto" w:fill="DAEEF3" w:themeFill="accent5" w:themeFillTint="33"/>
        <w:ind w:left="284" w:right="274"/>
        <w:rPr>
          <w:sz w:val="18"/>
          <w:szCs w:val="18"/>
        </w:rPr>
      </w:pPr>
      <w:r w:rsidRPr="00FA2868">
        <w:rPr>
          <w:sz w:val="18"/>
          <w:szCs w:val="18"/>
        </w:rPr>
        <w:t xml:space="preserve">Our client </w:t>
      </w:r>
      <w:r w:rsidR="005342E5" w:rsidRPr="00FA2868">
        <w:rPr>
          <w:sz w:val="18"/>
          <w:szCs w:val="18"/>
        </w:rPr>
        <w:t>has</w:t>
      </w:r>
      <w:r w:rsidR="001334B1" w:rsidRPr="00FA2868">
        <w:rPr>
          <w:sz w:val="18"/>
          <w:szCs w:val="18"/>
        </w:rPr>
        <w:t xml:space="preserve"> provide</w:t>
      </w:r>
      <w:r w:rsidR="005342E5" w:rsidRPr="00FA2868">
        <w:rPr>
          <w:sz w:val="18"/>
          <w:szCs w:val="18"/>
        </w:rPr>
        <w:t>d</w:t>
      </w:r>
      <w:r w:rsidR="000267D6" w:rsidRPr="00FA2868">
        <w:rPr>
          <w:sz w:val="18"/>
          <w:szCs w:val="18"/>
        </w:rPr>
        <w:t xml:space="preserve"> as documentation: </w:t>
      </w:r>
      <w:r w:rsidR="00DA107F" w:rsidRPr="00FA2868">
        <w:rPr>
          <w:b/>
          <w:sz w:val="18"/>
          <w:szCs w:val="18"/>
        </w:rPr>
        <w:t>Client</w:t>
      </w:r>
      <w:r w:rsidR="000267D6" w:rsidRPr="00FA2868">
        <w:rPr>
          <w:b/>
          <w:sz w:val="18"/>
          <w:szCs w:val="18"/>
        </w:rPr>
        <w:t>’s Sample D</w:t>
      </w:r>
      <w:r w:rsidR="00DA107F" w:rsidRPr="00FA2868">
        <w:rPr>
          <w:b/>
          <w:sz w:val="18"/>
          <w:szCs w:val="18"/>
        </w:rPr>
        <w:t xml:space="preserve">ata &amp; </w:t>
      </w:r>
      <w:r w:rsidR="00F53951" w:rsidRPr="00FA2868">
        <w:rPr>
          <w:b/>
          <w:sz w:val="18"/>
          <w:szCs w:val="18"/>
        </w:rPr>
        <w:t>User Stories</w:t>
      </w:r>
      <w:r w:rsidR="00C851C9" w:rsidRPr="00FA2868">
        <w:rPr>
          <w:sz w:val="18"/>
          <w:szCs w:val="18"/>
        </w:rPr>
        <w:t>,</w:t>
      </w:r>
      <w:r w:rsidR="00F53951" w:rsidRPr="00FA2868">
        <w:rPr>
          <w:sz w:val="18"/>
          <w:szCs w:val="18"/>
        </w:rPr>
        <w:t xml:space="preserve"> </w:t>
      </w:r>
      <w:r w:rsidR="00F53951" w:rsidRPr="00FA2868">
        <w:rPr>
          <w:b/>
          <w:sz w:val="18"/>
          <w:szCs w:val="18"/>
        </w:rPr>
        <w:t>Client Priorities</w:t>
      </w:r>
      <w:r w:rsidR="00C851C9" w:rsidRPr="00FA2868">
        <w:rPr>
          <w:b/>
          <w:sz w:val="18"/>
          <w:szCs w:val="18"/>
        </w:rPr>
        <w:t xml:space="preserve"> and User Acceptance Test (UAT) </w:t>
      </w:r>
      <w:r w:rsidR="00F53951" w:rsidRPr="00FA2868">
        <w:rPr>
          <w:sz w:val="18"/>
          <w:szCs w:val="18"/>
        </w:rPr>
        <w:t xml:space="preserve">to be used in </w:t>
      </w:r>
      <w:proofErr w:type="gramStart"/>
      <w:r w:rsidR="00F53951" w:rsidRPr="00FA2868">
        <w:rPr>
          <w:sz w:val="18"/>
          <w:szCs w:val="18"/>
        </w:rPr>
        <w:t>Agile</w:t>
      </w:r>
      <w:proofErr w:type="gramEnd"/>
      <w:r w:rsidR="00F53951" w:rsidRPr="00FA2868">
        <w:rPr>
          <w:sz w:val="18"/>
          <w:szCs w:val="18"/>
        </w:rPr>
        <w:t xml:space="preserve"> planning</w:t>
      </w:r>
      <w:r w:rsidR="003728A8" w:rsidRPr="00FA2868">
        <w:rPr>
          <w:bCs/>
          <w:i/>
          <w:sz w:val="18"/>
          <w:szCs w:val="18"/>
        </w:rPr>
        <w:t xml:space="preserve">. </w:t>
      </w:r>
      <w:r w:rsidR="005342E5" w:rsidRPr="00FA2868">
        <w:rPr>
          <w:sz w:val="18"/>
          <w:szCs w:val="18"/>
        </w:rPr>
        <w:t>This</w:t>
      </w:r>
      <w:r w:rsidR="001334B1" w:rsidRPr="00FA2868">
        <w:rPr>
          <w:sz w:val="18"/>
          <w:szCs w:val="18"/>
        </w:rPr>
        <w:t xml:space="preserve"> includes </w:t>
      </w:r>
      <w:r w:rsidR="00DA107F" w:rsidRPr="00FA2868">
        <w:rPr>
          <w:sz w:val="18"/>
          <w:szCs w:val="18"/>
        </w:rPr>
        <w:t>sample</w:t>
      </w:r>
      <w:r w:rsidR="001334B1" w:rsidRPr="00FA2868">
        <w:rPr>
          <w:sz w:val="18"/>
          <w:szCs w:val="18"/>
        </w:rPr>
        <w:t xml:space="preserve"> </w:t>
      </w:r>
      <w:r w:rsidR="005342E5" w:rsidRPr="00FA2868">
        <w:rPr>
          <w:sz w:val="18"/>
          <w:szCs w:val="18"/>
        </w:rPr>
        <w:t xml:space="preserve">data </w:t>
      </w:r>
      <w:r w:rsidR="001334B1" w:rsidRPr="00FA2868">
        <w:rPr>
          <w:sz w:val="18"/>
          <w:szCs w:val="18"/>
        </w:rPr>
        <w:t xml:space="preserve">and </w:t>
      </w:r>
      <w:r w:rsidR="00F53951" w:rsidRPr="00FA2868">
        <w:rPr>
          <w:sz w:val="18"/>
          <w:szCs w:val="18"/>
        </w:rPr>
        <w:t>user stories</w:t>
      </w:r>
      <w:r w:rsidR="001334B1" w:rsidRPr="00FA2868">
        <w:rPr>
          <w:sz w:val="18"/>
          <w:szCs w:val="18"/>
        </w:rPr>
        <w:t xml:space="preserve"> which the client will expect your </w:t>
      </w:r>
      <w:r w:rsidR="004358CB" w:rsidRPr="00FA2868">
        <w:rPr>
          <w:sz w:val="18"/>
          <w:szCs w:val="18"/>
        </w:rPr>
        <w:t>WECAN</w:t>
      </w:r>
      <w:r w:rsidR="001334B1" w:rsidRPr="00FA2868">
        <w:rPr>
          <w:sz w:val="18"/>
          <w:szCs w:val="18"/>
        </w:rPr>
        <w:t xml:space="preserve"> </w:t>
      </w:r>
      <w:r w:rsidR="005342E5" w:rsidRPr="00FA2868">
        <w:rPr>
          <w:sz w:val="18"/>
          <w:szCs w:val="18"/>
        </w:rPr>
        <w:t xml:space="preserve">to </w:t>
      </w:r>
      <w:r w:rsidR="00DA107F" w:rsidRPr="00FA2868">
        <w:rPr>
          <w:sz w:val="18"/>
          <w:szCs w:val="18"/>
        </w:rPr>
        <w:t>handle</w:t>
      </w:r>
      <w:r w:rsidR="001334B1" w:rsidRPr="00FA2868">
        <w:rPr>
          <w:sz w:val="18"/>
          <w:szCs w:val="18"/>
        </w:rPr>
        <w:t>.</w:t>
      </w:r>
      <w:r w:rsidR="005342E5" w:rsidRPr="00FA2868">
        <w:rPr>
          <w:sz w:val="18"/>
          <w:szCs w:val="18"/>
        </w:rPr>
        <w:t xml:space="preserve"> At the demonstration, the client will use the </w:t>
      </w:r>
      <w:r w:rsidR="00DA107F" w:rsidRPr="00FA2868">
        <w:rPr>
          <w:b/>
          <w:sz w:val="18"/>
          <w:szCs w:val="18"/>
        </w:rPr>
        <w:t>UAT</w:t>
      </w:r>
      <w:r w:rsidR="005342E5" w:rsidRPr="00FA2868">
        <w:rPr>
          <w:sz w:val="18"/>
          <w:szCs w:val="18"/>
        </w:rPr>
        <w:t xml:space="preserve"> to test your </w:t>
      </w:r>
      <w:r w:rsidR="004358CB" w:rsidRPr="00FA2868">
        <w:rPr>
          <w:sz w:val="18"/>
          <w:szCs w:val="18"/>
        </w:rPr>
        <w:t>WECAN</w:t>
      </w:r>
      <w:r w:rsidR="005342E5" w:rsidRPr="00FA2868">
        <w:rPr>
          <w:sz w:val="18"/>
          <w:szCs w:val="18"/>
        </w:rPr>
        <w:t xml:space="preserve"> and may add some unscripted tests. </w:t>
      </w:r>
      <w:r w:rsidR="00FA2868" w:rsidRPr="00FA2868">
        <w:rPr>
          <w:sz w:val="18"/>
          <w:szCs w:val="18"/>
        </w:rPr>
        <w:t xml:space="preserve">Before </w:t>
      </w:r>
      <w:r w:rsidR="00D80F63" w:rsidRPr="00FA2868">
        <w:rPr>
          <w:sz w:val="18"/>
          <w:szCs w:val="18"/>
        </w:rPr>
        <w:t xml:space="preserve">test your software thoroughly </w:t>
      </w:r>
      <w:r w:rsidR="0012400B" w:rsidRPr="00FA2868">
        <w:rPr>
          <w:sz w:val="18"/>
          <w:szCs w:val="18"/>
        </w:rPr>
        <w:t xml:space="preserve">against </w:t>
      </w:r>
      <w:r w:rsidR="001F70AF" w:rsidRPr="00FA2868">
        <w:rPr>
          <w:sz w:val="18"/>
          <w:szCs w:val="18"/>
        </w:rPr>
        <w:t>the UAT</w:t>
      </w:r>
      <w:r w:rsidR="00FA2868" w:rsidRPr="00FA2868">
        <w:rPr>
          <w:sz w:val="18"/>
          <w:szCs w:val="18"/>
        </w:rPr>
        <w:t>.</w:t>
      </w:r>
      <w:r w:rsidR="0012400B" w:rsidRPr="00FA2868">
        <w:rPr>
          <w:sz w:val="18"/>
          <w:szCs w:val="18"/>
        </w:rPr>
        <w:t xml:space="preserve"> </w:t>
      </w:r>
    </w:p>
    <w:p w14:paraId="52026453" w14:textId="383B6831" w:rsidR="00C9601E" w:rsidRPr="00FA2868" w:rsidRDefault="00D80F63" w:rsidP="00EA49DE">
      <w:pPr>
        <w:pStyle w:val="body3style"/>
        <w:shd w:val="clear" w:color="auto" w:fill="DAEEF3" w:themeFill="accent5" w:themeFillTint="33"/>
        <w:ind w:left="284" w:right="274"/>
        <w:rPr>
          <w:sz w:val="18"/>
          <w:szCs w:val="18"/>
        </w:rPr>
      </w:pPr>
      <w:r w:rsidRPr="00FA2868">
        <w:rPr>
          <w:sz w:val="18"/>
          <w:szCs w:val="18"/>
        </w:rPr>
        <w:t>The demo</w:t>
      </w:r>
      <w:r w:rsidR="0012400B" w:rsidRPr="00FA2868">
        <w:rPr>
          <w:sz w:val="18"/>
          <w:szCs w:val="18"/>
        </w:rPr>
        <w:t>nstration</w:t>
      </w:r>
      <w:r w:rsidRPr="00FA2868">
        <w:rPr>
          <w:sz w:val="18"/>
          <w:szCs w:val="18"/>
        </w:rPr>
        <w:t xml:space="preserve"> will consist of</w:t>
      </w:r>
      <w:r w:rsidR="00C9601E" w:rsidRPr="00FA2868">
        <w:rPr>
          <w:sz w:val="18"/>
          <w:szCs w:val="18"/>
        </w:rPr>
        <w:t xml:space="preserve"> the following to convince the client of the quality of our development processes and management:</w:t>
      </w:r>
    </w:p>
    <w:p w14:paraId="40CF98E6" w14:textId="77777777" w:rsidR="00335F98" w:rsidRPr="00FA2868" w:rsidRDefault="00D80F63" w:rsidP="00EA49DE">
      <w:pPr>
        <w:pStyle w:val="bullet2style"/>
        <w:shd w:val="clear" w:color="auto" w:fill="DAEEF3" w:themeFill="accent5" w:themeFillTint="33"/>
        <w:ind w:left="284" w:right="274" w:firstLine="0"/>
        <w:rPr>
          <w:sz w:val="18"/>
          <w:szCs w:val="18"/>
        </w:rPr>
      </w:pPr>
      <w:r w:rsidRPr="00FA2868">
        <w:rPr>
          <w:sz w:val="18"/>
          <w:szCs w:val="18"/>
        </w:rPr>
        <w:t xml:space="preserve">live running </w:t>
      </w:r>
      <w:r w:rsidR="002A7830" w:rsidRPr="00FA2868">
        <w:rPr>
          <w:sz w:val="18"/>
          <w:szCs w:val="18"/>
        </w:rPr>
        <w:t xml:space="preserve">of </w:t>
      </w:r>
      <w:r w:rsidRPr="00FA2868">
        <w:rPr>
          <w:sz w:val="18"/>
          <w:szCs w:val="18"/>
        </w:rPr>
        <w:t xml:space="preserve">your software </w:t>
      </w:r>
      <w:r w:rsidR="00165A75" w:rsidRPr="00FA2868">
        <w:rPr>
          <w:sz w:val="18"/>
          <w:szCs w:val="18"/>
        </w:rPr>
        <w:t>against the UAT script</w:t>
      </w:r>
    </w:p>
    <w:p w14:paraId="772973BD" w14:textId="77777777" w:rsidR="001F70AF" w:rsidRPr="00FA2868" w:rsidRDefault="00D80F63" w:rsidP="00EA49DE">
      <w:pPr>
        <w:pStyle w:val="bullet2style"/>
        <w:shd w:val="clear" w:color="auto" w:fill="DAEEF3" w:themeFill="accent5" w:themeFillTint="33"/>
        <w:ind w:left="284" w:right="274" w:firstLine="0"/>
        <w:rPr>
          <w:sz w:val="18"/>
          <w:szCs w:val="18"/>
        </w:rPr>
      </w:pPr>
      <w:r w:rsidRPr="00FA2868">
        <w:rPr>
          <w:sz w:val="18"/>
          <w:szCs w:val="18"/>
        </w:rPr>
        <w:t>a short presentatio</w:t>
      </w:r>
      <w:r w:rsidR="00C9601E" w:rsidRPr="00FA2868">
        <w:rPr>
          <w:sz w:val="18"/>
          <w:szCs w:val="18"/>
        </w:rPr>
        <w:t>n</w:t>
      </w:r>
      <w:r w:rsidR="0012400B" w:rsidRPr="00FA2868">
        <w:rPr>
          <w:sz w:val="18"/>
          <w:szCs w:val="18"/>
        </w:rPr>
        <w:t xml:space="preserve"> by your team</w:t>
      </w:r>
    </w:p>
    <w:p w14:paraId="0C49FEBE" w14:textId="3EF1968B" w:rsidR="001F70AF" w:rsidRPr="00FA2868" w:rsidRDefault="00135CD4" w:rsidP="00EA49DE">
      <w:pPr>
        <w:pStyle w:val="bullet2style"/>
        <w:shd w:val="clear" w:color="auto" w:fill="DAEEF3" w:themeFill="accent5" w:themeFillTint="33"/>
        <w:spacing w:after="120"/>
        <w:ind w:left="284" w:right="274" w:firstLine="0"/>
        <w:rPr>
          <w:sz w:val="18"/>
          <w:szCs w:val="18"/>
        </w:rPr>
      </w:pPr>
      <w:r w:rsidRPr="00FA2868">
        <w:rPr>
          <w:sz w:val="18"/>
          <w:szCs w:val="18"/>
        </w:rPr>
        <w:t>a Q&amp;A session</w:t>
      </w:r>
    </w:p>
    <w:p w14:paraId="69586567" w14:textId="0B4AE84E" w:rsidR="001F70AF" w:rsidRPr="00FA2868" w:rsidRDefault="00305BE2" w:rsidP="00EA49DE">
      <w:pPr>
        <w:pStyle w:val="bodystyle"/>
        <w:shd w:val="clear" w:color="auto" w:fill="DAEEF3" w:themeFill="accent5" w:themeFillTint="33"/>
        <w:ind w:left="284" w:right="274"/>
        <w:rPr>
          <w:sz w:val="18"/>
          <w:szCs w:val="18"/>
        </w:rPr>
      </w:pPr>
      <w:r w:rsidRPr="00FA2868">
        <w:rPr>
          <w:sz w:val="18"/>
          <w:szCs w:val="18"/>
        </w:rPr>
        <w:t xml:space="preserve">I am very busy at present with other aspects of our bid, but I am prepared to respond to any further questions you might have </w:t>
      </w:r>
      <w:r w:rsidRPr="00FA2868">
        <w:rPr>
          <w:b/>
          <w:sz w:val="18"/>
          <w:szCs w:val="18"/>
        </w:rPr>
        <w:t>about the client’s brief</w:t>
      </w:r>
      <w:r w:rsidR="00024CA8" w:rsidRPr="00FA2868">
        <w:rPr>
          <w:sz w:val="18"/>
          <w:szCs w:val="18"/>
        </w:rPr>
        <w:t>.</w:t>
      </w:r>
    </w:p>
    <w:p w14:paraId="4FD8BE41" w14:textId="10C68967" w:rsidR="00B66F54" w:rsidRPr="00FA2868" w:rsidRDefault="00305BE2" w:rsidP="00FA2868">
      <w:pPr>
        <w:pStyle w:val="bodystyle"/>
        <w:shd w:val="clear" w:color="auto" w:fill="DAEEF3" w:themeFill="accent5" w:themeFillTint="33"/>
        <w:ind w:left="284" w:right="274"/>
        <w:rPr>
          <w:sz w:val="18"/>
          <w:szCs w:val="18"/>
        </w:rPr>
      </w:pPr>
      <w:r w:rsidRPr="00FA2868">
        <w:rPr>
          <w:sz w:val="18"/>
          <w:szCs w:val="18"/>
        </w:rPr>
        <w:t>In addition,</w:t>
      </w:r>
      <w:r w:rsidR="00EF3F3E" w:rsidRPr="00FA2868">
        <w:rPr>
          <w:b/>
          <w:sz w:val="18"/>
          <w:szCs w:val="18"/>
        </w:rPr>
        <w:t xml:space="preserve"> </w:t>
      </w:r>
      <w:r w:rsidR="001F70AF" w:rsidRPr="00FA2868">
        <w:rPr>
          <w:b/>
          <w:sz w:val="18"/>
          <w:szCs w:val="18"/>
        </w:rPr>
        <w:t>t</w:t>
      </w:r>
      <w:r w:rsidRPr="00FA2868">
        <w:rPr>
          <w:b/>
          <w:sz w:val="18"/>
          <w:szCs w:val="18"/>
        </w:rPr>
        <w:t xml:space="preserve">echnical </w:t>
      </w:r>
      <w:r w:rsidR="001F70AF" w:rsidRPr="00FA2868">
        <w:rPr>
          <w:b/>
          <w:sz w:val="18"/>
          <w:szCs w:val="18"/>
        </w:rPr>
        <w:t>s</w:t>
      </w:r>
      <w:r w:rsidRPr="00FA2868">
        <w:rPr>
          <w:b/>
          <w:sz w:val="18"/>
          <w:szCs w:val="18"/>
        </w:rPr>
        <w:t>upport</w:t>
      </w:r>
      <w:r w:rsidRPr="00FA2868">
        <w:rPr>
          <w:sz w:val="18"/>
          <w:szCs w:val="18"/>
        </w:rPr>
        <w:t xml:space="preserve"> for the </w:t>
      </w:r>
      <w:proofErr w:type="spellStart"/>
      <w:r w:rsidR="00E77418" w:rsidRPr="00FA2868">
        <w:rPr>
          <w:sz w:val="18"/>
          <w:szCs w:val="18"/>
        </w:rPr>
        <w:t>EasyPHP</w:t>
      </w:r>
      <w:proofErr w:type="spellEnd"/>
      <w:r w:rsidRPr="00FA2868">
        <w:rPr>
          <w:sz w:val="18"/>
          <w:szCs w:val="18"/>
        </w:rPr>
        <w:t xml:space="preserve"> platform and </w:t>
      </w:r>
      <w:proofErr w:type="spellStart"/>
      <w:r w:rsidR="00EC6166" w:rsidRPr="00FA2868">
        <w:rPr>
          <w:sz w:val="18"/>
          <w:szCs w:val="18"/>
        </w:rPr>
        <w:t>CodeIgniter</w:t>
      </w:r>
      <w:proofErr w:type="spellEnd"/>
      <w:r w:rsidRPr="00FA2868">
        <w:rPr>
          <w:sz w:val="18"/>
          <w:szCs w:val="18"/>
        </w:rPr>
        <w:t xml:space="preserve"> </w:t>
      </w:r>
      <w:r w:rsidR="00E77418" w:rsidRPr="00FA2868">
        <w:rPr>
          <w:sz w:val="18"/>
          <w:szCs w:val="18"/>
        </w:rPr>
        <w:t>framework</w:t>
      </w:r>
      <w:r w:rsidRPr="00FA2868">
        <w:rPr>
          <w:sz w:val="18"/>
          <w:szCs w:val="18"/>
        </w:rPr>
        <w:t xml:space="preserve"> </w:t>
      </w:r>
      <w:r w:rsidR="00EF3F3E" w:rsidRPr="00FA2868">
        <w:rPr>
          <w:sz w:val="18"/>
          <w:szCs w:val="18"/>
        </w:rPr>
        <w:t xml:space="preserve">is available, but </w:t>
      </w:r>
      <w:r w:rsidRPr="00FA2868">
        <w:rPr>
          <w:sz w:val="18"/>
          <w:szCs w:val="18"/>
        </w:rPr>
        <w:t xml:space="preserve">from </w:t>
      </w:r>
      <w:r w:rsidR="00EF3F3E" w:rsidRPr="00FA2868">
        <w:rPr>
          <w:sz w:val="18"/>
          <w:szCs w:val="18"/>
        </w:rPr>
        <w:t xml:space="preserve">a different source: </w:t>
      </w:r>
      <w:r w:rsidRPr="00FA2868">
        <w:rPr>
          <w:sz w:val="18"/>
          <w:szCs w:val="18"/>
        </w:rPr>
        <w:t xml:space="preserve">the supplier, </w:t>
      </w:r>
      <w:proofErr w:type="spellStart"/>
      <w:r w:rsidR="00324B42" w:rsidRPr="00FA2868">
        <w:rPr>
          <w:sz w:val="18"/>
          <w:szCs w:val="18"/>
        </w:rPr>
        <w:t>Hackitt</w:t>
      </w:r>
      <w:proofErr w:type="spellEnd"/>
      <w:r w:rsidR="00256ADB" w:rsidRPr="00FA2868">
        <w:rPr>
          <w:sz w:val="18"/>
          <w:szCs w:val="18"/>
        </w:rPr>
        <w:t xml:space="preserve"> Systems</w:t>
      </w:r>
      <w:r w:rsidRPr="00FA2868">
        <w:rPr>
          <w:sz w:val="18"/>
          <w:szCs w:val="18"/>
        </w:rPr>
        <w:t>.</w:t>
      </w:r>
    </w:p>
    <w:p w14:paraId="711C4FA8" w14:textId="77777777" w:rsidR="00FA2868" w:rsidRDefault="00FA2868" w:rsidP="00C851C9">
      <w:pPr>
        <w:pStyle w:val="header2style"/>
      </w:pPr>
    </w:p>
    <w:p w14:paraId="10953FEA" w14:textId="0DE77ED1" w:rsidR="00C851C9" w:rsidRDefault="00C851C9" w:rsidP="00C851C9">
      <w:pPr>
        <w:pStyle w:val="header2style"/>
      </w:pPr>
      <w:r>
        <w:t>1.5 Support for the Software Implementation</w:t>
      </w:r>
    </w:p>
    <w:p w14:paraId="48C1BA37" w14:textId="2E14C45A" w:rsidR="00C851C9" w:rsidRDefault="00C851C9" w:rsidP="00C851C9">
      <w:pPr>
        <w:pStyle w:val="bodystyle"/>
      </w:pPr>
      <w:r>
        <w:t xml:space="preserve">Support is available from the </w:t>
      </w:r>
      <w:proofErr w:type="spellStart"/>
      <w:r w:rsidR="00E77418">
        <w:t>MakeIT</w:t>
      </w:r>
      <w:proofErr w:type="spellEnd"/>
      <w:r>
        <w:t xml:space="preserve"> Business Development Director to clarify the </w:t>
      </w:r>
      <w:r w:rsidRPr="00C71973">
        <w:rPr>
          <w:b/>
        </w:rPr>
        <w:t>client’s business requirements</w:t>
      </w:r>
      <w:r>
        <w:t xml:space="preserve"> and from </w:t>
      </w:r>
      <w:proofErr w:type="spellStart"/>
      <w:r>
        <w:t>Hackitt</w:t>
      </w:r>
      <w:proofErr w:type="spellEnd"/>
      <w:r>
        <w:t xml:space="preserve"> Systems support team for </w:t>
      </w:r>
      <w:r w:rsidRPr="00C71973">
        <w:rPr>
          <w:b/>
        </w:rPr>
        <w:t>technical information</w:t>
      </w:r>
      <w:r>
        <w:t xml:space="preserve"> as follows.</w:t>
      </w:r>
    </w:p>
    <w:p w14:paraId="4B11B163" w14:textId="07E411E7" w:rsidR="00C851C9" w:rsidRDefault="00C851C9" w:rsidP="00EA49DE">
      <w:pPr>
        <w:pBdr>
          <w:top w:val="single" w:sz="12" w:space="1" w:color="auto" w:shadow="1"/>
          <w:left w:val="single" w:sz="12" w:space="4" w:color="auto" w:shadow="1"/>
          <w:bottom w:val="single" w:sz="12" w:space="1" w:color="auto" w:shadow="1"/>
          <w:right w:val="single" w:sz="12" w:space="0" w:color="auto" w:shadow="1"/>
        </w:pBdr>
        <w:shd w:val="clear" w:color="auto" w:fill="DAEEF3" w:themeFill="accent5" w:themeFillTint="33"/>
        <w:autoSpaceDE w:val="0"/>
        <w:autoSpaceDN w:val="0"/>
        <w:adjustRightInd w:val="0"/>
        <w:rPr>
          <w:bCs/>
          <w:i/>
          <w:szCs w:val="23"/>
          <w:lang w:bidi="bn-IN"/>
        </w:rPr>
      </w:pPr>
      <w:r w:rsidRPr="007E7929">
        <w:rPr>
          <w:bCs/>
          <w:i/>
          <w:szCs w:val="23"/>
          <w:lang w:bidi="bn-IN"/>
        </w:rPr>
        <w:t>To contact</w:t>
      </w:r>
      <w:r>
        <w:rPr>
          <w:bCs/>
          <w:i/>
          <w:szCs w:val="23"/>
          <w:lang w:bidi="bn-IN"/>
        </w:rPr>
        <w:t xml:space="preserve"> “</w:t>
      </w:r>
      <w:r w:rsidR="00E77418">
        <w:rPr>
          <w:bCs/>
          <w:i/>
          <w:szCs w:val="23"/>
          <w:lang w:bidi="bn-IN"/>
        </w:rPr>
        <w:t xml:space="preserve">Ms </w:t>
      </w:r>
      <w:r w:rsidR="00BD3631">
        <w:rPr>
          <w:bCs/>
          <w:i/>
          <w:szCs w:val="23"/>
          <w:lang w:bidi="bn-IN"/>
        </w:rPr>
        <w:t>Pincher</w:t>
      </w:r>
      <w:r>
        <w:rPr>
          <w:bCs/>
          <w:i/>
          <w:szCs w:val="23"/>
          <w:lang w:bidi="bn-IN"/>
        </w:rPr>
        <w:t xml:space="preserve">” to answer questions about </w:t>
      </w:r>
      <w:r w:rsidRPr="00D921E5">
        <w:rPr>
          <w:b/>
          <w:bCs/>
          <w:i/>
          <w:smallCaps/>
          <w:szCs w:val="23"/>
          <w:lang w:bidi="bn-IN"/>
        </w:rPr>
        <w:t>the client’s brief</w:t>
      </w:r>
      <w:r>
        <w:rPr>
          <w:bCs/>
          <w:i/>
          <w:szCs w:val="23"/>
          <w:lang w:bidi="bn-IN"/>
        </w:rPr>
        <w:t xml:space="preserve"> </w:t>
      </w:r>
      <w:r w:rsidRPr="007E7929">
        <w:rPr>
          <w:bCs/>
          <w:i/>
          <w:szCs w:val="23"/>
          <w:lang w:bidi="bn-IN"/>
        </w:rPr>
        <w:t xml:space="preserve">you should use the </w:t>
      </w:r>
      <w:r w:rsidRPr="00DA0524">
        <w:rPr>
          <w:b/>
          <w:bCs/>
          <w:i/>
          <w:szCs w:val="23"/>
          <w:lang w:bidi="bn-IN"/>
        </w:rPr>
        <w:t>Class Discussion Board</w:t>
      </w:r>
      <w:r w:rsidRPr="007E7929">
        <w:rPr>
          <w:bCs/>
          <w:i/>
          <w:szCs w:val="23"/>
          <w:lang w:bidi="bn-IN"/>
        </w:rPr>
        <w:t xml:space="preserve"> on th</w:t>
      </w:r>
      <w:r>
        <w:rPr>
          <w:bCs/>
          <w:i/>
          <w:szCs w:val="23"/>
          <w:lang w:bidi="bn-IN"/>
        </w:rPr>
        <w:t xml:space="preserve">e </w:t>
      </w:r>
      <w:proofErr w:type="spellStart"/>
      <w:r>
        <w:rPr>
          <w:bCs/>
          <w:i/>
          <w:szCs w:val="23"/>
          <w:lang w:bidi="bn-IN"/>
        </w:rPr>
        <w:t>Studynet</w:t>
      </w:r>
      <w:proofErr w:type="spellEnd"/>
      <w:r>
        <w:rPr>
          <w:bCs/>
          <w:i/>
          <w:szCs w:val="23"/>
          <w:lang w:bidi="bn-IN"/>
        </w:rPr>
        <w:t xml:space="preserve"> site for the module.</w:t>
      </w:r>
    </w:p>
    <w:p w14:paraId="00CF01E7" w14:textId="4FD8191F" w:rsidR="00C851C9" w:rsidRPr="00414B54" w:rsidRDefault="00C851C9" w:rsidP="00EA49DE">
      <w:pPr>
        <w:pBdr>
          <w:top w:val="single" w:sz="12" w:space="1" w:color="auto" w:shadow="1"/>
          <w:left w:val="single" w:sz="12" w:space="4" w:color="auto" w:shadow="1"/>
          <w:bottom w:val="single" w:sz="12" w:space="1" w:color="auto" w:shadow="1"/>
          <w:right w:val="single" w:sz="12" w:space="0" w:color="auto" w:shadow="1"/>
        </w:pBdr>
        <w:shd w:val="clear" w:color="auto" w:fill="DAEEF3" w:themeFill="accent5" w:themeFillTint="33"/>
        <w:autoSpaceDE w:val="0"/>
        <w:autoSpaceDN w:val="0"/>
        <w:adjustRightInd w:val="0"/>
        <w:rPr>
          <w:bCs/>
          <w:i/>
          <w:szCs w:val="23"/>
          <w:lang w:bidi="bn-IN"/>
        </w:rPr>
      </w:pPr>
      <w:r w:rsidRPr="00AC4D3D">
        <w:rPr>
          <w:b/>
          <w:bCs/>
          <w:i/>
          <w:szCs w:val="23"/>
          <w:lang w:bidi="bn-IN"/>
        </w:rPr>
        <w:t>You mu</w:t>
      </w:r>
      <w:r w:rsidR="00EC6166">
        <w:rPr>
          <w:b/>
          <w:bCs/>
          <w:i/>
          <w:szCs w:val="23"/>
          <w:lang w:bidi="bn-IN"/>
        </w:rPr>
        <w:t>st post to a thread prefixed “GP3</w:t>
      </w:r>
      <w:r w:rsidRPr="00AC4D3D">
        <w:rPr>
          <w:b/>
          <w:bCs/>
          <w:i/>
          <w:szCs w:val="23"/>
          <w:lang w:bidi="bn-IN"/>
        </w:rPr>
        <w:t xml:space="preserve">: ask </w:t>
      </w:r>
      <w:r w:rsidR="00E77418">
        <w:rPr>
          <w:b/>
          <w:bCs/>
          <w:i/>
          <w:szCs w:val="23"/>
          <w:lang w:bidi="bn-IN"/>
        </w:rPr>
        <w:t xml:space="preserve">Ms </w:t>
      </w:r>
      <w:r w:rsidR="00BD3631">
        <w:rPr>
          <w:b/>
          <w:bCs/>
          <w:i/>
          <w:szCs w:val="23"/>
          <w:lang w:bidi="bn-IN"/>
        </w:rPr>
        <w:t>P</w:t>
      </w:r>
      <w:r w:rsidRPr="00AC4D3D">
        <w:rPr>
          <w:b/>
          <w:bCs/>
          <w:i/>
          <w:szCs w:val="23"/>
          <w:lang w:bidi="bn-IN"/>
        </w:rPr>
        <w:t xml:space="preserve"> - ...</w:t>
      </w:r>
      <w:r>
        <w:rPr>
          <w:b/>
          <w:bCs/>
          <w:i/>
          <w:szCs w:val="23"/>
          <w:lang w:bidi="bn-IN"/>
        </w:rPr>
        <w:t xml:space="preserve">” </w:t>
      </w:r>
      <w:r>
        <w:rPr>
          <w:bCs/>
          <w:i/>
          <w:szCs w:val="23"/>
          <w:lang w:bidi="bn-IN"/>
        </w:rPr>
        <w:t>for example “</w:t>
      </w:r>
      <w:r w:rsidR="00EC6166">
        <w:rPr>
          <w:bCs/>
          <w:i/>
          <w:szCs w:val="23"/>
          <w:lang w:bidi="bn-IN"/>
        </w:rPr>
        <w:t>GP3</w:t>
      </w:r>
      <w:r>
        <w:rPr>
          <w:bCs/>
          <w:i/>
          <w:szCs w:val="23"/>
          <w:lang w:bidi="bn-IN"/>
        </w:rPr>
        <w:t xml:space="preserve">: ask </w:t>
      </w:r>
      <w:r w:rsidR="00E77418">
        <w:rPr>
          <w:bCs/>
          <w:i/>
          <w:szCs w:val="23"/>
          <w:lang w:bidi="bn-IN"/>
        </w:rPr>
        <w:t xml:space="preserve">Ms </w:t>
      </w:r>
      <w:r w:rsidR="00BD3631">
        <w:rPr>
          <w:bCs/>
          <w:i/>
          <w:szCs w:val="23"/>
          <w:lang w:bidi="bn-IN"/>
        </w:rPr>
        <w:t>P</w:t>
      </w:r>
      <w:r>
        <w:rPr>
          <w:bCs/>
          <w:i/>
          <w:szCs w:val="23"/>
          <w:lang w:bidi="bn-IN"/>
        </w:rPr>
        <w:t xml:space="preserve"> - target screen size”. You can start a new thread if you like but be sure to check all existing threads first. </w:t>
      </w:r>
      <w:r w:rsidR="00E77418">
        <w:rPr>
          <w:bCs/>
          <w:i/>
          <w:szCs w:val="23"/>
          <w:lang w:bidi="bn-IN"/>
        </w:rPr>
        <w:t>Ms Making</w:t>
      </w:r>
      <w:r>
        <w:rPr>
          <w:bCs/>
          <w:i/>
          <w:szCs w:val="23"/>
          <w:lang w:bidi="bn-IN"/>
        </w:rPr>
        <w:t xml:space="preserve"> does not like answering questions she has already answered.</w:t>
      </w:r>
    </w:p>
    <w:p w14:paraId="2088B3B7" w14:textId="725F7D89" w:rsidR="00C851C9" w:rsidRDefault="00C851C9" w:rsidP="00EA49DE">
      <w:pPr>
        <w:pBdr>
          <w:top w:val="single" w:sz="12" w:space="1" w:color="auto" w:shadow="1"/>
          <w:left w:val="single" w:sz="12" w:space="4" w:color="auto" w:shadow="1"/>
          <w:bottom w:val="single" w:sz="12" w:space="1" w:color="auto" w:shadow="1"/>
          <w:right w:val="single" w:sz="12" w:space="0" w:color="auto" w:shadow="1"/>
        </w:pBdr>
        <w:shd w:val="clear" w:color="auto" w:fill="DAEEF3" w:themeFill="accent5" w:themeFillTint="33"/>
        <w:autoSpaceDE w:val="0"/>
        <w:autoSpaceDN w:val="0"/>
        <w:adjustRightInd w:val="0"/>
        <w:rPr>
          <w:bCs/>
          <w:i/>
          <w:szCs w:val="23"/>
          <w:lang w:bidi="bn-IN"/>
        </w:rPr>
      </w:pPr>
      <w:r>
        <w:rPr>
          <w:bCs/>
          <w:i/>
          <w:szCs w:val="23"/>
          <w:lang w:bidi="bn-IN"/>
        </w:rPr>
        <w:t xml:space="preserve">To contact the software supplier to obtain </w:t>
      </w:r>
      <w:r w:rsidRPr="00D921E5">
        <w:rPr>
          <w:b/>
          <w:bCs/>
          <w:i/>
          <w:smallCaps/>
          <w:szCs w:val="23"/>
          <w:lang w:bidi="bn-IN"/>
        </w:rPr>
        <w:t>technical support</w:t>
      </w:r>
      <w:r>
        <w:rPr>
          <w:bCs/>
          <w:i/>
          <w:szCs w:val="23"/>
          <w:lang w:bidi="bn-IN"/>
        </w:rPr>
        <w:t xml:space="preserve"> for </w:t>
      </w:r>
      <w:proofErr w:type="spellStart"/>
      <w:r w:rsidR="00E77418">
        <w:rPr>
          <w:bCs/>
          <w:i/>
          <w:szCs w:val="23"/>
          <w:lang w:bidi="bn-IN"/>
        </w:rPr>
        <w:t>EasyPHP</w:t>
      </w:r>
      <w:proofErr w:type="spellEnd"/>
      <w:r>
        <w:rPr>
          <w:bCs/>
          <w:i/>
          <w:szCs w:val="23"/>
          <w:lang w:bidi="bn-IN"/>
        </w:rPr>
        <w:t xml:space="preserve"> or </w:t>
      </w:r>
      <w:proofErr w:type="spellStart"/>
      <w:r w:rsidR="00EC6166">
        <w:rPr>
          <w:bCs/>
          <w:i/>
          <w:szCs w:val="23"/>
          <w:lang w:bidi="bn-IN"/>
        </w:rPr>
        <w:t>CodeIgniter</w:t>
      </w:r>
      <w:proofErr w:type="spellEnd"/>
      <w:r>
        <w:rPr>
          <w:bCs/>
          <w:i/>
          <w:szCs w:val="23"/>
          <w:lang w:bidi="bn-IN"/>
        </w:rPr>
        <w:t xml:space="preserve"> </w:t>
      </w:r>
      <w:r w:rsidRPr="007E7929">
        <w:rPr>
          <w:bCs/>
          <w:i/>
          <w:szCs w:val="23"/>
          <w:lang w:bidi="bn-IN"/>
        </w:rPr>
        <w:t xml:space="preserve">you should use the </w:t>
      </w:r>
      <w:r w:rsidRPr="00DA0524">
        <w:rPr>
          <w:b/>
          <w:bCs/>
          <w:i/>
          <w:szCs w:val="23"/>
          <w:lang w:bidi="bn-IN"/>
        </w:rPr>
        <w:t>Class Discussion Board</w:t>
      </w:r>
      <w:r w:rsidRPr="007E7929">
        <w:rPr>
          <w:bCs/>
          <w:i/>
          <w:szCs w:val="23"/>
          <w:lang w:bidi="bn-IN"/>
        </w:rPr>
        <w:t xml:space="preserve"> on th</w:t>
      </w:r>
      <w:r>
        <w:rPr>
          <w:bCs/>
          <w:i/>
          <w:szCs w:val="23"/>
          <w:lang w:bidi="bn-IN"/>
        </w:rPr>
        <w:t xml:space="preserve">e </w:t>
      </w:r>
      <w:proofErr w:type="spellStart"/>
      <w:r>
        <w:rPr>
          <w:bCs/>
          <w:i/>
          <w:szCs w:val="23"/>
          <w:lang w:bidi="bn-IN"/>
        </w:rPr>
        <w:t>Studynet</w:t>
      </w:r>
      <w:proofErr w:type="spellEnd"/>
      <w:r>
        <w:rPr>
          <w:bCs/>
          <w:i/>
          <w:szCs w:val="23"/>
          <w:lang w:bidi="bn-IN"/>
        </w:rPr>
        <w:t xml:space="preserve"> site for the module.</w:t>
      </w:r>
    </w:p>
    <w:p w14:paraId="3763412F" w14:textId="30472D09" w:rsidR="00C851C9" w:rsidRPr="007E7929" w:rsidRDefault="00C851C9" w:rsidP="00EA49DE">
      <w:pPr>
        <w:pBdr>
          <w:top w:val="single" w:sz="12" w:space="1" w:color="auto" w:shadow="1"/>
          <w:left w:val="single" w:sz="12" w:space="4" w:color="auto" w:shadow="1"/>
          <w:bottom w:val="single" w:sz="12" w:space="1" w:color="auto" w:shadow="1"/>
          <w:right w:val="single" w:sz="12" w:space="0" w:color="auto" w:shadow="1"/>
        </w:pBdr>
        <w:shd w:val="clear" w:color="auto" w:fill="DAEEF3" w:themeFill="accent5" w:themeFillTint="33"/>
        <w:autoSpaceDE w:val="0"/>
        <w:autoSpaceDN w:val="0"/>
        <w:adjustRightInd w:val="0"/>
        <w:rPr>
          <w:bCs/>
          <w:i/>
          <w:szCs w:val="23"/>
          <w:lang w:bidi="bn-IN"/>
        </w:rPr>
      </w:pPr>
      <w:r w:rsidRPr="00AC4D3D">
        <w:rPr>
          <w:b/>
          <w:bCs/>
          <w:i/>
          <w:szCs w:val="23"/>
          <w:lang w:bidi="bn-IN"/>
        </w:rPr>
        <w:t>You mu</w:t>
      </w:r>
      <w:r w:rsidR="00CE77EF">
        <w:rPr>
          <w:b/>
          <w:bCs/>
          <w:i/>
          <w:szCs w:val="23"/>
          <w:lang w:bidi="bn-IN"/>
        </w:rPr>
        <w:t>st post to a thread prefixed “GP3</w:t>
      </w:r>
      <w:r>
        <w:rPr>
          <w:b/>
          <w:bCs/>
          <w:i/>
          <w:szCs w:val="23"/>
          <w:lang w:bidi="bn-IN"/>
        </w:rPr>
        <w:t xml:space="preserve">: ask </w:t>
      </w:r>
      <w:proofErr w:type="spellStart"/>
      <w:r>
        <w:rPr>
          <w:b/>
          <w:bCs/>
          <w:i/>
          <w:szCs w:val="23"/>
          <w:lang w:bidi="bn-IN"/>
        </w:rPr>
        <w:t>Hackitt</w:t>
      </w:r>
      <w:proofErr w:type="spellEnd"/>
      <w:r>
        <w:rPr>
          <w:b/>
          <w:bCs/>
          <w:i/>
          <w:szCs w:val="23"/>
          <w:lang w:bidi="bn-IN"/>
        </w:rPr>
        <w:t xml:space="preserve"> - ...</w:t>
      </w:r>
      <w:proofErr w:type="gramStart"/>
      <w:r>
        <w:rPr>
          <w:b/>
          <w:bCs/>
          <w:i/>
          <w:szCs w:val="23"/>
          <w:lang w:bidi="bn-IN"/>
        </w:rPr>
        <w:t>”.</w:t>
      </w:r>
      <w:proofErr w:type="gramEnd"/>
      <w:r>
        <w:rPr>
          <w:bCs/>
          <w:i/>
          <w:szCs w:val="23"/>
          <w:lang w:bidi="bn-IN"/>
        </w:rPr>
        <w:t xml:space="preserve"> You can start a new thread if you like but first be sure to check all existing threads and the documentation already posted on the website. </w:t>
      </w:r>
      <w:proofErr w:type="spellStart"/>
      <w:r>
        <w:rPr>
          <w:bCs/>
          <w:i/>
          <w:szCs w:val="23"/>
          <w:lang w:bidi="bn-IN"/>
        </w:rPr>
        <w:t>Hackitt</w:t>
      </w:r>
      <w:proofErr w:type="spellEnd"/>
      <w:r>
        <w:rPr>
          <w:bCs/>
          <w:i/>
          <w:szCs w:val="23"/>
          <w:lang w:bidi="bn-IN"/>
        </w:rPr>
        <w:t xml:space="preserve"> Systems are entitled to charge for information they have already provided.</w:t>
      </w:r>
    </w:p>
    <w:p w14:paraId="75C874E9" w14:textId="77777777" w:rsidR="00C851C9" w:rsidRPr="00505F1C" w:rsidRDefault="00C851C9" w:rsidP="00C851C9">
      <w:pPr>
        <w:pStyle w:val="emphasisstyle"/>
      </w:pPr>
      <w:r>
        <w:t>These</w:t>
      </w:r>
      <w:r w:rsidRPr="00505F1C">
        <w:t xml:space="preserve"> are the </w:t>
      </w:r>
      <w:r>
        <w:t>ONLY</w:t>
      </w:r>
      <w:r w:rsidRPr="00505F1C">
        <w:t xml:space="preserve"> ways to get support. We will not accept requests by email for new information nor will guidance be given in the labs or in person - since</w:t>
      </w:r>
      <w:r>
        <w:t>, to be fair to everybody,</w:t>
      </w:r>
      <w:r w:rsidRPr="00505F1C">
        <w:t xml:space="preserve"> we </w:t>
      </w:r>
      <w:r>
        <w:t>wish</w:t>
      </w:r>
      <w:r w:rsidRPr="00505F1C">
        <w:t xml:space="preserve"> to make such information visible to all. We may also post updated information from time to time.</w:t>
      </w:r>
    </w:p>
    <w:p w14:paraId="00306DD8" w14:textId="3B5ACE6B" w:rsidR="00114B21" w:rsidRPr="00C851C9" w:rsidRDefault="002D7EBA" w:rsidP="000D12C0">
      <w:pPr>
        <w:pStyle w:val="header1style"/>
        <w:rPr>
          <w:sz w:val="28"/>
          <w:szCs w:val="28"/>
        </w:rPr>
      </w:pPr>
      <w:r w:rsidRPr="00F53951">
        <w:rPr>
          <w:b w:val="0"/>
          <w:color w:val="auto"/>
          <w:sz w:val="20"/>
        </w:rPr>
        <w:br w:type="page"/>
      </w:r>
      <w:r w:rsidR="00504F89" w:rsidRPr="00C851C9">
        <w:rPr>
          <w:sz w:val="28"/>
          <w:szCs w:val="28"/>
        </w:rPr>
        <w:lastRenderedPageBreak/>
        <w:t xml:space="preserve"> 2</w:t>
      </w:r>
      <w:r w:rsidR="001B2440" w:rsidRPr="00C851C9">
        <w:rPr>
          <w:sz w:val="28"/>
          <w:szCs w:val="28"/>
        </w:rPr>
        <w:t xml:space="preserve">: </w:t>
      </w:r>
      <w:r w:rsidR="004C4EBA" w:rsidRPr="00C851C9">
        <w:rPr>
          <w:sz w:val="28"/>
          <w:szCs w:val="28"/>
        </w:rPr>
        <w:t xml:space="preserve">System </w:t>
      </w:r>
      <w:r w:rsidR="00D80F63" w:rsidRPr="00C851C9">
        <w:rPr>
          <w:sz w:val="28"/>
          <w:szCs w:val="28"/>
        </w:rPr>
        <w:t>Design</w:t>
      </w:r>
    </w:p>
    <w:p w14:paraId="5CF2A9E5" w14:textId="77777777" w:rsidR="00CD405D" w:rsidRPr="006C0B98" w:rsidRDefault="00CD405D" w:rsidP="00B24717">
      <w:pPr>
        <w:pStyle w:val="header2style"/>
        <w:numPr>
          <w:ilvl w:val="1"/>
          <w:numId w:val="6"/>
        </w:numPr>
      </w:pPr>
      <w:r w:rsidRPr="006C0B98">
        <w:t xml:space="preserve">System </w:t>
      </w:r>
      <w:r w:rsidR="006C0B98" w:rsidRPr="006C0B98">
        <w:t>Outline</w:t>
      </w:r>
    </w:p>
    <w:p w14:paraId="45F63756" w14:textId="0EF04759" w:rsidR="000D12C0" w:rsidRDefault="00861C2E" w:rsidP="00D96FDA">
      <w:pPr>
        <w:pStyle w:val="bodystyle"/>
      </w:pPr>
      <w:r>
        <w:t>The</w:t>
      </w:r>
      <w:r w:rsidR="00FA2868">
        <w:t xml:space="preserve"> </w:t>
      </w:r>
      <w:proofErr w:type="gramStart"/>
      <w:r w:rsidR="00FA2868">
        <w:t xml:space="preserve">ONLY </w:t>
      </w:r>
      <w:r>
        <w:t xml:space="preserve"> </w:t>
      </w:r>
      <w:r w:rsidR="00D96FDA" w:rsidRPr="00505F1C">
        <w:rPr>
          <w:b/>
        </w:rPr>
        <w:t>users</w:t>
      </w:r>
      <w:proofErr w:type="gramEnd"/>
      <w:r w:rsidR="00D96FDA" w:rsidRPr="00505F1C">
        <w:t xml:space="preserve"> </w:t>
      </w:r>
      <w:r>
        <w:t>of th</w:t>
      </w:r>
      <w:r w:rsidR="00FA2868">
        <w:t>is</w:t>
      </w:r>
      <w:r>
        <w:t xml:space="preserve"> </w:t>
      </w:r>
      <w:r w:rsidR="004358CB">
        <w:t>WECAN</w:t>
      </w:r>
      <w:r>
        <w:t xml:space="preserve"> system </w:t>
      </w:r>
      <w:r w:rsidR="00D96FDA" w:rsidRPr="00505F1C">
        <w:t>are the</w:t>
      </w:r>
      <w:r w:rsidR="00D96FDA" w:rsidRPr="00A41734">
        <w:rPr>
          <w:color w:val="FF0000"/>
        </w:rPr>
        <w:t xml:space="preserve"> </w:t>
      </w:r>
      <w:r w:rsidR="00D96FDA" w:rsidRPr="00A41734">
        <w:rPr>
          <w:u w:val="single"/>
        </w:rPr>
        <w:t>staff</w:t>
      </w:r>
      <w:r w:rsidR="00D96FDA" w:rsidRPr="00A41734">
        <w:rPr>
          <w:color w:val="FF0000"/>
        </w:rPr>
        <w:t xml:space="preserve"> </w:t>
      </w:r>
      <w:r w:rsidR="00D96FDA" w:rsidRPr="00505F1C">
        <w:t xml:space="preserve">at </w:t>
      </w:r>
      <w:r w:rsidR="00BD3631">
        <w:rPr>
          <w:rFonts w:ascii="JJDCHL+ArialMT" w:hAnsi="JJDCHL+ArialMT" w:cs="JJDCHL+ArialMT"/>
          <w:color w:val="000000"/>
          <w:sz w:val="19"/>
        </w:rPr>
        <w:t>Competitor Id and Access Office (CIAO)</w:t>
      </w:r>
      <w:r w:rsidR="00D96FDA" w:rsidRPr="00505F1C">
        <w:t>.</w:t>
      </w:r>
    </w:p>
    <w:p w14:paraId="646C9965" w14:textId="092FE6A7" w:rsidR="00114B21" w:rsidRDefault="00D96FDA" w:rsidP="000D12C0">
      <w:pPr>
        <w:pStyle w:val="body3style"/>
        <w:spacing w:after="0"/>
      </w:pPr>
      <w:r>
        <w:t>T</w:t>
      </w:r>
      <w:r w:rsidRPr="00505F1C">
        <w:t xml:space="preserve">he client </w:t>
      </w:r>
      <w:r>
        <w:t xml:space="preserve">has agreed </w:t>
      </w:r>
      <w:r w:rsidR="00861C2E">
        <w:t>that</w:t>
      </w:r>
      <w:r w:rsidR="004B6384">
        <w:t xml:space="preserve"> </w:t>
      </w:r>
      <w:r>
        <w:t xml:space="preserve">your </w:t>
      </w:r>
      <w:r w:rsidR="004358CB">
        <w:t>WECAN</w:t>
      </w:r>
      <w:r>
        <w:t xml:space="preserve"> must implement</w:t>
      </w:r>
      <w:r w:rsidRPr="00505F1C">
        <w:t xml:space="preserve"> </w:t>
      </w:r>
      <w:r>
        <w:t>the following functionality:</w:t>
      </w:r>
    </w:p>
    <w:p w14:paraId="3545B2CD" w14:textId="02738DF7" w:rsidR="00114B21" w:rsidRDefault="00861C2E" w:rsidP="00D464D8">
      <w:pPr>
        <w:pStyle w:val="bullet2style"/>
      </w:pPr>
      <w:r>
        <w:t>manage</w:t>
      </w:r>
      <w:r w:rsidR="00D96FDA" w:rsidRPr="00505F1C">
        <w:t xml:space="preserve"> </w:t>
      </w:r>
      <w:r w:rsidR="00D96FDA">
        <w:t xml:space="preserve">the </w:t>
      </w:r>
      <w:r w:rsidR="00D96FDA" w:rsidRPr="00505F1C">
        <w:t>authorisation</w:t>
      </w:r>
      <w:r w:rsidR="00D96FDA">
        <w:t>s</w:t>
      </w:r>
      <w:r w:rsidR="00D96FDA" w:rsidRPr="00505F1C">
        <w:t xml:space="preserve"> </w:t>
      </w:r>
      <w:r w:rsidR="00D96FDA">
        <w:t xml:space="preserve">which allow </w:t>
      </w:r>
      <w:r w:rsidR="00BD3631">
        <w:t xml:space="preserve">competitors </w:t>
      </w:r>
      <w:r w:rsidR="000868A6">
        <w:t>to enter</w:t>
      </w:r>
      <w:r w:rsidR="00D96FDA" w:rsidRPr="00505F1C">
        <w:t xml:space="preserve"> </w:t>
      </w:r>
      <w:r w:rsidR="00BD3631">
        <w:t>tournament</w:t>
      </w:r>
      <w:r w:rsidR="00D96FDA" w:rsidRPr="00505F1C">
        <w:t xml:space="preserve"> venues</w:t>
      </w:r>
      <w:r>
        <w:t xml:space="preserve"> for </w:t>
      </w:r>
      <w:r w:rsidR="00A41734">
        <w:t>matches</w:t>
      </w:r>
    </w:p>
    <w:p w14:paraId="4DE926A8" w14:textId="28B59EE4" w:rsidR="00D96FDA" w:rsidRDefault="00861C2E" w:rsidP="00D464D8">
      <w:pPr>
        <w:pStyle w:val="bullet2style"/>
        <w:spacing w:after="120"/>
      </w:pPr>
      <w:proofErr w:type="gramStart"/>
      <w:r>
        <w:t>respond</w:t>
      </w:r>
      <w:proofErr w:type="gramEnd"/>
      <w:r>
        <w:t xml:space="preserve"> to and</w:t>
      </w:r>
      <w:r w:rsidR="00D96FDA" w:rsidRPr="00D57DE7">
        <w:t xml:space="preserve"> </w:t>
      </w:r>
      <w:r>
        <w:t>log results of</w:t>
      </w:r>
      <w:r w:rsidR="00D96FDA" w:rsidRPr="00D57DE7">
        <w:t xml:space="preserve"> </w:t>
      </w:r>
      <w:r>
        <w:t xml:space="preserve">requests to enter </w:t>
      </w:r>
      <w:r w:rsidR="00D96FDA" w:rsidRPr="00D57DE7">
        <w:t xml:space="preserve">venues by </w:t>
      </w:r>
      <w:r w:rsidR="00BD3631">
        <w:t>competitors</w:t>
      </w:r>
      <w:r w:rsidR="00D96FDA" w:rsidRPr="0062276F">
        <w:t>.</w:t>
      </w:r>
    </w:p>
    <w:p w14:paraId="047CE01D" w14:textId="3E98C771" w:rsidR="00114B21" w:rsidRDefault="000868A6" w:rsidP="000D12C0">
      <w:pPr>
        <w:pStyle w:val="body3style"/>
        <w:spacing w:after="0"/>
      </w:pPr>
      <w:r>
        <w:t>At the demo, y</w:t>
      </w:r>
      <w:r w:rsidR="00D96FDA">
        <w:t xml:space="preserve">our </w:t>
      </w:r>
      <w:r w:rsidR="004358CB">
        <w:t>WECAN</w:t>
      </w:r>
      <w:r w:rsidR="00D96FDA">
        <w:t xml:space="preserve"> </w:t>
      </w:r>
      <w:r w:rsidR="004B6384">
        <w:t>must</w:t>
      </w:r>
      <w:r w:rsidR="00D96FDA">
        <w:t xml:space="preserve"> </w:t>
      </w:r>
      <w:r>
        <w:t xml:space="preserve">demonstrate that it </w:t>
      </w:r>
      <w:r w:rsidR="00861C2E">
        <w:t>can</w:t>
      </w:r>
      <w:r>
        <w:t xml:space="preserve"> handle</w:t>
      </w:r>
      <w:r w:rsidR="004B6384">
        <w:t xml:space="preserve"> </w:t>
      </w:r>
      <w:r w:rsidR="00D96FDA">
        <w:t>data about the following:</w:t>
      </w:r>
    </w:p>
    <w:p w14:paraId="45AE6D49" w14:textId="5A3C6788" w:rsidR="00D96FDA" w:rsidRDefault="00FA2868" w:rsidP="00D464D8">
      <w:pPr>
        <w:pStyle w:val="bullet2style"/>
      </w:pPr>
      <w:r>
        <w:t xml:space="preserve">national teams with  their </w:t>
      </w:r>
      <w:r w:rsidR="00BD3631">
        <w:t>competitors</w:t>
      </w:r>
      <w:r w:rsidR="00C141C4">
        <w:t xml:space="preserve"> and their id cards</w:t>
      </w:r>
    </w:p>
    <w:p w14:paraId="1EF1CDE1" w14:textId="3851CA90" w:rsidR="00BD3631" w:rsidRPr="001907BA" w:rsidRDefault="00BD3631" w:rsidP="00C141C4">
      <w:pPr>
        <w:pStyle w:val="bullet2style"/>
      </w:pPr>
      <w:r>
        <w:t>venues</w:t>
      </w:r>
      <w:r w:rsidR="004E4D2F">
        <w:t xml:space="preserve"> and matches</w:t>
      </w:r>
    </w:p>
    <w:p w14:paraId="6BBDFF6B" w14:textId="30B5EFEB" w:rsidR="00114B21" w:rsidRDefault="00D96FDA" w:rsidP="00D464D8">
      <w:pPr>
        <w:pStyle w:val="bullet2style"/>
      </w:pPr>
      <w:r>
        <w:t>authorisation of cards to</w:t>
      </w:r>
      <w:r w:rsidRPr="00505F1C">
        <w:t xml:space="preserve"> </w:t>
      </w:r>
      <w:r>
        <w:t>enter</w:t>
      </w:r>
      <w:r w:rsidRPr="00505F1C">
        <w:t xml:space="preserve"> venue</w:t>
      </w:r>
      <w:r>
        <w:t>s</w:t>
      </w:r>
      <w:r w:rsidR="00A41734">
        <w:t xml:space="preserve"> for matches</w:t>
      </w:r>
    </w:p>
    <w:p w14:paraId="6C84BC3C" w14:textId="53147410" w:rsidR="005E4676" w:rsidRDefault="005E4676" w:rsidP="00861C2E">
      <w:pPr>
        <w:pStyle w:val="bullet2style"/>
      </w:pPr>
      <w:r>
        <w:t>respons</w:t>
      </w:r>
      <w:r w:rsidR="009C094B">
        <w:t>e</w:t>
      </w:r>
      <w:r w:rsidR="004E4D2F">
        <w:t>s</w:t>
      </w:r>
      <w:r>
        <w:t xml:space="preserve"> to requests </w:t>
      </w:r>
      <w:r w:rsidR="00861C2E">
        <w:t xml:space="preserve">by a </w:t>
      </w:r>
      <w:r w:rsidR="004E4D2F">
        <w:t xml:space="preserve">competitor’s </w:t>
      </w:r>
      <w:r w:rsidR="00861C2E">
        <w:t>card to enter</w:t>
      </w:r>
      <w:r>
        <w:t xml:space="preserve"> a venue </w:t>
      </w:r>
    </w:p>
    <w:p w14:paraId="72FC9930" w14:textId="2FA4CE60" w:rsidR="00D96FDA" w:rsidRPr="00D57DE7" w:rsidRDefault="000426E1" w:rsidP="00D464D8">
      <w:pPr>
        <w:pStyle w:val="bullet2style"/>
        <w:spacing w:after="120"/>
      </w:pPr>
      <w:r w:rsidRPr="00D57DE7">
        <w:t>the log of actual entries to venues</w:t>
      </w:r>
      <w:r w:rsidR="00ED6062" w:rsidRPr="00D57DE7">
        <w:t xml:space="preserve"> by </w:t>
      </w:r>
      <w:r w:rsidR="00BD3631">
        <w:t>competitor</w:t>
      </w:r>
      <w:r w:rsidR="004E4D2F">
        <w:t>’</w:t>
      </w:r>
      <w:r w:rsidR="00BD3631">
        <w:t>s</w:t>
      </w:r>
      <w:r w:rsidR="00D22C6B">
        <w:t xml:space="preserve"> cards</w:t>
      </w:r>
    </w:p>
    <w:p w14:paraId="5F8DC73D" w14:textId="3AB6FC8C" w:rsidR="00114B21" w:rsidRDefault="00C141C4" w:rsidP="00505F1C">
      <w:pPr>
        <w:pStyle w:val="bodystyle"/>
      </w:pPr>
      <w:r>
        <w:t xml:space="preserve">Before </w:t>
      </w:r>
      <w:r w:rsidR="00B34D30">
        <w:t xml:space="preserve">the </w:t>
      </w:r>
      <w:r w:rsidR="00BD3631">
        <w:t>tournament</w:t>
      </w:r>
      <w:r w:rsidR="00B34D30">
        <w:t>, a</w:t>
      </w:r>
      <w:r w:rsidR="000868A6">
        <w:t xml:space="preserve">ll </w:t>
      </w:r>
      <w:r w:rsidR="00BD3631">
        <w:t>competitors</w:t>
      </w:r>
      <w:r w:rsidR="000868A6">
        <w:t xml:space="preserve"> </w:t>
      </w:r>
      <w:r w:rsidR="00D22C6B">
        <w:t>identified</w:t>
      </w:r>
      <w:r w:rsidR="00D712B4">
        <w:t xml:space="preserve"> by </w:t>
      </w:r>
      <w:r w:rsidR="00CE1748">
        <w:t xml:space="preserve">their </w:t>
      </w:r>
      <w:r w:rsidR="00BD3631">
        <w:t>NFA</w:t>
      </w:r>
      <w:r>
        <w:t>s</w:t>
      </w:r>
      <w:r w:rsidR="00CE1748">
        <w:t xml:space="preserve"> </w:t>
      </w:r>
      <w:r>
        <w:t>must be</w:t>
      </w:r>
      <w:r w:rsidR="000868A6">
        <w:t xml:space="preserve"> registered, issued with cards and given authorisation</w:t>
      </w:r>
      <w:r w:rsidR="00DA107F">
        <w:t>s</w:t>
      </w:r>
      <w:r w:rsidR="00F53951">
        <w:t xml:space="preserve"> to enter all</w:t>
      </w:r>
      <w:r w:rsidR="000868A6">
        <w:t xml:space="preserve"> venues </w:t>
      </w:r>
      <w:r w:rsidR="00BD3631">
        <w:t>where their teams will play their first round</w:t>
      </w:r>
      <w:r w:rsidR="004E4D2F">
        <w:t xml:space="preserve"> </w:t>
      </w:r>
      <w:r w:rsidR="00BD3631">
        <w:t xml:space="preserve">(group stage) </w:t>
      </w:r>
      <w:r w:rsidR="00A41734">
        <w:t>matches</w:t>
      </w:r>
      <w:r w:rsidR="000868A6">
        <w:t xml:space="preserve">. However, an individual </w:t>
      </w:r>
      <w:r w:rsidR="00BD3631">
        <w:t>competitor</w:t>
      </w:r>
      <w:r w:rsidR="000868A6">
        <w:t xml:space="preserve"> may need to leave, or may need to join </w:t>
      </w:r>
      <w:r w:rsidR="002F48C6">
        <w:t>during</w:t>
      </w:r>
      <w:r w:rsidR="000868A6">
        <w:t xml:space="preserve"> the </w:t>
      </w:r>
      <w:r w:rsidR="00BD3631">
        <w:t>tournament</w:t>
      </w:r>
      <w:r w:rsidR="000868A6">
        <w:t xml:space="preserve">. The system should allow </w:t>
      </w:r>
      <w:r w:rsidR="002F48C6">
        <w:t>appropriate</w:t>
      </w:r>
      <w:r w:rsidR="000868A6">
        <w:t xml:space="preserve"> operations for </w:t>
      </w:r>
      <w:r w:rsidR="00BD3631">
        <w:t>both teams and for</w:t>
      </w:r>
      <w:r w:rsidR="000868A6">
        <w:t xml:space="preserve"> individual </w:t>
      </w:r>
      <w:r w:rsidR="00BD3631">
        <w:t>competitors</w:t>
      </w:r>
      <w:r w:rsidR="000868A6">
        <w:t>.</w:t>
      </w:r>
    </w:p>
    <w:p w14:paraId="5D21524A" w14:textId="409A614B" w:rsidR="00114B21" w:rsidRDefault="000868A6" w:rsidP="00505F1C">
      <w:pPr>
        <w:pStyle w:val="bodystyle"/>
      </w:pPr>
      <w:r w:rsidRPr="00820AAF">
        <w:t>A card can have the following stat</w:t>
      </w:r>
      <w:r w:rsidR="00B34D30">
        <w:t>e</w:t>
      </w:r>
      <w:r w:rsidRPr="00820AAF">
        <w:t>:</w:t>
      </w:r>
      <w:r w:rsidR="00915436">
        <w:t xml:space="preserve"> “</w:t>
      </w:r>
      <w:r w:rsidRPr="00820AAF">
        <w:t>valid</w:t>
      </w:r>
      <w:r w:rsidR="00915436">
        <w:t>”, “</w:t>
      </w:r>
      <w:r w:rsidRPr="00820AAF">
        <w:t>expired</w:t>
      </w:r>
      <w:r w:rsidR="00915436">
        <w:t xml:space="preserve">” </w:t>
      </w:r>
      <w:r w:rsidRPr="00820AAF">
        <w:t>or</w:t>
      </w:r>
      <w:r w:rsidR="00915436">
        <w:t xml:space="preserve"> “</w:t>
      </w:r>
      <w:r w:rsidRPr="00820AAF">
        <w:t>cancelled</w:t>
      </w:r>
      <w:r w:rsidR="00915436">
        <w:t>”.</w:t>
      </w:r>
      <w:r w:rsidRPr="00820AAF">
        <w:t xml:space="preserve"> </w:t>
      </w:r>
      <w:r w:rsidR="00BA7F50">
        <w:t>All</w:t>
      </w:r>
      <w:r w:rsidRPr="00820AAF">
        <w:t xml:space="preserve"> newly created cards </w:t>
      </w:r>
      <w:r w:rsidR="00BA7F50">
        <w:t>are</w:t>
      </w:r>
      <w:r w:rsidRPr="00820AAF">
        <w:t xml:space="preserve"> set to</w:t>
      </w:r>
      <w:r w:rsidR="00915436">
        <w:t xml:space="preserve"> “</w:t>
      </w:r>
      <w:r>
        <w:t>valid</w:t>
      </w:r>
      <w:r w:rsidR="00915436">
        <w:t xml:space="preserve">” </w:t>
      </w:r>
      <w:r>
        <w:t xml:space="preserve">from </w:t>
      </w:r>
      <w:r w:rsidR="00A41734">
        <w:t xml:space="preserve">the </w:t>
      </w:r>
      <w:r w:rsidRPr="00820AAF">
        <w:t xml:space="preserve">start </w:t>
      </w:r>
      <w:r w:rsidR="00A41734">
        <w:t xml:space="preserve">date </w:t>
      </w:r>
      <w:r w:rsidR="00B34D30">
        <w:t xml:space="preserve">to </w:t>
      </w:r>
      <w:r w:rsidR="00A41734">
        <w:t>end date</w:t>
      </w:r>
      <w:r w:rsidRPr="00820AAF">
        <w:t xml:space="preserve"> of the </w:t>
      </w:r>
      <w:r w:rsidR="00A41734">
        <w:t xml:space="preserve">Women’s </w:t>
      </w:r>
      <w:r w:rsidR="00BD3631">
        <w:t>Euro tournament</w:t>
      </w:r>
      <w:r w:rsidR="00D712B4">
        <w:t xml:space="preserve"> 201</w:t>
      </w:r>
      <w:r w:rsidR="00BD3631">
        <w:t>7</w:t>
      </w:r>
      <w:r w:rsidRPr="00820AAF">
        <w:t xml:space="preserve">. </w:t>
      </w:r>
      <w:r w:rsidR="002F48C6">
        <w:t>When</w:t>
      </w:r>
      <w:r w:rsidRPr="00820AAF">
        <w:t xml:space="preserve"> </w:t>
      </w:r>
      <w:r w:rsidR="00BD3631">
        <w:t>a team is eliminated</w:t>
      </w:r>
      <w:r w:rsidRPr="00820AAF">
        <w:t>, the end date for</w:t>
      </w:r>
      <w:r w:rsidR="00BD3631">
        <w:t xml:space="preserve"> all of</w:t>
      </w:r>
      <w:r w:rsidRPr="00820AAF">
        <w:t xml:space="preserve"> their </w:t>
      </w:r>
      <w:r w:rsidR="00BD3631">
        <w:t>competitors</w:t>
      </w:r>
      <w:r w:rsidR="000267D6">
        <w:t>’</w:t>
      </w:r>
      <w:r w:rsidR="002F48C6">
        <w:t xml:space="preserve"> </w:t>
      </w:r>
      <w:r w:rsidRPr="00820AAF">
        <w:t>cards is changed and the</w:t>
      </w:r>
      <w:r w:rsidR="00B34D30">
        <w:t>ir</w:t>
      </w:r>
      <w:r w:rsidRPr="00820AAF">
        <w:t xml:space="preserve"> </w:t>
      </w:r>
      <w:r w:rsidR="00B34D30">
        <w:t>cards</w:t>
      </w:r>
      <w:r w:rsidR="00915436">
        <w:t xml:space="preserve"> “</w:t>
      </w:r>
      <w:r w:rsidRPr="00820AAF">
        <w:t>expired</w:t>
      </w:r>
      <w:r w:rsidR="00915436">
        <w:t>”.</w:t>
      </w:r>
      <w:r w:rsidR="00114B21">
        <w:t xml:space="preserve"> </w:t>
      </w:r>
      <w:r w:rsidRPr="00820AAF">
        <w:t>The</w:t>
      </w:r>
      <w:r w:rsidR="00915436">
        <w:t xml:space="preserve"> “</w:t>
      </w:r>
      <w:r w:rsidRPr="00820AAF">
        <w:t>cancelled</w:t>
      </w:r>
      <w:r w:rsidR="00915436">
        <w:t xml:space="preserve">” </w:t>
      </w:r>
      <w:r w:rsidRPr="00820AAF">
        <w:t>stat</w:t>
      </w:r>
      <w:r>
        <w:t>e</w:t>
      </w:r>
      <w:r w:rsidRPr="00820AAF">
        <w:t xml:space="preserve"> </w:t>
      </w:r>
      <w:r>
        <w:t xml:space="preserve">is only used when </w:t>
      </w:r>
      <w:r w:rsidR="00DB5849">
        <w:t xml:space="preserve">a new card </w:t>
      </w:r>
      <w:r w:rsidR="00C141C4">
        <w:t>is issue</w:t>
      </w:r>
      <w:r w:rsidR="00A41734">
        <w:t>d to replace a card which is</w:t>
      </w:r>
      <w:r>
        <w:t xml:space="preserve"> los</w:t>
      </w:r>
      <w:r w:rsidR="00C141C4">
        <w:t>t/</w:t>
      </w:r>
      <w:r>
        <w:t xml:space="preserve"> damaged</w:t>
      </w:r>
      <w:r w:rsidR="00C141C4">
        <w:t>/</w:t>
      </w:r>
      <w:r>
        <w:t>stolen</w:t>
      </w:r>
      <w:r w:rsidR="00DB5849">
        <w:t>.</w:t>
      </w:r>
      <w:r w:rsidR="004E4D2F">
        <w:t xml:space="preserve"> </w:t>
      </w:r>
      <w:r w:rsidR="00DB5849">
        <w:t>T</w:t>
      </w:r>
      <w:r>
        <w:t xml:space="preserve">he new card </w:t>
      </w:r>
      <w:r w:rsidR="00BA7F50">
        <w:t>has</w:t>
      </w:r>
      <w:r w:rsidR="00B62D85">
        <w:t xml:space="preserve"> a different </w:t>
      </w:r>
      <w:r w:rsidR="00A41734">
        <w:t>card number</w:t>
      </w:r>
      <w:r w:rsidR="00BD3631">
        <w:t xml:space="preserve"> and must be given the authorisations of </w:t>
      </w:r>
      <w:r w:rsidR="004E4D2F">
        <w:t>the card whi</w:t>
      </w:r>
      <w:r w:rsidR="00BD3631">
        <w:t xml:space="preserve">ch </w:t>
      </w:r>
      <w:r w:rsidR="004E4D2F">
        <w:t>it replaces</w:t>
      </w:r>
      <w:r w:rsidRPr="00820AAF">
        <w:t>.</w:t>
      </w:r>
      <w:r>
        <w:t xml:space="preserve"> </w:t>
      </w:r>
      <w:r w:rsidR="00BD3631">
        <w:t>The old card must be “cancelled”. N</w:t>
      </w:r>
      <w:r w:rsidRPr="00505F1C">
        <w:t xml:space="preserve">o </w:t>
      </w:r>
      <w:r w:rsidR="00BD3631">
        <w:t>competitor</w:t>
      </w:r>
      <w:r w:rsidRPr="00505F1C">
        <w:t xml:space="preserve"> </w:t>
      </w:r>
      <w:r w:rsidR="00BA7F50">
        <w:t>should have</w:t>
      </w:r>
      <w:r w:rsidR="00D57DE7">
        <w:t xml:space="preserve"> </w:t>
      </w:r>
      <w:r w:rsidRPr="00505F1C">
        <w:t xml:space="preserve">more than one valid card </w:t>
      </w:r>
      <w:r>
        <w:t>at a time.</w:t>
      </w:r>
    </w:p>
    <w:p w14:paraId="3A5129A1" w14:textId="3402485C" w:rsidR="000D12C0" w:rsidRDefault="00397673" w:rsidP="0012400B">
      <w:pPr>
        <w:pStyle w:val="bodystyle"/>
      </w:pPr>
      <w:r>
        <w:t>A</w:t>
      </w:r>
      <w:r w:rsidR="00821DA8" w:rsidRPr="00505F1C">
        <w:t xml:space="preserve">uthorization </w:t>
      </w:r>
      <w:r w:rsidR="00D96FDA">
        <w:t xml:space="preserve">for </w:t>
      </w:r>
      <w:r w:rsidR="00BD3631">
        <w:t>competitors</w:t>
      </w:r>
      <w:r w:rsidR="00D96FDA">
        <w:t xml:space="preserve"> to enter </w:t>
      </w:r>
      <w:r w:rsidR="000868A6">
        <w:t>a venue</w:t>
      </w:r>
      <w:r w:rsidR="00D96FDA">
        <w:t xml:space="preserve"> </w:t>
      </w:r>
      <w:r w:rsidR="000868A6">
        <w:t>assumes</w:t>
      </w:r>
      <w:r w:rsidR="00A333B3" w:rsidRPr="00505F1C">
        <w:t xml:space="preserve"> that a card-reader</w:t>
      </w:r>
      <w:r w:rsidR="00821DA8" w:rsidRPr="00505F1C">
        <w:t xml:space="preserve"> system</w:t>
      </w:r>
      <w:r w:rsidR="00B4587D" w:rsidRPr="00505F1C">
        <w:t xml:space="preserve"> </w:t>
      </w:r>
      <w:r w:rsidR="00E94BB1">
        <w:t>to read the card id</w:t>
      </w:r>
      <w:r w:rsidR="00E94BB1" w:rsidRPr="00505F1C">
        <w:rPr>
          <w:i/>
        </w:rPr>
        <w:t xml:space="preserve"> </w:t>
      </w:r>
      <w:r w:rsidR="00A333B3" w:rsidRPr="00505F1C">
        <w:t xml:space="preserve">will </w:t>
      </w:r>
      <w:r w:rsidR="00BA7F50">
        <w:t>control</w:t>
      </w:r>
      <w:r w:rsidR="00A333B3" w:rsidRPr="00505F1C">
        <w:t xml:space="preserve"> entr</w:t>
      </w:r>
      <w:r w:rsidR="00BA7F50">
        <w:t>y</w:t>
      </w:r>
      <w:r w:rsidR="00A333B3" w:rsidRPr="00505F1C">
        <w:t xml:space="preserve"> </w:t>
      </w:r>
      <w:r w:rsidR="00E94BB1">
        <w:t>to</w:t>
      </w:r>
      <w:r w:rsidR="00A333B3" w:rsidRPr="00505F1C">
        <w:t xml:space="preserve"> the venue.</w:t>
      </w:r>
      <w:r w:rsidR="00821DA8" w:rsidRPr="00505F1C">
        <w:t xml:space="preserve"> </w:t>
      </w:r>
      <w:r w:rsidR="008446D8" w:rsidRPr="00505F1C">
        <w:t xml:space="preserve">However, </w:t>
      </w:r>
      <w:r w:rsidR="00591076">
        <w:t>for the purposes of the prototype and demo</w:t>
      </w:r>
      <w:r w:rsidR="008446D8" w:rsidRPr="00505F1C">
        <w:t xml:space="preserve">, the card id </w:t>
      </w:r>
      <w:r w:rsidR="004B6384">
        <w:t>will be input manually</w:t>
      </w:r>
      <w:r w:rsidR="008A31BE">
        <w:t>, rather than detected by card reader software</w:t>
      </w:r>
      <w:r w:rsidR="00B96BF6" w:rsidRPr="00505F1C">
        <w:t xml:space="preserve">. </w:t>
      </w:r>
      <w:r w:rsidR="002F48C6" w:rsidRPr="00D57DE7">
        <w:t xml:space="preserve">When a </w:t>
      </w:r>
      <w:r w:rsidR="00BD3631">
        <w:t>competitor</w:t>
      </w:r>
      <w:r w:rsidR="002F48C6" w:rsidRPr="00D57DE7">
        <w:t xml:space="preserve"> wants to enter a venue</w:t>
      </w:r>
      <w:r w:rsidR="00F53951">
        <w:t xml:space="preserve"> for </w:t>
      </w:r>
      <w:r w:rsidR="00BD3631">
        <w:t xml:space="preserve">a </w:t>
      </w:r>
      <w:r w:rsidR="004E4D2F">
        <w:t>match</w:t>
      </w:r>
      <w:r w:rsidR="002F48C6" w:rsidRPr="00D57DE7">
        <w:t>, t</w:t>
      </w:r>
      <w:r w:rsidR="00B96BF6" w:rsidRPr="00D57DE7">
        <w:t>he system</w:t>
      </w:r>
      <w:r w:rsidR="00821DA8" w:rsidRPr="00D57DE7">
        <w:t xml:space="preserve"> </w:t>
      </w:r>
      <w:r w:rsidR="00BA7F50" w:rsidRPr="00D57DE7">
        <w:t>should</w:t>
      </w:r>
      <w:r w:rsidR="00B34D30" w:rsidRPr="00D57DE7">
        <w:t xml:space="preserve"> </w:t>
      </w:r>
      <w:r w:rsidR="00B67916" w:rsidRPr="00D57DE7">
        <w:t>check</w:t>
      </w:r>
      <w:r w:rsidR="003F1715" w:rsidRPr="00D57DE7">
        <w:t xml:space="preserve"> </w:t>
      </w:r>
      <w:r w:rsidR="008C4139" w:rsidRPr="00D57DE7">
        <w:t xml:space="preserve">whether </w:t>
      </w:r>
      <w:r w:rsidR="002F48C6" w:rsidRPr="00D57DE7">
        <w:t>their</w:t>
      </w:r>
      <w:r w:rsidR="00E94BB1" w:rsidRPr="00D57DE7">
        <w:t xml:space="preserve"> card is</w:t>
      </w:r>
      <w:r w:rsidR="00915436">
        <w:t xml:space="preserve"> “</w:t>
      </w:r>
      <w:r w:rsidR="00E94BB1" w:rsidRPr="00D57DE7">
        <w:t>valid</w:t>
      </w:r>
      <w:r w:rsidR="00915436">
        <w:t xml:space="preserve">” </w:t>
      </w:r>
      <w:r w:rsidR="00BD3631">
        <w:t>AND</w:t>
      </w:r>
      <w:r w:rsidR="00E94BB1" w:rsidRPr="00D57DE7">
        <w:t xml:space="preserve"> </w:t>
      </w:r>
      <w:r w:rsidR="00BA7F50" w:rsidRPr="00D57DE7">
        <w:t xml:space="preserve">has authorisation </w:t>
      </w:r>
      <w:r w:rsidR="008C4139" w:rsidRPr="00D57DE7">
        <w:t xml:space="preserve">to </w:t>
      </w:r>
      <w:r w:rsidR="00BA7F50" w:rsidRPr="00D57DE7">
        <w:t>access</w:t>
      </w:r>
      <w:r w:rsidR="008C4139" w:rsidRPr="00D57DE7">
        <w:t xml:space="preserve"> </w:t>
      </w:r>
      <w:r w:rsidR="00BA7F50" w:rsidRPr="00D57DE7">
        <w:t xml:space="preserve">the </w:t>
      </w:r>
      <w:r w:rsidR="008C4139" w:rsidRPr="00D57DE7">
        <w:t>venue</w:t>
      </w:r>
      <w:r w:rsidR="00F53951">
        <w:t xml:space="preserve"> for that </w:t>
      </w:r>
      <w:r w:rsidR="004E4D2F">
        <w:t>match</w:t>
      </w:r>
      <w:r w:rsidR="00820AAF" w:rsidRPr="00D57DE7">
        <w:t xml:space="preserve">. </w:t>
      </w:r>
      <w:r w:rsidR="00BD3631">
        <w:t xml:space="preserve">Although </w:t>
      </w:r>
      <w:r w:rsidR="004E4D2F">
        <w:t>match</w:t>
      </w:r>
      <w:r w:rsidR="00BD3631">
        <w:t xml:space="preserve">es have a specified time, the authorisation should be valid for the whole of the </w:t>
      </w:r>
      <w:r w:rsidR="004E4D2F">
        <w:t>match</w:t>
      </w:r>
      <w:r w:rsidR="00BD3631">
        <w:t xml:space="preserve"> day (not limited to </w:t>
      </w:r>
      <w:r w:rsidR="004E4D2F">
        <w:t>match</w:t>
      </w:r>
      <w:r w:rsidR="00BD3631">
        <w:t xml:space="preserve"> times).</w:t>
      </w:r>
      <w:r w:rsidR="00BD3631" w:rsidRPr="00BD3631">
        <w:t xml:space="preserve"> </w:t>
      </w:r>
      <w:r w:rsidR="00BD3631" w:rsidRPr="00D57DE7">
        <w:t>The system should log whether an entry has been allowed or not</w:t>
      </w:r>
      <w:r w:rsidR="004E4D2F">
        <w:t xml:space="preserve">, </w:t>
      </w:r>
      <w:r w:rsidR="00BD3631" w:rsidRPr="00D57DE7">
        <w:t>and add a new record in the entry</w:t>
      </w:r>
      <w:r w:rsidR="004E4D2F">
        <w:t xml:space="preserve"> log</w:t>
      </w:r>
      <w:r w:rsidR="00BD3631" w:rsidRPr="00D57DE7">
        <w:t>.</w:t>
      </w:r>
    </w:p>
    <w:p w14:paraId="0978C2FB" w14:textId="268738DD" w:rsidR="00226CFA" w:rsidRDefault="00C141C4" w:rsidP="00C141C4">
      <w:pPr>
        <w:pStyle w:val="bodystyle"/>
      </w:pPr>
      <w:r>
        <w:t>For i</w:t>
      </w:r>
      <w:r w:rsidR="008A31BE">
        <w:t xml:space="preserve">nformation on </w:t>
      </w:r>
      <w:r w:rsidR="00ED6062">
        <w:t xml:space="preserve">functional and non-functional requirements </w:t>
      </w:r>
      <w:r>
        <w:t>of</w:t>
      </w:r>
      <w:r w:rsidR="00ED6062">
        <w:t xml:space="preserve"> </w:t>
      </w:r>
      <w:r w:rsidR="004358CB">
        <w:t>WECAN</w:t>
      </w:r>
      <w:r w:rsidR="008A31BE">
        <w:t xml:space="preserve"> see</w:t>
      </w:r>
      <w:r w:rsidR="00BD3631">
        <w:t xml:space="preserve"> detailed specification</w:t>
      </w:r>
      <w:r w:rsidR="008A31BE">
        <w:t xml:space="preserve"> </w:t>
      </w:r>
      <w:r w:rsidR="007C0A4A" w:rsidRPr="004B6384">
        <w:rPr>
          <w:i/>
        </w:rPr>
        <w:t xml:space="preserve">[Section </w:t>
      </w:r>
      <w:r w:rsidR="007C0A4A">
        <w:rPr>
          <w:i/>
        </w:rPr>
        <w:t>2.4</w:t>
      </w:r>
      <w:r w:rsidR="007C0A4A" w:rsidRPr="004B6384">
        <w:rPr>
          <w:i/>
        </w:rPr>
        <w:t>]</w:t>
      </w:r>
      <w:r>
        <w:rPr>
          <w:i/>
        </w:rPr>
        <w:br/>
      </w:r>
    </w:p>
    <w:p w14:paraId="6CD281BE" w14:textId="77777777" w:rsidR="00B414AA" w:rsidRPr="00E01B95" w:rsidRDefault="00CD405D" w:rsidP="005C260E">
      <w:pPr>
        <w:pStyle w:val="header2style"/>
      </w:pPr>
      <w:r w:rsidRPr="00E01B95">
        <w:t>2</w:t>
      </w:r>
      <w:r w:rsidR="00DA0514">
        <w:t>.2</w:t>
      </w:r>
      <w:r w:rsidR="009D0204" w:rsidRPr="00E01B95">
        <w:t xml:space="preserve"> Data Model </w:t>
      </w:r>
      <w:r w:rsidR="009D0204" w:rsidRPr="004368C1">
        <w:rPr>
          <w:b w:val="0"/>
        </w:rPr>
        <w:t>and</w:t>
      </w:r>
      <w:r w:rsidR="009D0204" w:rsidRPr="00E01B95">
        <w:t xml:space="preserve"> D</w:t>
      </w:r>
      <w:r w:rsidR="00B414AA" w:rsidRPr="00E01B95">
        <w:t>escription</w:t>
      </w:r>
    </w:p>
    <w:p w14:paraId="62C83974" w14:textId="39E29D6C" w:rsidR="00114B21" w:rsidRDefault="004E4D2F" w:rsidP="00505F1C">
      <w:pPr>
        <w:pStyle w:val="bodystyle"/>
      </w:pPr>
      <w:r>
        <w:t>T</w:t>
      </w:r>
      <w:r w:rsidR="00BD3631">
        <w:t>he</w:t>
      </w:r>
      <w:r w:rsidR="00A71313">
        <w:t xml:space="preserve"> data model </w:t>
      </w:r>
      <w:r w:rsidR="00DB5849">
        <w:t xml:space="preserve">for your </w:t>
      </w:r>
      <w:r w:rsidR="004358CB">
        <w:t>WECAN</w:t>
      </w:r>
      <w:r w:rsidR="00DB5849">
        <w:t xml:space="preserve"> </w:t>
      </w:r>
      <w:r w:rsidR="00A71313">
        <w:t xml:space="preserve">must </w:t>
      </w:r>
      <w:r w:rsidR="001C0C1D">
        <w:t>be capable of storing all of the data required by</w:t>
      </w:r>
      <w:r w:rsidR="00397673">
        <w:t xml:space="preserve"> the system. </w:t>
      </w:r>
    </w:p>
    <w:p w14:paraId="3650F27B" w14:textId="77777777" w:rsidR="001C0C1D" w:rsidRDefault="00DB5849" w:rsidP="006B6258">
      <w:pPr>
        <w:pStyle w:val="body3style"/>
      </w:pPr>
      <w:r>
        <w:t>Your data model should include:</w:t>
      </w:r>
    </w:p>
    <w:p w14:paraId="5A731C45" w14:textId="2547B6DA" w:rsidR="001C0C1D" w:rsidRPr="001C0C1D" w:rsidRDefault="00B414AA" w:rsidP="006B6258">
      <w:pPr>
        <w:pStyle w:val="bulletstyle"/>
        <w:rPr>
          <w:i/>
        </w:rPr>
      </w:pPr>
      <w:r w:rsidRPr="002C5077">
        <w:t>“</w:t>
      </w:r>
      <w:r w:rsidR="00305B9B" w:rsidRPr="002C5077">
        <w:t>Main</w:t>
      </w:r>
      <w:r w:rsidRPr="002C5077">
        <w:t xml:space="preserve"> tables</w:t>
      </w:r>
      <w:r w:rsidR="00915436">
        <w:t xml:space="preserve">” </w:t>
      </w:r>
      <w:r w:rsidRPr="002C5077">
        <w:t xml:space="preserve">(i.e. those tables that map </w:t>
      </w:r>
      <w:r w:rsidR="002C5077" w:rsidRPr="002C5077">
        <w:t>to</w:t>
      </w:r>
      <w:r w:rsidRPr="002C5077">
        <w:t xml:space="preserve"> classes of objects identified </w:t>
      </w:r>
      <w:r w:rsidR="002C5077" w:rsidRPr="002C5077">
        <w:t>in this</w:t>
      </w:r>
      <w:r w:rsidRPr="002C5077">
        <w:t xml:space="preserve"> application</w:t>
      </w:r>
      <w:r w:rsidR="00C067E6" w:rsidRPr="002C5077">
        <w:t>)</w:t>
      </w:r>
      <w:r w:rsidRPr="002C5077">
        <w:t xml:space="preserve">: </w:t>
      </w:r>
      <w:r w:rsidR="00BD3631">
        <w:t>competitor</w:t>
      </w:r>
      <w:r w:rsidR="002C5077" w:rsidRPr="002C5077">
        <w:t xml:space="preserve">, </w:t>
      </w:r>
      <w:r w:rsidR="00A41734">
        <w:t xml:space="preserve">team, </w:t>
      </w:r>
      <w:r w:rsidR="007579F0" w:rsidRPr="002C5077">
        <w:t>card</w:t>
      </w:r>
      <w:r w:rsidR="002C5077">
        <w:t xml:space="preserve">, </w:t>
      </w:r>
      <w:r w:rsidR="002C5077" w:rsidRPr="002C5077">
        <w:t>venue</w:t>
      </w:r>
      <w:r w:rsidR="00F53951">
        <w:t xml:space="preserve">, </w:t>
      </w:r>
      <w:r w:rsidR="004E4D2F">
        <w:t>match</w:t>
      </w:r>
      <w:r w:rsidR="002C5077" w:rsidRPr="002C5077">
        <w:t xml:space="preserve">. </w:t>
      </w:r>
      <w:r w:rsidR="00A71313">
        <w:t xml:space="preserve">Your </w:t>
      </w:r>
      <w:r w:rsidR="004358CB">
        <w:t>WECAN</w:t>
      </w:r>
      <w:r w:rsidR="00A71313">
        <w:t xml:space="preserve"> </w:t>
      </w:r>
      <w:r w:rsidR="00BA7F50">
        <w:t>should</w:t>
      </w:r>
      <w:r w:rsidR="00A71313">
        <w:t xml:space="preserve"> </w:t>
      </w:r>
      <w:r w:rsidR="00340AF0">
        <w:t>allow</w:t>
      </w:r>
      <w:r w:rsidR="00A71313">
        <w:t xml:space="preserve"> CRUD operations on these tables</w:t>
      </w:r>
    </w:p>
    <w:p w14:paraId="0D1056C4" w14:textId="39D45362" w:rsidR="001C0C1D" w:rsidRPr="005B2FF7" w:rsidRDefault="005B2FF7" w:rsidP="005B2FF7">
      <w:pPr>
        <w:pStyle w:val="bulletstyle"/>
        <w:rPr>
          <w:i/>
        </w:rPr>
      </w:pPr>
      <w:r w:rsidRPr="002C5077">
        <w:t>At least one</w:t>
      </w:r>
      <w:r>
        <w:t xml:space="preserve"> “</w:t>
      </w:r>
      <w:r w:rsidRPr="002C5077">
        <w:t>join table</w:t>
      </w:r>
      <w:r>
        <w:t xml:space="preserve">” </w:t>
      </w:r>
      <w:r w:rsidRPr="002C5077">
        <w:t xml:space="preserve">to </w:t>
      </w:r>
      <w:r>
        <w:t>support</w:t>
      </w:r>
      <w:r w:rsidRPr="002C5077">
        <w:t xml:space="preserve"> the many-to-many relationship between cards and </w:t>
      </w:r>
      <w:r>
        <w:t>matches</w:t>
      </w:r>
      <w:r w:rsidRPr="002C5077">
        <w:t xml:space="preserve"> reflecting</w:t>
      </w:r>
      <w:r>
        <w:t xml:space="preserve"> “</w:t>
      </w:r>
      <w:r w:rsidRPr="002C5077">
        <w:t>authorisation</w:t>
      </w:r>
      <w:r>
        <w:t xml:space="preserve">” </w:t>
      </w:r>
      <w:r w:rsidRPr="002C5077">
        <w:t xml:space="preserve">to </w:t>
      </w:r>
      <w:r>
        <w:t>enter a</w:t>
      </w:r>
      <w:r w:rsidRPr="002C5077">
        <w:t xml:space="preserve"> </w:t>
      </w:r>
      <w:r>
        <w:t xml:space="preserve">match </w:t>
      </w:r>
      <w:r w:rsidRPr="002C5077">
        <w:t>venue</w:t>
      </w:r>
      <w:r>
        <w:t xml:space="preserve"> for a competitor</w:t>
      </w:r>
      <w:r w:rsidR="00A71313">
        <w:t xml:space="preserve">, </w:t>
      </w:r>
      <w:r w:rsidR="00A71313" w:rsidRPr="00D57DE7">
        <w:t xml:space="preserve">and </w:t>
      </w:r>
      <w:r w:rsidR="001C0C1D" w:rsidRPr="00D57DE7">
        <w:t>a table</w:t>
      </w:r>
      <w:r w:rsidR="00A71313" w:rsidRPr="00D57DE7">
        <w:t xml:space="preserve"> </w:t>
      </w:r>
      <w:r w:rsidR="00F53951">
        <w:t>implementing an</w:t>
      </w:r>
      <w:r w:rsidR="00A71313" w:rsidRPr="00D57DE7">
        <w:t xml:space="preserve"> entry log</w:t>
      </w:r>
      <w:r w:rsidR="00414B54" w:rsidRPr="00D57DE7">
        <w:t>.</w:t>
      </w:r>
    </w:p>
    <w:p w14:paraId="03415441" w14:textId="4ABD332C" w:rsidR="004368C1" w:rsidRPr="004368C1" w:rsidRDefault="00305B9B" w:rsidP="004368C1">
      <w:pPr>
        <w:pStyle w:val="bulletstyle"/>
        <w:spacing w:after="120"/>
        <w:rPr>
          <w:i/>
        </w:rPr>
      </w:pPr>
      <w:r>
        <w:t>Other</w:t>
      </w:r>
      <w:r w:rsidR="00821DA8" w:rsidRPr="00505F1C">
        <w:t xml:space="preserve"> tables</w:t>
      </w:r>
      <w:r w:rsidR="003C552C" w:rsidRPr="00505F1C">
        <w:t xml:space="preserve"> </w:t>
      </w:r>
      <w:r w:rsidR="001C0C1D">
        <w:t xml:space="preserve">(expected by the </w:t>
      </w:r>
      <w:r>
        <w:t>Code</w:t>
      </w:r>
      <w:r w:rsidR="00D22C6B">
        <w:t xml:space="preserve"> </w:t>
      </w:r>
      <w:r>
        <w:t xml:space="preserve">Igniter </w:t>
      </w:r>
      <w:r w:rsidR="001C0C1D">
        <w:t xml:space="preserve">framework) </w:t>
      </w:r>
      <w:r w:rsidR="003C552C" w:rsidRPr="00505F1C">
        <w:t xml:space="preserve">holding supporting </w:t>
      </w:r>
      <w:r w:rsidR="00A71313">
        <w:t>information. F</w:t>
      </w:r>
      <w:r w:rsidR="003C552C" w:rsidRPr="00505F1C">
        <w:t xml:space="preserve">or </w:t>
      </w:r>
      <w:r w:rsidR="000267D6">
        <w:t>example</w:t>
      </w:r>
      <w:r w:rsidR="003C552C" w:rsidRPr="00505F1C">
        <w:t xml:space="preserve">, </w:t>
      </w:r>
      <w:r w:rsidR="002C5077">
        <w:t>a</w:t>
      </w:r>
      <w:r w:rsidR="00915436">
        <w:t xml:space="preserve"> “</w:t>
      </w:r>
      <w:r w:rsidR="003C552C" w:rsidRPr="00505F1C">
        <w:t>stat</w:t>
      </w:r>
      <w:r w:rsidR="002C5077">
        <w:t>e</w:t>
      </w:r>
      <w:r w:rsidR="00915436">
        <w:t xml:space="preserve">” </w:t>
      </w:r>
      <w:r w:rsidR="003C552C" w:rsidRPr="00505F1C">
        <w:t>table</w:t>
      </w:r>
      <w:r w:rsidR="00067A08" w:rsidRPr="00505F1C">
        <w:t xml:space="preserve">, i.e. containing states of </w:t>
      </w:r>
      <w:r w:rsidR="006D2A98" w:rsidRPr="00505F1C">
        <w:t>a card</w:t>
      </w:r>
      <w:r w:rsidR="00F05734">
        <w:t xml:space="preserve">, or </w:t>
      </w:r>
      <w:r w:rsidR="00BD3631">
        <w:t>competitors</w:t>
      </w:r>
      <w:r w:rsidR="00F05734">
        <w:t xml:space="preserve"> and people titles, such as</w:t>
      </w:r>
      <w:r w:rsidR="00915436">
        <w:t xml:space="preserve"> “</w:t>
      </w:r>
      <w:r w:rsidR="00F05734">
        <w:t>Mr</w:t>
      </w:r>
      <w:r w:rsidR="00915436">
        <w:t>”, “</w:t>
      </w:r>
      <w:r w:rsidR="00F05734">
        <w:t>Ms</w:t>
      </w:r>
      <w:r w:rsidR="00915436">
        <w:t>”, “</w:t>
      </w:r>
      <w:r w:rsidR="00F05734">
        <w:t>Dr</w:t>
      </w:r>
      <w:r w:rsidR="00915436">
        <w:t>”,</w:t>
      </w:r>
      <w:r w:rsidR="00F05734">
        <w:t xml:space="preserve"> etc</w:t>
      </w:r>
      <w:r w:rsidR="003C552C" w:rsidRPr="00505F1C">
        <w:t>.</w:t>
      </w:r>
      <w:r w:rsidR="00A71313">
        <w:t xml:space="preserve"> These tables should </w:t>
      </w:r>
      <w:r w:rsidR="005B2FF7">
        <w:t>appear</w:t>
      </w:r>
      <w:r w:rsidR="00A71313">
        <w:t xml:space="preserve"> in your data model, but </w:t>
      </w:r>
      <w:r w:rsidR="004358CB">
        <w:t>WECAN</w:t>
      </w:r>
      <w:r w:rsidR="00A71313">
        <w:t xml:space="preserve"> </w:t>
      </w:r>
      <w:r w:rsidR="005B2FF7">
        <w:t xml:space="preserve">need </w:t>
      </w:r>
      <w:r w:rsidR="00A71313">
        <w:t>NOT have CRUD operations on them.</w:t>
      </w:r>
    </w:p>
    <w:p w14:paraId="7C49EE58" w14:textId="605BD465" w:rsidR="004368C1" w:rsidRDefault="004368C1" w:rsidP="004368C1">
      <w:pPr>
        <w:pStyle w:val="body3style"/>
      </w:pPr>
      <w:r>
        <w:t>You</w:t>
      </w:r>
      <w:r w:rsidRPr="00505F1C">
        <w:t xml:space="preserve"> will need to design and implement the </w:t>
      </w:r>
      <w:r>
        <w:t xml:space="preserve">data </w:t>
      </w:r>
      <w:r w:rsidRPr="00505F1C">
        <w:t>names</w:t>
      </w:r>
      <w:r>
        <w:t>, structures, and relationships. Table and field (</w:t>
      </w:r>
      <w:r w:rsidRPr="00505F1C">
        <w:t>column</w:t>
      </w:r>
      <w:r>
        <w:t>)</w:t>
      </w:r>
      <w:r w:rsidRPr="00505F1C">
        <w:t xml:space="preserve"> names should be self-explanatory.</w:t>
      </w:r>
      <w:r>
        <w:t xml:space="preserve"> Base your design on “</w:t>
      </w:r>
      <w:r w:rsidRPr="00DA107F">
        <w:rPr>
          <w:b/>
        </w:rPr>
        <w:t>Client</w:t>
      </w:r>
      <w:r>
        <w:rPr>
          <w:b/>
        </w:rPr>
        <w:t>’</w:t>
      </w:r>
      <w:r w:rsidRPr="00DA107F">
        <w:rPr>
          <w:b/>
        </w:rPr>
        <w:t xml:space="preserve">s Sample </w:t>
      </w:r>
      <w:r>
        <w:rPr>
          <w:b/>
        </w:rPr>
        <w:t>D</w:t>
      </w:r>
      <w:r w:rsidRPr="00DA107F">
        <w:rPr>
          <w:b/>
        </w:rPr>
        <w:t>ata &amp; Scenarios</w:t>
      </w:r>
      <w:r>
        <w:rPr>
          <w:b/>
        </w:rPr>
        <w:t>”.</w:t>
      </w:r>
      <w:r>
        <w:t xml:space="preserve"> However, remember that it shows the client’s view of the data, and not the requirements/ constraints</w:t>
      </w:r>
      <w:r w:rsidRPr="00505F1C">
        <w:t xml:space="preserve"> imposed by </w:t>
      </w:r>
      <w:r>
        <w:t xml:space="preserve">DB design and </w:t>
      </w:r>
      <w:r w:rsidRPr="00505F1C">
        <w:t xml:space="preserve">the </w:t>
      </w:r>
      <w:r>
        <w:t xml:space="preserve">Code Igniter </w:t>
      </w:r>
      <w:r w:rsidRPr="00505F1C">
        <w:t>framework</w:t>
      </w:r>
      <w:r>
        <w:t>. Note:</w:t>
      </w:r>
      <w:r>
        <w:t xml:space="preserve"> </w:t>
      </w:r>
    </w:p>
    <w:p w14:paraId="28A90D22" w14:textId="77777777" w:rsidR="004368C1" w:rsidRDefault="004368C1" w:rsidP="004368C1">
      <w:pPr>
        <w:pStyle w:val="bulletstyle"/>
        <w:numPr>
          <w:ilvl w:val="0"/>
          <w:numId w:val="37"/>
        </w:numPr>
        <w:spacing w:after="120"/>
        <w:ind w:left="600" w:hanging="240"/>
      </w:pPr>
      <w:r>
        <w:t>A team will have many competitors , but a competitor will belong to only one team</w:t>
      </w:r>
    </w:p>
    <w:p w14:paraId="7869AB1D" w14:textId="77777777" w:rsidR="004368C1" w:rsidRDefault="004368C1" w:rsidP="004368C1">
      <w:pPr>
        <w:pStyle w:val="bulletstyle"/>
        <w:numPr>
          <w:ilvl w:val="0"/>
          <w:numId w:val="37"/>
        </w:numPr>
        <w:spacing w:after="120"/>
        <w:ind w:left="600" w:hanging="240"/>
      </w:pPr>
      <w:r>
        <w:t>A competitor can have more than one card, even though only one card can be valid at a time.</w:t>
      </w:r>
    </w:p>
    <w:p w14:paraId="08D6689B" w14:textId="77777777" w:rsidR="004368C1" w:rsidRDefault="004368C1" w:rsidP="004368C1">
      <w:pPr>
        <w:pStyle w:val="bulletstyle"/>
        <w:numPr>
          <w:ilvl w:val="0"/>
          <w:numId w:val="37"/>
        </w:numPr>
        <w:spacing w:after="120"/>
        <w:ind w:left="600" w:hanging="240"/>
      </w:pPr>
      <w:r>
        <w:t>A venue can have many matches, but a match only happens in one venue.</w:t>
      </w:r>
    </w:p>
    <w:p w14:paraId="2477B988" w14:textId="7386F451" w:rsidR="004368C1" w:rsidRDefault="004368C1" w:rsidP="004368C1">
      <w:pPr>
        <w:pStyle w:val="bulletstyle"/>
        <w:numPr>
          <w:ilvl w:val="0"/>
          <w:numId w:val="37"/>
        </w:numPr>
        <w:spacing w:after="120"/>
        <w:ind w:left="600" w:hanging="240"/>
      </w:pPr>
      <w:r>
        <w:t>There is</w:t>
      </w:r>
      <w:r>
        <w:t xml:space="preserve"> a many-many relationship </w:t>
      </w:r>
      <w:r>
        <w:t xml:space="preserve">between Card and Match </w:t>
      </w:r>
      <w:r>
        <w:t>(one match will have many cards authorised and one card will be authorised for many matches), you will need a "link" table – Authorisation. Authorisation is for one Card and one Match. Card can then be linked back to Competitor</w:t>
      </w:r>
      <w:r>
        <w:t>/Team</w:t>
      </w:r>
      <w:r>
        <w:t>, and Match can link back to Venue (using foreign keys).</w:t>
      </w:r>
    </w:p>
    <w:p w14:paraId="20156B3A" w14:textId="77777777" w:rsidR="004368C1" w:rsidRPr="001F4E9F" w:rsidRDefault="004368C1" w:rsidP="004368C1">
      <w:pPr>
        <w:pStyle w:val="bulletstyle"/>
        <w:numPr>
          <w:ilvl w:val="0"/>
          <w:numId w:val="37"/>
        </w:numPr>
        <w:spacing w:after="120"/>
        <w:ind w:left="600" w:hanging="240"/>
        <w:rPr>
          <w:color w:val="FF0000"/>
        </w:rPr>
      </w:pPr>
      <w:r w:rsidRPr="007B6FE0">
        <w:rPr>
          <w:color w:val="FF0000"/>
        </w:rPr>
        <w:lastRenderedPageBreak/>
        <w:t xml:space="preserve">[CS ONLY] </w:t>
      </w:r>
      <w:r w:rsidRPr="007B6FE0">
        <w:t xml:space="preserve">You </w:t>
      </w:r>
      <w:r>
        <w:t>must also provide a log of all attempted entries. If you want to create a table for this, you will have many to many relationship between cards and matches, so will need a “link table (say “Entry”.</w:t>
      </w:r>
    </w:p>
    <w:p w14:paraId="66906D92" w14:textId="77777777" w:rsidR="004368C1" w:rsidRDefault="004368C1" w:rsidP="004368C1">
      <w:pPr>
        <w:pStyle w:val="bulletstyle"/>
        <w:numPr>
          <w:ilvl w:val="0"/>
          <w:numId w:val="0"/>
        </w:numPr>
        <w:ind w:left="600"/>
        <w:rPr>
          <w:color w:val="FF0000"/>
        </w:rPr>
      </w:pPr>
      <w:r>
        <w:t xml:space="preserve">However, you could simply write the entry </w:t>
      </w:r>
      <w:proofErr w:type="gramStart"/>
      <w:r>
        <w:t>data(</w:t>
      </w:r>
      <w:proofErr w:type="gramEnd"/>
      <w:r>
        <w:t>who/where/when) to a text file (since at this stage there is no need for any searching or report facilities on this log)</w:t>
      </w:r>
    </w:p>
    <w:p w14:paraId="52448E89" w14:textId="6B5DAEB7" w:rsidR="00E94BB1" w:rsidRPr="004368C1" w:rsidRDefault="004368C1" w:rsidP="004368C1">
      <w:pPr>
        <w:pStyle w:val="header2style"/>
        <w:rPr>
          <w:b w:val="0"/>
        </w:rPr>
      </w:pPr>
      <w:r w:rsidRPr="004368C1">
        <w:rPr>
          <w:b w:val="0"/>
        </w:rPr>
        <w:t xml:space="preserve"> </w:t>
      </w:r>
      <w:r>
        <w:rPr>
          <w:b w:val="0"/>
        </w:rPr>
        <w:t xml:space="preserve">2.3 </w:t>
      </w:r>
      <w:r w:rsidR="00E94BB1" w:rsidRPr="004368C1">
        <w:rPr>
          <w:b w:val="0"/>
        </w:rPr>
        <w:t xml:space="preserve">Detailed </w:t>
      </w:r>
      <w:r w:rsidR="00700F68" w:rsidRPr="004368C1">
        <w:rPr>
          <w:b w:val="0"/>
        </w:rPr>
        <w:t>System Requirements</w:t>
      </w:r>
    </w:p>
    <w:p w14:paraId="538C358E" w14:textId="710AFF6B" w:rsidR="005B2FF7" w:rsidRDefault="005B2FF7" w:rsidP="005B2FF7">
      <w:pPr>
        <w:pStyle w:val="header3style"/>
        <w:spacing w:before="120"/>
      </w:pPr>
      <w:r>
        <w:t xml:space="preserve">2.3.1 Data Model </w:t>
      </w:r>
    </w:p>
    <w:p w14:paraId="7254E6E5" w14:textId="0656CB69" w:rsidR="005B2FF7" w:rsidRDefault="005B2FF7" w:rsidP="005B2FF7">
      <w:pPr>
        <w:pStyle w:val="bodystyle"/>
      </w:pPr>
      <w:r>
        <w:t>D</w:t>
      </w:r>
      <w:r w:rsidRPr="00505F1C">
        <w:t xml:space="preserve">esign relationships between </w:t>
      </w:r>
      <w:r>
        <w:t>tables so</w:t>
      </w:r>
      <w:r w:rsidRPr="00505F1C">
        <w:t xml:space="preserve"> that your software </w:t>
      </w:r>
      <w:r>
        <w:t>can</w:t>
      </w:r>
      <w:r w:rsidRPr="00505F1C">
        <w:t xml:space="preserve"> implement</w:t>
      </w:r>
      <w:r>
        <w:t xml:space="preserve"> facilities to</w:t>
      </w:r>
      <w:r w:rsidRPr="00505F1C">
        <w:t>:</w:t>
      </w:r>
    </w:p>
    <w:p w14:paraId="5807D561" w14:textId="77777777" w:rsidR="004368C1" w:rsidRDefault="004368C1" w:rsidP="004368C1">
      <w:pPr>
        <w:pStyle w:val="ListParagraph"/>
        <w:numPr>
          <w:ilvl w:val="0"/>
          <w:numId w:val="3"/>
        </w:numPr>
        <w:spacing w:before="120"/>
      </w:pPr>
      <w:r>
        <w:t xml:space="preserve">perform </w:t>
      </w:r>
      <w:r w:rsidRPr="00505F1C">
        <w:t>all the CRUD operations on records of the main tables</w:t>
      </w:r>
    </w:p>
    <w:p w14:paraId="3F91C9D9" w14:textId="77777777" w:rsidR="004368C1" w:rsidRPr="00505F1C" w:rsidRDefault="004368C1" w:rsidP="004368C1">
      <w:pPr>
        <w:pStyle w:val="ListParagraph"/>
        <w:numPr>
          <w:ilvl w:val="0"/>
          <w:numId w:val="3"/>
        </w:numPr>
        <w:spacing w:before="120"/>
        <w:rPr>
          <w:lang w:bidi="bn-IN"/>
        </w:rPr>
      </w:pPr>
      <w:r>
        <w:rPr>
          <w:lang w:bidi="bn-IN"/>
        </w:rPr>
        <w:t>add</w:t>
      </w:r>
      <w:r w:rsidRPr="008D583F">
        <w:rPr>
          <w:lang w:bidi="bn-IN"/>
        </w:rPr>
        <w:t xml:space="preserve"> authorisation</w:t>
      </w:r>
      <w:r>
        <w:rPr>
          <w:lang w:bidi="bn-IN"/>
        </w:rPr>
        <w:t>s</w:t>
      </w:r>
      <w:r w:rsidRPr="008D583F">
        <w:rPr>
          <w:lang w:bidi="bn-IN"/>
        </w:rPr>
        <w:t xml:space="preserve"> to access </w:t>
      </w:r>
      <w:r>
        <w:rPr>
          <w:lang w:bidi="bn-IN"/>
        </w:rPr>
        <w:t xml:space="preserve">a </w:t>
      </w:r>
      <w:r w:rsidRPr="008D583F">
        <w:rPr>
          <w:lang w:bidi="bn-IN"/>
        </w:rPr>
        <w:t>venue</w:t>
      </w:r>
      <w:r>
        <w:rPr>
          <w:lang w:bidi="bn-IN"/>
        </w:rPr>
        <w:t xml:space="preserve"> for a match</w:t>
      </w:r>
      <w:r w:rsidRPr="008D583F">
        <w:rPr>
          <w:lang w:bidi="bn-IN"/>
        </w:rPr>
        <w:t xml:space="preserve"> for </w:t>
      </w:r>
      <w:r>
        <w:rPr>
          <w:lang w:bidi="bn-IN"/>
        </w:rPr>
        <w:t xml:space="preserve">individual competitors </w:t>
      </w:r>
    </w:p>
    <w:p w14:paraId="56F95AFA" w14:textId="77777777" w:rsidR="004368C1" w:rsidRDefault="004368C1" w:rsidP="004368C1">
      <w:pPr>
        <w:pStyle w:val="ListParagraph"/>
        <w:numPr>
          <w:ilvl w:val="0"/>
          <w:numId w:val="3"/>
        </w:numPr>
        <w:spacing w:before="120" w:after="40"/>
        <w:rPr>
          <w:lang w:bidi="bn-IN"/>
        </w:rPr>
      </w:pPr>
      <w:r w:rsidRPr="006E61D2">
        <w:rPr>
          <w:lang w:bidi="bn-IN"/>
        </w:rPr>
        <w:t>register, issue</w:t>
      </w:r>
      <w:r w:rsidRPr="001907BA">
        <w:rPr>
          <w:lang w:bidi="bn-IN"/>
        </w:rPr>
        <w:t xml:space="preserve"> </w:t>
      </w:r>
      <w:r>
        <w:rPr>
          <w:lang w:bidi="bn-IN"/>
        </w:rPr>
        <w:t>a card</w:t>
      </w:r>
      <w:r w:rsidRPr="001907BA">
        <w:rPr>
          <w:lang w:bidi="bn-IN"/>
        </w:rPr>
        <w:t xml:space="preserve"> </w:t>
      </w:r>
      <w:r>
        <w:rPr>
          <w:lang w:bidi="bn-IN"/>
        </w:rPr>
        <w:t xml:space="preserve">and authorise </w:t>
      </w:r>
      <w:r w:rsidRPr="001907BA">
        <w:rPr>
          <w:lang w:bidi="bn-IN"/>
        </w:rPr>
        <w:t>a</w:t>
      </w:r>
      <w:r>
        <w:rPr>
          <w:lang w:bidi="bn-IN"/>
        </w:rPr>
        <w:t>n</w:t>
      </w:r>
      <w:r w:rsidRPr="001907BA">
        <w:rPr>
          <w:lang w:bidi="bn-IN"/>
        </w:rPr>
        <w:t xml:space="preserve"> </w:t>
      </w:r>
      <w:r>
        <w:rPr>
          <w:lang w:bidi="bn-IN"/>
        </w:rPr>
        <w:t>individual competitor</w:t>
      </w:r>
      <w:r w:rsidRPr="001907BA">
        <w:rPr>
          <w:lang w:bidi="bn-IN"/>
        </w:rPr>
        <w:t xml:space="preserve"> </w:t>
      </w:r>
      <w:r>
        <w:rPr>
          <w:lang w:bidi="bn-IN"/>
        </w:rPr>
        <w:t>who arrives during the tournament</w:t>
      </w:r>
    </w:p>
    <w:p w14:paraId="37241E29" w14:textId="77777777" w:rsidR="004368C1" w:rsidRDefault="004368C1" w:rsidP="004368C1">
      <w:pPr>
        <w:pStyle w:val="ListParagraph"/>
        <w:numPr>
          <w:ilvl w:val="0"/>
          <w:numId w:val="3"/>
        </w:numPr>
        <w:spacing w:before="120" w:after="40"/>
        <w:rPr>
          <w:lang w:bidi="bn-IN"/>
        </w:rPr>
      </w:pPr>
      <w:r w:rsidRPr="006E61D2">
        <w:rPr>
          <w:lang w:bidi="bn-IN"/>
        </w:rPr>
        <w:t>de-register, expire</w:t>
      </w:r>
      <w:r>
        <w:rPr>
          <w:lang w:bidi="bn-IN"/>
        </w:rPr>
        <w:t xml:space="preserve"> card and cancel authorisations for a competitor leaving during the tournament</w:t>
      </w:r>
    </w:p>
    <w:p w14:paraId="7FA5CF9A" w14:textId="77777777" w:rsidR="004368C1" w:rsidRDefault="004368C1" w:rsidP="004368C1">
      <w:pPr>
        <w:pStyle w:val="ListParagraph"/>
        <w:numPr>
          <w:ilvl w:val="0"/>
          <w:numId w:val="3"/>
        </w:numPr>
        <w:spacing w:before="120"/>
        <w:rPr>
          <w:lang w:bidi="bn-IN"/>
        </w:rPr>
      </w:pPr>
      <w:r>
        <w:rPr>
          <w:lang w:bidi="bn-IN"/>
        </w:rPr>
        <w:t>retrieve authorisations for access to a specified match/venue</w:t>
      </w:r>
    </w:p>
    <w:p w14:paraId="171A3671" w14:textId="77777777" w:rsidR="004368C1" w:rsidRDefault="004368C1" w:rsidP="004368C1">
      <w:pPr>
        <w:pStyle w:val="ListParagraph"/>
        <w:numPr>
          <w:ilvl w:val="0"/>
          <w:numId w:val="3"/>
        </w:numPr>
        <w:spacing w:before="120"/>
        <w:rPr>
          <w:lang w:bidi="bn-IN"/>
        </w:rPr>
      </w:pPr>
      <w:r>
        <w:rPr>
          <w:lang w:bidi="bn-IN"/>
        </w:rPr>
        <w:t xml:space="preserve">respond to requests for </w:t>
      </w:r>
      <w:r w:rsidRPr="00D57DE7">
        <w:rPr>
          <w:lang w:bidi="bn-IN"/>
        </w:rPr>
        <w:t xml:space="preserve">all entries to </w:t>
      </w:r>
      <w:r>
        <w:rPr>
          <w:lang w:bidi="bn-IN"/>
        </w:rPr>
        <w:t>a venue for a match</w:t>
      </w:r>
    </w:p>
    <w:p w14:paraId="63A74B50" w14:textId="77777777" w:rsidR="004368C1" w:rsidRDefault="004368C1" w:rsidP="004368C1">
      <w:pPr>
        <w:pStyle w:val="ListParagraph"/>
        <w:numPr>
          <w:ilvl w:val="0"/>
          <w:numId w:val="3"/>
        </w:numPr>
        <w:spacing w:before="120"/>
        <w:rPr>
          <w:lang w:bidi="bn-IN"/>
        </w:rPr>
      </w:pPr>
      <w:r>
        <w:rPr>
          <w:lang w:bidi="bn-IN"/>
        </w:rPr>
        <w:t>add</w:t>
      </w:r>
      <w:r w:rsidRPr="008D583F">
        <w:rPr>
          <w:lang w:bidi="bn-IN"/>
        </w:rPr>
        <w:t xml:space="preserve"> authorisation</w:t>
      </w:r>
      <w:r>
        <w:rPr>
          <w:lang w:bidi="bn-IN"/>
        </w:rPr>
        <w:t>s</w:t>
      </w:r>
      <w:r w:rsidRPr="008D583F">
        <w:rPr>
          <w:lang w:bidi="bn-IN"/>
        </w:rPr>
        <w:t xml:space="preserve"> to access </w:t>
      </w:r>
      <w:r>
        <w:rPr>
          <w:lang w:bidi="bn-IN"/>
        </w:rPr>
        <w:t xml:space="preserve">a </w:t>
      </w:r>
      <w:r w:rsidRPr="008D583F">
        <w:rPr>
          <w:lang w:bidi="bn-IN"/>
        </w:rPr>
        <w:t>venue</w:t>
      </w:r>
      <w:r>
        <w:rPr>
          <w:lang w:bidi="bn-IN"/>
        </w:rPr>
        <w:t xml:space="preserve"> for a match</w:t>
      </w:r>
      <w:r w:rsidRPr="008D583F">
        <w:rPr>
          <w:lang w:bidi="bn-IN"/>
        </w:rPr>
        <w:t xml:space="preserve"> for </w:t>
      </w:r>
      <w:r>
        <w:rPr>
          <w:lang w:bidi="bn-IN"/>
        </w:rPr>
        <w:t xml:space="preserve">a team </w:t>
      </w:r>
    </w:p>
    <w:p w14:paraId="24013A18" w14:textId="77777777" w:rsidR="004368C1" w:rsidRDefault="004368C1" w:rsidP="004368C1">
      <w:pPr>
        <w:pStyle w:val="ListParagraph"/>
        <w:numPr>
          <w:ilvl w:val="0"/>
          <w:numId w:val="3"/>
        </w:numPr>
        <w:spacing w:before="120"/>
        <w:rPr>
          <w:lang w:bidi="bn-IN"/>
        </w:rPr>
      </w:pPr>
      <w:r>
        <w:rPr>
          <w:lang w:bidi="bn-IN"/>
        </w:rPr>
        <w:t>change</w:t>
      </w:r>
      <w:r w:rsidRPr="008D583F">
        <w:rPr>
          <w:lang w:bidi="bn-IN"/>
        </w:rPr>
        <w:t xml:space="preserve"> authorisation</w:t>
      </w:r>
      <w:r>
        <w:rPr>
          <w:lang w:bidi="bn-IN"/>
        </w:rPr>
        <w:t>s</w:t>
      </w:r>
      <w:r w:rsidRPr="008D583F">
        <w:rPr>
          <w:lang w:bidi="bn-IN"/>
        </w:rPr>
        <w:t xml:space="preserve"> to access </w:t>
      </w:r>
      <w:r>
        <w:rPr>
          <w:lang w:bidi="bn-IN"/>
        </w:rPr>
        <w:t xml:space="preserve">a </w:t>
      </w:r>
      <w:r w:rsidRPr="008D583F">
        <w:rPr>
          <w:lang w:bidi="bn-IN"/>
        </w:rPr>
        <w:t>venue</w:t>
      </w:r>
      <w:r>
        <w:rPr>
          <w:lang w:bidi="bn-IN"/>
        </w:rPr>
        <w:t xml:space="preserve"> for a match</w:t>
      </w:r>
      <w:r w:rsidRPr="008D583F">
        <w:rPr>
          <w:lang w:bidi="bn-IN"/>
        </w:rPr>
        <w:t xml:space="preserve"> for </w:t>
      </w:r>
      <w:r>
        <w:rPr>
          <w:lang w:bidi="bn-IN"/>
        </w:rPr>
        <w:t xml:space="preserve">a team, if the venue is changed </w:t>
      </w:r>
    </w:p>
    <w:p w14:paraId="5E1E7220" w14:textId="77777777" w:rsidR="004368C1" w:rsidRDefault="004368C1" w:rsidP="004368C1">
      <w:pPr>
        <w:pStyle w:val="ListParagraph"/>
        <w:numPr>
          <w:ilvl w:val="0"/>
          <w:numId w:val="3"/>
        </w:numPr>
        <w:spacing w:before="120"/>
        <w:rPr>
          <w:lang w:bidi="bn-IN"/>
        </w:rPr>
      </w:pPr>
      <w:r>
        <w:rPr>
          <w:lang w:bidi="bn-IN"/>
        </w:rPr>
        <w:t>expire the cards of all competitors of a team after it is eliminated.</w:t>
      </w:r>
      <w:r w:rsidRPr="00C851C9">
        <w:rPr>
          <w:lang w:bidi="bn-IN"/>
        </w:rPr>
        <w:t xml:space="preserve"> </w:t>
      </w:r>
    </w:p>
    <w:p w14:paraId="510D136F" w14:textId="77777777" w:rsidR="004368C1" w:rsidRDefault="004368C1" w:rsidP="004368C1">
      <w:pPr>
        <w:pStyle w:val="ListParagraph"/>
        <w:numPr>
          <w:ilvl w:val="0"/>
          <w:numId w:val="3"/>
        </w:numPr>
        <w:spacing w:before="120"/>
        <w:rPr>
          <w:lang w:bidi="bn-IN"/>
        </w:rPr>
      </w:pPr>
      <w:r>
        <w:rPr>
          <w:lang w:bidi="bn-IN"/>
        </w:rPr>
        <w:t>replace lost/stolen/destroyed cards and ensure appropriate authorisations for new card</w:t>
      </w:r>
    </w:p>
    <w:p w14:paraId="1DAE15B6" w14:textId="77777777" w:rsidR="005B2FF7" w:rsidRDefault="005B2FF7" w:rsidP="005B2FF7">
      <w:pPr>
        <w:pStyle w:val="bodystyle"/>
      </w:pPr>
      <w:r>
        <w:t>D</w:t>
      </w:r>
      <w:r w:rsidRPr="00093967">
        <w:t xml:space="preserve">ata provided </w:t>
      </w:r>
      <w:r>
        <w:t xml:space="preserve">by </w:t>
      </w:r>
      <w:r w:rsidRPr="00DA107F">
        <w:rPr>
          <w:b/>
        </w:rPr>
        <w:t>Client</w:t>
      </w:r>
      <w:r>
        <w:rPr>
          <w:b/>
        </w:rPr>
        <w:t>’</w:t>
      </w:r>
      <w:r w:rsidRPr="00DA107F">
        <w:rPr>
          <w:b/>
        </w:rPr>
        <w:t xml:space="preserve">s Sample </w:t>
      </w:r>
      <w:r>
        <w:rPr>
          <w:b/>
        </w:rPr>
        <w:t>D</w:t>
      </w:r>
      <w:r w:rsidRPr="00DA107F">
        <w:rPr>
          <w:b/>
        </w:rPr>
        <w:t xml:space="preserve">ata </w:t>
      </w:r>
      <w:r>
        <w:rPr>
          <w:b/>
        </w:rPr>
        <w:t xml:space="preserve">&amp; Scenarios </w:t>
      </w:r>
      <w:r w:rsidRPr="00093967">
        <w:t xml:space="preserve">should be loaded into the </w:t>
      </w:r>
      <w:r>
        <w:t>DB</w:t>
      </w:r>
      <w:r w:rsidRPr="00093967">
        <w:t xml:space="preserve"> </w:t>
      </w:r>
      <w:r>
        <w:t>before</w:t>
      </w:r>
      <w:r w:rsidRPr="00093967">
        <w:t xml:space="preserve"> the demo.</w:t>
      </w:r>
    </w:p>
    <w:p w14:paraId="3152CCB5" w14:textId="77777777" w:rsidR="005B2FF7" w:rsidRPr="00E01B95" w:rsidRDefault="005B2FF7" w:rsidP="005B2FF7">
      <w:pPr>
        <w:pStyle w:val="header3style"/>
        <w:spacing w:before="120"/>
      </w:pPr>
    </w:p>
    <w:p w14:paraId="2B1D11D6" w14:textId="3DF2FB7C" w:rsidR="00E94BB1" w:rsidRPr="00E01B95" w:rsidRDefault="00700F68" w:rsidP="00737051">
      <w:pPr>
        <w:pStyle w:val="header3style"/>
        <w:spacing w:before="120"/>
      </w:pPr>
      <w:r>
        <w:t>2</w:t>
      </w:r>
      <w:r w:rsidR="005B2FF7">
        <w:t>.3</w:t>
      </w:r>
      <w:r>
        <w:t>.</w:t>
      </w:r>
      <w:r w:rsidR="005B2FF7">
        <w:t>2</w:t>
      </w:r>
      <w:r w:rsidR="00E94BB1">
        <w:t xml:space="preserve"> </w:t>
      </w:r>
      <w:r w:rsidR="00E94BB1" w:rsidRPr="00E01B95">
        <w:t>Functional Requirements</w:t>
      </w:r>
    </w:p>
    <w:p w14:paraId="15421716" w14:textId="77777777" w:rsidR="00E94BB1" w:rsidRDefault="00E94BB1" w:rsidP="007D1ADD">
      <w:pPr>
        <w:pStyle w:val="body3style"/>
      </w:pPr>
      <w:r w:rsidRPr="00E01B95">
        <w:t>The system should support</w:t>
      </w:r>
      <w:r w:rsidR="00700F68">
        <w:t xml:space="preserve"> basic CRUD operations</w:t>
      </w:r>
      <w:r w:rsidRPr="00E01B95">
        <w:t>:</w:t>
      </w:r>
    </w:p>
    <w:p w14:paraId="3BF3A779" w14:textId="789A52B7" w:rsidR="009533AD" w:rsidRDefault="009533AD" w:rsidP="009533AD">
      <w:pPr>
        <w:pStyle w:val="bulletstyle"/>
      </w:pPr>
      <w:r>
        <w:t>input</w:t>
      </w:r>
      <w:r w:rsidR="004368C1">
        <w:t>, c</w:t>
      </w:r>
      <w:r w:rsidR="001923B8">
        <w:t>hange</w:t>
      </w:r>
      <w:r w:rsidR="004368C1">
        <w:t>,</w:t>
      </w:r>
      <w:r>
        <w:t xml:space="preserve"> </w:t>
      </w:r>
      <w:r w:rsidR="004368C1">
        <w:t>retriev</w:t>
      </w:r>
      <w:r w:rsidR="001923B8">
        <w:t xml:space="preserve">e </w:t>
      </w:r>
      <w:r>
        <w:t>teams</w:t>
      </w:r>
      <w:r w:rsidRPr="00E01B95">
        <w:t xml:space="preserve">, </w:t>
      </w:r>
      <w:r>
        <w:t>competitors</w:t>
      </w:r>
      <w:r w:rsidRPr="00E01B95">
        <w:t xml:space="preserve">, </w:t>
      </w:r>
      <w:r>
        <w:t>cards,</w:t>
      </w:r>
      <w:r w:rsidRPr="00E01B95">
        <w:t xml:space="preserve"> </w:t>
      </w:r>
      <w:r>
        <w:t xml:space="preserve">authorisations, matches, venues </w:t>
      </w:r>
      <w:r w:rsidRPr="00D57DE7">
        <w:t>and entries</w:t>
      </w:r>
    </w:p>
    <w:p w14:paraId="77E2E8D0" w14:textId="68E33BDE" w:rsidR="00700F68" w:rsidRDefault="00FE6DD4" w:rsidP="00F53951">
      <w:pPr>
        <w:pStyle w:val="bulletstyle"/>
        <w:numPr>
          <w:ilvl w:val="0"/>
          <w:numId w:val="0"/>
        </w:numPr>
        <w:spacing w:after="120"/>
      </w:pPr>
      <w:r>
        <w:t xml:space="preserve">You should </w:t>
      </w:r>
      <w:r w:rsidR="004368C1">
        <w:t xml:space="preserve">then </w:t>
      </w:r>
      <w:r>
        <w:t>provide</w:t>
      </w:r>
      <w:r w:rsidR="00F53951">
        <w:t>:</w:t>
      </w:r>
    </w:p>
    <w:p w14:paraId="502BB6EA" w14:textId="04D82733" w:rsidR="00F53951" w:rsidRDefault="00F53951" w:rsidP="00F53951">
      <w:pPr>
        <w:pStyle w:val="bulletstyle"/>
        <w:ind w:left="357" w:hanging="357"/>
      </w:pPr>
      <w:r>
        <w:t xml:space="preserve">actions for individual </w:t>
      </w:r>
      <w:r w:rsidR="00BD3631">
        <w:t>competitors</w:t>
      </w:r>
      <w:r>
        <w:t>:</w:t>
      </w:r>
    </w:p>
    <w:p w14:paraId="5392300B" w14:textId="77777777" w:rsidR="001923B8" w:rsidRDefault="001923B8" w:rsidP="001923B8">
      <w:pPr>
        <w:pStyle w:val="bullet2style"/>
      </w:pPr>
      <w:r>
        <w:t>register/ de-register individual competitor (issue card/appropriate authorisations, or cancel card)</w:t>
      </w:r>
    </w:p>
    <w:p w14:paraId="0D5B644A" w14:textId="311465E8" w:rsidR="00F53951" w:rsidRDefault="00F53951" w:rsidP="00F53951">
      <w:pPr>
        <w:pStyle w:val="bullet2style"/>
      </w:pPr>
      <w:r>
        <w:t>replace lost/stolen/damaged cards (cancel old ones)</w:t>
      </w:r>
    </w:p>
    <w:p w14:paraId="5EF1CE63" w14:textId="77777777" w:rsidR="001923B8" w:rsidRDefault="001923B8" w:rsidP="001923B8">
      <w:pPr>
        <w:pStyle w:val="bulletstyle"/>
        <w:ind w:left="357" w:hanging="357"/>
      </w:pPr>
      <w:r>
        <w:t>automation of some common actions, such as:</w:t>
      </w:r>
    </w:p>
    <w:p w14:paraId="7D879769" w14:textId="77777777" w:rsidR="001923B8" w:rsidRDefault="001923B8" w:rsidP="001923B8">
      <w:pPr>
        <w:pStyle w:val="bullet2style"/>
      </w:pPr>
      <w:proofErr w:type="gramStart"/>
      <w:r>
        <w:t>expire</w:t>
      </w:r>
      <w:proofErr w:type="gramEnd"/>
      <w:r>
        <w:t xml:space="preserve"> all cards for all competitors of a team (after they have been eliminated).</w:t>
      </w:r>
    </w:p>
    <w:p w14:paraId="55C8831D" w14:textId="77777777" w:rsidR="001923B8" w:rsidRDefault="001923B8" w:rsidP="001923B8">
      <w:pPr>
        <w:pStyle w:val="bullet2style"/>
      </w:pPr>
      <w:r>
        <w:t>amend authorisations for all competitors of a team(if an match/venue is changed during the tournament)</w:t>
      </w:r>
    </w:p>
    <w:p w14:paraId="34A2A71D" w14:textId="08256DA0" w:rsidR="001923B8" w:rsidRDefault="001923B8" w:rsidP="001923B8">
      <w:pPr>
        <w:pStyle w:val="bullet2style"/>
      </w:pPr>
      <w:r>
        <w:t>cancel all cards at the end of the tournament</w:t>
      </w:r>
    </w:p>
    <w:p w14:paraId="1A3E3DD1" w14:textId="77777777" w:rsidR="0084064C" w:rsidRDefault="0084064C" w:rsidP="00F53951">
      <w:pPr>
        <w:pStyle w:val="bulletstyle"/>
        <w:ind w:left="357" w:hanging="357"/>
      </w:pPr>
      <w:r>
        <w:t xml:space="preserve">some </w:t>
      </w:r>
      <w:r w:rsidR="00BE5EC9">
        <w:t>exception handling</w:t>
      </w:r>
      <w:r>
        <w:t>, such as:</w:t>
      </w:r>
    </w:p>
    <w:p w14:paraId="60D62B07" w14:textId="5B2825D7" w:rsidR="0084064C" w:rsidRDefault="0084064C" w:rsidP="007D1ADD">
      <w:pPr>
        <w:pStyle w:val="bullet2style"/>
      </w:pPr>
      <w:r>
        <w:t>not allowing the registration of a</w:t>
      </w:r>
      <w:r w:rsidR="0022470E">
        <w:t>n</w:t>
      </w:r>
      <w:r>
        <w:t xml:space="preserve"> </w:t>
      </w:r>
      <w:r w:rsidR="00BD3631">
        <w:t>competitor</w:t>
      </w:r>
      <w:r>
        <w:t xml:space="preserve"> who is already registered</w:t>
      </w:r>
    </w:p>
    <w:p w14:paraId="133D9CEA" w14:textId="6903A1D6" w:rsidR="00C56E2C" w:rsidRDefault="0084064C" w:rsidP="007D1ADD">
      <w:pPr>
        <w:pStyle w:val="bullet2style"/>
      </w:pPr>
      <w:r>
        <w:t>not allowing the addition of a</w:t>
      </w:r>
      <w:r w:rsidR="00C56E2C">
        <w:t>n</w:t>
      </w:r>
      <w:r>
        <w:t xml:space="preserve"> authorisatio</w:t>
      </w:r>
      <w:r w:rsidR="00C56E2C">
        <w:t>n which has already been entered</w:t>
      </w:r>
      <w:r w:rsidR="00F22A3D">
        <w:t>, or for a</w:t>
      </w:r>
      <w:r w:rsidR="0022470E">
        <w:t xml:space="preserve"> </w:t>
      </w:r>
      <w:r w:rsidR="004E4D2F">
        <w:t>match</w:t>
      </w:r>
      <w:r w:rsidR="0022470E">
        <w:t xml:space="preserve"> for which the </w:t>
      </w:r>
      <w:r w:rsidR="00BD3631">
        <w:t>competitor</w:t>
      </w:r>
      <w:r w:rsidR="0022470E">
        <w:t xml:space="preserve"> is not authorised</w:t>
      </w:r>
    </w:p>
    <w:p w14:paraId="301D2BC1" w14:textId="23D876A2" w:rsidR="00CE1748" w:rsidRDefault="00CE1748" w:rsidP="007D1ADD">
      <w:pPr>
        <w:pStyle w:val="bullet2style"/>
      </w:pPr>
      <w:r>
        <w:t xml:space="preserve">ensuring </w:t>
      </w:r>
      <w:r w:rsidR="00BD3631">
        <w:t>competitors</w:t>
      </w:r>
      <w:r>
        <w:t xml:space="preserve"> are not given authorisation to access venues not holding </w:t>
      </w:r>
      <w:r w:rsidR="004E4D2F">
        <w:t>match</w:t>
      </w:r>
      <w:r w:rsidR="00F22A3D">
        <w:t>e</w:t>
      </w:r>
      <w:r>
        <w:t xml:space="preserve">s for their </w:t>
      </w:r>
      <w:r w:rsidR="00F22A3D">
        <w:t>team</w:t>
      </w:r>
    </w:p>
    <w:p w14:paraId="3FDBA0EA" w14:textId="1D5CB198" w:rsidR="005B2FF7" w:rsidRDefault="00861C2E" w:rsidP="005B2FF7">
      <w:pPr>
        <w:pStyle w:val="bulletstyle"/>
        <w:ind w:left="357" w:hanging="357"/>
      </w:pPr>
      <w:r>
        <w:t xml:space="preserve">other </w:t>
      </w:r>
      <w:r w:rsidR="00DA107F">
        <w:t xml:space="preserve">features you </w:t>
      </w:r>
      <w:r w:rsidR="0053195A">
        <w:t>consider</w:t>
      </w:r>
      <w:r w:rsidR="00DA107F">
        <w:t xml:space="preserve"> desirable</w:t>
      </w:r>
      <w:r>
        <w:t>,</w:t>
      </w:r>
      <w:r w:rsidR="00DA107F">
        <w:t xml:space="preserve"> but not explicitly stated in this specification</w:t>
      </w:r>
      <w:r w:rsidR="001923B8">
        <w:t>(see Part 5 of UAT)</w:t>
      </w:r>
    </w:p>
    <w:p w14:paraId="67B9035A" w14:textId="77777777" w:rsidR="005B2FF7" w:rsidRDefault="005B2FF7" w:rsidP="00F53951">
      <w:pPr>
        <w:pStyle w:val="header3style"/>
        <w:spacing w:before="120"/>
      </w:pPr>
    </w:p>
    <w:p w14:paraId="0D17827E" w14:textId="6D00D3C1" w:rsidR="00E94BB1" w:rsidRDefault="000B67A3" w:rsidP="00F53951">
      <w:pPr>
        <w:pStyle w:val="header3style"/>
        <w:spacing w:before="120"/>
      </w:pPr>
      <w:r w:rsidRPr="0053195A">
        <w:t>2.</w:t>
      </w:r>
      <w:r w:rsidR="005B2FF7">
        <w:t>3.3</w:t>
      </w:r>
      <w:r w:rsidR="00E94BB1" w:rsidRPr="0053195A">
        <w:t xml:space="preserve"> Non-Functional (Usability) Requirements</w:t>
      </w:r>
    </w:p>
    <w:p w14:paraId="25FAB7ED" w14:textId="77777777" w:rsidR="00F53951" w:rsidRDefault="00F53951" w:rsidP="00F53951">
      <w:pPr>
        <w:pStyle w:val="bulletstyle"/>
        <w:ind w:left="426" w:hanging="426"/>
      </w:pPr>
      <w:r>
        <w:t>T</w:t>
      </w:r>
      <w:r w:rsidRPr="00E01B95">
        <w:t xml:space="preserve">he user interface </w:t>
      </w:r>
      <w:r>
        <w:t>should satisfy</w:t>
      </w:r>
      <w:r w:rsidRPr="00E01B95">
        <w:t xml:space="preserve"> established HCI </w:t>
      </w:r>
      <w:r>
        <w:t xml:space="preserve">usability good </w:t>
      </w:r>
      <w:r w:rsidRPr="00E01B95">
        <w:t>practice.</w:t>
      </w:r>
    </w:p>
    <w:p w14:paraId="003D4818" w14:textId="3A663F95" w:rsidR="00F53951" w:rsidRDefault="00226CFA" w:rsidP="00F53951">
      <w:pPr>
        <w:pStyle w:val="bulletstyle"/>
        <w:ind w:left="426" w:hanging="426"/>
      </w:pPr>
      <w:r>
        <w:t>The system design</w:t>
      </w:r>
      <w:r w:rsidR="00F53951">
        <w:t xml:space="preserve"> should consider sensible "workflow" and provide functionality which distinguishes between actions </w:t>
      </w:r>
      <w:r>
        <w:t>for both</w:t>
      </w:r>
      <w:r w:rsidR="00F53951">
        <w:t xml:space="preserve"> </w:t>
      </w:r>
      <w:r>
        <w:t xml:space="preserve">groups of </w:t>
      </w:r>
      <w:r w:rsidR="00BD3631">
        <w:t>competitors</w:t>
      </w:r>
      <w:r w:rsidR="00861C2E">
        <w:t xml:space="preserve">, and </w:t>
      </w:r>
      <w:r w:rsidR="00F53951">
        <w:t xml:space="preserve">single </w:t>
      </w:r>
      <w:r w:rsidR="00BD3631">
        <w:t>competitor</w:t>
      </w:r>
      <w:r w:rsidR="00F53951">
        <w:t xml:space="preserve"> (see </w:t>
      </w:r>
      <w:r w:rsidR="00F53951" w:rsidRPr="00F53951">
        <w:rPr>
          <w:b/>
        </w:rPr>
        <w:t>User Stories</w:t>
      </w:r>
      <w:r w:rsidR="00F53951">
        <w:t xml:space="preserve">). </w:t>
      </w:r>
    </w:p>
    <w:p w14:paraId="6802D50A" w14:textId="77777777" w:rsidR="00F53951" w:rsidRDefault="00F53951" w:rsidP="00F53951">
      <w:pPr>
        <w:pStyle w:val="bulletstyle"/>
        <w:ind w:left="426" w:hanging="426"/>
      </w:pPr>
      <w:r>
        <w:t xml:space="preserve">Navigation for input or amendment </w:t>
      </w:r>
      <w:r w:rsidRPr="00E01B95">
        <w:t>should be coherent and contain a linear sequence of actions: an efficient and effective workflow</w:t>
      </w:r>
      <w:r>
        <w:t xml:space="preserve"> for the target users</w:t>
      </w:r>
      <w:r w:rsidRPr="00E01B95">
        <w:t>.</w:t>
      </w:r>
      <w:r>
        <w:t xml:space="preserve"> For example:</w:t>
      </w:r>
    </w:p>
    <w:p w14:paraId="4FB3D871" w14:textId="048F0D02" w:rsidR="00F53951" w:rsidRDefault="00F53951" w:rsidP="00F53951">
      <w:pPr>
        <w:pStyle w:val="bullet2style"/>
      </w:pPr>
      <w:r w:rsidRPr="00E01B95">
        <w:t>a form to enter</w:t>
      </w:r>
      <w:r>
        <w:t xml:space="preserve"> a</w:t>
      </w:r>
      <w:r w:rsidR="0022470E">
        <w:t>n</w:t>
      </w:r>
      <w:r>
        <w:t xml:space="preserve"> </w:t>
      </w:r>
      <w:r w:rsidR="00BD3631">
        <w:t>competitor</w:t>
      </w:r>
      <w:r w:rsidRPr="00E01B95">
        <w:t xml:space="preserve">’s details should confirm the data </w:t>
      </w:r>
      <w:r>
        <w:t>has been stored</w:t>
      </w:r>
      <w:r w:rsidR="00861C2E">
        <w:t xml:space="preserve"> and issue a card</w:t>
      </w:r>
    </w:p>
    <w:p w14:paraId="3C7B79F7" w14:textId="739E34BB" w:rsidR="00F53951" w:rsidRDefault="00F53951" w:rsidP="00F53951">
      <w:pPr>
        <w:pStyle w:val="bullet2style"/>
      </w:pPr>
      <w:proofErr w:type="gramStart"/>
      <w:r>
        <w:t>o</w:t>
      </w:r>
      <w:r w:rsidRPr="00E01B95">
        <w:t>nce</w:t>
      </w:r>
      <w:proofErr w:type="gramEnd"/>
      <w:r w:rsidRPr="00E01B95">
        <w:t xml:space="preserve"> a </w:t>
      </w:r>
      <w:r w:rsidR="007959F0">
        <w:t>team</w:t>
      </w:r>
      <w:r w:rsidR="0022470E">
        <w:t xml:space="preserve"> and its </w:t>
      </w:r>
      <w:r w:rsidR="004E4D2F">
        <w:t>match</w:t>
      </w:r>
      <w:r w:rsidR="00F22A3D">
        <w:t>e</w:t>
      </w:r>
      <w:r w:rsidR="0022470E">
        <w:t>s</w:t>
      </w:r>
      <w:r>
        <w:t xml:space="preserve"> </w:t>
      </w:r>
      <w:r w:rsidRPr="00E01B95">
        <w:t>exists on the system</w:t>
      </w:r>
      <w:r>
        <w:t>,</w:t>
      </w:r>
      <w:r w:rsidRPr="00E01B95">
        <w:t xml:space="preserve"> it should be possible to authori</w:t>
      </w:r>
      <w:r>
        <w:t>s</w:t>
      </w:r>
      <w:r w:rsidRPr="00E01B95">
        <w:t>e access to a ve</w:t>
      </w:r>
      <w:r>
        <w:t>nue</w:t>
      </w:r>
      <w:r w:rsidR="00861C2E">
        <w:t xml:space="preserve">s for </w:t>
      </w:r>
      <w:r w:rsidR="004E4D2F">
        <w:t>match</w:t>
      </w:r>
      <w:r w:rsidR="00F22A3D">
        <w:t>e</w:t>
      </w:r>
      <w:r w:rsidR="00D712B4">
        <w:t>s</w:t>
      </w:r>
      <w:r>
        <w:t xml:space="preserve"> by appropriate navigation.</w:t>
      </w:r>
    </w:p>
    <w:p w14:paraId="44C0CB92" w14:textId="77777777" w:rsidR="00114B21" w:rsidRDefault="00DB5849" w:rsidP="00F53951">
      <w:pPr>
        <w:pStyle w:val="bulletstyle"/>
        <w:ind w:left="426" w:hanging="426"/>
      </w:pPr>
      <w:r>
        <w:t>S</w:t>
      </w:r>
      <w:r w:rsidR="00E94BB1">
        <w:t xml:space="preserve">ystem functionality </w:t>
      </w:r>
      <w:r>
        <w:t>should</w:t>
      </w:r>
      <w:r w:rsidR="00E94BB1">
        <w:t xml:space="preserve"> </w:t>
      </w:r>
      <w:r w:rsidR="00C00B2A">
        <w:t xml:space="preserve">be </w:t>
      </w:r>
      <w:r w:rsidR="00BE5EC9">
        <w:t xml:space="preserve">as flexible </w:t>
      </w:r>
      <w:r w:rsidR="00E94BB1">
        <w:t>as possible. S</w:t>
      </w:r>
      <w:r w:rsidR="00E94BB1" w:rsidRPr="00E01B95">
        <w:t>earching, selecting and amending individual records</w:t>
      </w:r>
      <w:r w:rsidR="00E94BB1">
        <w:t xml:space="preserve"> </w:t>
      </w:r>
      <w:r w:rsidR="00E94BB1" w:rsidRPr="005124AA">
        <w:t>should be possible in different w</w:t>
      </w:r>
      <w:r w:rsidR="00E94BB1" w:rsidRPr="00E01B95">
        <w:t>ays</w:t>
      </w:r>
      <w:r w:rsidR="00E94BB1">
        <w:t>.</w:t>
      </w:r>
    </w:p>
    <w:p w14:paraId="334E795B" w14:textId="600EEFD8" w:rsidR="00E94BB1" w:rsidRPr="001907BA" w:rsidRDefault="00A02ACE" w:rsidP="00940CF2">
      <w:pPr>
        <w:pStyle w:val="bullet2style"/>
      </w:pPr>
      <w:proofErr w:type="gramStart"/>
      <w:r>
        <w:t>a</w:t>
      </w:r>
      <w:r w:rsidR="00BE5EC9">
        <w:t>n</w:t>
      </w:r>
      <w:proofErr w:type="gramEnd"/>
      <w:r w:rsidR="00C00B2A">
        <w:t xml:space="preserve"> </w:t>
      </w:r>
      <w:r w:rsidR="00E94BB1">
        <w:t>exam</w:t>
      </w:r>
      <w:r w:rsidR="00BE5EC9">
        <w:t>ple of flexibility in retrieval:</w:t>
      </w:r>
      <w:r w:rsidR="00E94BB1">
        <w:t xml:space="preserve"> searching for an individual </w:t>
      </w:r>
      <w:r w:rsidR="00BD3631">
        <w:t>competitor</w:t>
      </w:r>
      <w:r w:rsidR="00E94BB1">
        <w:t xml:space="preserve">'s </w:t>
      </w:r>
      <w:r w:rsidR="00E94BB1" w:rsidRPr="00E01B95">
        <w:t>authori</w:t>
      </w:r>
      <w:r w:rsidR="00E94BB1">
        <w:t xml:space="preserve">sations could be done on </w:t>
      </w:r>
      <w:r w:rsidR="00E94BB1" w:rsidRPr="001907BA">
        <w:t xml:space="preserve">either </w:t>
      </w:r>
      <w:r w:rsidR="00BD3631">
        <w:t>competitor</w:t>
      </w:r>
      <w:r w:rsidR="00E94BB1" w:rsidRPr="001907BA">
        <w:t xml:space="preserve"> name or card number.</w:t>
      </w:r>
    </w:p>
    <w:p w14:paraId="5E5F764C" w14:textId="3A73A5BD" w:rsidR="00114B21" w:rsidRDefault="00A02ACE" w:rsidP="00940CF2">
      <w:pPr>
        <w:pStyle w:val="bullet2style"/>
      </w:pPr>
      <w:r>
        <w:t>u</w:t>
      </w:r>
      <w:r w:rsidR="00DB5849">
        <w:t>ser</w:t>
      </w:r>
      <w:r w:rsidR="00E94BB1" w:rsidRPr="005124AA">
        <w:t xml:space="preserve"> tasks could be more efficient if </w:t>
      </w:r>
      <w:r w:rsidR="000145C7">
        <w:t>actions can be combined</w:t>
      </w:r>
    </w:p>
    <w:p w14:paraId="31D77E23" w14:textId="243A8CD0" w:rsidR="00114B21" w:rsidRDefault="00BE5EC9" w:rsidP="00F53951">
      <w:pPr>
        <w:pStyle w:val="bulletstyle"/>
        <w:ind w:left="426" w:hanging="426"/>
      </w:pPr>
      <w:r>
        <w:lastRenderedPageBreak/>
        <w:t>T</w:t>
      </w:r>
      <w:r w:rsidR="007B3FEE">
        <w:t>he</w:t>
      </w:r>
      <w:r w:rsidR="00E94BB1" w:rsidRPr="00E01B95">
        <w:t xml:space="preserve"> </w:t>
      </w:r>
      <w:r w:rsidR="00940CF2">
        <w:t xml:space="preserve">user </w:t>
      </w:r>
      <w:r w:rsidR="00E94BB1" w:rsidRPr="00E01B95">
        <w:t xml:space="preserve">interface </w:t>
      </w:r>
      <w:r>
        <w:t>should</w:t>
      </w:r>
      <w:r w:rsidR="00E94BB1" w:rsidRPr="00E01B95">
        <w:t xml:space="preserve"> be </w:t>
      </w:r>
      <w:r w:rsidR="00E94BB1">
        <w:t xml:space="preserve">both </w:t>
      </w:r>
      <w:r w:rsidR="00E94BB1" w:rsidRPr="00E01B95">
        <w:t xml:space="preserve">easy </w:t>
      </w:r>
      <w:r w:rsidR="00E94BB1">
        <w:t xml:space="preserve">and efficient </w:t>
      </w:r>
      <w:r w:rsidR="00E94BB1" w:rsidRPr="00E01B95">
        <w:t>to use (by its target users). For example</w:t>
      </w:r>
      <w:r w:rsidR="00E94BB1">
        <w:t>:</w:t>
      </w:r>
    </w:p>
    <w:p w14:paraId="330EE18D" w14:textId="55CFF67F" w:rsidR="00114B21" w:rsidRDefault="00E94BB1" w:rsidP="00940CF2">
      <w:pPr>
        <w:pStyle w:val="bullet2style"/>
      </w:pPr>
      <w:proofErr w:type="gramStart"/>
      <w:r w:rsidRPr="00E01B95">
        <w:t>the</w:t>
      </w:r>
      <w:proofErr w:type="gramEnd"/>
      <w:r w:rsidRPr="00E01B95">
        <w:t xml:space="preserve"> interface provide</w:t>
      </w:r>
      <w:r w:rsidR="007B3FEE">
        <w:t>s</w:t>
      </w:r>
      <w:r w:rsidRPr="00E01B95">
        <w:t xml:space="preserve"> alternative views of the database, from displaying an existing single record</w:t>
      </w:r>
      <w:r w:rsidR="007B3FEE">
        <w:t>,</w:t>
      </w:r>
      <w:r w:rsidRPr="00E01B95">
        <w:t xml:space="preserve"> to display</w:t>
      </w:r>
      <w:r w:rsidR="007B3FEE">
        <w:t>ing</w:t>
      </w:r>
      <w:r w:rsidRPr="00E01B95">
        <w:t xml:space="preserve"> </w:t>
      </w:r>
      <w:r w:rsidR="007B3FEE">
        <w:t>all</w:t>
      </w:r>
      <w:r w:rsidRPr="00E01B95">
        <w:t xml:space="preserve"> </w:t>
      </w:r>
      <w:r w:rsidR="00861C2E">
        <w:t xml:space="preserve">appropriate </w:t>
      </w:r>
      <w:r w:rsidRPr="00E01B95">
        <w:t xml:space="preserve">records already </w:t>
      </w:r>
      <w:r w:rsidR="00861C2E">
        <w:t>in</w:t>
      </w:r>
      <w:r w:rsidRPr="00E01B95">
        <w:t xml:space="preserve"> the database.</w:t>
      </w:r>
    </w:p>
    <w:p w14:paraId="5CEFBA15" w14:textId="2EEA126E" w:rsidR="005829DB" w:rsidRDefault="0053195A" w:rsidP="00940CF2">
      <w:pPr>
        <w:pStyle w:val="bullet2style"/>
      </w:pPr>
      <w:proofErr w:type="gramStart"/>
      <w:r>
        <w:t>s</w:t>
      </w:r>
      <w:r w:rsidR="00E94BB1" w:rsidRPr="00E01B95">
        <w:t>uch</w:t>
      </w:r>
      <w:proofErr w:type="gramEnd"/>
      <w:r w:rsidR="00E94BB1" w:rsidRPr="00E01B95">
        <w:t xml:space="preserve"> views of the data should be easy to display and update with minimum </w:t>
      </w:r>
      <w:r w:rsidR="00E94BB1">
        <w:t>effort by</w:t>
      </w:r>
      <w:r w:rsidR="00E94BB1" w:rsidRPr="00E01B95">
        <w:t xml:space="preserve"> the end-</w:t>
      </w:r>
      <w:r w:rsidR="00E94BB1" w:rsidRPr="005829DB">
        <w:t xml:space="preserve">user, for example in </w:t>
      </w:r>
      <w:r w:rsidR="007B3FEE" w:rsidRPr="005829DB">
        <w:t>a</w:t>
      </w:r>
      <w:r w:rsidR="00915436">
        <w:t xml:space="preserve"> “</w:t>
      </w:r>
      <w:r w:rsidR="00E94BB1" w:rsidRPr="005829DB">
        <w:t>one click</w:t>
      </w:r>
      <w:r w:rsidR="00915436">
        <w:t>”.</w:t>
      </w:r>
    </w:p>
    <w:p w14:paraId="1A94790B" w14:textId="4CF45331" w:rsidR="00861C2E" w:rsidRPr="0022470E" w:rsidRDefault="00861C2E" w:rsidP="00940CF2">
      <w:pPr>
        <w:pStyle w:val="bullet2style"/>
        <w:rPr>
          <w:u w:val="single"/>
        </w:rPr>
      </w:pPr>
      <w:r w:rsidRPr="0022470E">
        <w:rPr>
          <w:u w:val="single"/>
        </w:rPr>
        <w:t>users should not have to retrieve data by visually scanning all records</w:t>
      </w:r>
    </w:p>
    <w:p w14:paraId="10ED09BF" w14:textId="6F27669C" w:rsidR="002876B9" w:rsidRDefault="00A02ACE" w:rsidP="005829DB">
      <w:pPr>
        <w:pStyle w:val="bullet2style"/>
      </w:pPr>
      <w:proofErr w:type="gramStart"/>
      <w:r>
        <w:t>the</w:t>
      </w:r>
      <w:proofErr w:type="gramEnd"/>
      <w:r>
        <w:t xml:space="preserve"> </w:t>
      </w:r>
      <w:r w:rsidR="00C95C6C">
        <w:t xml:space="preserve">user </w:t>
      </w:r>
      <w:r w:rsidR="000145C7">
        <w:t xml:space="preserve">should be supported by </w:t>
      </w:r>
      <w:r w:rsidR="00BE5EC9">
        <w:t>error pr</w:t>
      </w:r>
      <w:r w:rsidR="00F22A3D">
        <w:t>event</w:t>
      </w:r>
      <w:r w:rsidR="00BE5EC9">
        <w:t>ion</w:t>
      </w:r>
      <w:r w:rsidR="0057513A">
        <w:t>/</w:t>
      </w:r>
      <w:r w:rsidR="00BE5EC9">
        <w:t xml:space="preserve">handling </w:t>
      </w:r>
      <w:r w:rsidR="0057513A">
        <w:t>and meaningful/helpful comments</w:t>
      </w:r>
      <w:r>
        <w:t>.</w:t>
      </w:r>
    </w:p>
    <w:p w14:paraId="1759DB14" w14:textId="7E265C93" w:rsidR="007959F0" w:rsidRDefault="007959F0" w:rsidP="007959F0">
      <w:pPr>
        <w:pStyle w:val="bulletstyle"/>
        <w:ind w:left="426" w:hanging="426"/>
      </w:pPr>
      <w:r>
        <w:t xml:space="preserve">Security may be considered by providing a login procedure, but this is NOT a basic requirement </w:t>
      </w:r>
    </w:p>
    <w:p w14:paraId="17F940C0" w14:textId="2EFA66D1" w:rsidR="00F53951" w:rsidRDefault="005829DB" w:rsidP="005829DB">
      <w:pPr>
        <w:pStyle w:val="header2style"/>
      </w:pPr>
      <w:r>
        <w:t>2.</w:t>
      </w:r>
      <w:r w:rsidR="005B2FF7">
        <w:t>4</w:t>
      </w:r>
      <w:r w:rsidRPr="00E01B95">
        <w:t xml:space="preserve"> </w:t>
      </w:r>
      <w:r w:rsidR="00F53951">
        <w:t>Agile approach to system development</w:t>
      </w:r>
    </w:p>
    <w:p w14:paraId="278E6B62" w14:textId="3002E9DE" w:rsidR="00F53951" w:rsidRDefault="00F53951" w:rsidP="00F53951">
      <w:pPr>
        <w:pStyle w:val="bulletstyle"/>
        <w:numPr>
          <w:ilvl w:val="0"/>
          <w:numId w:val="0"/>
        </w:numPr>
      </w:pPr>
      <w:r>
        <w:t xml:space="preserve">We will expect you to use an </w:t>
      </w:r>
      <w:proofErr w:type="gramStart"/>
      <w:r>
        <w:t>Agile</w:t>
      </w:r>
      <w:proofErr w:type="gramEnd"/>
      <w:r>
        <w:t xml:space="preserve"> approach to system development using Sprint Cycles</w:t>
      </w:r>
    </w:p>
    <w:p w14:paraId="7B8C0DCB" w14:textId="022109E8" w:rsidR="00F53951" w:rsidRDefault="00F53951" w:rsidP="0000122C">
      <w:pPr>
        <w:pStyle w:val="bulletstyle"/>
        <w:numPr>
          <w:ilvl w:val="0"/>
          <w:numId w:val="11"/>
        </w:numPr>
        <w:ind w:left="426" w:hanging="426"/>
      </w:pPr>
      <w:r>
        <w:t>Look at the Module Guide to identify the dates/deadlines of the 3 Sprint Cycles</w:t>
      </w:r>
    </w:p>
    <w:p w14:paraId="709B8BB9" w14:textId="77777777" w:rsidR="002876B9" w:rsidRDefault="002876B9" w:rsidP="002876B9">
      <w:pPr>
        <w:pStyle w:val="bulletstyle"/>
        <w:numPr>
          <w:ilvl w:val="0"/>
          <w:numId w:val="0"/>
        </w:numPr>
        <w:ind w:left="426"/>
      </w:pPr>
    </w:p>
    <w:p w14:paraId="7AD2C01D" w14:textId="188115AC" w:rsidR="00F53951" w:rsidRDefault="00861C2E" w:rsidP="00861C2E">
      <w:pPr>
        <w:pStyle w:val="bulletstyle"/>
        <w:numPr>
          <w:ilvl w:val="0"/>
          <w:numId w:val="11"/>
        </w:numPr>
        <w:ind w:left="426" w:hanging="426"/>
      </w:pPr>
      <w:r>
        <w:t xml:space="preserve">Based on </w:t>
      </w:r>
      <w:r w:rsidRPr="009352BF">
        <w:rPr>
          <w:b/>
        </w:rPr>
        <w:t>User Stories &amp;</w:t>
      </w:r>
      <w:r>
        <w:t xml:space="preserve"> </w:t>
      </w:r>
      <w:r w:rsidRPr="00F53951">
        <w:rPr>
          <w:b/>
        </w:rPr>
        <w:t>Client Priorities</w:t>
      </w:r>
      <w:r>
        <w:t xml:space="preserve"> and your analysis of how to develop the system, at the start of each Sprint Cycle, you will be expected to produce</w:t>
      </w:r>
      <w:r w:rsidR="00F53951">
        <w:t>:</w:t>
      </w:r>
    </w:p>
    <w:p w14:paraId="4885B603" w14:textId="2B291B43" w:rsidR="00F53951" w:rsidRDefault="00F53951" w:rsidP="00F53951">
      <w:pPr>
        <w:pStyle w:val="bullet2style"/>
      </w:pPr>
      <w:r>
        <w:t>A sprint cycle plan</w:t>
      </w:r>
      <w:r w:rsidR="00861C2E">
        <w:t>,</w:t>
      </w:r>
      <w:r>
        <w:t xml:space="preserve"> using the provided documentation</w:t>
      </w:r>
    </w:p>
    <w:p w14:paraId="1974160F" w14:textId="2395787F" w:rsidR="00F53951" w:rsidRDefault="00907AE0" w:rsidP="00F53951">
      <w:pPr>
        <w:pStyle w:val="bullet2style"/>
      </w:pPr>
      <w:r>
        <w:t>the plan should include</w:t>
      </w:r>
      <w:r w:rsidR="00F53951">
        <w:t xml:space="preserve"> a list of objectives for this sprint cycle, who will undertake them and an estimate of how long they might take</w:t>
      </w:r>
    </w:p>
    <w:p w14:paraId="56BCF45A" w14:textId="3BCAA2FC" w:rsidR="00F53951" w:rsidRDefault="00F53951" w:rsidP="00F53951">
      <w:pPr>
        <w:pStyle w:val="bullet2style"/>
      </w:pPr>
      <w:r>
        <w:t>this must be shown to the Sprint Ma</w:t>
      </w:r>
      <w:r w:rsidR="005E4676">
        <w:t>ster</w:t>
      </w:r>
      <w:r>
        <w:t xml:space="preserve"> and his</w:t>
      </w:r>
      <w:r w:rsidR="0022470E">
        <w:t>/her</w:t>
      </w:r>
      <w:r>
        <w:t xml:space="preserve"> signature obtained</w:t>
      </w:r>
    </w:p>
    <w:p w14:paraId="29F70CBE" w14:textId="622E041A" w:rsidR="00F53951" w:rsidRDefault="00F53951" w:rsidP="00DE01CC">
      <w:pPr>
        <w:pStyle w:val="bullet2style"/>
        <w:numPr>
          <w:ilvl w:val="0"/>
          <w:numId w:val="0"/>
        </w:numPr>
        <w:ind w:left="717"/>
      </w:pPr>
      <w:r>
        <w:t>(</w:t>
      </w:r>
      <w:proofErr w:type="gramStart"/>
      <w:r>
        <w:t>sprint</w:t>
      </w:r>
      <w:proofErr w:type="gramEnd"/>
      <w:r>
        <w:t xml:space="preserve"> plans without the signature will not be awarded marks)</w:t>
      </w:r>
    </w:p>
    <w:p w14:paraId="7500C8FD" w14:textId="4205FA95" w:rsidR="00F53951" w:rsidRDefault="00F53951" w:rsidP="00F53951">
      <w:pPr>
        <w:pStyle w:val="bullet2style"/>
      </w:pPr>
      <w:r>
        <w:t>your aim must be to produce a working testable system at the end of each sprint cycle</w:t>
      </w:r>
    </w:p>
    <w:p w14:paraId="11A4A797" w14:textId="77777777" w:rsidR="002876B9" w:rsidRDefault="002876B9" w:rsidP="002876B9">
      <w:pPr>
        <w:pStyle w:val="bullet2style"/>
        <w:numPr>
          <w:ilvl w:val="0"/>
          <w:numId w:val="0"/>
        </w:numPr>
        <w:ind w:left="717"/>
      </w:pPr>
    </w:p>
    <w:p w14:paraId="18BC2760" w14:textId="61B16708" w:rsidR="00F53951" w:rsidRDefault="00F53951" w:rsidP="0000122C">
      <w:pPr>
        <w:pStyle w:val="bulletstyle"/>
        <w:numPr>
          <w:ilvl w:val="0"/>
          <w:numId w:val="11"/>
        </w:numPr>
        <w:ind w:left="426" w:hanging="426"/>
      </w:pPr>
      <w:r>
        <w:t>At the end of each Sprint Cycle, the plan should be completed to show:</w:t>
      </w:r>
    </w:p>
    <w:p w14:paraId="77E705D3" w14:textId="2B7E98A3" w:rsidR="00F53951" w:rsidRDefault="00F53951" w:rsidP="00F53951">
      <w:pPr>
        <w:pStyle w:val="bullet2style"/>
      </w:pPr>
      <w:r>
        <w:t>which tasks have been completed</w:t>
      </w:r>
    </w:p>
    <w:p w14:paraId="1B5F20EB" w14:textId="0034E224" w:rsidR="00F53951" w:rsidRDefault="00F53951" w:rsidP="00F53951">
      <w:pPr>
        <w:pStyle w:val="bullet2style"/>
      </w:pPr>
      <w:r>
        <w:t>bugs that still exist in the system</w:t>
      </w:r>
    </w:p>
    <w:p w14:paraId="43CD8F2A" w14:textId="790262AC" w:rsidR="00F53951" w:rsidRDefault="00F53951" w:rsidP="00F53951">
      <w:pPr>
        <w:pStyle w:val="bullet2style"/>
      </w:pPr>
      <w:r>
        <w:t>the uncompleted tasks and bug-fixes should become the priority for the next sprint cycle</w:t>
      </w:r>
    </w:p>
    <w:p w14:paraId="6D039E5F" w14:textId="56CA3196" w:rsidR="00861C2E" w:rsidRDefault="00861C2E" w:rsidP="00861C2E">
      <w:pPr>
        <w:pStyle w:val="bullet2style"/>
      </w:pPr>
      <w:r>
        <w:t>Unfortunately, the client will not be available to test the syste</w:t>
      </w:r>
      <w:r w:rsidR="0022470E">
        <w:t>m until the system is submitted</w:t>
      </w:r>
      <w:r>
        <w:t>, so you should designate a member/s of your team to act as "testers" (these sho</w:t>
      </w:r>
      <w:r w:rsidR="002D0234">
        <w:t>uld not be the "developers"). (Note t</w:t>
      </w:r>
      <w:r>
        <w:t xml:space="preserve">hese </w:t>
      </w:r>
      <w:r w:rsidR="002D0234">
        <w:t xml:space="preserve">also </w:t>
      </w:r>
      <w:r>
        <w:t>do not have to be the same people for each cycle – roles can be rotated)</w:t>
      </w:r>
    </w:p>
    <w:p w14:paraId="7B886246" w14:textId="77777777" w:rsidR="00226CFA" w:rsidRDefault="00226CFA" w:rsidP="00226CFA">
      <w:pPr>
        <w:spacing w:after="0"/>
      </w:pPr>
    </w:p>
    <w:p w14:paraId="07A319D7" w14:textId="5F49CADC" w:rsidR="005B2FF7" w:rsidRPr="004671F9" w:rsidRDefault="005B2FF7" w:rsidP="005B2FF7">
      <w:pPr>
        <w:pStyle w:val="header2style"/>
      </w:pPr>
      <w:r>
        <w:t>2.5</w:t>
      </w:r>
      <w:r w:rsidRPr="00E01B95">
        <w:t xml:space="preserve"> The </w:t>
      </w:r>
      <w:proofErr w:type="spellStart"/>
      <w:r>
        <w:t>EasyPHP</w:t>
      </w:r>
      <w:proofErr w:type="spellEnd"/>
      <w:r w:rsidRPr="00E01B95">
        <w:t xml:space="preserve"> Platform and </w:t>
      </w:r>
      <w:proofErr w:type="spellStart"/>
      <w:r>
        <w:t>CodeIgniter</w:t>
      </w:r>
      <w:proofErr w:type="spellEnd"/>
      <w:r w:rsidRPr="00E01B95">
        <w:t xml:space="preserve"> </w:t>
      </w:r>
      <w:r>
        <w:t>f</w:t>
      </w:r>
      <w:r w:rsidRPr="00E01B95">
        <w:t>ramework</w:t>
      </w:r>
      <w:r>
        <w:br/>
      </w:r>
      <w:r w:rsidRPr="00C141C4">
        <w:rPr>
          <w:b w:val="0"/>
          <w:color w:val="auto"/>
          <w:sz w:val="20"/>
        </w:rPr>
        <w:t xml:space="preserve">The </w:t>
      </w:r>
      <w:proofErr w:type="spellStart"/>
      <w:r w:rsidRPr="00C141C4">
        <w:rPr>
          <w:b w:val="0"/>
          <w:color w:val="auto"/>
          <w:sz w:val="20"/>
        </w:rPr>
        <w:t>EasyPHP</w:t>
      </w:r>
      <w:proofErr w:type="spellEnd"/>
      <w:r w:rsidRPr="00C141C4">
        <w:rPr>
          <w:b w:val="0"/>
          <w:color w:val="auto"/>
          <w:sz w:val="20"/>
        </w:rPr>
        <w:t xml:space="preserve"> platform may be downloaded from the following location: </w:t>
      </w:r>
      <w:hyperlink r:id="rId9" w:history="1">
        <w:r w:rsidRPr="00C141C4">
          <w:rPr>
            <w:rStyle w:val="Hyperlink"/>
            <w:b w:val="0"/>
            <w:sz w:val="20"/>
          </w:rPr>
          <w:t>https://drive.google.com/file/d/0B0Ou1lzzphIJaG9xajlZSkJzbXM/view?pref=2&amp;pli=1</w:t>
        </w:r>
      </w:hyperlink>
      <w:r w:rsidRPr="00C141C4">
        <w:rPr>
          <w:rStyle w:val="Hyperlink"/>
          <w:b w:val="0"/>
          <w:sz w:val="20"/>
        </w:rPr>
        <w:t>.</w:t>
      </w:r>
      <w:r>
        <w:rPr>
          <w:rStyle w:val="Hyperlink"/>
          <w:b w:val="0"/>
          <w:sz w:val="20"/>
        </w:rPr>
        <w:br/>
      </w:r>
    </w:p>
    <w:p w14:paraId="17230B86" w14:textId="77777777" w:rsidR="005B2FF7" w:rsidRPr="00E01B95" w:rsidRDefault="005B2FF7" w:rsidP="005B2FF7">
      <w:pPr>
        <w:pStyle w:val="bodystyle"/>
      </w:pPr>
      <w:r>
        <w:t xml:space="preserve">The </w:t>
      </w:r>
      <w:proofErr w:type="spellStart"/>
      <w:r w:rsidRPr="00F56B54">
        <w:rPr>
          <w:b/>
        </w:rPr>
        <w:t>CodeIgniter</w:t>
      </w:r>
      <w:proofErr w:type="spellEnd"/>
      <w:r>
        <w:t xml:space="preserve"> </w:t>
      </w:r>
      <w:r w:rsidRPr="00840CAB">
        <w:t>framework</w:t>
      </w:r>
      <w:r>
        <w:t xml:space="preserve"> is </w:t>
      </w:r>
      <w:r w:rsidRPr="00E01B95">
        <w:t xml:space="preserve">already included within the </w:t>
      </w:r>
      <w:proofErr w:type="spellStart"/>
      <w:r>
        <w:t>EasyPHP</w:t>
      </w:r>
      <w:proofErr w:type="spellEnd"/>
      <w:r w:rsidRPr="00E01B95">
        <w:t xml:space="preserve"> platform above</w:t>
      </w:r>
      <w:r>
        <w:t>. Further information and documentation can be obtained</w:t>
      </w:r>
      <w:r w:rsidRPr="00E01B95">
        <w:t xml:space="preserve"> from the following location: </w:t>
      </w:r>
      <w:hyperlink r:id="rId10" w:history="1">
        <w:r w:rsidRPr="00217DA2">
          <w:rPr>
            <w:rStyle w:val="Hyperlink"/>
          </w:rPr>
          <w:t>https://www.codeigniter.com/</w:t>
        </w:r>
      </w:hyperlink>
      <w:r>
        <w:t>.</w:t>
      </w:r>
    </w:p>
    <w:p w14:paraId="367DD2EC" w14:textId="77777777" w:rsidR="005B2FF7" w:rsidRPr="00E01B95" w:rsidRDefault="005B2FF7" w:rsidP="005B2FF7">
      <w:pPr>
        <w:pStyle w:val="bodystyle"/>
      </w:pPr>
      <w:proofErr w:type="spellStart"/>
      <w:r>
        <w:t>CodeIgniter</w:t>
      </w:r>
      <w:proofErr w:type="spellEnd"/>
      <w:r>
        <w:t xml:space="preserve"> supports the addition of template libraries (like add-ons). Some of these are produced by </w:t>
      </w:r>
      <w:proofErr w:type="spellStart"/>
      <w:r>
        <w:t>CodeIgniter</w:t>
      </w:r>
      <w:proofErr w:type="spellEnd"/>
      <w:r>
        <w:t xml:space="preserve"> itself and can be found at the link above. We have also included a template library called </w:t>
      </w:r>
      <w:proofErr w:type="spellStart"/>
      <w:r w:rsidRPr="005C39DD">
        <w:rPr>
          <w:b/>
        </w:rPr>
        <w:t>groceryCRUD</w:t>
      </w:r>
      <w:proofErr w:type="spellEnd"/>
      <w:r>
        <w:t>, which is already included within the sample application. Further information and documentation can be obtained</w:t>
      </w:r>
      <w:r w:rsidRPr="00E01B95">
        <w:t xml:space="preserve"> from the following location:</w:t>
      </w:r>
      <w:r>
        <w:t xml:space="preserve"> </w:t>
      </w:r>
      <w:hyperlink r:id="rId11" w:history="1">
        <w:r w:rsidRPr="00217DA2">
          <w:rPr>
            <w:rStyle w:val="Hyperlink"/>
          </w:rPr>
          <w:t>http://www.grocerycrud.com/</w:t>
        </w:r>
      </w:hyperlink>
      <w:r>
        <w:t xml:space="preserve"> </w:t>
      </w:r>
      <w:r>
        <w:br/>
      </w:r>
      <w:r>
        <w:br/>
      </w:r>
      <w:r w:rsidRPr="00E01B95">
        <w:t>See also the supporting teaching material</w:t>
      </w:r>
      <w:r>
        <w:t>s</w:t>
      </w:r>
      <w:r w:rsidRPr="00E01B95">
        <w:t xml:space="preserve"> posted on </w:t>
      </w:r>
      <w:proofErr w:type="spellStart"/>
      <w:r w:rsidRPr="00E01B95">
        <w:t>Studynet</w:t>
      </w:r>
      <w:proofErr w:type="spellEnd"/>
      <w:r w:rsidRPr="00E01B95">
        <w:t xml:space="preserve"> as lectures</w:t>
      </w:r>
      <w:r>
        <w:t>, tutorials,</w:t>
      </w:r>
      <w:r w:rsidRPr="00E01B95">
        <w:t xml:space="preserve"> or </w:t>
      </w:r>
      <w:r>
        <w:t>lab exercises</w:t>
      </w:r>
      <w:r w:rsidRPr="00E01B95">
        <w:t>.</w:t>
      </w:r>
    </w:p>
    <w:p w14:paraId="141166E7" w14:textId="77777777" w:rsidR="005B2FF7" w:rsidRDefault="005B2FF7" w:rsidP="005B2FF7">
      <w:pPr>
        <w:pStyle w:val="bodystyle"/>
      </w:pPr>
      <w:r w:rsidRPr="00E01B95">
        <w:t xml:space="preserve">A MySQL database is provided within the </w:t>
      </w:r>
      <w:proofErr w:type="spellStart"/>
      <w:r>
        <w:t>EasyPHP</w:t>
      </w:r>
      <w:proofErr w:type="spellEnd"/>
      <w:r w:rsidRPr="00E01B95">
        <w:t xml:space="preserve"> platform.</w:t>
      </w:r>
      <w:r>
        <w:t xml:space="preserve"> You can view the database via the included application </w:t>
      </w:r>
      <w:proofErr w:type="spellStart"/>
      <w:r>
        <w:t>phpMyAdmin</w:t>
      </w:r>
      <w:proofErr w:type="spellEnd"/>
      <w:r>
        <w:t xml:space="preserve">. Once </w:t>
      </w:r>
      <w:proofErr w:type="spellStart"/>
      <w:r>
        <w:t>EasyPHP</w:t>
      </w:r>
      <w:proofErr w:type="spellEnd"/>
      <w:r>
        <w:t xml:space="preserve"> is running, use the following URL to call the application: </w:t>
      </w:r>
      <w:r>
        <w:br/>
      </w:r>
      <w:hyperlink r:id="rId12" w:history="1">
        <w:r w:rsidRPr="006D4391">
          <w:rPr>
            <w:rStyle w:val="Hyperlink"/>
          </w:rPr>
          <w:t>localhost</w:t>
        </w:r>
        <w:proofErr w:type="gramStart"/>
        <w:r w:rsidRPr="006D4391">
          <w:rPr>
            <w:rStyle w:val="Hyperlink"/>
          </w:rPr>
          <w:t>:8080</w:t>
        </w:r>
        <w:proofErr w:type="gramEnd"/>
        <w:r w:rsidRPr="006D4391">
          <w:rPr>
            <w:rStyle w:val="Hyperlink"/>
          </w:rPr>
          <w:t>/</w:t>
        </w:r>
        <w:proofErr w:type="spellStart"/>
        <w:r w:rsidRPr="006D4391">
          <w:rPr>
            <w:rStyle w:val="Hyperlink"/>
          </w:rPr>
          <w:t>phpmyadmin</w:t>
        </w:r>
        <w:proofErr w:type="spellEnd"/>
      </w:hyperlink>
      <w:r>
        <w:t xml:space="preserve"> </w:t>
      </w:r>
      <w:r>
        <w:br/>
      </w:r>
    </w:p>
    <w:p w14:paraId="7AA5641C" w14:textId="77777777" w:rsidR="005B2FF7" w:rsidRDefault="005B2FF7" w:rsidP="005B2FF7">
      <w:pPr>
        <w:pStyle w:val="bodystyle"/>
      </w:pPr>
      <w:r>
        <w:t>The “Active Record” database pattern means that you should also adhere to the following constraints:</w:t>
      </w:r>
    </w:p>
    <w:p w14:paraId="35FE8F37" w14:textId="77777777" w:rsidR="005B2FF7" w:rsidRDefault="005B2FF7" w:rsidP="005B2FF7">
      <w:pPr>
        <w:pStyle w:val="bulletstyle"/>
        <w:rPr>
          <w:lang w:bidi="bn-IN"/>
        </w:rPr>
      </w:pPr>
      <w:r>
        <w:rPr>
          <w:lang w:bidi="bn-IN"/>
        </w:rPr>
        <w:t>E</w:t>
      </w:r>
      <w:r w:rsidRPr="00E01B95">
        <w:rPr>
          <w:lang w:bidi="bn-IN"/>
        </w:rPr>
        <w:t>ach table</w:t>
      </w:r>
      <w:r>
        <w:rPr>
          <w:lang w:bidi="bn-IN"/>
        </w:rPr>
        <w:t xml:space="preserve"> and corresponding columns from the MySQL database must have the </w:t>
      </w:r>
      <w:r w:rsidRPr="00BB77A6">
        <w:rPr>
          <w:b/>
          <w:lang w:bidi="bn-IN"/>
        </w:rPr>
        <w:t>same</w:t>
      </w:r>
      <w:r>
        <w:rPr>
          <w:lang w:bidi="bn-IN"/>
        </w:rPr>
        <w:t xml:space="preserve"> case-sensitive name used by Active Record, i.e. tables declared in the code (using </w:t>
      </w:r>
      <w:proofErr w:type="spellStart"/>
      <w:r>
        <w:rPr>
          <w:lang w:bidi="bn-IN"/>
        </w:rPr>
        <w:t>CodeIgniter</w:t>
      </w:r>
      <w:proofErr w:type="spellEnd"/>
      <w:r>
        <w:rPr>
          <w:lang w:bidi="bn-IN"/>
        </w:rPr>
        <w:t xml:space="preserve"> and </w:t>
      </w:r>
      <w:proofErr w:type="spellStart"/>
      <w:r>
        <w:rPr>
          <w:lang w:bidi="bn-IN"/>
        </w:rPr>
        <w:t>groceryCRUD</w:t>
      </w:r>
      <w:proofErr w:type="spellEnd"/>
      <w:r>
        <w:rPr>
          <w:lang w:bidi="bn-IN"/>
        </w:rPr>
        <w:t xml:space="preserve"> syntax) must competitor what has been set up in </w:t>
      </w:r>
      <w:proofErr w:type="spellStart"/>
      <w:r>
        <w:rPr>
          <w:lang w:bidi="bn-IN"/>
        </w:rPr>
        <w:t>phpMyAdmin</w:t>
      </w:r>
      <w:proofErr w:type="spellEnd"/>
      <w:r>
        <w:rPr>
          <w:lang w:bidi="bn-IN"/>
        </w:rPr>
        <w:t xml:space="preserve"> for the Object-Relational Mapping (ORM) to occur.</w:t>
      </w:r>
    </w:p>
    <w:p w14:paraId="01C9135E" w14:textId="77777777" w:rsidR="005B2FF7" w:rsidRDefault="005B2FF7" w:rsidP="005B2FF7">
      <w:pPr>
        <w:pStyle w:val="bulletstyle"/>
        <w:rPr>
          <w:lang w:bidi="bn-IN"/>
        </w:rPr>
      </w:pPr>
      <w:r>
        <w:rPr>
          <w:lang w:bidi="bn-IN"/>
        </w:rPr>
        <w:t xml:space="preserve">Tables and columns should not be named using reserved keywords. Some of these may be obvious, but some are less so e.g. “union” which is not allowed since it is a relational operator. For a complete list of reserved (disallowed) words, see here: </w:t>
      </w:r>
      <w:hyperlink r:id="rId13" w:history="1">
        <w:r w:rsidRPr="00217DA2">
          <w:rPr>
            <w:rStyle w:val="Hyperlink"/>
            <w:lang w:bidi="bn-IN"/>
          </w:rPr>
          <w:t>https://dev.mysql.com/doc/refman/5.6/en/keywords.html</w:t>
        </w:r>
      </w:hyperlink>
      <w:r>
        <w:rPr>
          <w:lang w:bidi="bn-IN"/>
        </w:rPr>
        <w:t xml:space="preserve"> </w:t>
      </w:r>
    </w:p>
    <w:p w14:paraId="19F89D38" w14:textId="77777777" w:rsidR="005B2FF7" w:rsidRDefault="005B2FF7" w:rsidP="005B2FF7">
      <w:pPr>
        <w:pStyle w:val="bulletstyle"/>
        <w:numPr>
          <w:ilvl w:val="0"/>
          <w:numId w:val="0"/>
        </w:numPr>
        <w:ind w:left="720"/>
        <w:rPr>
          <w:lang w:bidi="bn-IN"/>
        </w:rPr>
      </w:pPr>
    </w:p>
    <w:p w14:paraId="3CE4C963" w14:textId="2A033745" w:rsidR="005829DB" w:rsidRPr="00226CFA" w:rsidRDefault="00F22A3D" w:rsidP="00226CFA">
      <w:pPr>
        <w:pStyle w:val="header2style"/>
      </w:pPr>
      <w:r>
        <w:br w:type="page"/>
      </w:r>
      <w:r w:rsidR="00F53951">
        <w:lastRenderedPageBreak/>
        <w:t xml:space="preserve">2.6 </w:t>
      </w:r>
      <w:r w:rsidR="005829DB">
        <w:t>Getting started</w:t>
      </w:r>
    </w:p>
    <w:p w14:paraId="300EBAB9" w14:textId="090F8CB8" w:rsidR="0047675B" w:rsidRDefault="000145C7" w:rsidP="00500317">
      <w:pPr>
        <w:pStyle w:val="body3style"/>
      </w:pPr>
      <w:r>
        <w:t>We assume</w:t>
      </w:r>
      <w:r w:rsidR="002746BD">
        <w:t xml:space="preserve"> </w:t>
      </w:r>
      <w:r w:rsidR="00A86A58">
        <w:t>you have attended lectures</w:t>
      </w:r>
      <w:r w:rsidR="005829DB">
        <w:t>/</w:t>
      </w:r>
      <w:proofErr w:type="spellStart"/>
      <w:r w:rsidR="005829DB">
        <w:t>practicals</w:t>
      </w:r>
      <w:proofErr w:type="spellEnd"/>
      <w:r w:rsidR="005829DB">
        <w:t xml:space="preserve"> and </w:t>
      </w:r>
      <w:r w:rsidR="002746BD">
        <w:t xml:space="preserve">can use </w:t>
      </w:r>
      <w:r>
        <w:t>a test-driven approach</w:t>
      </w:r>
      <w:r w:rsidR="0057513A">
        <w:t xml:space="preserve">, </w:t>
      </w:r>
      <w:r w:rsidR="002746BD">
        <w:t xml:space="preserve">understand </w:t>
      </w:r>
      <w:r>
        <w:t xml:space="preserve">architecture, constraints and use of </w:t>
      </w:r>
      <w:proofErr w:type="spellStart"/>
      <w:r w:rsidR="00E77418">
        <w:t>EasyPHP</w:t>
      </w:r>
      <w:proofErr w:type="spellEnd"/>
      <w:r>
        <w:t xml:space="preserve"> platform /</w:t>
      </w:r>
      <w:proofErr w:type="spellStart"/>
      <w:r w:rsidR="000B09BB">
        <w:t>CodeIgniter</w:t>
      </w:r>
      <w:proofErr w:type="spellEnd"/>
      <w:r w:rsidR="000B09BB">
        <w:t xml:space="preserve"> </w:t>
      </w:r>
      <w:r w:rsidR="005829DB">
        <w:t>framework</w:t>
      </w:r>
      <w:r w:rsidR="000B09BB">
        <w:t xml:space="preserve"> and template libraries such as </w:t>
      </w:r>
      <w:proofErr w:type="spellStart"/>
      <w:r w:rsidR="000B09BB">
        <w:t>groceryCRUD</w:t>
      </w:r>
      <w:proofErr w:type="spellEnd"/>
      <w:r w:rsidR="005829DB">
        <w:t>.</w:t>
      </w:r>
    </w:p>
    <w:p w14:paraId="184A0181" w14:textId="5EE1D6B7" w:rsidR="00F53951" w:rsidRDefault="00F53951" w:rsidP="0000122C">
      <w:pPr>
        <w:pStyle w:val="bulletstyle"/>
        <w:numPr>
          <w:ilvl w:val="0"/>
          <w:numId w:val="11"/>
        </w:numPr>
        <w:ind w:left="426" w:hanging="426"/>
      </w:pPr>
      <w:r>
        <w:t xml:space="preserve">read the </w:t>
      </w:r>
      <w:r w:rsidRPr="00F53951">
        <w:rPr>
          <w:b/>
        </w:rPr>
        <w:t>User Stories</w:t>
      </w:r>
      <w:r>
        <w:t xml:space="preserve"> and </w:t>
      </w:r>
      <w:r w:rsidRPr="00F53951">
        <w:rPr>
          <w:b/>
        </w:rPr>
        <w:t>Client Priorities</w:t>
      </w:r>
      <w:r>
        <w:t xml:space="preserve"> provided and identify the stories/priorities for the current sprint cycle – identify the priority tasks for the current sprint cycle</w:t>
      </w:r>
    </w:p>
    <w:p w14:paraId="5CC27EB2" w14:textId="44FDD852" w:rsidR="00F53951" w:rsidRDefault="00F53951" w:rsidP="0000122C">
      <w:pPr>
        <w:pStyle w:val="bulletstyle"/>
        <w:numPr>
          <w:ilvl w:val="0"/>
          <w:numId w:val="11"/>
        </w:numPr>
        <w:ind w:left="426" w:hanging="426"/>
      </w:pPr>
      <w:r>
        <w:t>At each sprint cycle you should add functionality to your system</w:t>
      </w:r>
    </w:p>
    <w:p w14:paraId="6A6FC416" w14:textId="021B709D" w:rsidR="00F53951" w:rsidRDefault="00F53951" w:rsidP="004D7CF6">
      <w:pPr>
        <w:pStyle w:val="bulletstyle"/>
        <w:numPr>
          <w:ilvl w:val="0"/>
          <w:numId w:val="11"/>
        </w:numPr>
        <w:ind w:left="426" w:hanging="426"/>
      </w:pPr>
      <w:r>
        <w:t xml:space="preserve">However, you should have an overall idea of how you are going to develop the system and, in particular, use </w:t>
      </w:r>
      <w:r w:rsidR="00F22A3D">
        <w:t>wireframe</w:t>
      </w:r>
      <w:r>
        <w:t>s to provide an overall design for your user interface.</w:t>
      </w:r>
      <w:r w:rsidR="004D7CF6">
        <w:t xml:space="preserve"> </w:t>
      </w:r>
      <w:r>
        <w:t>Dur</w:t>
      </w:r>
      <w:r w:rsidR="004E4EFB">
        <w:t>ing your development you should</w:t>
      </w:r>
      <w:r>
        <w:t>:</w:t>
      </w:r>
    </w:p>
    <w:p w14:paraId="401E2A4B" w14:textId="6E4A2A91" w:rsidR="00B53C76" w:rsidRDefault="00F53951" w:rsidP="0000122C">
      <w:pPr>
        <w:pStyle w:val="bulletstyle"/>
        <w:numPr>
          <w:ilvl w:val="0"/>
          <w:numId w:val="11"/>
        </w:numPr>
        <w:ind w:left="426" w:hanging="426"/>
      </w:pPr>
      <w:r>
        <w:t>u</w:t>
      </w:r>
      <w:r w:rsidR="0053195A">
        <w:t xml:space="preserve">se a test driven approach to </w:t>
      </w:r>
      <w:r w:rsidR="000145C7">
        <w:t>develop</w:t>
      </w:r>
      <w:r w:rsidR="00B53C76">
        <w:t xml:space="preserve"> your system</w:t>
      </w:r>
    </w:p>
    <w:p w14:paraId="760E73A4" w14:textId="4A609B0B" w:rsidR="00114B21" w:rsidRDefault="00B53C76" w:rsidP="00500317">
      <w:pPr>
        <w:pStyle w:val="bullet2style"/>
      </w:pPr>
      <w:r>
        <w:t>t</w:t>
      </w:r>
      <w:r w:rsidR="000F1D98">
        <w:t xml:space="preserve">ranslate </w:t>
      </w:r>
      <w:r>
        <w:t>functional</w:t>
      </w:r>
      <w:r w:rsidR="000F1D98">
        <w:t xml:space="preserve"> requirements and those </w:t>
      </w:r>
      <w:r w:rsidR="008662E1">
        <w:t>in</w:t>
      </w:r>
      <w:r w:rsidR="000F1D98">
        <w:t xml:space="preserve"> the UAT into tests</w:t>
      </w:r>
    </w:p>
    <w:p w14:paraId="05CD4284" w14:textId="0EEF8584" w:rsidR="00EA49DE" w:rsidRDefault="008662E1" w:rsidP="002746BD">
      <w:pPr>
        <w:pStyle w:val="bullet2style"/>
      </w:pPr>
      <w:proofErr w:type="gramStart"/>
      <w:r>
        <w:t>save</w:t>
      </w:r>
      <w:proofErr w:type="gramEnd"/>
      <w:r>
        <w:t xml:space="preserve"> </w:t>
      </w:r>
      <w:r w:rsidR="00B53C76">
        <w:t xml:space="preserve">tests </w:t>
      </w:r>
      <w:r>
        <w:t>in</w:t>
      </w:r>
      <w:r w:rsidR="0053195A">
        <w:t xml:space="preserve"> a manageable file </w:t>
      </w:r>
      <w:r w:rsidR="00B53C76">
        <w:t>and use it</w:t>
      </w:r>
      <w:r w:rsidR="0053195A">
        <w:t xml:space="preserve"> to </w:t>
      </w:r>
      <w:r w:rsidR="000F1D98">
        <w:t xml:space="preserve">track how </w:t>
      </w:r>
      <w:r w:rsidR="0053195A">
        <w:t>tests</w:t>
      </w:r>
      <w:r w:rsidR="000F1D98">
        <w:t xml:space="preserve"> evolve, which </w:t>
      </w:r>
      <w:r w:rsidR="00B53C76">
        <w:t>table</w:t>
      </w:r>
      <w:r w:rsidR="00940CF2">
        <w:t>s</w:t>
      </w:r>
      <w:r w:rsidR="000F1D98">
        <w:t xml:space="preserve"> they affect, what actions </w:t>
      </w:r>
      <w:r w:rsidR="00B53C76">
        <w:t>are</w:t>
      </w:r>
      <w:r w:rsidR="000F1D98">
        <w:t xml:space="preserve"> required in order to </w:t>
      </w:r>
      <w:r w:rsidR="00B53C76">
        <w:t>achieve</w:t>
      </w:r>
      <w:r w:rsidR="000F1D98">
        <w:t xml:space="preserve"> successful outcome</w:t>
      </w:r>
      <w:r w:rsidR="00B53C76">
        <w:t>s</w:t>
      </w:r>
      <w:r w:rsidR="000F1D98">
        <w:t xml:space="preserve">. </w:t>
      </w:r>
      <w:r w:rsidR="00B53C76">
        <w:t>Add tests as you progress</w:t>
      </w:r>
      <w:r w:rsidR="00940CF2">
        <w:t>.</w:t>
      </w:r>
    </w:p>
    <w:p w14:paraId="518F58FB" w14:textId="77777777" w:rsidR="002876B9" w:rsidRPr="00F22A3D" w:rsidRDefault="002876B9" w:rsidP="002876B9">
      <w:pPr>
        <w:pStyle w:val="bullet2style"/>
        <w:numPr>
          <w:ilvl w:val="0"/>
          <w:numId w:val="0"/>
        </w:numPr>
        <w:ind w:left="717"/>
        <w:rPr>
          <w:sz w:val="16"/>
          <w:szCs w:val="16"/>
        </w:rPr>
      </w:pPr>
    </w:p>
    <w:p w14:paraId="3153457A" w14:textId="2678093B" w:rsidR="0047675B" w:rsidRDefault="005829DB" w:rsidP="0000122C">
      <w:pPr>
        <w:pStyle w:val="bulletstyle"/>
        <w:numPr>
          <w:ilvl w:val="0"/>
          <w:numId w:val="11"/>
        </w:numPr>
        <w:ind w:left="426" w:hanging="426"/>
      </w:pPr>
      <w:r>
        <w:t>Pr</w:t>
      </w:r>
      <w:r w:rsidR="0047675B">
        <w:t xml:space="preserve">oduce a draft of the data model - </w:t>
      </w:r>
      <w:r w:rsidR="0047675B" w:rsidRPr="0047675B">
        <w:rPr>
          <w:i/>
        </w:rPr>
        <w:t xml:space="preserve">best done by discussion in the </w:t>
      </w:r>
      <w:r w:rsidR="00AF01BD">
        <w:rPr>
          <w:i/>
        </w:rPr>
        <w:t>team</w:t>
      </w:r>
    </w:p>
    <w:p w14:paraId="629D1C4E" w14:textId="77777777" w:rsidR="0047675B" w:rsidRDefault="0047675B" w:rsidP="00500317">
      <w:pPr>
        <w:pStyle w:val="bullet2style"/>
      </w:pPr>
      <w:r>
        <w:t xml:space="preserve">read Section 2.2 to identify and name </w:t>
      </w:r>
      <w:r w:rsidR="00B53C76">
        <w:t>entities</w:t>
      </w:r>
      <w:r>
        <w:t xml:space="preserve"> required</w:t>
      </w:r>
    </w:p>
    <w:p w14:paraId="4053C503" w14:textId="71BBE6E9" w:rsidR="005819A1" w:rsidRDefault="00A02ACE" w:rsidP="00500317">
      <w:pPr>
        <w:pStyle w:val="bullet2style"/>
      </w:pPr>
      <w:proofErr w:type="gramStart"/>
      <w:r>
        <w:t>c</w:t>
      </w:r>
      <w:r w:rsidR="00DA107F">
        <w:t>heck</w:t>
      </w:r>
      <w:proofErr w:type="gramEnd"/>
      <w:r w:rsidR="00B53C76">
        <w:t xml:space="preserve"> data in </w:t>
      </w:r>
      <w:r w:rsidR="00B53C76">
        <w:rPr>
          <w:b/>
        </w:rPr>
        <w:t>C</w:t>
      </w:r>
      <w:r w:rsidR="0047675B" w:rsidRPr="00B53C76">
        <w:rPr>
          <w:b/>
        </w:rPr>
        <w:t xml:space="preserve">lient's </w:t>
      </w:r>
      <w:r w:rsidR="00F53951">
        <w:rPr>
          <w:b/>
        </w:rPr>
        <w:t>S</w:t>
      </w:r>
      <w:r w:rsidR="0047675B" w:rsidRPr="00B53C76">
        <w:rPr>
          <w:b/>
        </w:rPr>
        <w:t>ample data</w:t>
      </w:r>
      <w:r w:rsidR="00DA107F" w:rsidRPr="00B53C76">
        <w:rPr>
          <w:b/>
        </w:rPr>
        <w:t xml:space="preserve"> </w:t>
      </w:r>
      <w:r w:rsidR="00B53C76">
        <w:t>to identify some required fields.</w:t>
      </w:r>
      <w:r w:rsidR="00114B21">
        <w:t xml:space="preserve"> </w:t>
      </w:r>
      <w:r w:rsidR="00DA107F" w:rsidRPr="00B53C76">
        <w:rPr>
          <w:b/>
        </w:rPr>
        <w:t>NOTE:</w:t>
      </w:r>
      <w:r w:rsidR="00DA107F">
        <w:t xml:space="preserve"> </w:t>
      </w:r>
      <w:r w:rsidR="00B53C76">
        <w:t>this</w:t>
      </w:r>
      <w:r w:rsidR="0047675B">
        <w:t xml:space="preserve"> does </w:t>
      </w:r>
      <w:r w:rsidR="00B53C76">
        <w:t>NOT meet all</w:t>
      </w:r>
      <w:r w:rsidR="00D57DE7">
        <w:t xml:space="preserve"> functional requirements</w:t>
      </w:r>
      <w:r w:rsidR="005819A1">
        <w:t xml:space="preserve">, </w:t>
      </w:r>
      <w:r w:rsidR="00B53C76">
        <w:t>n</w:t>
      </w:r>
      <w:r w:rsidR="005819A1">
        <w:t xml:space="preserve">or have </w:t>
      </w:r>
      <w:r w:rsidR="00F22A3D">
        <w:t xml:space="preserve">all of </w:t>
      </w:r>
      <w:r w:rsidR="00DA107F">
        <w:t xml:space="preserve">the </w:t>
      </w:r>
      <w:r w:rsidR="005819A1">
        <w:t>table</w:t>
      </w:r>
      <w:r w:rsidR="00B53C76">
        <w:t>s</w:t>
      </w:r>
      <w:r w:rsidR="005819A1">
        <w:t xml:space="preserve">/fields required by </w:t>
      </w:r>
      <w:r w:rsidR="0022470E">
        <w:t>the framework</w:t>
      </w:r>
    </w:p>
    <w:p w14:paraId="68B9D469" w14:textId="1AF45AA4" w:rsidR="00114B21" w:rsidRDefault="00A02ACE" w:rsidP="00500317">
      <w:pPr>
        <w:pStyle w:val="bullet2style"/>
      </w:pPr>
      <w:r>
        <w:t>c</w:t>
      </w:r>
      <w:r w:rsidR="00DA107F">
        <w:t>heck</w:t>
      </w:r>
      <w:r w:rsidR="005819A1">
        <w:t xml:space="preserve"> functional requirements </w:t>
      </w:r>
      <w:r w:rsidR="00B53C76">
        <w:t xml:space="preserve">in 2.2 and 2.4.1 </w:t>
      </w:r>
      <w:r w:rsidR="005819A1">
        <w:t xml:space="preserve">to identify </w:t>
      </w:r>
      <w:r w:rsidR="00F53951">
        <w:t xml:space="preserve">any </w:t>
      </w:r>
      <w:r w:rsidR="005819A1">
        <w:t>further tables</w:t>
      </w:r>
    </w:p>
    <w:p w14:paraId="3C16B58F" w14:textId="428ED458" w:rsidR="005819A1" w:rsidRDefault="00A02ACE" w:rsidP="00500317">
      <w:pPr>
        <w:pStyle w:val="bullet2style"/>
      </w:pPr>
      <w:r>
        <w:t>c</w:t>
      </w:r>
      <w:r w:rsidR="00DA107F">
        <w:t>heck</w:t>
      </w:r>
      <w:r w:rsidR="00114B21">
        <w:t xml:space="preserve"> </w:t>
      </w:r>
      <w:r w:rsidR="005819A1">
        <w:t>2.3 for th</w:t>
      </w:r>
      <w:r w:rsidR="00DA107F">
        <w:t>e constraints &amp; requirements of</w:t>
      </w:r>
      <w:r w:rsidR="005819A1">
        <w:t xml:space="preserve"> a database</w:t>
      </w:r>
      <w:r w:rsidR="00114B21">
        <w:t xml:space="preserve"> </w:t>
      </w:r>
      <w:r w:rsidR="0022470E">
        <w:t xml:space="preserve">in the </w:t>
      </w:r>
      <w:r w:rsidR="005819A1">
        <w:t>framework</w:t>
      </w:r>
    </w:p>
    <w:p w14:paraId="4E3FFAA0" w14:textId="1CB64497" w:rsidR="005819A1" w:rsidRDefault="00A02ACE" w:rsidP="00500317">
      <w:pPr>
        <w:pStyle w:val="bullet2style"/>
      </w:pPr>
      <w:r>
        <w:t>p</w:t>
      </w:r>
      <w:r w:rsidR="005819A1">
        <w:t>roduce a data dictionary showing all fields in all tables (on a spreadsheet)</w:t>
      </w:r>
    </w:p>
    <w:p w14:paraId="077EB780" w14:textId="1C97338D" w:rsidR="005819A1" w:rsidRDefault="00A02ACE" w:rsidP="00500317">
      <w:pPr>
        <w:pStyle w:val="bullet2style"/>
      </w:pPr>
      <w:r>
        <w:t>e</w:t>
      </w:r>
      <w:r w:rsidR="005819A1">
        <w:t>nter the sample data from client, create and add any other data which is required</w:t>
      </w:r>
    </w:p>
    <w:p w14:paraId="2E7D7428" w14:textId="77777777" w:rsidR="00EA49DE" w:rsidRPr="00F22A3D" w:rsidRDefault="00EA49DE" w:rsidP="00EA49DE">
      <w:pPr>
        <w:pStyle w:val="bullet2style"/>
        <w:numPr>
          <w:ilvl w:val="0"/>
          <w:numId w:val="0"/>
        </w:numPr>
        <w:ind w:left="717"/>
        <w:rPr>
          <w:sz w:val="16"/>
          <w:szCs w:val="16"/>
        </w:rPr>
      </w:pPr>
    </w:p>
    <w:p w14:paraId="04872256" w14:textId="01F3E361" w:rsidR="007959F0" w:rsidRDefault="005819A1" w:rsidP="007959F0">
      <w:pPr>
        <w:pStyle w:val="bulletstyle"/>
        <w:numPr>
          <w:ilvl w:val="0"/>
          <w:numId w:val="11"/>
        </w:numPr>
        <w:ind w:left="426" w:hanging="426"/>
      </w:pPr>
      <w:r>
        <w:t xml:space="preserve">Create a </w:t>
      </w:r>
      <w:r w:rsidR="00F53951">
        <w:t>MySQL data</w:t>
      </w:r>
      <w:r>
        <w:t>base</w:t>
      </w:r>
      <w:r w:rsidR="00F22A3D">
        <w:t xml:space="preserve">. Use </w:t>
      </w:r>
      <w:r>
        <w:t xml:space="preserve">your data model to create the </w:t>
      </w:r>
      <w:r w:rsidR="00F22A3D">
        <w:t>DB</w:t>
      </w:r>
      <w:r>
        <w:t xml:space="preserve"> for </w:t>
      </w:r>
      <w:r w:rsidR="00F22A3D">
        <w:t>WECAN</w:t>
      </w:r>
      <w:r>
        <w:t xml:space="preserve"> and load in the sample data</w:t>
      </w:r>
    </w:p>
    <w:p w14:paraId="1DDDF0D5" w14:textId="77777777" w:rsidR="00EA49DE" w:rsidRPr="00F22A3D" w:rsidRDefault="00EA49DE" w:rsidP="00EA49DE">
      <w:pPr>
        <w:pStyle w:val="bullet2style"/>
        <w:numPr>
          <w:ilvl w:val="0"/>
          <w:numId w:val="0"/>
        </w:numPr>
        <w:ind w:left="717"/>
        <w:rPr>
          <w:sz w:val="16"/>
          <w:szCs w:val="16"/>
        </w:rPr>
      </w:pPr>
    </w:p>
    <w:p w14:paraId="73E3BB53" w14:textId="29C78A50" w:rsidR="007959F0" w:rsidRDefault="0057513A" w:rsidP="007959F0">
      <w:pPr>
        <w:pStyle w:val="bulletstyle"/>
        <w:numPr>
          <w:ilvl w:val="0"/>
          <w:numId w:val="11"/>
        </w:numPr>
        <w:ind w:left="426" w:hanging="426"/>
      </w:pPr>
      <w:r>
        <w:t>Develop</w:t>
      </w:r>
      <w:r w:rsidR="00963239">
        <w:t xml:space="preserve"> </w:t>
      </w:r>
      <w:r w:rsidR="008662E1">
        <w:t xml:space="preserve">the </w:t>
      </w:r>
      <w:r w:rsidR="00D2024F">
        <w:t xml:space="preserve">application and </w:t>
      </w:r>
      <w:r w:rsidR="00963239">
        <w:t>user interface</w:t>
      </w:r>
      <w:r w:rsidR="000F1D98">
        <w:t xml:space="preserve">: </w:t>
      </w:r>
      <w:proofErr w:type="spellStart"/>
      <w:r w:rsidR="00600ABC">
        <w:t>CodeIgniter</w:t>
      </w:r>
      <w:proofErr w:type="spellEnd"/>
      <w:r w:rsidR="00600ABC">
        <w:t xml:space="preserve"> and the template libraries included such as </w:t>
      </w:r>
      <w:proofErr w:type="spellStart"/>
      <w:r w:rsidR="00600ABC">
        <w:t>g</w:t>
      </w:r>
      <w:r w:rsidR="00D2024F">
        <w:t>roceryCRUD</w:t>
      </w:r>
      <w:proofErr w:type="spellEnd"/>
      <w:r w:rsidR="000F1D98">
        <w:t xml:space="preserve"> provides a specimen application and a basic GUI, both of which you </w:t>
      </w:r>
      <w:r w:rsidR="000145C7">
        <w:t xml:space="preserve">need to </w:t>
      </w:r>
      <w:r w:rsidR="000F1D98">
        <w:t xml:space="preserve">modify, improve and customise to implement </w:t>
      </w:r>
      <w:r w:rsidR="004358CB">
        <w:t>WECAN</w:t>
      </w:r>
      <w:r w:rsidR="000F1D98">
        <w:t>.</w:t>
      </w:r>
      <w:r w:rsidR="007959F0">
        <w:br/>
      </w:r>
    </w:p>
    <w:p w14:paraId="0466B96A" w14:textId="606CFED8" w:rsidR="007959F0" w:rsidRDefault="007959F0" w:rsidP="0000122C">
      <w:pPr>
        <w:pStyle w:val="bulletstyle"/>
        <w:numPr>
          <w:ilvl w:val="0"/>
          <w:numId w:val="11"/>
        </w:numPr>
        <w:ind w:left="426" w:hanging="426"/>
      </w:pPr>
      <w:r>
        <w:t>You should concentrate on ensuring that tasks for single competitors can be done through your user interface, before considering automation (batch processing) for teams</w:t>
      </w:r>
      <w:r w:rsidR="00A86A58">
        <w:t>.  But there are mar</w:t>
      </w:r>
      <w:r w:rsidR="001923B8">
        <w:t>ks for automation (see the UAT)</w:t>
      </w:r>
      <w:r w:rsidR="00A86A58">
        <w:t>, if you can get it to work properly.</w:t>
      </w:r>
    </w:p>
    <w:p w14:paraId="666CEE19" w14:textId="77777777" w:rsidR="00EA49DE" w:rsidRPr="00F22A3D" w:rsidRDefault="00EA49DE" w:rsidP="00EA49DE">
      <w:pPr>
        <w:pStyle w:val="bulletstyle"/>
        <w:numPr>
          <w:ilvl w:val="0"/>
          <w:numId w:val="0"/>
        </w:numPr>
        <w:ind w:left="426"/>
        <w:rPr>
          <w:sz w:val="16"/>
          <w:szCs w:val="16"/>
        </w:rPr>
      </w:pPr>
    </w:p>
    <w:p w14:paraId="7BF7234C" w14:textId="23EA49CE" w:rsidR="00EA49DE" w:rsidRDefault="00430816" w:rsidP="00EA49DE">
      <w:pPr>
        <w:pStyle w:val="bulletstyle"/>
        <w:numPr>
          <w:ilvl w:val="0"/>
          <w:numId w:val="11"/>
        </w:numPr>
        <w:ind w:left="426" w:hanging="426"/>
      </w:pPr>
      <w:r>
        <w:t xml:space="preserve">Ensure that </w:t>
      </w:r>
      <w:r w:rsidR="00A114A9">
        <w:t>you allocate</w:t>
      </w:r>
      <w:r>
        <w:t xml:space="preserve"> plenty of time to the dev</w:t>
      </w:r>
      <w:r w:rsidR="00A114A9">
        <w:t>elopment of the customised GUI. C</w:t>
      </w:r>
      <w:r>
        <w:t>ontinuous adjustments</w:t>
      </w:r>
      <w:r w:rsidR="008662E1">
        <w:t xml:space="preserve"> to CSS code</w:t>
      </w:r>
      <w:r w:rsidR="00D03747">
        <w:t>, JavaS</w:t>
      </w:r>
      <w:r>
        <w:t>cript and</w:t>
      </w:r>
      <w:r w:rsidR="00A114A9">
        <w:t xml:space="preserve"> </w:t>
      </w:r>
      <w:r>
        <w:t>HTML editing</w:t>
      </w:r>
      <w:r w:rsidR="00A114A9">
        <w:t xml:space="preserve"> can be very time-consuming</w:t>
      </w:r>
    </w:p>
    <w:p w14:paraId="2B5ABE91" w14:textId="77777777" w:rsidR="00EA49DE" w:rsidRPr="00F22A3D" w:rsidRDefault="00EA49DE" w:rsidP="00EA49DE">
      <w:pPr>
        <w:pStyle w:val="ListParagraph"/>
        <w:numPr>
          <w:ilvl w:val="0"/>
          <w:numId w:val="0"/>
        </w:numPr>
        <w:ind w:left="360"/>
        <w:rPr>
          <w:sz w:val="16"/>
          <w:szCs w:val="16"/>
        </w:rPr>
      </w:pPr>
    </w:p>
    <w:p w14:paraId="01D826C9" w14:textId="77777777" w:rsidR="00A114A9" w:rsidRDefault="00A114A9" w:rsidP="0000122C">
      <w:pPr>
        <w:pStyle w:val="bulletstyle"/>
        <w:numPr>
          <w:ilvl w:val="0"/>
          <w:numId w:val="11"/>
        </w:numPr>
        <w:ind w:left="426" w:hanging="426"/>
      </w:pPr>
      <w:r>
        <w:t>Use the UAT to anticipate and design solutions to issues which may arise during the demo</w:t>
      </w:r>
    </w:p>
    <w:p w14:paraId="58F818C4" w14:textId="77777777" w:rsidR="001923B8" w:rsidRDefault="001923B8" w:rsidP="001923B8">
      <w:pPr>
        <w:pStyle w:val="ListParagraph"/>
        <w:numPr>
          <w:ilvl w:val="0"/>
          <w:numId w:val="0"/>
        </w:numPr>
        <w:ind w:left="360"/>
      </w:pPr>
    </w:p>
    <w:p w14:paraId="1E4BB1FE" w14:textId="71C3598A" w:rsidR="001923B8" w:rsidRDefault="001923B8" w:rsidP="001923B8">
      <w:pPr>
        <w:pStyle w:val="bulletstyle"/>
        <w:numPr>
          <w:ilvl w:val="0"/>
          <w:numId w:val="11"/>
        </w:numPr>
        <w:ind w:left="426" w:hanging="426"/>
      </w:pPr>
      <w:r>
        <w:t xml:space="preserve">Consider “advanced” </w:t>
      </w:r>
      <w:proofErr w:type="gramStart"/>
      <w:r>
        <w:t>features ,</w:t>
      </w:r>
      <w:proofErr w:type="gramEnd"/>
      <w:r>
        <w:t xml:space="preserve"> if you have time.</w:t>
      </w:r>
    </w:p>
    <w:p w14:paraId="1B72FCB2" w14:textId="77777777" w:rsidR="00EA49DE" w:rsidRPr="00F22A3D" w:rsidRDefault="00EA49DE" w:rsidP="00EA49DE">
      <w:pPr>
        <w:pStyle w:val="ListParagraph"/>
        <w:numPr>
          <w:ilvl w:val="0"/>
          <w:numId w:val="0"/>
        </w:numPr>
        <w:ind w:left="360"/>
        <w:rPr>
          <w:sz w:val="16"/>
          <w:szCs w:val="16"/>
        </w:rPr>
      </w:pPr>
    </w:p>
    <w:p w14:paraId="64C9F8CE" w14:textId="7050EA06" w:rsidR="002876B9" w:rsidRDefault="00A114A9" w:rsidP="00C851C9">
      <w:pPr>
        <w:pStyle w:val="bulletstyle"/>
        <w:numPr>
          <w:ilvl w:val="0"/>
          <w:numId w:val="11"/>
        </w:numPr>
        <w:ind w:left="426" w:hanging="426"/>
      </w:pPr>
      <w:r>
        <w:t>To prepare for the presentation, record evidence</w:t>
      </w:r>
      <w:r w:rsidR="00430816">
        <w:t xml:space="preserve"> and </w:t>
      </w:r>
      <w:r>
        <w:t>maintain a</w:t>
      </w:r>
      <w:r w:rsidR="00430816">
        <w:t xml:space="preserve"> record </w:t>
      </w:r>
      <w:r>
        <w:t xml:space="preserve">during the development </w:t>
      </w:r>
      <w:r w:rsidR="00430816">
        <w:t>of how you</w:t>
      </w:r>
      <w:r>
        <w:t>r</w:t>
      </w:r>
      <w:r w:rsidR="00430816">
        <w:t xml:space="preserve"> </w:t>
      </w:r>
      <w:r>
        <w:t>team has</w:t>
      </w:r>
      <w:r w:rsidR="00430816">
        <w:t xml:space="preserve"> organised </w:t>
      </w:r>
      <w:r w:rsidR="00940CF2">
        <w:t>itself</w:t>
      </w:r>
      <w:r w:rsidR="00430816">
        <w:t xml:space="preserve"> and managed </w:t>
      </w:r>
      <w:r>
        <w:t>each</w:t>
      </w:r>
      <w:r w:rsidR="00430816">
        <w:t xml:space="preserve"> stage</w:t>
      </w:r>
      <w:r w:rsidR="00940CF2">
        <w:t>.</w:t>
      </w:r>
    </w:p>
    <w:p w14:paraId="1903504B" w14:textId="77777777" w:rsidR="00D22C6B" w:rsidRPr="00D22C6B" w:rsidRDefault="00D22C6B" w:rsidP="00D22C6B">
      <w:pPr>
        <w:pStyle w:val="ListParagraph"/>
        <w:numPr>
          <w:ilvl w:val="0"/>
          <w:numId w:val="0"/>
        </w:numPr>
        <w:ind w:left="360"/>
        <w:rPr>
          <w:sz w:val="16"/>
          <w:szCs w:val="16"/>
        </w:rPr>
      </w:pPr>
    </w:p>
    <w:p w14:paraId="03B6527C" w14:textId="41BBAC07" w:rsidR="007959F0" w:rsidRDefault="007959F0" w:rsidP="007959F0">
      <w:pPr>
        <w:pStyle w:val="bulletstyle"/>
        <w:numPr>
          <w:ilvl w:val="0"/>
          <w:numId w:val="0"/>
        </w:numPr>
        <w:ind w:left="360" w:hanging="360"/>
        <w:jc w:val="both"/>
      </w:pPr>
      <w:r>
        <w:t>NOTE: Section 5 of the UAT lists some advanced features (which includes login). You should NOT attempt these until you have a basic working system. You do not get a lot of marks for these advanced features, but they are there for ambitious students who want to extend their knowledge. You should certainl</w:t>
      </w:r>
      <w:r w:rsidR="001923B8">
        <w:t>y not be spending time on these</w:t>
      </w:r>
      <w:r>
        <w:t>, if you are having problems with your basic syst</w:t>
      </w:r>
      <w:r w:rsidR="00A86A58">
        <w:t>e</w:t>
      </w:r>
      <w:r>
        <w:t xml:space="preserve">m (just look at the allocation of </w:t>
      </w:r>
      <w:proofErr w:type="gramStart"/>
      <w:r>
        <w:t>marks !!!)</w:t>
      </w:r>
      <w:proofErr w:type="gramEnd"/>
    </w:p>
    <w:p w14:paraId="5F33016A" w14:textId="77777777" w:rsidR="005B2FF7" w:rsidRDefault="005B2FF7" w:rsidP="00C851C9">
      <w:pPr>
        <w:pStyle w:val="header1style"/>
        <w:rPr>
          <w:sz w:val="28"/>
          <w:szCs w:val="28"/>
        </w:rPr>
      </w:pPr>
      <w:r>
        <w:rPr>
          <w:sz w:val="28"/>
          <w:szCs w:val="28"/>
        </w:rPr>
        <w:br w:type="page"/>
      </w:r>
    </w:p>
    <w:p w14:paraId="335F13AD" w14:textId="1B0D1032" w:rsidR="00114B21" w:rsidRPr="00C851C9" w:rsidRDefault="00430816" w:rsidP="00C851C9">
      <w:pPr>
        <w:pStyle w:val="header1style"/>
        <w:rPr>
          <w:sz w:val="28"/>
          <w:szCs w:val="28"/>
        </w:rPr>
      </w:pPr>
      <w:r w:rsidRPr="00C851C9">
        <w:rPr>
          <w:sz w:val="28"/>
          <w:szCs w:val="28"/>
        </w:rPr>
        <w:lastRenderedPageBreak/>
        <w:t xml:space="preserve">Part 3: </w:t>
      </w:r>
      <w:r w:rsidR="00A06CBD">
        <w:rPr>
          <w:sz w:val="28"/>
          <w:szCs w:val="28"/>
        </w:rPr>
        <w:t>Deliverables</w:t>
      </w:r>
    </w:p>
    <w:p w14:paraId="6182B075" w14:textId="77777777" w:rsidR="00D311AA" w:rsidRPr="00E01B95" w:rsidRDefault="004C33D7" w:rsidP="00D311AA">
      <w:pPr>
        <w:pStyle w:val="header2style"/>
      </w:pPr>
      <w:r w:rsidRPr="00E01B95">
        <w:t xml:space="preserve">3.1 </w:t>
      </w:r>
      <w:r w:rsidR="00D311AA" w:rsidRPr="00E01B95">
        <w:t>Deliverables</w:t>
      </w:r>
    </w:p>
    <w:p w14:paraId="6DB865D2" w14:textId="2E687F46" w:rsidR="00335F98" w:rsidRPr="009D2AB4" w:rsidRDefault="00E400F5" w:rsidP="009D2AB4">
      <w:pPr>
        <w:pStyle w:val="bulletstyle"/>
        <w:numPr>
          <w:ilvl w:val="0"/>
          <w:numId w:val="0"/>
        </w:numPr>
        <w:rPr>
          <w:b/>
        </w:rPr>
      </w:pPr>
      <w:r w:rsidRPr="009D2AB4">
        <w:rPr>
          <w:b/>
          <w:lang w:bidi="bn-IN"/>
        </w:rPr>
        <w:t xml:space="preserve">3.1.1 </w:t>
      </w:r>
      <w:proofErr w:type="gramStart"/>
      <w:r w:rsidRPr="009D2AB4">
        <w:rPr>
          <w:b/>
          <w:lang w:bidi="bn-IN"/>
        </w:rPr>
        <w:t>For</w:t>
      </w:r>
      <w:proofErr w:type="gramEnd"/>
      <w:r w:rsidRPr="009D2AB4">
        <w:rPr>
          <w:b/>
          <w:lang w:bidi="bn-IN"/>
        </w:rPr>
        <w:t xml:space="preserve"> your coursework submission</w:t>
      </w:r>
      <w:r w:rsidR="009D2AB4">
        <w:t xml:space="preserve"> - </w:t>
      </w:r>
      <w:r w:rsidR="009D2AB4" w:rsidRPr="00CE1748">
        <w:rPr>
          <w:b/>
        </w:rPr>
        <w:t>All documentation to be submitted in a plastic wallet</w:t>
      </w:r>
    </w:p>
    <w:p w14:paraId="3783B7B1" w14:textId="77777777" w:rsidR="000B67A3" w:rsidRDefault="000B67A3" w:rsidP="000B67A3">
      <w:pPr>
        <w:pStyle w:val="bulletstyle"/>
      </w:pPr>
      <w:r>
        <w:t>your data model documentation (printed copy)</w:t>
      </w:r>
    </w:p>
    <w:p w14:paraId="532ACBC7" w14:textId="4569F7E8" w:rsidR="00335F98" w:rsidRDefault="000B34E8" w:rsidP="00505F1C">
      <w:pPr>
        <w:pStyle w:val="bulletstyle"/>
      </w:pPr>
      <w:r>
        <w:t xml:space="preserve">your software (soft copy on </w:t>
      </w:r>
      <w:r w:rsidR="001808DB">
        <w:t xml:space="preserve">USB– </w:t>
      </w:r>
      <w:r w:rsidR="00D22C6B">
        <w:t>identified</w:t>
      </w:r>
      <w:r w:rsidR="001808DB">
        <w:t xml:space="preserve"> with your team code</w:t>
      </w:r>
      <w:r>
        <w:t>)</w:t>
      </w:r>
    </w:p>
    <w:p w14:paraId="48923DF7" w14:textId="2D5FF723" w:rsidR="00F53951" w:rsidRDefault="00F53951" w:rsidP="00505F1C">
      <w:pPr>
        <w:pStyle w:val="bulletstyle"/>
      </w:pPr>
      <w:r>
        <w:t>your 3 signed Sprint cycle plans</w:t>
      </w:r>
    </w:p>
    <w:p w14:paraId="46B765C0" w14:textId="04C761E7" w:rsidR="00DE01CC" w:rsidRDefault="00DE01CC" w:rsidP="00505F1C">
      <w:pPr>
        <w:pStyle w:val="bulletstyle"/>
      </w:pPr>
      <w:r>
        <w:t>your test plans</w:t>
      </w:r>
    </w:p>
    <w:p w14:paraId="4C280BA7" w14:textId="3C01CE68" w:rsidR="00861C2E" w:rsidRPr="00226CFA" w:rsidRDefault="00861C2E" w:rsidP="00861C2E">
      <w:pPr>
        <w:pStyle w:val="bulletstyle"/>
        <w:spacing w:after="120"/>
      </w:pPr>
      <w:r>
        <w:t>a completed “</w:t>
      </w:r>
      <w:r w:rsidR="00D2024F">
        <w:t>GP3</w:t>
      </w:r>
      <w:r>
        <w:t xml:space="preserve"> Roles and Contributions Form”, (individual forms if you disagree as a team; see later)</w:t>
      </w:r>
      <w:r w:rsidRPr="00505F1C">
        <w:t xml:space="preserve">; </w:t>
      </w:r>
    </w:p>
    <w:p w14:paraId="2BBD648E" w14:textId="77777777" w:rsidR="00335F98" w:rsidRDefault="00E400F5" w:rsidP="00505F1C">
      <w:pPr>
        <w:pStyle w:val="header3style"/>
      </w:pPr>
      <w:r>
        <w:t xml:space="preserve">3.1.2 </w:t>
      </w:r>
      <w:proofErr w:type="gramStart"/>
      <w:r>
        <w:t>For</w:t>
      </w:r>
      <w:proofErr w:type="gramEnd"/>
      <w:r>
        <w:t xml:space="preserve"> your demo (at a later date)</w:t>
      </w:r>
    </w:p>
    <w:p w14:paraId="1BC769BD" w14:textId="77777777" w:rsidR="00335F98" w:rsidRDefault="00E01B95" w:rsidP="007C7BC0">
      <w:pPr>
        <w:pStyle w:val="body3style"/>
      </w:pPr>
      <w:r>
        <w:t>You should bring to the demo (</w:t>
      </w:r>
      <w:r w:rsidR="005D19BE">
        <w:t xml:space="preserve">the </w:t>
      </w:r>
      <w:r w:rsidR="00921747">
        <w:t>process and</w:t>
      </w:r>
      <w:r>
        <w:t xml:space="preserve"> </w:t>
      </w:r>
      <w:r w:rsidR="00921747">
        <w:t xml:space="preserve">schedule </w:t>
      </w:r>
      <w:r w:rsidR="0064504D">
        <w:rPr>
          <w:i/>
        </w:rPr>
        <w:t>to be announced later</w:t>
      </w:r>
      <w:r>
        <w:t>)</w:t>
      </w:r>
    </w:p>
    <w:p w14:paraId="44311BE1" w14:textId="0890AC57" w:rsidR="00F53951" w:rsidRDefault="00F53951" w:rsidP="00F53951">
      <w:pPr>
        <w:pStyle w:val="bulletstyle"/>
      </w:pPr>
      <w:r w:rsidRPr="00F53951">
        <w:t>your presentation</w:t>
      </w:r>
      <w:r w:rsidR="00831866">
        <w:t xml:space="preserve"> – a soft copy to use at the demo</w:t>
      </w:r>
      <w:r w:rsidR="002746BD">
        <w:t>,</w:t>
      </w:r>
      <w:r w:rsidR="00831866">
        <w:t xml:space="preserve"> and a print out to be handed in at the demo</w:t>
      </w:r>
      <w:r w:rsidR="002746BD">
        <w:br/>
      </w:r>
    </w:p>
    <w:p w14:paraId="5533D02B" w14:textId="0747CD41" w:rsidR="002876B9" w:rsidRDefault="00D921E5" w:rsidP="00D22C6B">
      <w:pPr>
        <w:pStyle w:val="bodystyle"/>
      </w:pPr>
      <w:r>
        <w:t>At the demo, y</w:t>
      </w:r>
      <w:r w:rsidR="00E01B95">
        <w:t>our software must be identical to that</w:t>
      </w:r>
      <w:r w:rsidR="005D19BE">
        <w:t xml:space="preserve"> submitted </w:t>
      </w:r>
      <w:r w:rsidR="00F22A3D">
        <w:t xml:space="preserve">on </w:t>
      </w:r>
      <w:proofErr w:type="spellStart"/>
      <w:r w:rsidR="00F22A3D">
        <w:t>Studynet</w:t>
      </w:r>
      <w:proofErr w:type="spellEnd"/>
      <w:r w:rsidR="005D19BE">
        <w:t>.</w:t>
      </w:r>
    </w:p>
    <w:p w14:paraId="7C2667AA" w14:textId="77777777" w:rsidR="009D2AB4" w:rsidRDefault="009D2AB4" w:rsidP="000B67A3">
      <w:pPr>
        <w:pStyle w:val="header2style"/>
      </w:pPr>
    </w:p>
    <w:p w14:paraId="4EB1F7CB" w14:textId="77777777" w:rsidR="000B67A3" w:rsidRDefault="007B3FEE" w:rsidP="000B67A3">
      <w:pPr>
        <w:pStyle w:val="header2style"/>
      </w:pPr>
      <w:r w:rsidRPr="00E01B95">
        <w:t>3.</w:t>
      </w:r>
      <w:r>
        <w:t>2</w:t>
      </w:r>
      <w:r w:rsidRPr="00E01B95">
        <w:t xml:space="preserve"> </w:t>
      </w:r>
      <w:r w:rsidR="000B67A3">
        <w:t>Data Model Documentation</w:t>
      </w:r>
    </w:p>
    <w:p w14:paraId="1C7C126C" w14:textId="77777777" w:rsidR="000B67A3" w:rsidRDefault="000B67A3" w:rsidP="007C7BC0">
      <w:pPr>
        <w:pStyle w:val="body3style"/>
      </w:pPr>
      <w:r>
        <w:t>The</w:t>
      </w:r>
      <w:r w:rsidR="00114B21">
        <w:t xml:space="preserve"> </w:t>
      </w:r>
      <w:r>
        <w:t>documentation for your database design should consist of:</w:t>
      </w:r>
    </w:p>
    <w:p w14:paraId="5EDB6D62" w14:textId="58A3D353" w:rsidR="000B67A3" w:rsidRDefault="00F53951" w:rsidP="000B67A3">
      <w:pPr>
        <w:pStyle w:val="bulletstyle"/>
      </w:pPr>
      <w:r>
        <w:t xml:space="preserve">a full </w:t>
      </w:r>
      <w:r w:rsidR="000B67A3">
        <w:t xml:space="preserve"> E-R diagram</w:t>
      </w:r>
    </w:p>
    <w:p w14:paraId="230032A1" w14:textId="324778AB" w:rsidR="000B67A3" w:rsidRDefault="000B67A3" w:rsidP="007C7BC0">
      <w:pPr>
        <w:pStyle w:val="bulletstyle"/>
        <w:spacing w:after="120"/>
      </w:pPr>
      <w:r>
        <w:t>the data dictionary</w:t>
      </w:r>
    </w:p>
    <w:p w14:paraId="31304AD7" w14:textId="375BF326" w:rsidR="002746BD" w:rsidRDefault="000B67A3" w:rsidP="002876B9">
      <w:pPr>
        <w:pStyle w:val="bodystyle"/>
      </w:pPr>
      <w:r>
        <w:t>The diagram should be drawn using suitable specialist software or a standard drawing tool. Hand-drawn diagrams will be accepted provid</w:t>
      </w:r>
      <w:r w:rsidR="00A114A9">
        <w:t>ing they are legible.</w:t>
      </w:r>
      <w:r w:rsidR="009F573F">
        <w:br/>
      </w:r>
    </w:p>
    <w:p w14:paraId="179CDB9C" w14:textId="77777777" w:rsidR="007B3FEE" w:rsidRDefault="003C5E17" w:rsidP="007B3FEE">
      <w:pPr>
        <w:pStyle w:val="header2style"/>
      </w:pPr>
      <w:r>
        <w:t xml:space="preserve">3.3 </w:t>
      </w:r>
      <w:r w:rsidR="007B3FEE" w:rsidRPr="00E01B95">
        <w:t>The Software</w:t>
      </w:r>
    </w:p>
    <w:p w14:paraId="77A19BA7" w14:textId="73B114A7" w:rsidR="000B67A3" w:rsidRDefault="007B3FEE" w:rsidP="007C7BC0">
      <w:pPr>
        <w:pStyle w:val="body3style"/>
      </w:pPr>
      <w:r>
        <w:t>Your</w:t>
      </w:r>
      <w:r w:rsidRPr="00E01B95">
        <w:t xml:space="preserve"> </w:t>
      </w:r>
      <w:r w:rsidR="004358CB">
        <w:t>WECAN</w:t>
      </w:r>
      <w:r w:rsidR="00AC3CCB">
        <w:t xml:space="preserve"> should</w:t>
      </w:r>
      <w:r w:rsidR="000B67A3">
        <w:t>:</w:t>
      </w:r>
    </w:p>
    <w:p w14:paraId="0DDD476A" w14:textId="3B5E5245" w:rsidR="003C5E17" w:rsidRPr="00E01B95" w:rsidRDefault="003C5E17" w:rsidP="007C7BC0">
      <w:pPr>
        <w:pStyle w:val="bulletstyle"/>
      </w:pPr>
      <w:r>
        <w:t xml:space="preserve">implement the functional and non-functional requirements given in </w:t>
      </w:r>
      <w:r w:rsidR="006636DD">
        <w:rPr>
          <w:i/>
        </w:rPr>
        <w:t>[Section 2.4</w:t>
      </w:r>
      <w:r w:rsidRPr="000B67A3">
        <w:rPr>
          <w:i/>
        </w:rPr>
        <w:t>]</w:t>
      </w:r>
      <w:r w:rsidR="006636DD">
        <w:rPr>
          <w:i/>
        </w:rPr>
        <w:t>;</w:t>
      </w:r>
    </w:p>
    <w:p w14:paraId="7D0956CA" w14:textId="59E8BF4D" w:rsidR="000B67A3" w:rsidRDefault="007B3FEE" w:rsidP="007C7BC0">
      <w:pPr>
        <w:pStyle w:val="bulletstyle"/>
      </w:pPr>
      <w:r w:rsidRPr="00E01B95">
        <w:t>consist of a set of fully working .</w:t>
      </w:r>
      <w:proofErr w:type="spellStart"/>
      <w:r w:rsidRPr="00E01B95">
        <w:t>php</w:t>
      </w:r>
      <w:proofErr w:type="spellEnd"/>
      <w:r w:rsidRPr="00E01B95">
        <w:t xml:space="preserve"> files plus any</w:t>
      </w:r>
      <w:r w:rsidR="006636DD">
        <w:t xml:space="preserve"> </w:t>
      </w:r>
      <w:r w:rsidRPr="00E01B95">
        <w:t>.</w:t>
      </w:r>
      <w:proofErr w:type="spellStart"/>
      <w:r w:rsidRPr="00E01B95">
        <w:t>css</w:t>
      </w:r>
      <w:proofErr w:type="spellEnd"/>
      <w:r w:rsidRPr="00E01B95">
        <w:t xml:space="preserve"> and .</w:t>
      </w:r>
      <w:proofErr w:type="spellStart"/>
      <w:r w:rsidRPr="00E01B95">
        <w:t>js</w:t>
      </w:r>
      <w:proofErr w:type="spellEnd"/>
      <w:r w:rsidRPr="00E01B95">
        <w:t xml:space="preserve"> files </w:t>
      </w:r>
    </w:p>
    <w:p w14:paraId="6A5386CE" w14:textId="16C3EBF9" w:rsidR="007B3FEE" w:rsidRDefault="00861C2E" w:rsidP="007C7BC0">
      <w:pPr>
        <w:pStyle w:val="bulletstyle"/>
      </w:pPr>
      <w:proofErr w:type="gramStart"/>
      <w:r>
        <w:t>connect</w:t>
      </w:r>
      <w:proofErr w:type="gramEnd"/>
      <w:r w:rsidR="000B67A3">
        <w:t xml:space="preserve"> to a </w:t>
      </w:r>
      <w:r w:rsidR="007B3FEE" w:rsidRPr="00E01B95">
        <w:t xml:space="preserve">database (in </w:t>
      </w:r>
      <w:r w:rsidR="0004728D">
        <w:t>our</w:t>
      </w:r>
      <w:r w:rsidR="007B3FEE" w:rsidRPr="00E01B95">
        <w:t xml:space="preserve"> </w:t>
      </w:r>
      <w:proofErr w:type="spellStart"/>
      <w:r w:rsidR="00E77418">
        <w:t>EasyPHP</w:t>
      </w:r>
      <w:proofErr w:type="spellEnd"/>
      <w:r w:rsidR="007B3FEE" w:rsidRPr="00E01B95">
        <w:t xml:space="preserve"> platform</w:t>
      </w:r>
      <w:r w:rsidR="00AC3CCB">
        <w:t xml:space="preserve">: this </w:t>
      </w:r>
      <w:r w:rsidR="0004728D">
        <w:t>has to be an instance of</w:t>
      </w:r>
      <w:r w:rsidR="000B67A3">
        <w:t xml:space="preserve"> MySQL)</w:t>
      </w:r>
      <w:r w:rsidR="007B3FEE" w:rsidRPr="00E01B95">
        <w:t xml:space="preserve"> that </w:t>
      </w:r>
      <w:r w:rsidR="000B67A3">
        <w:t>can be accessed</w:t>
      </w:r>
      <w:r w:rsidR="007B3FEE" w:rsidRPr="00E01B95">
        <w:t xml:space="preserve"> independently </w:t>
      </w:r>
      <w:r w:rsidR="000B67A3">
        <w:t>by</w:t>
      </w:r>
      <w:r w:rsidR="007B3FEE" w:rsidRPr="00E01B95">
        <w:t xml:space="preserve"> a database management system (DBMS) (in the </w:t>
      </w:r>
      <w:proofErr w:type="spellStart"/>
      <w:r w:rsidR="00E77418">
        <w:t>EasyPHP</w:t>
      </w:r>
      <w:proofErr w:type="spellEnd"/>
      <w:r w:rsidR="007B3FEE" w:rsidRPr="00E01B95">
        <w:t xml:space="preserve"> platform</w:t>
      </w:r>
      <w:r w:rsidR="00AC3CCB">
        <w:t>:</w:t>
      </w:r>
      <w:r w:rsidR="007B3FEE" w:rsidRPr="00E01B95">
        <w:t xml:space="preserve"> </w:t>
      </w:r>
      <w:proofErr w:type="spellStart"/>
      <w:r w:rsidR="007B3FEE" w:rsidRPr="00E01B95">
        <w:t>phpMyAdmin</w:t>
      </w:r>
      <w:proofErr w:type="spellEnd"/>
      <w:r w:rsidR="007B3FEE" w:rsidRPr="00E01B95">
        <w:t xml:space="preserve">). This will permit the examiners </w:t>
      </w:r>
      <w:r w:rsidR="000B67A3">
        <w:t xml:space="preserve">at the demo </w:t>
      </w:r>
      <w:r w:rsidR="007B3FEE" w:rsidRPr="00E01B95">
        <w:t xml:space="preserve">to verify that </w:t>
      </w:r>
      <w:r w:rsidR="000B67A3">
        <w:t>operations performed using</w:t>
      </w:r>
      <w:r w:rsidR="007B3FEE" w:rsidRPr="00E01B95">
        <w:t xml:space="preserve"> </w:t>
      </w:r>
      <w:r w:rsidR="006636DD">
        <w:t xml:space="preserve">your </w:t>
      </w:r>
      <w:r w:rsidR="004358CB">
        <w:t>WECAN</w:t>
      </w:r>
      <w:r w:rsidR="007B3FEE" w:rsidRPr="00E01B95">
        <w:t xml:space="preserve"> have </w:t>
      </w:r>
      <w:r w:rsidR="000B67A3">
        <w:t>actually</w:t>
      </w:r>
      <w:r w:rsidR="007B3FEE" w:rsidRPr="00E01B95">
        <w:t xml:space="preserve"> </w:t>
      </w:r>
      <w:r w:rsidR="000B67A3">
        <w:t xml:space="preserve">made </w:t>
      </w:r>
      <w:r w:rsidR="007B3FEE" w:rsidRPr="00E01B95">
        <w:t xml:space="preserve">appropriate </w:t>
      </w:r>
      <w:r w:rsidR="000B67A3">
        <w:t>changes to</w:t>
      </w:r>
      <w:r w:rsidR="007B3FEE" w:rsidRPr="00E01B95">
        <w:t xml:space="preserve"> the database</w:t>
      </w:r>
      <w:r w:rsidR="006636DD">
        <w:t>;</w:t>
      </w:r>
    </w:p>
    <w:p w14:paraId="21677DC1" w14:textId="6FA15F38" w:rsidR="003C5E17" w:rsidRDefault="003C5E17" w:rsidP="007C7BC0">
      <w:pPr>
        <w:pStyle w:val="bulletstyle"/>
        <w:spacing w:after="120"/>
      </w:pPr>
      <w:proofErr w:type="gramStart"/>
      <w:r>
        <w:t>store</w:t>
      </w:r>
      <w:proofErr w:type="gramEnd"/>
      <w:r>
        <w:t xml:space="preserve"> all the sample data provided by the client</w:t>
      </w:r>
      <w:r w:rsidR="006636DD">
        <w:t>.</w:t>
      </w:r>
    </w:p>
    <w:p w14:paraId="308ED3DA" w14:textId="1CCECDA0" w:rsidR="00A06CBD" w:rsidRDefault="009B3D92" w:rsidP="00505F1C">
      <w:pPr>
        <w:pStyle w:val="bodystyle"/>
        <w:rPr>
          <w:b/>
        </w:rPr>
      </w:pPr>
      <w:r w:rsidRPr="00E01B95">
        <w:rPr>
          <w:rFonts w:cs="Arial"/>
          <w:szCs w:val="18"/>
        </w:rPr>
        <w:t xml:space="preserve">While you are testing your system </w:t>
      </w:r>
      <w:r w:rsidR="00481D81">
        <w:rPr>
          <w:rFonts w:cs="Arial"/>
          <w:szCs w:val="18"/>
        </w:rPr>
        <w:t>for validation/verification purposes prior to the demo</w:t>
      </w:r>
      <w:r w:rsidR="003C5E17">
        <w:rPr>
          <w:rFonts w:cs="Arial"/>
          <w:szCs w:val="18"/>
        </w:rPr>
        <w:t>,</w:t>
      </w:r>
      <w:r w:rsidR="00481D81">
        <w:rPr>
          <w:rFonts w:cs="Arial"/>
          <w:szCs w:val="18"/>
        </w:rPr>
        <w:t xml:space="preserve"> </w:t>
      </w:r>
      <w:r w:rsidRPr="00E01B95">
        <w:rPr>
          <w:rFonts w:cs="Arial"/>
          <w:szCs w:val="18"/>
        </w:rPr>
        <w:t xml:space="preserve">you may </w:t>
      </w:r>
      <w:r w:rsidR="00486F0D">
        <w:rPr>
          <w:rFonts w:cs="Arial"/>
          <w:szCs w:val="18"/>
        </w:rPr>
        <w:t>add additional</w:t>
      </w:r>
      <w:r w:rsidRPr="00E01B95">
        <w:rPr>
          <w:rFonts w:cs="Arial"/>
          <w:szCs w:val="18"/>
        </w:rPr>
        <w:t xml:space="preserve"> data.</w:t>
      </w:r>
      <w:r w:rsidR="006F17E3" w:rsidRPr="006F17E3">
        <w:rPr>
          <w:rFonts w:cs="Arial"/>
          <w:szCs w:val="18"/>
        </w:rPr>
        <w:t xml:space="preserve"> </w:t>
      </w:r>
      <w:r w:rsidR="0064504D">
        <w:rPr>
          <w:rFonts w:cs="Arial"/>
          <w:szCs w:val="18"/>
        </w:rPr>
        <w:t>However,</w:t>
      </w:r>
      <w:r w:rsidR="00481D81">
        <w:rPr>
          <w:rFonts w:cs="Arial"/>
          <w:szCs w:val="18"/>
        </w:rPr>
        <w:t xml:space="preserve"> the version of </w:t>
      </w:r>
      <w:r w:rsidR="0064504D">
        <w:rPr>
          <w:rFonts w:cs="Arial"/>
          <w:szCs w:val="18"/>
        </w:rPr>
        <w:t>your</w:t>
      </w:r>
      <w:r w:rsidR="00481D81">
        <w:rPr>
          <w:rFonts w:cs="Arial"/>
          <w:szCs w:val="18"/>
        </w:rPr>
        <w:t xml:space="preserve"> application submitted for </w:t>
      </w:r>
      <w:r w:rsidR="0064504D">
        <w:rPr>
          <w:rFonts w:cs="Arial"/>
          <w:szCs w:val="18"/>
        </w:rPr>
        <w:t xml:space="preserve">the </w:t>
      </w:r>
      <w:r w:rsidR="00481D81">
        <w:rPr>
          <w:rFonts w:cs="Arial"/>
          <w:szCs w:val="18"/>
        </w:rPr>
        <w:t xml:space="preserve">demo </w:t>
      </w:r>
      <w:r w:rsidR="0064504D">
        <w:rPr>
          <w:rFonts w:cs="Arial"/>
          <w:szCs w:val="18"/>
        </w:rPr>
        <w:t xml:space="preserve">MUST contain </w:t>
      </w:r>
      <w:r w:rsidR="00861C2E">
        <w:rPr>
          <w:rFonts w:cs="Arial"/>
          <w:szCs w:val="18"/>
        </w:rPr>
        <w:t xml:space="preserve">all of the </w:t>
      </w:r>
      <w:r w:rsidR="003C5E17">
        <w:rPr>
          <w:rFonts w:cs="Arial"/>
          <w:szCs w:val="18"/>
        </w:rPr>
        <w:t>sample</w:t>
      </w:r>
      <w:r w:rsidR="00481D81">
        <w:rPr>
          <w:rFonts w:cs="Arial"/>
          <w:szCs w:val="18"/>
        </w:rPr>
        <w:t xml:space="preserve"> data</w:t>
      </w:r>
      <w:r w:rsidR="0064504D">
        <w:rPr>
          <w:rFonts w:cs="Arial"/>
          <w:szCs w:val="18"/>
        </w:rPr>
        <w:t xml:space="preserve"> provided</w:t>
      </w:r>
      <w:r w:rsidR="00481D81">
        <w:rPr>
          <w:rFonts w:cs="Arial"/>
          <w:szCs w:val="18"/>
        </w:rPr>
        <w:t>.</w:t>
      </w:r>
      <w:r w:rsidR="00324B42">
        <w:rPr>
          <w:rFonts w:cs="Arial"/>
          <w:szCs w:val="18"/>
        </w:rPr>
        <w:t xml:space="preserve"> </w:t>
      </w:r>
      <w:r w:rsidR="00324B42" w:rsidRPr="00324B42">
        <w:rPr>
          <w:rFonts w:cs="Arial"/>
          <w:b/>
          <w:szCs w:val="18"/>
        </w:rPr>
        <w:t xml:space="preserve">This </w:t>
      </w:r>
      <w:r w:rsidR="00324B42" w:rsidRPr="00324B42">
        <w:rPr>
          <w:b/>
        </w:rPr>
        <w:t xml:space="preserve">test data set will be used by the examiners to </w:t>
      </w:r>
      <w:r w:rsidR="00324B42" w:rsidRPr="00324B42">
        <w:rPr>
          <w:rFonts w:cs="Arial"/>
          <w:b/>
          <w:szCs w:val="18"/>
        </w:rPr>
        <w:t>assess your software against the</w:t>
      </w:r>
      <w:r w:rsidR="00915436">
        <w:rPr>
          <w:rFonts w:cs="Arial"/>
          <w:b/>
          <w:szCs w:val="18"/>
        </w:rPr>
        <w:t xml:space="preserve"> “</w:t>
      </w:r>
      <w:r w:rsidR="00324B42" w:rsidRPr="00324B42">
        <w:rPr>
          <w:rFonts w:cs="Arial"/>
          <w:b/>
          <w:szCs w:val="18"/>
        </w:rPr>
        <w:t>User Acceptance Test</w:t>
      </w:r>
      <w:r w:rsidR="00915436">
        <w:rPr>
          <w:rFonts w:cs="Arial"/>
          <w:b/>
          <w:szCs w:val="18"/>
        </w:rPr>
        <w:t xml:space="preserve">” </w:t>
      </w:r>
      <w:r w:rsidR="00324B42" w:rsidRPr="00324B42">
        <w:rPr>
          <w:rFonts w:cs="Arial"/>
          <w:b/>
          <w:szCs w:val="18"/>
        </w:rPr>
        <w:t xml:space="preserve">checklist shown in Part 4 of this document </w:t>
      </w:r>
      <w:r w:rsidR="00324B42" w:rsidRPr="00324B42">
        <w:rPr>
          <w:b/>
        </w:rPr>
        <w:t xml:space="preserve">to establish specific input/amendment/retrieval </w:t>
      </w:r>
      <w:r w:rsidR="00324B42">
        <w:rPr>
          <w:b/>
        </w:rPr>
        <w:t>facilities.</w:t>
      </w:r>
    </w:p>
    <w:p w14:paraId="1FEEF6FD" w14:textId="7673980B" w:rsidR="00F53951" w:rsidRDefault="002876B9" w:rsidP="00505F1C">
      <w:pPr>
        <w:pStyle w:val="header2style"/>
      </w:pPr>
      <w:r>
        <w:br/>
      </w:r>
      <w:r w:rsidR="00FE1EA0">
        <w:t xml:space="preserve">3.4 </w:t>
      </w:r>
      <w:r w:rsidR="00F53951">
        <w:t>Sprint Cycle Plans</w:t>
      </w:r>
    </w:p>
    <w:p w14:paraId="09DE618F" w14:textId="33B5E975" w:rsidR="00F53951" w:rsidRDefault="00F53951" w:rsidP="00F53951">
      <w:pPr>
        <w:pStyle w:val="bulletstyle"/>
        <w:numPr>
          <w:ilvl w:val="0"/>
          <w:numId w:val="0"/>
        </w:numPr>
      </w:pPr>
      <w:r>
        <w:t>See section 2.5 and the Sprint Cycle Plan documentation provided</w:t>
      </w:r>
    </w:p>
    <w:p w14:paraId="5519A233" w14:textId="77777777" w:rsidR="009D2AB4" w:rsidRDefault="009D2AB4" w:rsidP="00DE01CC">
      <w:pPr>
        <w:pStyle w:val="header2style"/>
      </w:pPr>
    </w:p>
    <w:p w14:paraId="1F592564" w14:textId="2DE5BDEE" w:rsidR="00DE01CC" w:rsidRDefault="00DE01CC" w:rsidP="00DE01CC">
      <w:pPr>
        <w:pStyle w:val="header2style"/>
      </w:pPr>
      <w:r>
        <w:t>3.5 Test plans</w:t>
      </w:r>
    </w:p>
    <w:p w14:paraId="39FC3137" w14:textId="25C4FF2C" w:rsidR="00DE01CC" w:rsidRDefault="00DE01CC" w:rsidP="00DE01CC">
      <w:pPr>
        <w:pStyle w:val="bulletstyle"/>
        <w:numPr>
          <w:ilvl w:val="0"/>
          <w:numId w:val="0"/>
        </w:numPr>
      </w:pPr>
      <w:r>
        <w:t>The testers in your team should devise some test plans which test th</w:t>
      </w:r>
      <w:r w:rsidR="00831866">
        <w:t>e expected aims of the system.</w:t>
      </w:r>
      <w:r w:rsidR="00831866">
        <w:br/>
      </w:r>
      <w:r>
        <w:t>Test plans should include: aim of the test, test data, expected outcome, actual outcome</w:t>
      </w:r>
      <w:r w:rsidR="00CE1748">
        <w:t>.</w:t>
      </w:r>
    </w:p>
    <w:p w14:paraId="07AC5040" w14:textId="77777777" w:rsidR="00CE1748" w:rsidRDefault="00CE1748" w:rsidP="00DE01CC">
      <w:pPr>
        <w:pStyle w:val="bulletstyle"/>
        <w:numPr>
          <w:ilvl w:val="0"/>
          <w:numId w:val="0"/>
        </w:numPr>
      </w:pPr>
    </w:p>
    <w:p w14:paraId="537072F7" w14:textId="77777777" w:rsidR="009D2AB4" w:rsidRDefault="009D2AB4" w:rsidP="00A06CBD">
      <w:pPr>
        <w:pStyle w:val="header2style"/>
      </w:pPr>
    </w:p>
    <w:p w14:paraId="1BF751EA" w14:textId="77777777" w:rsidR="009D2AB4" w:rsidRDefault="009D2AB4" w:rsidP="00A06CBD">
      <w:pPr>
        <w:pStyle w:val="header2style"/>
      </w:pPr>
    </w:p>
    <w:p w14:paraId="54E71BA6" w14:textId="77777777" w:rsidR="00A06CBD" w:rsidRPr="00C851C9" w:rsidRDefault="00A06CBD" w:rsidP="00A06CBD">
      <w:pPr>
        <w:pStyle w:val="header2style"/>
      </w:pPr>
      <w:r>
        <w:lastRenderedPageBreak/>
        <w:t>3.6</w:t>
      </w:r>
      <w:r w:rsidRPr="00E01B95">
        <w:t xml:space="preserve"> The Demonstration</w:t>
      </w:r>
    </w:p>
    <w:p w14:paraId="34AE03B7" w14:textId="413A46D8" w:rsidR="00A06CBD" w:rsidRDefault="00A06CBD" w:rsidP="00A06CBD">
      <w:pPr>
        <w:pStyle w:val="bodystyle"/>
      </w:pPr>
      <w:r w:rsidRPr="00E01B95">
        <w:t xml:space="preserve">The assessment of your </w:t>
      </w:r>
      <w:r w:rsidR="004358CB">
        <w:t>WECAN</w:t>
      </w:r>
      <w:r w:rsidRPr="00E01B95">
        <w:t xml:space="preserve"> will take place at your team’s demo; marks will be awarded according to how well your system </w:t>
      </w:r>
      <w:r>
        <w:t>satisfies</w:t>
      </w:r>
      <w:r w:rsidRPr="00E01B95">
        <w:t xml:space="preserve"> the functional and usability (HCI)-related requirements given above.</w:t>
      </w:r>
    </w:p>
    <w:p w14:paraId="008F2D8E" w14:textId="4A5A6F21" w:rsidR="00A06CBD" w:rsidRPr="00414B54" w:rsidRDefault="00A06CBD" w:rsidP="00A06CBD">
      <w:pPr>
        <w:pStyle w:val="bodystyle"/>
      </w:pPr>
      <w:r w:rsidRPr="00414B54">
        <w:t xml:space="preserve">It is your team’s responsibility to ensure that your </w:t>
      </w:r>
      <w:proofErr w:type="gramStart"/>
      <w:r w:rsidR="004358CB">
        <w:t>WECAN</w:t>
      </w:r>
      <w:r>
        <w:t xml:space="preserve"> </w:t>
      </w:r>
      <w:r w:rsidRPr="00414B54">
        <w:t xml:space="preserve"> (</w:t>
      </w:r>
      <w:proofErr w:type="gramEnd"/>
      <w:r w:rsidRPr="00414B54">
        <w:t xml:space="preserve">including the application and the database) (i.e. </w:t>
      </w:r>
      <w:proofErr w:type="spellStart"/>
      <w:r w:rsidRPr="00414B54">
        <w:t>phpMyAdmin</w:t>
      </w:r>
      <w:proofErr w:type="spellEnd"/>
      <w:r w:rsidRPr="00414B54">
        <w:t xml:space="preserve">, which is provided within the </w:t>
      </w:r>
      <w:proofErr w:type="spellStart"/>
      <w:r w:rsidR="00E77418">
        <w:t>EasyPHP</w:t>
      </w:r>
      <w:proofErr w:type="spellEnd"/>
      <w:r w:rsidRPr="00414B54">
        <w:t xml:space="preserve"> platform) will be ready for use and working during the demo.</w:t>
      </w:r>
    </w:p>
    <w:p w14:paraId="0FD3508B" w14:textId="06BA87E7" w:rsidR="00A06CBD" w:rsidRPr="00A06CBD" w:rsidRDefault="00A06CBD" w:rsidP="00A06CBD">
      <w:pPr>
        <w:pStyle w:val="bodystyle"/>
        <w:rPr>
          <w:b/>
          <w:i/>
        </w:rPr>
      </w:pPr>
      <w:r w:rsidRPr="00A06CBD">
        <w:rPr>
          <w:b/>
          <w:i/>
        </w:rPr>
        <w:t xml:space="preserve">Your </w:t>
      </w:r>
      <w:r w:rsidR="004358CB">
        <w:rPr>
          <w:b/>
          <w:i/>
        </w:rPr>
        <w:t>WECAN</w:t>
      </w:r>
      <w:r w:rsidRPr="00A06CBD">
        <w:rPr>
          <w:b/>
          <w:i/>
        </w:rPr>
        <w:t xml:space="preserve"> will need to run on a PC in a CS lab, so you should test your software on this platform in advance. You should use Firefox as your web browser as it is standards-compliant.</w:t>
      </w:r>
    </w:p>
    <w:p w14:paraId="7740B636" w14:textId="59677234" w:rsidR="009F573F" w:rsidRDefault="00A06CBD" w:rsidP="00A06CBD">
      <w:pPr>
        <w:pStyle w:val="bodystyle"/>
      </w:pPr>
      <w:r w:rsidRPr="00414B54">
        <w:t xml:space="preserve">Personal laptops can </w:t>
      </w:r>
      <w:r w:rsidR="00D65F32" w:rsidRPr="00D65F32">
        <w:rPr>
          <w:b/>
        </w:rPr>
        <w:t>NOT</w:t>
      </w:r>
      <w:r w:rsidRPr="00414B54">
        <w:t xml:space="preserve"> be used for the demonstration, </w:t>
      </w:r>
      <w:r w:rsidRPr="00CE1748">
        <w:rPr>
          <w:b/>
        </w:rPr>
        <w:t>unless explicitly authorised</w:t>
      </w:r>
      <w:r w:rsidRPr="00414B54">
        <w:t xml:space="preserve"> by the module leader, </w:t>
      </w:r>
      <w:r w:rsidRPr="00831866">
        <w:rPr>
          <w:b/>
        </w:rPr>
        <w:t>in advance</w:t>
      </w:r>
      <w:r w:rsidRPr="00414B54">
        <w:t xml:space="preserve">. You are reminded to check the module pages on </w:t>
      </w:r>
      <w:proofErr w:type="spellStart"/>
      <w:r w:rsidRPr="00414B54">
        <w:t>StudyNet</w:t>
      </w:r>
      <w:proofErr w:type="spellEnd"/>
      <w:r w:rsidRPr="00414B54">
        <w:t xml:space="preserve"> regularly for further details about the demo timetable and other arrangements.</w:t>
      </w:r>
    </w:p>
    <w:p w14:paraId="533858DD" w14:textId="77777777" w:rsidR="002876B9" w:rsidRPr="00414B54" w:rsidRDefault="002876B9" w:rsidP="00A06CBD">
      <w:pPr>
        <w:pStyle w:val="bodystyle"/>
      </w:pPr>
    </w:p>
    <w:p w14:paraId="2EE0E27F" w14:textId="77777777" w:rsidR="00A06CBD" w:rsidRPr="00E01B95" w:rsidRDefault="00A06CBD" w:rsidP="00A06CBD">
      <w:pPr>
        <w:pStyle w:val="header2style"/>
      </w:pPr>
      <w:r>
        <w:t>3.7</w:t>
      </w:r>
      <w:r w:rsidRPr="00E01B95">
        <w:t xml:space="preserve"> The Presentation</w:t>
      </w:r>
    </w:p>
    <w:p w14:paraId="045DE3B4" w14:textId="527111C0" w:rsidR="00A06CBD" w:rsidRDefault="00A06CBD" w:rsidP="00A06CBD">
      <w:pPr>
        <w:pStyle w:val="body3style"/>
      </w:pPr>
      <w:r w:rsidRPr="00E01B95">
        <w:t>As part of the demo, you should deliver a short (</w:t>
      </w:r>
      <w:r w:rsidR="00861C2E">
        <w:t>about</w:t>
      </w:r>
      <w:r w:rsidRPr="00E01B95">
        <w:t xml:space="preserve"> 5 minute) presentation with </w:t>
      </w:r>
      <w:r w:rsidR="00CE1748">
        <w:t>6</w:t>
      </w:r>
      <w:r w:rsidRPr="00E01B95">
        <w:t xml:space="preserve"> slides maximum to explain the processes you used to ensure the quality of your software and the management of your project. You should cover:</w:t>
      </w:r>
    </w:p>
    <w:p w14:paraId="20F52165" w14:textId="77777777" w:rsidR="00A06CBD" w:rsidRDefault="00A06CBD" w:rsidP="00A06CBD">
      <w:pPr>
        <w:pStyle w:val="itemstyle"/>
        <w:numPr>
          <w:ilvl w:val="0"/>
          <w:numId w:val="8"/>
        </w:numPr>
      </w:pPr>
      <w:r>
        <w:t xml:space="preserve">your </w:t>
      </w:r>
      <w:r w:rsidRPr="00E01B95">
        <w:t>team working</w:t>
      </w:r>
      <w:r>
        <w:t xml:space="preserve"> – roles &amp; responsibilities</w:t>
      </w:r>
    </w:p>
    <w:p w14:paraId="770EF196" w14:textId="77777777" w:rsidR="00A06CBD" w:rsidRDefault="00A06CBD" w:rsidP="00A06CBD">
      <w:pPr>
        <w:pStyle w:val="itemstyle"/>
        <w:numPr>
          <w:ilvl w:val="0"/>
          <w:numId w:val="8"/>
        </w:numPr>
      </w:pPr>
      <w:r>
        <w:t xml:space="preserve">an </w:t>
      </w:r>
      <w:r w:rsidRPr="00E01B95">
        <w:t xml:space="preserve">evaluation </w:t>
      </w:r>
      <w:r>
        <w:t>of your system: what it does well, what still has bugs, what was not implemented</w:t>
      </w:r>
      <w:r w:rsidRPr="00E01B95">
        <w:t xml:space="preserve"> </w:t>
      </w:r>
    </w:p>
    <w:p w14:paraId="1356F5CA" w14:textId="77777777" w:rsidR="00A06CBD" w:rsidRDefault="00A06CBD" w:rsidP="00A06CBD">
      <w:pPr>
        <w:pStyle w:val="itemstyle"/>
        <w:numPr>
          <w:ilvl w:val="0"/>
          <w:numId w:val="8"/>
        </w:numPr>
        <w:spacing w:after="120"/>
      </w:pPr>
      <w:r w:rsidRPr="00E01B95">
        <w:t>overall analysis and reflection: lessons learnt; wh</w:t>
      </w:r>
      <w:r>
        <w:t>at we did right and what wrong</w:t>
      </w:r>
    </w:p>
    <w:p w14:paraId="0A200840" w14:textId="4A18C139" w:rsidR="00A06CBD" w:rsidRDefault="001923B8" w:rsidP="00A06CBD">
      <w:pPr>
        <w:pStyle w:val="bodystyle"/>
      </w:pPr>
      <w:r>
        <w:t>Produce</w:t>
      </w:r>
      <w:r w:rsidR="00A06CBD" w:rsidRPr="00E01B95">
        <w:t xml:space="preserve"> the slides in advance (in a format such as </w:t>
      </w:r>
      <w:proofErr w:type="spellStart"/>
      <w:r w:rsidR="00A06CBD" w:rsidRPr="00E01B95">
        <w:t>Powerpoint</w:t>
      </w:r>
      <w:proofErr w:type="spellEnd"/>
      <w:r w:rsidR="00A06CBD" w:rsidRPr="00E01B95">
        <w:t xml:space="preserve">) and submit </w:t>
      </w:r>
      <w:r w:rsidR="00A06CBD">
        <w:t xml:space="preserve">a printout </w:t>
      </w:r>
      <w:bookmarkStart w:id="0" w:name="_GoBack"/>
      <w:r>
        <w:t>(6 slides to a page)</w:t>
      </w:r>
      <w:bookmarkEnd w:id="0"/>
    </w:p>
    <w:p w14:paraId="25B0E774" w14:textId="70951F10" w:rsidR="002746BD" w:rsidRDefault="00A06CBD" w:rsidP="002876B9">
      <w:pPr>
        <w:pStyle w:val="bodystyle"/>
      </w:pPr>
      <w:r w:rsidRPr="00E01B95">
        <w:rPr>
          <w:iCs/>
        </w:rPr>
        <w:t xml:space="preserve">Note that the presentation should relate to </w:t>
      </w:r>
      <w:r w:rsidRPr="00E01B95">
        <w:t xml:space="preserve">your actual experience; this is </w:t>
      </w:r>
      <w:r w:rsidRPr="00E01B95">
        <w:rPr>
          <w:b/>
        </w:rPr>
        <w:t>not</w:t>
      </w:r>
      <w:r w:rsidRPr="00E01B95">
        <w:t xml:space="preserve"> </w:t>
      </w:r>
      <w:r>
        <w:t>a role play</w:t>
      </w:r>
      <w:r w:rsidRPr="00E01B95">
        <w:t>.</w:t>
      </w:r>
    </w:p>
    <w:p w14:paraId="23D5916A" w14:textId="77777777" w:rsidR="002876B9" w:rsidRDefault="002876B9" w:rsidP="002876B9">
      <w:pPr>
        <w:pStyle w:val="bodystyle"/>
        <w:rPr>
          <w:b/>
          <w:color w:val="7F7F7F" w:themeColor="text1" w:themeTint="80"/>
          <w:sz w:val="28"/>
          <w:szCs w:val="28"/>
        </w:rPr>
      </w:pPr>
    </w:p>
    <w:p w14:paraId="3851E8B2" w14:textId="24B3EDA7" w:rsidR="00A06CBD" w:rsidRPr="00C851C9" w:rsidRDefault="00A06CBD" w:rsidP="00A06CBD">
      <w:pPr>
        <w:pStyle w:val="header1style"/>
        <w:rPr>
          <w:sz w:val="28"/>
          <w:szCs w:val="28"/>
        </w:rPr>
      </w:pPr>
      <w:r w:rsidRPr="00C851C9">
        <w:rPr>
          <w:sz w:val="28"/>
          <w:szCs w:val="28"/>
        </w:rPr>
        <w:t xml:space="preserve">Part </w:t>
      </w:r>
      <w:r>
        <w:rPr>
          <w:sz w:val="28"/>
          <w:szCs w:val="28"/>
        </w:rPr>
        <w:t>4</w:t>
      </w:r>
      <w:r w:rsidRPr="00C851C9">
        <w:rPr>
          <w:sz w:val="28"/>
          <w:szCs w:val="28"/>
        </w:rPr>
        <w:t xml:space="preserve">: </w:t>
      </w:r>
      <w:r>
        <w:rPr>
          <w:sz w:val="28"/>
          <w:szCs w:val="28"/>
        </w:rPr>
        <w:t>Submission Requirements</w:t>
      </w:r>
    </w:p>
    <w:p w14:paraId="37F4E1F6" w14:textId="6F48DF39" w:rsidR="00A06CBD" w:rsidRPr="00B66F54" w:rsidRDefault="00A06CBD" w:rsidP="00B66F54">
      <w:pPr>
        <w:pStyle w:val="itemstyle"/>
        <w:numPr>
          <w:ilvl w:val="0"/>
          <w:numId w:val="28"/>
        </w:numPr>
        <w:ind w:left="426" w:hanging="426"/>
        <w:rPr>
          <w:rFonts w:cs="Arial"/>
        </w:rPr>
      </w:pPr>
      <w:r w:rsidRPr="00B66F54">
        <w:rPr>
          <w:rFonts w:cs="Arial"/>
        </w:rPr>
        <w:t xml:space="preserve">Submit to </w:t>
      </w:r>
      <w:r w:rsidRPr="00B66F54">
        <w:rPr>
          <w:rFonts w:cs="Arial"/>
          <w:b/>
        </w:rPr>
        <w:t>CS Reception</w:t>
      </w:r>
      <w:r w:rsidRPr="00B66F54">
        <w:rPr>
          <w:rFonts w:cs="Arial"/>
        </w:rPr>
        <w:t xml:space="preserve"> by </w:t>
      </w:r>
      <w:r w:rsidR="000C58E6">
        <w:rPr>
          <w:rFonts w:cs="Arial"/>
        </w:rPr>
        <w:t>Mon</w:t>
      </w:r>
      <w:r w:rsidR="00A45656">
        <w:rPr>
          <w:rFonts w:cs="Arial"/>
        </w:rPr>
        <w:t xml:space="preserve"> </w:t>
      </w:r>
      <w:r w:rsidR="00A45656">
        <w:rPr>
          <w:color w:val="000000"/>
          <w:szCs w:val="20"/>
          <w:lang w:bidi="bn-IN"/>
        </w:rPr>
        <w:t>20/03/17  by 11.00</w:t>
      </w:r>
      <w:r w:rsidR="000C58E6">
        <w:rPr>
          <w:rFonts w:cs="Arial"/>
        </w:rPr>
        <w:t xml:space="preserve"> </w:t>
      </w:r>
      <w:r w:rsidRPr="00B66F54">
        <w:rPr>
          <w:rFonts w:cs="Arial"/>
        </w:rPr>
        <w:t xml:space="preserve">, in a </w:t>
      </w:r>
      <w:r w:rsidRPr="00B66F54">
        <w:rPr>
          <w:rFonts w:cs="Arial"/>
          <w:b/>
        </w:rPr>
        <w:t>clear plastic wallet</w:t>
      </w:r>
      <w:r w:rsidRPr="00B66F54">
        <w:rPr>
          <w:rFonts w:cs="Arial"/>
        </w:rPr>
        <w:t>:</w:t>
      </w:r>
    </w:p>
    <w:p w14:paraId="488D5B7B" w14:textId="1642AB64" w:rsidR="00A06CBD" w:rsidRPr="0078082B" w:rsidRDefault="00A06CBD" w:rsidP="00A06CBD">
      <w:pPr>
        <w:pStyle w:val="bulletstyle"/>
        <w:rPr>
          <w:rFonts w:cs="Arial"/>
          <w:szCs w:val="18"/>
        </w:rPr>
      </w:pPr>
      <w:r w:rsidRPr="00B66F54">
        <w:rPr>
          <w:rFonts w:cs="Arial"/>
          <w:b/>
          <w:szCs w:val="18"/>
        </w:rPr>
        <w:t xml:space="preserve">on a </w:t>
      </w:r>
      <w:r w:rsidR="00A46F9E">
        <w:rPr>
          <w:rFonts w:cs="Arial"/>
          <w:b/>
          <w:szCs w:val="18"/>
        </w:rPr>
        <w:t xml:space="preserve">USB </w:t>
      </w:r>
      <w:r w:rsidR="00831866">
        <w:rPr>
          <w:rFonts w:cs="Arial"/>
          <w:szCs w:val="18"/>
        </w:rPr>
        <w:t xml:space="preserve">(renamed with your team code) </w:t>
      </w:r>
      <w:r w:rsidRPr="0078082B">
        <w:rPr>
          <w:rFonts w:cs="Arial"/>
          <w:szCs w:val="18"/>
        </w:rPr>
        <w:t xml:space="preserve">all the software and other files for your system, </w:t>
      </w:r>
      <w:r>
        <w:rPr>
          <w:rFonts w:cs="Arial"/>
          <w:szCs w:val="18"/>
        </w:rPr>
        <w:t>(</w:t>
      </w:r>
      <w:r w:rsidRPr="000C58E6">
        <w:rPr>
          <w:rFonts w:cs="Arial"/>
          <w:szCs w:val="18"/>
          <w:u w:val="single"/>
        </w:rPr>
        <w:t>including</w:t>
      </w:r>
      <w:r>
        <w:rPr>
          <w:rFonts w:cs="Arial"/>
          <w:szCs w:val="18"/>
        </w:rPr>
        <w:t xml:space="preserve"> </w:t>
      </w:r>
      <w:r w:rsidR="00F47264">
        <w:rPr>
          <w:rFonts w:cs="Arial"/>
          <w:szCs w:val="18"/>
        </w:rPr>
        <w:t xml:space="preserve">your </w:t>
      </w:r>
      <w:r w:rsidR="00400D86">
        <w:rPr>
          <w:rFonts w:cs="Arial"/>
          <w:szCs w:val="18"/>
        </w:rPr>
        <w:t xml:space="preserve">instance </w:t>
      </w:r>
      <w:r w:rsidR="00F47264">
        <w:rPr>
          <w:rFonts w:cs="Arial"/>
          <w:szCs w:val="18"/>
        </w:rPr>
        <w:t xml:space="preserve">of </w:t>
      </w:r>
      <w:proofErr w:type="spellStart"/>
      <w:r w:rsidR="00E77418">
        <w:rPr>
          <w:rFonts w:cs="Arial"/>
          <w:szCs w:val="18"/>
        </w:rPr>
        <w:t>EasyPHP</w:t>
      </w:r>
      <w:proofErr w:type="spellEnd"/>
      <w:r w:rsidR="00F47264">
        <w:rPr>
          <w:rFonts w:cs="Arial"/>
          <w:szCs w:val="18"/>
        </w:rPr>
        <w:t xml:space="preserve"> </w:t>
      </w:r>
      <w:r w:rsidR="00400D86">
        <w:rPr>
          <w:rFonts w:cs="Arial"/>
          <w:szCs w:val="18"/>
        </w:rPr>
        <w:t>containing</w:t>
      </w:r>
      <w:r w:rsidR="00F47264">
        <w:rPr>
          <w:rFonts w:cs="Arial"/>
          <w:szCs w:val="18"/>
        </w:rPr>
        <w:t xml:space="preserve"> your </w:t>
      </w:r>
      <w:r w:rsidR="004358CB">
        <w:rPr>
          <w:rFonts w:cs="Arial"/>
          <w:szCs w:val="18"/>
        </w:rPr>
        <w:t>WECAN</w:t>
      </w:r>
      <w:r w:rsidR="00F47264">
        <w:rPr>
          <w:rFonts w:cs="Arial"/>
          <w:szCs w:val="18"/>
        </w:rPr>
        <w:t xml:space="preserve"> application</w:t>
      </w:r>
      <w:r w:rsidR="000C58E6">
        <w:rPr>
          <w:rFonts w:cs="Arial"/>
          <w:szCs w:val="18"/>
        </w:rPr>
        <w:t>) – so the demo can run just from your USB</w:t>
      </w:r>
      <w:r w:rsidR="00DB7FA9">
        <w:rPr>
          <w:rFonts w:cs="Arial"/>
          <w:szCs w:val="18"/>
        </w:rPr>
        <w:t xml:space="preserve"> </w:t>
      </w:r>
    </w:p>
    <w:p w14:paraId="4FA95FE6" w14:textId="4376050E" w:rsidR="00A06CBD" w:rsidRPr="007F2DB2" w:rsidRDefault="00A06CBD" w:rsidP="007F2DB2">
      <w:pPr>
        <w:pStyle w:val="bulletstyle"/>
        <w:rPr>
          <w:rFonts w:cs="Arial"/>
          <w:szCs w:val="18"/>
        </w:rPr>
      </w:pPr>
      <w:r w:rsidRPr="00B66F54">
        <w:rPr>
          <w:rFonts w:cs="Arial"/>
          <w:b/>
          <w:szCs w:val="18"/>
        </w:rPr>
        <w:t>on A4 paper</w:t>
      </w:r>
      <w:r>
        <w:rPr>
          <w:rFonts w:cs="Arial"/>
          <w:szCs w:val="18"/>
        </w:rPr>
        <w:t>:</w:t>
      </w:r>
    </w:p>
    <w:p w14:paraId="3E90E7A4" w14:textId="77777777" w:rsidR="00831866" w:rsidRDefault="00831866" w:rsidP="00A06CBD">
      <w:pPr>
        <w:pStyle w:val="ListParagraph"/>
        <w:numPr>
          <w:ilvl w:val="1"/>
          <w:numId w:val="12"/>
        </w:numPr>
        <w:spacing w:after="60"/>
        <w:rPr>
          <w:rFonts w:cs="Arial"/>
          <w:szCs w:val="18"/>
        </w:rPr>
      </w:pPr>
      <w:r w:rsidRPr="00B66F54">
        <w:rPr>
          <w:rFonts w:cs="Arial"/>
          <w:szCs w:val="18"/>
        </w:rPr>
        <w:t xml:space="preserve">Assignment Front sheet </w:t>
      </w:r>
      <w:r w:rsidRPr="00B66F54">
        <w:rPr>
          <w:rFonts w:cs="Arial"/>
          <w:b/>
          <w:szCs w:val="18"/>
        </w:rPr>
        <w:t xml:space="preserve">signed by all </w:t>
      </w:r>
      <w:r>
        <w:rPr>
          <w:rFonts w:cs="Arial"/>
          <w:b/>
          <w:szCs w:val="18"/>
        </w:rPr>
        <w:t xml:space="preserve">contributing </w:t>
      </w:r>
      <w:r w:rsidRPr="00B66F54">
        <w:rPr>
          <w:rFonts w:cs="Arial"/>
          <w:b/>
          <w:szCs w:val="18"/>
        </w:rPr>
        <w:t xml:space="preserve">team members </w:t>
      </w:r>
      <w:r w:rsidRPr="00831866">
        <w:rPr>
          <w:rFonts w:cs="Arial"/>
          <w:szCs w:val="18"/>
        </w:rPr>
        <w:t>and including</w:t>
      </w:r>
      <w:r w:rsidRPr="00B66F54">
        <w:rPr>
          <w:rFonts w:cs="Arial"/>
          <w:b/>
          <w:szCs w:val="18"/>
        </w:rPr>
        <w:t xml:space="preserve"> your </w:t>
      </w:r>
      <w:r w:rsidRPr="00831866">
        <w:rPr>
          <w:rFonts w:cs="Arial"/>
          <w:b/>
          <w:szCs w:val="18"/>
          <w:u w:val="single"/>
        </w:rPr>
        <w:t>team id</w:t>
      </w:r>
    </w:p>
    <w:p w14:paraId="53158058" w14:textId="58135365" w:rsidR="00A06CBD" w:rsidRDefault="00A06CBD" w:rsidP="00A06CBD">
      <w:pPr>
        <w:pStyle w:val="ListParagraph"/>
        <w:numPr>
          <w:ilvl w:val="1"/>
          <w:numId w:val="12"/>
        </w:numPr>
        <w:spacing w:after="60"/>
        <w:rPr>
          <w:rFonts w:cs="Arial"/>
          <w:szCs w:val="18"/>
        </w:rPr>
      </w:pPr>
      <w:r w:rsidRPr="0078082B">
        <w:rPr>
          <w:rFonts w:cs="Arial"/>
          <w:szCs w:val="18"/>
        </w:rPr>
        <w:t>your database design</w:t>
      </w:r>
      <w:r>
        <w:rPr>
          <w:rFonts w:cs="Arial"/>
          <w:szCs w:val="18"/>
        </w:rPr>
        <w:t xml:space="preserve"> (E-R diagram)</w:t>
      </w:r>
    </w:p>
    <w:p w14:paraId="51766B91" w14:textId="7AE998CA" w:rsidR="00A06CBD" w:rsidRDefault="00A06CBD" w:rsidP="00A06CBD">
      <w:pPr>
        <w:pStyle w:val="ListParagraph"/>
        <w:numPr>
          <w:ilvl w:val="1"/>
          <w:numId w:val="12"/>
        </w:numPr>
        <w:spacing w:after="60"/>
        <w:rPr>
          <w:rFonts w:cs="Arial"/>
          <w:szCs w:val="18"/>
        </w:rPr>
      </w:pPr>
      <w:r w:rsidRPr="00A06CBD">
        <w:rPr>
          <w:rFonts w:cs="Arial"/>
          <w:szCs w:val="18"/>
        </w:rPr>
        <w:t>your 3 Sprint Cycle Plans</w:t>
      </w:r>
    </w:p>
    <w:p w14:paraId="027EE8D4" w14:textId="59B6BD6B" w:rsidR="00DE01CC" w:rsidRDefault="00DE01CC" w:rsidP="00A06CBD">
      <w:pPr>
        <w:pStyle w:val="ListParagraph"/>
        <w:numPr>
          <w:ilvl w:val="1"/>
          <w:numId w:val="12"/>
        </w:numPr>
        <w:spacing w:after="60"/>
        <w:rPr>
          <w:rFonts w:cs="Arial"/>
          <w:szCs w:val="18"/>
        </w:rPr>
      </w:pPr>
      <w:r>
        <w:rPr>
          <w:rFonts w:cs="Arial"/>
          <w:szCs w:val="18"/>
        </w:rPr>
        <w:t>your test plans</w:t>
      </w:r>
    </w:p>
    <w:p w14:paraId="70B4B444" w14:textId="16B5CAD6" w:rsidR="00B66F54" w:rsidRDefault="00A06CBD" w:rsidP="00B66F54">
      <w:pPr>
        <w:pStyle w:val="ListParagraph"/>
        <w:numPr>
          <w:ilvl w:val="1"/>
          <w:numId w:val="12"/>
        </w:numPr>
        <w:spacing w:after="60"/>
        <w:rPr>
          <w:rFonts w:cs="Arial"/>
          <w:szCs w:val="18"/>
        </w:rPr>
      </w:pPr>
      <w:r w:rsidRPr="00B66F54">
        <w:rPr>
          <w:rFonts w:cs="Arial"/>
          <w:szCs w:val="18"/>
        </w:rPr>
        <w:t xml:space="preserve">completed </w:t>
      </w:r>
      <w:r w:rsidR="007F2DB2" w:rsidRPr="00B66F54">
        <w:rPr>
          <w:rFonts w:cs="Arial"/>
          <w:szCs w:val="18"/>
        </w:rPr>
        <w:t>GP3</w:t>
      </w:r>
      <w:r w:rsidRPr="00B66F54">
        <w:rPr>
          <w:rFonts w:cs="Arial"/>
          <w:szCs w:val="18"/>
        </w:rPr>
        <w:t xml:space="preserve"> Roles &amp; Contibutions </w:t>
      </w:r>
      <w:r w:rsidR="000C58E6">
        <w:rPr>
          <w:rFonts w:cs="Arial"/>
          <w:szCs w:val="18"/>
        </w:rPr>
        <w:t>Form</w:t>
      </w:r>
    </w:p>
    <w:p w14:paraId="26240EA8" w14:textId="27B04CE3" w:rsidR="00A06CBD" w:rsidRPr="0078082B" w:rsidRDefault="00831866" w:rsidP="00831866">
      <w:pPr>
        <w:pStyle w:val="ListParagraph"/>
        <w:numPr>
          <w:ilvl w:val="0"/>
          <w:numId w:val="0"/>
        </w:numPr>
        <w:spacing w:after="60"/>
        <w:ind w:left="1440"/>
        <w:rPr>
          <w:rFonts w:cs="Arial"/>
          <w:szCs w:val="18"/>
        </w:rPr>
      </w:pPr>
      <w:r w:rsidRPr="0078082B">
        <w:rPr>
          <w:rFonts w:cs="Arial"/>
          <w:szCs w:val="18"/>
        </w:rPr>
        <w:t xml:space="preserve"> </w:t>
      </w:r>
    </w:p>
    <w:p w14:paraId="34DBBCAD" w14:textId="77777777" w:rsidR="00C565A4" w:rsidRPr="00C565A4" w:rsidRDefault="00A06CBD" w:rsidP="00A06CBD">
      <w:pPr>
        <w:pStyle w:val="itemstyle"/>
        <w:numPr>
          <w:ilvl w:val="0"/>
          <w:numId w:val="28"/>
        </w:numPr>
        <w:ind w:left="426" w:hanging="426"/>
        <w:rPr>
          <w:rFonts w:ascii="ArialMT" w:hAnsi="ArialMT" w:cs="ArialMT"/>
        </w:rPr>
      </w:pPr>
      <w:r w:rsidRPr="00C565A4">
        <w:rPr>
          <w:rFonts w:cs="Arial"/>
        </w:rPr>
        <w:t xml:space="preserve">Submit to </w:t>
      </w:r>
      <w:proofErr w:type="spellStart"/>
      <w:r w:rsidRPr="00C565A4">
        <w:rPr>
          <w:rFonts w:cs="Arial"/>
          <w:b/>
        </w:rPr>
        <w:t>Studynet</w:t>
      </w:r>
      <w:proofErr w:type="spellEnd"/>
      <w:r w:rsidRPr="00C565A4">
        <w:rPr>
          <w:rFonts w:cs="Arial"/>
        </w:rPr>
        <w:t xml:space="preserve">,  </w:t>
      </w:r>
      <w:r w:rsidR="00C565A4" w:rsidRPr="00B66F54">
        <w:rPr>
          <w:rFonts w:cs="Arial"/>
        </w:rPr>
        <w:t xml:space="preserve">by </w:t>
      </w:r>
      <w:r w:rsidR="00C565A4">
        <w:rPr>
          <w:rFonts w:cs="Arial"/>
        </w:rPr>
        <w:t xml:space="preserve">Mon </w:t>
      </w:r>
      <w:r w:rsidR="00C565A4">
        <w:rPr>
          <w:color w:val="000000"/>
          <w:szCs w:val="20"/>
          <w:lang w:bidi="bn-IN"/>
        </w:rPr>
        <w:t>20/03/17  by 11.00</w:t>
      </w:r>
      <w:r w:rsidR="00C565A4">
        <w:rPr>
          <w:rFonts w:cs="Arial"/>
        </w:rPr>
        <w:t xml:space="preserve"> </w:t>
      </w:r>
    </w:p>
    <w:p w14:paraId="1B209B62" w14:textId="22B8167E" w:rsidR="00A06CBD" w:rsidRPr="009D2AB4" w:rsidRDefault="00A06CBD" w:rsidP="009D2AB4">
      <w:pPr>
        <w:pStyle w:val="bulletstyle"/>
        <w:rPr>
          <w:rFonts w:ascii="ArialMT" w:hAnsi="ArialMT" w:cs="ArialMT"/>
        </w:rPr>
      </w:pPr>
      <w:proofErr w:type="gramStart"/>
      <w:r w:rsidRPr="00C565A4">
        <w:rPr>
          <w:rFonts w:ascii="ArialMT" w:hAnsi="ArialMT" w:cs="ArialMT"/>
        </w:rPr>
        <w:t>the</w:t>
      </w:r>
      <w:proofErr w:type="gramEnd"/>
      <w:r w:rsidRPr="00C565A4">
        <w:rPr>
          <w:rFonts w:ascii="ArialMT" w:hAnsi="ArialMT" w:cs="ArialMT"/>
        </w:rPr>
        <w:t xml:space="preserve"> above documentation and files – for a backup only.</w:t>
      </w:r>
      <w:r w:rsidR="009D2AB4">
        <w:rPr>
          <w:rFonts w:ascii="ArialMT" w:hAnsi="ArialMT" w:cs="ArialMT"/>
        </w:rPr>
        <w:t xml:space="preserve"> No need to include the </w:t>
      </w:r>
      <w:proofErr w:type="spellStart"/>
      <w:r w:rsidR="009D2AB4">
        <w:rPr>
          <w:rFonts w:ascii="ArialMT" w:hAnsi="ArialMT" w:cs="ArialMT"/>
        </w:rPr>
        <w:t>EasyPHP</w:t>
      </w:r>
      <w:proofErr w:type="spellEnd"/>
      <w:r w:rsidR="009D2AB4">
        <w:rPr>
          <w:rFonts w:ascii="ArialMT" w:hAnsi="ArialMT" w:cs="ArialMT"/>
        </w:rPr>
        <w:t xml:space="preserve"> application, but include a .</w:t>
      </w:r>
      <w:proofErr w:type="spellStart"/>
      <w:r w:rsidR="009D2AB4">
        <w:rPr>
          <w:rFonts w:ascii="ArialMT" w:hAnsi="ArialMT" w:cs="ArialMT"/>
        </w:rPr>
        <w:t>sql</w:t>
      </w:r>
      <w:proofErr w:type="spellEnd"/>
      <w:r w:rsidR="009D2AB4">
        <w:rPr>
          <w:rFonts w:ascii="ArialMT" w:hAnsi="ArialMT" w:cs="ArialMT"/>
        </w:rPr>
        <w:t xml:space="preserve"> file (export in </w:t>
      </w:r>
      <w:proofErr w:type="spellStart"/>
      <w:r w:rsidR="009D2AB4">
        <w:rPr>
          <w:rFonts w:ascii="ArialMT" w:hAnsi="ArialMT" w:cs="ArialMT"/>
        </w:rPr>
        <w:t>PHPMyAdmin</w:t>
      </w:r>
      <w:proofErr w:type="spellEnd"/>
      <w:r w:rsidR="009D2AB4">
        <w:rPr>
          <w:rFonts w:ascii="ArialMT" w:hAnsi="ArialMT" w:cs="ArialMT"/>
        </w:rPr>
        <w:t>) and the whole application folder for WECAN</w:t>
      </w:r>
    </w:p>
    <w:p w14:paraId="7C890DE1" w14:textId="30514617" w:rsidR="00A06CBD" w:rsidRDefault="00A06CBD" w:rsidP="00A45656">
      <w:pPr>
        <w:autoSpaceDE w:val="0"/>
        <w:autoSpaceDN w:val="0"/>
        <w:adjustRightInd w:val="0"/>
        <w:ind w:firstLine="360"/>
        <w:rPr>
          <w:rFonts w:ascii="ArialMT" w:hAnsi="ArialMT" w:cs="ArialMT"/>
        </w:rPr>
      </w:pPr>
      <w:r>
        <w:rPr>
          <w:rFonts w:ascii="ArialMT" w:hAnsi="ArialMT" w:cs="ArialMT"/>
        </w:rPr>
        <w:t>Only one copy of each is required per</w:t>
      </w:r>
      <w:r w:rsidR="00A45656">
        <w:rPr>
          <w:rFonts w:ascii="ArialMT" w:hAnsi="ArialMT" w:cs="ArialMT"/>
        </w:rPr>
        <w:t xml:space="preserve"> team. Diagrams</w:t>
      </w:r>
      <w:r w:rsidR="009D2AB4">
        <w:rPr>
          <w:rFonts w:ascii="ArialMT" w:hAnsi="ArialMT" w:cs="ArialMT"/>
        </w:rPr>
        <w:t>/Sprint Plans</w:t>
      </w:r>
      <w:r w:rsidR="00A45656">
        <w:rPr>
          <w:rFonts w:ascii="ArialMT" w:hAnsi="ArialMT" w:cs="ArialMT"/>
        </w:rPr>
        <w:t xml:space="preserve"> </w:t>
      </w:r>
      <w:r w:rsidR="009D2AB4">
        <w:rPr>
          <w:rFonts w:ascii="ArialMT" w:hAnsi="ArialMT" w:cs="ArialMT"/>
        </w:rPr>
        <w:t>should</w:t>
      </w:r>
      <w:r w:rsidR="00A45656">
        <w:rPr>
          <w:rFonts w:ascii="ArialMT" w:hAnsi="ArialMT" w:cs="ArialMT"/>
        </w:rPr>
        <w:t xml:space="preserve"> be scanned.</w:t>
      </w:r>
    </w:p>
    <w:p w14:paraId="3256942E" w14:textId="3DACB261" w:rsidR="00A06CBD" w:rsidRDefault="00A06CBD" w:rsidP="00B66F54">
      <w:pPr>
        <w:pStyle w:val="itemstyle"/>
        <w:numPr>
          <w:ilvl w:val="0"/>
          <w:numId w:val="28"/>
        </w:numPr>
        <w:ind w:left="426" w:hanging="426"/>
      </w:pPr>
      <w:r>
        <w:t xml:space="preserve">Your team must attend their </w:t>
      </w:r>
      <w:r w:rsidRPr="00A06CBD">
        <w:rPr>
          <w:b/>
        </w:rPr>
        <w:t>demonstration</w:t>
      </w:r>
      <w:r>
        <w:t xml:space="preserve"> as shown by a timetable to be announced later</w:t>
      </w:r>
    </w:p>
    <w:p w14:paraId="55981510" w14:textId="0C03115A" w:rsidR="00A06CBD" w:rsidRDefault="00A06CBD" w:rsidP="00A06CBD">
      <w:pPr>
        <w:pStyle w:val="bulletstyle"/>
        <w:rPr>
          <w:rFonts w:cs="Arial"/>
          <w:szCs w:val="18"/>
        </w:rPr>
      </w:pPr>
      <w:r w:rsidRPr="00A06CBD">
        <w:rPr>
          <w:rFonts w:cs="Arial"/>
          <w:szCs w:val="18"/>
        </w:rPr>
        <w:t xml:space="preserve">The </w:t>
      </w:r>
      <w:r w:rsidR="00831866">
        <w:rPr>
          <w:rFonts w:cs="Arial"/>
          <w:szCs w:val="18"/>
        </w:rPr>
        <w:t xml:space="preserve">USB </w:t>
      </w:r>
      <w:r>
        <w:rPr>
          <w:rFonts w:cs="Arial"/>
          <w:szCs w:val="18"/>
        </w:rPr>
        <w:t xml:space="preserve">submitted above </w:t>
      </w:r>
      <w:r w:rsidR="00831866">
        <w:rPr>
          <w:rFonts w:cs="Arial"/>
          <w:szCs w:val="18"/>
        </w:rPr>
        <w:t>should</w:t>
      </w:r>
      <w:r w:rsidRPr="00A06CBD">
        <w:rPr>
          <w:rFonts w:cs="Arial"/>
          <w:szCs w:val="18"/>
        </w:rPr>
        <w:t xml:space="preserve"> be used at your team’s demon</w:t>
      </w:r>
      <w:r w:rsidR="000C58E6">
        <w:rPr>
          <w:rFonts w:cs="Arial"/>
          <w:szCs w:val="18"/>
        </w:rPr>
        <w:t>stration.</w:t>
      </w:r>
    </w:p>
    <w:p w14:paraId="44DDBF21" w14:textId="6CBD72F9" w:rsidR="00733688" w:rsidRDefault="00A06CBD" w:rsidP="00A06CBD">
      <w:pPr>
        <w:pStyle w:val="bulletstyle"/>
        <w:rPr>
          <w:rFonts w:cs="Arial"/>
          <w:szCs w:val="18"/>
        </w:rPr>
      </w:pPr>
      <w:r>
        <w:rPr>
          <w:rFonts w:cs="Arial"/>
          <w:szCs w:val="18"/>
        </w:rPr>
        <w:t xml:space="preserve">Your </w:t>
      </w:r>
      <w:r w:rsidR="00831866">
        <w:rPr>
          <w:rFonts w:cs="Arial"/>
          <w:szCs w:val="18"/>
        </w:rPr>
        <w:t>USB</w:t>
      </w:r>
      <w:r>
        <w:rPr>
          <w:rFonts w:cs="Arial"/>
          <w:szCs w:val="18"/>
        </w:rPr>
        <w:t xml:space="preserve"> </w:t>
      </w:r>
      <w:r w:rsidRPr="00A06CBD">
        <w:rPr>
          <w:rFonts w:cs="Arial"/>
          <w:szCs w:val="18"/>
        </w:rPr>
        <w:t xml:space="preserve">should contain all your software, both source and executable, with any other files needed for the software to run, including the database pre-loaded with test data. Include also, a copy of the complete </w:t>
      </w:r>
      <w:proofErr w:type="spellStart"/>
      <w:r w:rsidR="00E77418">
        <w:rPr>
          <w:rFonts w:cs="Arial"/>
          <w:szCs w:val="18"/>
        </w:rPr>
        <w:t>EasyPHP</w:t>
      </w:r>
      <w:proofErr w:type="spellEnd"/>
      <w:r w:rsidRPr="00A06CBD">
        <w:rPr>
          <w:rFonts w:cs="Arial"/>
          <w:szCs w:val="18"/>
        </w:rPr>
        <w:t xml:space="preserve"> platform.</w:t>
      </w:r>
    </w:p>
    <w:p w14:paraId="5DE06CD1" w14:textId="77777777" w:rsidR="00733688" w:rsidRPr="00A06CBD" w:rsidRDefault="00733688" w:rsidP="00733688">
      <w:pPr>
        <w:pStyle w:val="bulletstyle"/>
        <w:rPr>
          <w:rFonts w:cs="Arial"/>
          <w:szCs w:val="18"/>
        </w:rPr>
      </w:pPr>
      <w:r>
        <w:rPr>
          <w:rFonts w:cs="Arial"/>
          <w:szCs w:val="18"/>
        </w:rPr>
        <w:t>Submit a printed copy of your presentation slides</w:t>
      </w:r>
    </w:p>
    <w:p w14:paraId="50583DA1" w14:textId="53A7BABA" w:rsidR="00A06CBD" w:rsidRPr="00A45656" w:rsidRDefault="00A45656" w:rsidP="00A45656">
      <w:pPr>
        <w:pStyle w:val="bulletstyle"/>
        <w:numPr>
          <w:ilvl w:val="0"/>
          <w:numId w:val="0"/>
        </w:numPr>
        <w:ind w:left="720"/>
        <w:rPr>
          <w:rFonts w:cs="Arial"/>
          <w:szCs w:val="18"/>
        </w:rPr>
      </w:pPr>
      <w:r>
        <w:rPr>
          <w:rFonts w:cs="Arial"/>
          <w:szCs w:val="18"/>
        </w:rPr>
        <w:t xml:space="preserve">  </w:t>
      </w:r>
    </w:p>
    <w:p w14:paraId="69F6D4ED" w14:textId="4E71E088" w:rsidR="002876B9" w:rsidRPr="00A45656" w:rsidRDefault="00A06CBD" w:rsidP="00A45656">
      <w:pPr>
        <w:spacing w:after="60"/>
        <w:ind w:left="360"/>
        <w:rPr>
          <w:rFonts w:cs="Arial"/>
          <w:b/>
          <w:i/>
          <w:szCs w:val="18"/>
        </w:rPr>
      </w:pPr>
      <w:r w:rsidRPr="00A06CBD">
        <w:rPr>
          <w:rFonts w:cs="Arial"/>
          <w:b/>
          <w:i/>
          <w:szCs w:val="18"/>
        </w:rPr>
        <w:t>You should test that your software works on a PC in one of the CS labs with Windows 7 and the Firefox web browser (not just on your own</w:t>
      </w:r>
      <w:r w:rsidR="00B66F54">
        <w:rPr>
          <w:rFonts w:cs="Arial"/>
          <w:b/>
          <w:i/>
          <w:szCs w:val="18"/>
        </w:rPr>
        <w:t xml:space="preserve"> PC) before submitting your </w:t>
      </w:r>
      <w:r w:rsidR="006F00E8">
        <w:rPr>
          <w:rFonts w:cs="Arial"/>
          <w:b/>
          <w:i/>
          <w:szCs w:val="18"/>
        </w:rPr>
        <w:t>USB</w:t>
      </w:r>
      <w:r w:rsidR="00B66F54">
        <w:rPr>
          <w:rFonts w:cs="Arial"/>
          <w:b/>
          <w:i/>
          <w:szCs w:val="18"/>
        </w:rPr>
        <w:t>.</w:t>
      </w:r>
      <w:r w:rsidR="00A45656">
        <w:rPr>
          <w:rFonts w:cs="Arial"/>
          <w:b/>
          <w:i/>
          <w:szCs w:val="18"/>
        </w:rPr>
        <w:br/>
      </w:r>
    </w:p>
    <w:p w14:paraId="5E0DBADC" w14:textId="77777777" w:rsidR="009D2AB4" w:rsidRDefault="009D2AB4" w:rsidP="002E1388">
      <w:pPr>
        <w:pStyle w:val="header1style"/>
        <w:rPr>
          <w:sz w:val="28"/>
          <w:szCs w:val="28"/>
        </w:rPr>
      </w:pPr>
    </w:p>
    <w:p w14:paraId="4FC65FF0" w14:textId="77777777" w:rsidR="009D2AB4" w:rsidRDefault="009D2AB4" w:rsidP="002E1388">
      <w:pPr>
        <w:pStyle w:val="header1style"/>
        <w:rPr>
          <w:sz w:val="28"/>
          <w:szCs w:val="28"/>
        </w:rPr>
      </w:pPr>
    </w:p>
    <w:p w14:paraId="085B681C" w14:textId="77777777" w:rsidR="009D2AB4" w:rsidRDefault="009D2AB4" w:rsidP="002E1388">
      <w:pPr>
        <w:pStyle w:val="header1style"/>
        <w:rPr>
          <w:sz w:val="28"/>
          <w:szCs w:val="28"/>
        </w:rPr>
      </w:pPr>
    </w:p>
    <w:p w14:paraId="5703E112" w14:textId="63575C35" w:rsidR="002E1388" w:rsidRPr="00A06CBD" w:rsidRDefault="002E1388" w:rsidP="002E1388">
      <w:pPr>
        <w:pStyle w:val="header1style"/>
        <w:rPr>
          <w:sz w:val="28"/>
          <w:szCs w:val="28"/>
        </w:rPr>
      </w:pPr>
      <w:r w:rsidRPr="00A06CBD">
        <w:rPr>
          <w:sz w:val="28"/>
          <w:szCs w:val="28"/>
        </w:rPr>
        <w:lastRenderedPageBreak/>
        <w:t xml:space="preserve">Part </w:t>
      </w:r>
      <w:r w:rsidR="00A06CBD" w:rsidRPr="00A06CBD">
        <w:rPr>
          <w:sz w:val="28"/>
          <w:szCs w:val="28"/>
        </w:rPr>
        <w:t>5</w:t>
      </w:r>
      <w:r w:rsidRPr="00A06CBD">
        <w:rPr>
          <w:sz w:val="28"/>
          <w:szCs w:val="28"/>
        </w:rPr>
        <w:t>: Assessment</w:t>
      </w:r>
    </w:p>
    <w:p w14:paraId="4ADE57EA" w14:textId="1B95E200" w:rsidR="00B7561E" w:rsidRPr="00E01B95" w:rsidRDefault="0009363F" w:rsidP="002D7EBA">
      <w:pPr>
        <w:pStyle w:val="header2style"/>
      </w:pPr>
      <w:r>
        <w:t>5</w:t>
      </w:r>
      <w:r w:rsidR="002E1388">
        <w:t>.1</w:t>
      </w:r>
      <w:r w:rsidR="001B2440" w:rsidRPr="00E01B95">
        <w:t xml:space="preserve">. </w:t>
      </w:r>
      <w:r w:rsidR="00270ACA" w:rsidRPr="00E01B95">
        <w:t>Marking Scheme</w:t>
      </w:r>
      <w:r w:rsidR="005D19BE">
        <w:t xml:space="preserve"> – </w:t>
      </w:r>
      <w:r w:rsidR="00766F8B">
        <w:t>Assignment Mark</w:t>
      </w:r>
    </w:p>
    <w:p w14:paraId="4EDF86D2" w14:textId="17C586A2" w:rsidR="00335F98" w:rsidRDefault="00A06CBD" w:rsidP="00505F1C">
      <w:pPr>
        <w:pStyle w:val="bodystyle"/>
      </w:pPr>
      <w:r>
        <w:t>This</w:t>
      </w:r>
      <w:r w:rsidR="00D75329">
        <w:t xml:space="preserve"> </w:t>
      </w:r>
      <w:r w:rsidR="00B24717">
        <w:t xml:space="preserve">assessment </w:t>
      </w:r>
      <w:r w:rsidR="00D75329">
        <w:t xml:space="preserve">is worth </w:t>
      </w:r>
      <w:r w:rsidR="007F2DB2">
        <w:t>20</w:t>
      </w:r>
      <w:r w:rsidR="00D75329">
        <w:t>% of the mark for the module</w:t>
      </w:r>
      <w:r w:rsidR="00F96F55">
        <w:t xml:space="preserve">, with each team member awarded the same </w:t>
      </w:r>
      <w:r w:rsidR="007F2DB2">
        <w:t xml:space="preserve">basic </w:t>
      </w:r>
      <w:r w:rsidR="00F96F55">
        <w:t>score</w:t>
      </w:r>
      <w:r w:rsidR="007F2DB2">
        <w:t>, moderated by the member's contribution</w:t>
      </w:r>
      <w:r w:rsidR="00D75329">
        <w:t>.</w:t>
      </w:r>
      <w:r w:rsidR="00C57C4C">
        <w:t xml:space="preserve"> </w:t>
      </w:r>
      <w:r w:rsidR="00A5498E" w:rsidRPr="00E01B95">
        <w:t xml:space="preserve">During the demonstration, your </w:t>
      </w:r>
      <w:r w:rsidR="00766F8B">
        <w:t>assignment</w:t>
      </w:r>
      <w:r w:rsidR="00A5498E" w:rsidRPr="00E01B95">
        <w:t xml:space="preserve"> will be </w:t>
      </w:r>
      <w:r w:rsidR="001013C2">
        <w:t xml:space="preserve">initially </w:t>
      </w:r>
      <w:r w:rsidR="00A5498E" w:rsidRPr="00E01B95">
        <w:t>assessed</w:t>
      </w:r>
      <w:r w:rsidR="00F96F55">
        <w:t xml:space="preserve"> against the </w:t>
      </w:r>
      <w:r w:rsidR="001013C2">
        <w:t>UAT</w:t>
      </w:r>
      <w:r w:rsidR="00766F8B">
        <w:t xml:space="preserve"> and given an assignment mark (out of 150). This will be converted to a percentage and scaled to 20% of the module marks.</w:t>
      </w:r>
    </w:p>
    <w:p w14:paraId="7CA039D4" w14:textId="408E8AB7" w:rsidR="00114B21" w:rsidRPr="00A06CBD" w:rsidRDefault="0009363F" w:rsidP="00A06CBD">
      <w:pPr>
        <w:pStyle w:val="header3style"/>
      </w:pPr>
      <w:r>
        <w:t>5</w:t>
      </w:r>
      <w:r w:rsidR="00BA7911">
        <w:t xml:space="preserve">.1.1 </w:t>
      </w:r>
      <w:r w:rsidR="00A06CBD">
        <w:t xml:space="preserve">Marking Scheme – </w:t>
      </w:r>
      <w:r w:rsidR="00766F8B">
        <w:t>Assignment</w:t>
      </w:r>
    </w:p>
    <w:p w14:paraId="29D773A0" w14:textId="460D8500" w:rsidR="00657524" w:rsidRPr="001013C2" w:rsidRDefault="006636DD" w:rsidP="00752046">
      <w:pPr>
        <w:pStyle w:val="bodystyle"/>
        <w:rPr>
          <w:i/>
        </w:rPr>
      </w:pPr>
      <w:r w:rsidRPr="006636DD">
        <w:rPr>
          <w:b/>
        </w:rPr>
        <w:t>“</w:t>
      </w:r>
      <w:r w:rsidR="00850501">
        <w:rPr>
          <w:b/>
        </w:rPr>
        <w:t>GP3</w:t>
      </w:r>
      <w:r w:rsidR="00657524" w:rsidRPr="006636DD">
        <w:rPr>
          <w:b/>
        </w:rPr>
        <w:t xml:space="preserve"> User Acceptance Test</w:t>
      </w:r>
      <w:r w:rsidR="00850501">
        <w:rPr>
          <w:b/>
        </w:rPr>
        <w:t xml:space="preserve"> </w:t>
      </w:r>
      <w:r w:rsidR="00A06CBD">
        <w:rPr>
          <w:b/>
        </w:rPr>
        <w:t>(UAT)</w:t>
      </w:r>
      <w:r w:rsidR="00850501">
        <w:rPr>
          <w:b/>
        </w:rPr>
        <w:t>”</w:t>
      </w:r>
      <w:r w:rsidR="00A06CBD">
        <w:rPr>
          <w:b/>
        </w:rPr>
        <w:t xml:space="preserve"> </w:t>
      </w:r>
      <w:r w:rsidR="00657524">
        <w:t xml:space="preserve">has been provided by the client </w:t>
      </w:r>
      <w:r w:rsidR="00657524" w:rsidRPr="00657524">
        <w:rPr>
          <w:i/>
        </w:rPr>
        <w:t>[examiners from the module team]</w:t>
      </w:r>
      <w:r w:rsidR="00657524">
        <w:t xml:space="preserve"> and </w:t>
      </w:r>
      <w:r w:rsidR="001013C2">
        <w:t xml:space="preserve">gives a detailed breakdown </w:t>
      </w:r>
      <w:r w:rsidR="00657524">
        <w:t xml:space="preserve">of how your </w:t>
      </w:r>
      <w:r w:rsidR="004358CB">
        <w:t>WECAN</w:t>
      </w:r>
      <w:r w:rsidR="00657524">
        <w:t xml:space="preserve"> demonstration will be </w:t>
      </w:r>
      <w:r>
        <w:t xml:space="preserve">assessed </w:t>
      </w:r>
      <w:r w:rsidRPr="006636DD">
        <w:rPr>
          <w:i/>
        </w:rPr>
        <w:t>[</w:t>
      </w:r>
      <w:r w:rsidR="00657524" w:rsidRPr="006636DD">
        <w:rPr>
          <w:i/>
        </w:rPr>
        <w:t>marked</w:t>
      </w:r>
      <w:r w:rsidRPr="006636DD">
        <w:rPr>
          <w:i/>
        </w:rPr>
        <w:t>]</w:t>
      </w:r>
      <w:r w:rsidR="00657524">
        <w:t>.</w:t>
      </w:r>
    </w:p>
    <w:p w14:paraId="497B9379" w14:textId="0FB97650" w:rsidR="00114B21" w:rsidRDefault="001013C2" w:rsidP="001013C2">
      <w:pPr>
        <w:pStyle w:val="bulletstyle"/>
      </w:pPr>
      <w:r>
        <w:t xml:space="preserve">The UAT shows the </w:t>
      </w:r>
      <w:r w:rsidRPr="001013C2">
        <w:rPr>
          <w:b/>
        </w:rPr>
        <w:t>type</w:t>
      </w:r>
      <w:r>
        <w:t xml:space="preserve"> of tasks </w:t>
      </w:r>
      <w:r w:rsidR="002C1245">
        <w:t>that</w:t>
      </w:r>
      <w:r>
        <w:t xml:space="preserve"> you will be asked to perform during the demonstration of your </w:t>
      </w:r>
      <w:r w:rsidR="004358CB">
        <w:t>WECAN</w:t>
      </w:r>
      <w:r>
        <w:t xml:space="preserve"> system</w:t>
      </w:r>
      <w:r w:rsidR="00FE6BAC">
        <w:t>.</w:t>
      </w:r>
    </w:p>
    <w:p w14:paraId="24D55456" w14:textId="69B9E2B9" w:rsidR="00114B21" w:rsidRDefault="001013C2" w:rsidP="001013C2">
      <w:pPr>
        <w:pStyle w:val="bulletstyle"/>
      </w:pPr>
      <w:r>
        <w:t>At the demonstration, the client will tell you what actual data to use</w:t>
      </w:r>
      <w:r w:rsidR="00FE6BAC">
        <w:t>.</w:t>
      </w:r>
    </w:p>
    <w:p w14:paraId="271136BE" w14:textId="7EE196F1" w:rsidR="00495314" w:rsidRDefault="00495314" w:rsidP="001013C2">
      <w:pPr>
        <w:pStyle w:val="bulletstyle"/>
      </w:pPr>
      <w:r>
        <w:t xml:space="preserve">It is essential that your database contains </w:t>
      </w:r>
      <w:r w:rsidR="00643A70" w:rsidRPr="00643A70">
        <w:rPr>
          <w:b/>
        </w:rPr>
        <w:t>ALL</w:t>
      </w:r>
      <w:r>
        <w:t xml:space="preserve"> of the data wh</w:t>
      </w:r>
      <w:r w:rsidR="006636DD">
        <w:t>ich the client has provided in</w:t>
      </w:r>
      <w:r w:rsidR="00915436">
        <w:t xml:space="preserve"> “</w:t>
      </w:r>
      <w:r w:rsidRPr="00495314">
        <w:rPr>
          <w:b/>
        </w:rPr>
        <w:t xml:space="preserve">Clients Sample </w:t>
      </w:r>
      <w:r>
        <w:rPr>
          <w:b/>
        </w:rPr>
        <w:t>D</w:t>
      </w:r>
      <w:r w:rsidRPr="00495314">
        <w:rPr>
          <w:b/>
        </w:rPr>
        <w:t xml:space="preserve">ata &amp; </w:t>
      </w:r>
      <w:r w:rsidR="00F53951">
        <w:rPr>
          <w:b/>
        </w:rPr>
        <w:t>User Stories</w:t>
      </w:r>
      <w:r w:rsidR="00915436">
        <w:rPr>
          <w:b/>
        </w:rPr>
        <w:t>”.</w:t>
      </w:r>
    </w:p>
    <w:p w14:paraId="5A6DE625" w14:textId="2139004A" w:rsidR="00114B21" w:rsidRDefault="00657524" w:rsidP="001013C2">
      <w:pPr>
        <w:pStyle w:val="bulletstyle"/>
      </w:pPr>
      <w:r w:rsidRPr="00495314">
        <w:rPr>
          <w:b/>
        </w:rPr>
        <w:t>NOTE</w:t>
      </w:r>
      <w:r>
        <w:t xml:space="preserve">: this is </w:t>
      </w:r>
      <w:r w:rsidR="00A06CBD">
        <w:t>a</w:t>
      </w:r>
      <w:r>
        <w:t xml:space="preserve"> </w:t>
      </w:r>
      <w:r w:rsidRPr="00495314">
        <w:rPr>
          <w:b/>
        </w:rPr>
        <w:t xml:space="preserve">first </w:t>
      </w:r>
      <w:r w:rsidR="006636DD">
        <w:rPr>
          <w:b/>
        </w:rPr>
        <w:t>version</w:t>
      </w:r>
      <w:r>
        <w:t xml:space="preserve"> of the UAT</w:t>
      </w:r>
      <w:r w:rsidR="001013C2">
        <w:t>. The client may find it necessary to make amendments</w:t>
      </w:r>
      <w:r w:rsidR="007E17D9">
        <w:t xml:space="preserve"> to the content/</w:t>
      </w:r>
      <w:r w:rsidR="00495314">
        <w:t>order of the tests</w:t>
      </w:r>
      <w:r w:rsidR="001013C2">
        <w:t xml:space="preserve">, in which case you will be alerted (by </w:t>
      </w:r>
      <w:proofErr w:type="spellStart"/>
      <w:r w:rsidR="001013C2">
        <w:t>Studynet</w:t>
      </w:r>
      <w:proofErr w:type="spellEnd"/>
      <w:r w:rsidR="001013C2">
        <w:t xml:space="preserve">) and a UAT with a new version number will be posted to </w:t>
      </w:r>
      <w:proofErr w:type="spellStart"/>
      <w:r w:rsidR="001013C2">
        <w:t>Studynet</w:t>
      </w:r>
      <w:proofErr w:type="spellEnd"/>
      <w:r w:rsidR="001013C2">
        <w:t xml:space="preserve">. </w:t>
      </w:r>
      <w:r w:rsidR="00495314">
        <w:t>Always</w:t>
      </w:r>
      <w:r w:rsidR="001013C2">
        <w:t xml:space="preserve"> </w:t>
      </w:r>
      <w:r w:rsidR="00495314">
        <w:t>consult</w:t>
      </w:r>
      <w:r w:rsidR="001013C2">
        <w:t xml:space="preserve"> the latest version.</w:t>
      </w:r>
    </w:p>
    <w:p w14:paraId="1541715D" w14:textId="2DE987DC" w:rsidR="00A06CBD" w:rsidRDefault="00495314" w:rsidP="00F53951">
      <w:pPr>
        <w:pStyle w:val="bulletstyle"/>
      </w:pPr>
      <w:r>
        <w:t>The</w:t>
      </w:r>
      <w:r w:rsidR="00915436">
        <w:t xml:space="preserve"> </w:t>
      </w:r>
      <w:r w:rsidR="00A06CBD" w:rsidRPr="00A06CBD">
        <w:rPr>
          <w:b/>
        </w:rPr>
        <w:t>UAT</w:t>
      </w:r>
      <w:r w:rsidR="00915436">
        <w:rPr>
          <w:b/>
        </w:rPr>
        <w:t xml:space="preserve"> </w:t>
      </w:r>
      <w:r>
        <w:t>provide</w:t>
      </w:r>
      <w:r w:rsidR="006636DD">
        <w:t>s</w:t>
      </w:r>
      <w:r>
        <w:t xml:space="preserve"> you with an assignment feedback form</w:t>
      </w:r>
      <w:r w:rsidR="00FE6BAC">
        <w:t>.</w:t>
      </w:r>
    </w:p>
    <w:p w14:paraId="28D17BC2" w14:textId="55919BF6" w:rsidR="00343E4D" w:rsidRDefault="0009363F" w:rsidP="00343E4D">
      <w:pPr>
        <w:pStyle w:val="header3style"/>
      </w:pPr>
      <w:r>
        <w:t>5</w:t>
      </w:r>
      <w:r w:rsidR="00343E4D">
        <w:t>.1.2 Questions at the Demo</w:t>
      </w:r>
    </w:p>
    <w:p w14:paraId="2CDB7E0E" w14:textId="7B7FB83F" w:rsidR="00B66F54" w:rsidRDefault="00343E4D" w:rsidP="00343E4D">
      <w:pPr>
        <w:pStyle w:val="bodystyle"/>
      </w:pPr>
      <w:r>
        <w:t>The examiners will ask each individual team member one or more questions during or after the demo – and may ask specific individuals to demonstrate part of the software. Failure to respond suitably may affect your individual score since it indicates that you did not fully engage with the assignment.</w:t>
      </w:r>
    </w:p>
    <w:p w14:paraId="3E46906F" w14:textId="2FAB80F7" w:rsidR="00E70A09" w:rsidRPr="00B62D85" w:rsidRDefault="0009363F" w:rsidP="00733688">
      <w:pPr>
        <w:pStyle w:val="header3style"/>
        <w:rPr>
          <w:b w:val="0"/>
        </w:rPr>
      </w:pPr>
      <w:r>
        <w:t>5</w:t>
      </w:r>
      <w:r w:rsidR="002E1388" w:rsidRPr="00752046">
        <w:t>.</w:t>
      </w:r>
      <w:r w:rsidR="00A06CBD">
        <w:t>1.</w:t>
      </w:r>
      <w:r w:rsidR="00343E4D">
        <w:t>3</w:t>
      </w:r>
      <w:r w:rsidR="00E70A09" w:rsidRPr="00752046">
        <w:t xml:space="preserve">. Marking Scheme – </w:t>
      </w:r>
      <w:r w:rsidR="00733688">
        <w:t>Team Contribution</w:t>
      </w:r>
    </w:p>
    <w:p w14:paraId="7AFB31B0" w14:textId="7A245830" w:rsidR="00335F98" w:rsidRDefault="0065758F" w:rsidP="00505F1C">
      <w:pPr>
        <w:pStyle w:val="bodystyle"/>
      </w:pPr>
      <w:r>
        <w:t xml:space="preserve">As a team you should consider </w:t>
      </w:r>
      <w:r w:rsidR="00766F8B">
        <w:t xml:space="preserve">and submit </w:t>
      </w:r>
      <w:r>
        <w:t>the</w:t>
      </w:r>
      <w:r w:rsidR="00915436">
        <w:t xml:space="preserve"> “</w:t>
      </w:r>
      <w:r w:rsidR="00766F8B">
        <w:rPr>
          <w:b/>
        </w:rPr>
        <w:t>GP3</w:t>
      </w:r>
      <w:r w:rsidR="00F568F4" w:rsidRPr="006636DD">
        <w:rPr>
          <w:b/>
        </w:rPr>
        <w:t xml:space="preserve"> Roles and Contributions Form</w:t>
      </w:r>
      <w:r w:rsidR="00915436">
        <w:rPr>
          <w:b/>
        </w:rPr>
        <w:t xml:space="preserve">” </w:t>
      </w:r>
      <w:r>
        <w:t xml:space="preserve">posted with </w:t>
      </w:r>
      <w:r w:rsidR="00944469">
        <w:t>the</w:t>
      </w:r>
      <w:r>
        <w:t xml:space="preserve"> assignment</w:t>
      </w:r>
      <w:r w:rsidR="00944469">
        <w:t xml:space="preserve">. </w:t>
      </w:r>
      <w:r>
        <w:t>This asks you to describe the rol</w:t>
      </w:r>
      <w:r w:rsidR="00F568F4">
        <w:t>e of each individual</w:t>
      </w:r>
      <w:r>
        <w:t xml:space="preserve"> and provide a percentage</w:t>
      </w:r>
      <w:r w:rsidR="00915436">
        <w:t xml:space="preserve"> “</w:t>
      </w:r>
      <w:r>
        <w:t>contribution</w:t>
      </w:r>
      <w:r w:rsidR="00915436">
        <w:t xml:space="preserve">” </w:t>
      </w:r>
      <w:r>
        <w:t xml:space="preserve">that each has made to </w:t>
      </w:r>
      <w:r w:rsidR="00766F8B">
        <w:t>GP3</w:t>
      </w:r>
      <w:r w:rsidR="00F568F4">
        <w:t xml:space="preserve"> (including preparation for the demo)</w:t>
      </w:r>
      <w:r>
        <w:t>.</w:t>
      </w:r>
      <w:r w:rsidR="00C20947">
        <w:t xml:space="preserve"> </w:t>
      </w:r>
      <w:r>
        <w:t>For example</w:t>
      </w:r>
      <w:r w:rsidR="004F13CF">
        <w:t>:</w:t>
      </w:r>
    </w:p>
    <w:p w14:paraId="11AE3383" w14:textId="7056B0A2" w:rsidR="00335F98" w:rsidRDefault="00305BE2" w:rsidP="00505F1C">
      <w:pPr>
        <w:pStyle w:val="bodystyle"/>
      </w:pPr>
      <w:r w:rsidRPr="00505F1C">
        <w:rPr>
          <w:i/>
        </w:rPr>
        <w:t>Example (a):</w:t>
      </w:r>
      <w:r w:rsidR="0065758F">
        <w:t xml:space="preserve"> if there are </w:t>
      </w:r>
      <w:r w:rsidR="00BF3172">
        <w:t xml:space="preserve">five </w:t>
      </w:r>
      <w:r w:rsidR="0065758F">
        <w:t xml:space="preserve">team members and you consider that everybody has contributed equally, then everyone </w:t>
      </w:r>
      <w:r w:rsidR="00944469">
        <w:t xml:space="preserve">should be allocated </w:t>
      </w:r>
      <w:r w:rsidR="00F53951">
        <w:t>20</w:t>
      </w:r>
      <w:r w:rsidR="004F13CF">
        <w:t>%.</w:t>
      </w:r>
      <w:r w:rsidR="00944469" w:rsidRPr="00944469">
        <w:t xml:space="preserve"> </w:t>
      </w:r>
      <w:r w:rsidR="00944469">
        <w:t>The total must of course be 100%.</w:t>
      </w:r>
    </w:p>
    <w:p w14:paraId="62FAE4C1" w14:textId="7F2A280E" w:rsidR="00335F98" w:rsidRDefault="00305BE2" w:rsidP="00505F1C">
      <w:pPr>
        <w:pStyle w:val="bodystyle"/>
      </w:pPr>
      <w:r w:rsidRPr="00505F1C">
        <w:rPr>
          <w:i/>
        </w:rPr>
        <w:t>Example (b):</w:t>
      </w:r>
      <w:r w:rsidR="0065758F">
        <w:t xml:space="preserve"> if there are four members and </w:t>
      </w:r>
      <w:r w:rsidR="00944469">
        <w:t xml:space="preserve">you all agree that </w:t>
      </w:r>
      <w:r w:rsidR="0065758F">
        <w:t>one person has contributed twice as much as ever</w:t>
      </w:r>
      <w:r w:rsidR="00766F8B">
        <w:t>ybody else, then he/</w:t>
      </w:r>
      <w:r w:rsidR="0065758F">
        <w:t>she gets 40% an</w:t>
      </w:r>
      <w:r w:rsidR="004F13CF">
        <w:t>d the other three get 20% each.</w:t>
      </w:r>
    </w:p>
    <w:p w14:paraId="2236963A" w14:textId="189B48A4" w:rsidR="00C060B4" w:rsidRDefault="0065758F" w:rsidP="00C060B4">
      <w:pPr>
        <w:pStyle w:val="bodystyle"/>
      </w:pPr>
      <w:r>
        <w:t xml:space="preserve">If you all agree then you should complete a single </w:t>
      </w:r>
      <w:r w:rsidR="00944469">
        <w:t xml:space="preserve">team </w:t>
      </w:r>
      <w:r>
        <w:t>form and bring it to the demo.</w:t>
      </w:r>
      <w:r w:rsidR="00A45656">
        <w:t xml:space="preserve">                                               </w:t>
      </w:r>
      <w:r>
        <w:t xml:space="preserve">If you cannot agree, then </w:t>
      </w:r>
      <w:r w:rsidR="00944469">
        <w:t>each</w:t>
      </w:r>
      <w:r w:rsidR="005F334C">
        <w:t xml:space="preserve"> team member</w:t>
      </w:r>
      <w:r>
        <w:t xml:space="preserve"> </w:t>
      </w:r>
      <w:r w:rsidR="00766F8B">
        <w:t xml:space="preserve">who disagrees </w:t>
      </w:r>
      <w:r>
        <w:t xml:space="preserve">should complete </w:t>
      </w:r>
      <w:r w:rsidR="00A17805">
        <w:t>the form individually instead.</w:t>
      </w:r>
      <w:r w:rsidR="00766F8B">
        <w:t xml:space="preserve"> The module </w:t>
      </w:r>
      <w:r w:rsidR="00343E4D">
        <w:t>assessors [your lecturers]</w:t>
      </w:r>
      <w:r w:rsidR="00766F8B">
        <w:t xml:space="preserve"> will resolve conflicting </w:t>
      </w:r>
      <w:r w:rsidR="00343E4D">
        <w:t xml:space="preserve">assessments by asking questions during the demo, consulting Sprint Cycle documentation and interviewing team members. </w:t>
      </w:r>
      <w:r w:rsidR="00C060B4">
        <w:br/>
      </w:r>
    </w:p>
    <w:p w14:paraId="200B6CEC" w14:textId="6A3BE97D" w:rsidR="002B615D" w:rsidRDefault="0009363F" w:rsidP="002B615D">
      <w:pPr>
        <w:pStyle w:val="header3style"/>
      </w:pPr>
      <w:r>
        <w:t>5</w:t>
      </w:r>
      <w:r w:rsidR="002B615D" w:rsidRPr="00752046">
        <w:t>.</w:t>
      </w:r>
      <w:r w:rsidR="002B615D">
        <w:t>1.4</w:t>
      </w:r>
      <w:r w:rsidR="002B615D" w:rsidRPr="00752046">
        <w:t>. Marking – Individual</w:t>
      </w:r>
    </w:p>
    <w:p w14:paraId="0DC16904" w14:textId="6F45425F" w:rsidR="00A06CBD" w:rsidRDefault="00343E4D" w:rsidP="00A06CBD">
      <w:pPr>
        <w:spacing w:after="0"/>
      </w:pPr>
      <w:r>
        <w:t>Individual student's GP3 mark will be calculated on the assignment mark. No individual team member can score higher than the mark awarded for the assignment. Where a team member's contribution is significantly lower than that of other team members, they will be awarded only a proportion of the assignment mark</w:t>
      </w:r>
      <w:r w:rsidR="009D2AB4">
        <w:t xml:space="preserve"> (as for GP1 &amp; GP2) </w:t>
      </w:r>
      <w:r w:rsidR="00F15621">
        <w:t xml:space="preserve"> </w:t>
      </w:r>
    </w:p>
    <w:p w14:paraId="29884DDA" w14:textId="77777777" w:rsidR="002746BD" w:rsidRDefault="002746BD" w:rsidP="00A06CBD">
      <w:pPr>
        <w:spacing w:after="0"/>
      </w:pPr>
    </w:p>
    <w:tbl>
      <w:tblPr>
        <w:tblStyle w:val="TableGrid"/>
        <w:tblW w:w="0" w:type="auto"/>
        <w:tblInd w:w="534" w:type="dxa"/>
        <w:tblLook w:val="04A0" w:firstRow="1" w:lastRow="0" w:firstColumn="1" w:lastColumn="0" w:noHBand="0" w:noVBand="1"/>
      </w:tblPr>
      <w:tblGrid>
        <w:gridCol w:w="4252"/>
        <w:gridCol w:w="3260"/>
      </w:tblGrid>
      <w:tr w:rsidR="000C58E6" w14:paraId="19F10A0B" w14:textId="77777777" w:rsidTr="00C060B4">
        <w:tc>
          <w:tcPr>
            <w:tcW w:w="4252" w:type="dxa"/>
          </w:tcPr>
          <w:p w14:paraId="5E8F2FD3" w14:textId="3B27FA88" w:rsidR="000C58E6" w:rsidRPr="0069169A" w:rsidRDefault="000C58E6" w:rsidP="000C58E6">
            <w:pPr>
              <w:spacing w:after="0"/>
              <w:rPr>
                <w:b/>
              </w:rPr>
            </w:pPr>
            <w:r w:rsidRPr="008854E3">
              <w:rPr>
                <w:rFonts w:cs="Arial"/>
                <w:b/>
              </w:rPr>
              <w:t>Contribution difference from the norm</w:t>
            </w:r>
          </w:p>
        </w:tc>
        <w:tc>
          <w:tcPr>
            <w:tcW w:w="3260" w:type="dxa"/>
          </w:tcPr>
          <w:p w14:paraId="362A905D" w14:textId="5E3F59D2" w:rsidR="000C58E6" w:rsidRPr="0069169A" w:rsidRDefault="000C58E6" w:rsidP="000C58E6">
            <w:pPr>
              <w:spacing w:after="0"/>
              <w:rPr>
                <w:b/>
              </w:rPr>
            </w:pPr>
            <w:r w:rsidRPr="008854E3">
              <w:rPr>
                <w:rFonts w:cs="Arial"/>
                <w:b/>
              </w:rPr>
              <w:t xml:space="preserve"> % of assignment mark</w:t>
            </w:r>
          </w:p>
        </w:tc>
      </w:tr>
      <w:tr w:rsidR="000C58E6" w14:paraId="54E8E744" w14:textId="77777777" w:rsidTr="00C060B4">
        <w:tc>
          <w:tcPr>
            <w:tcW w:w="4252" w:type="dxa"/>
          </w:tcPr>
          <w:p w14:paraId="280BD197" w14:textId="4975EC57" w:rsidR="000C58E6" w:rsidRDefault="000C58E6" w:rsidP="000C58E6">
            <w:pPr>
              <w:spacing w:after="0"/>
            </w:pPr>
            <w:r>
              <w:rPr>
                <w:rFonts w:cs="Arial"/>
                <w:szCs w:val="20"/>
              </w:rPr>
              <w:t>&lt;</w:t>
            </w:r>
            <w:r w:rsidRPr="00F54A96">
              <w:rPr>
                <w:rFonts w:cs="Arial"/>
                <w:szCs w:val="20"/>
              </w:rPr>
              <w:t xml:space="preserve"> 5% difference</w:t>
            </w:r>
          </w:p>
        </w:tc>
        <w:tc>
          <w:tcPr>
            <w:tcW w:w="3260" w:type="dxa"/>
          </w:tcPr>
          <w:p w14:paraId="687468E4" w14:textId="1D025439" w:rsidR="000C58E6" w:rsidRDefault="000C58E6" w:rsidP="000C58E6">
            <w:pPr>
              <w:spacing w:after="0"/>
              <w:jc w:val="center"/>
            </w:pPr>
            <w:r w:rsidRPr="00F54A96">
              <w:rPr>
                <w:rFonts w:cs="Arial"/>
                <w:szCs w:val="20"/>
              </w:rPr>
              <w:t>80%</w:t>
            </w:r>
          </w:p>
        </w:tc>
      </w:tr>
      <w:tr w:rsidR="000C58E6" w14:paraId="5C37CB19" w14:textId="77777777" w:rsidTr="00C060B4">
        <w:tc>
          <w:tcPr>
            <w:tcW w:w="4252" w:type="dxa"/>
          </w:tcPr>
          <w:p w14:paraId="26630AED" w14:textId="4BF893D5" w:rsidR="000C58E6" w:rsidRDefault="000C58E6" w:rsidP="000C58E6">
            <w:pPr>
              <w:spacing w:after="0"/>
            </w:pPr>
            <w:r w:rsidRPr="00F54A96">
              <w:rPr>
                <w:rFonts w:cs="Arial"/>
                <w:szCs w:val="20"/>
              </w:rPr>
              <w:t>&gt;</w:t>
            </w:r>
            <w:r>
              <w:rPr>
                <w:rFonts w:cs="Arial"/>
                <w:szCs w:val="20"/>
              </w:rPr>
              <w:t>=</w:t>
            </w:r>
            <w:r w:rsidRPr="00F54A96">
              <w:rPr>
                <w:rFonts w:cs="Arial"/>
                <w:szCs w:val="20"/>
              </w:rPr>
              <w:t xml:space="preserve"> 5% AND &lt;10% difference</w:t>
            </w:r>
          </w:p>
        </w:tc>
        <w:tc>
          <w:tcPr>
            <w:tcW w:w="3260" w:type="dxa"/>
          </w:tcPr>
          <w:p w14:paraId="40A6DB4C" w14:textId="094B0CF0" w:rsidR="000C58E6" w:rsidRDefault="000C58E6" w:rsidP="000C58E6">
            <w:pPr>
              <w:spacing w:after="0"/>
              <w:jc w:val="center"/>
            </w:pPr>
            <w:r w:rsidRPr="00F54A96">
              <w:rPr>
                <w:rFonts w:cs="Arial"/>
                <w:szCs w:val="20"/>
              </w:rPr>
              <w:t>60%</w:t>
            </w:r>
          </w:p>
        </w:tc>
      </w:tr>
      <w:tr w:rsidR="000C58E6" w14:paraId="4927BAE5" w14:textId="77777777" w:rsidTr="00C060B4">
        <w:tc>
          <w:tcPr>
            <w:tcW w:w="4252" w:type="dxa"/>
          </w:tcPr>
          <w:p w14:paraId="66696E32" w14:textId="5BB3469F" w:rsidR="000C58E6" w:rsidRDefault="000C58E6" w:rsidP="000C58E6">
            <w:pPr>
              <w:spacing w:after="0"/>
            </w:pPr>
            <w:r w:rsidRPr="00F54A96">
              <w:rPr>
                <w:rFonts w:cs="Arial"/>
                <w:szCs w:val="20"/>
              </w:rPr>
              <w:t>&gt;=10% AND &lt;15% difference</w:t>
            </w:r>
          </w:p>
        </w:tc>
        <w:tc>
          <w:tcPr>
            <w:tcW w:w="3260" w:type="dxa"/>
          </w:tcPr>
          <w:p w14:paraId="75B55917" w14:textId="7D44383C" w:rsidR="000C58E6" w:rsidRDefault="000C58E6" w:rsidP="000C58E6">
            <w:pPr>
              <w:spacing w:after="0"/>
              <w:jc w:val="center"/>
            </w:pPr>
            <w:r w:rsidRPr="00F54A96">
              <w:rPr>
                <w:rFonts w:cs="Arial"/>
                <w:szCs w:val="20"/>
              </w:rPr>
              <w:t>40%</w:t>
            </w:r>
          </w:p>
        </w:tc>
      </w:tr>
      <w:tr w:rsidR="000C58E6" w14:paraId="6DCD2629" w14:textId="77777777" w:rsidTr="00C060B4">
        <w:tc>
          <w:tcPr>
            <w:tcW w:w="4252" w:type="dxa"/>
          </w:tcPr>
          <w:p w14:paraId="622A1EF6" w14:textId="723DE48F" w:rsidR="000C58E6" w:rsidRPr="00F54A96" w:rsidRDefault="000C58E6" w:rsidP="000C58E6">
            <w:pPr>
              <w:spacing w:after="0"/>
              <w:rPr>
                <w:rFonts w:cs="Arial"/>
                <w:szCs w:val="20"/>
              </w:rPr>
            </w:pPr>
            <w:r>
              <w:rPr>
                <w:rFonts w:cs="Arial"/>
                <w:szCs w:val="20"/>
              </w:rPr>
              <w:t>&gt;=15% difference</w:t>
            </w:r>
          </w:p>
        </w:tc>
        <w:tc>
          <w:tcPr>
            <w:tcW w:w="3260" w:type="dxa"/>
          </w:tcPr>
          <w:p w14:paraId="04F2B317" w14:textId="5FA8D2F2" w:rsidR="000C58E6" w:rsidRPr="00F54A96" w:rsidRDefault="000C58E6" w:rsidP="000C58E6">
            <w:pPr>
              <w:spacing w:after="0"/>
              <w:jc w:val="center"/>
              <w:rPr>
                <w:rFonts w:cs="Arial"/>
                <w:szCs w:val="20"/>
              </w:rPr>
            </w:pPr>
            <w:r>
              <w:rPr>
                <w:rFonts w:cs="Arial"/>
                <w:szCs w:val="20"/>
              </w:rPr>
              <w:t>5% - 0%</w:t>
            </w:r>
          </w:p>
        </w:tc>
      </w:tr>
    </w:tbl>
    <w:p w14:paraId="69479290" w14:textId="77777777" w:rsidR="002746BD" w:rsidRDefault="002746BD" w:rsidP="00A06CBD">
      <w:pPr>
        <w:spacing w:after="0"/>
      </w:pPr>
    </w:p>
    <w:p w14:paraId="6135BCBC" w14:textId="77777777" w:rsidR="00C060B4" w:rsidRDefault="00C060B4" w:rsidP="00162C5C">
      <w:pPr>
        <w:spacing w:after="0"/>
        <w:rPr>
          <w:sz w:val="28"/>
          <w:szCs w:val="28"/>
        </w:rPr>
      </w:pPr>
    </w:p>
    <w:p w14:paraId="6BDCA5D8" w14:textId="77777777" w:rsidR="00A45656" w:rsidRPr="00505BF9" w:rsidRDefault="00A45656" w:rsidP="00A45656">
      <w:pPr>
        <w:pStyle w:val="CM13"/>
        <w:rPr>
          <w:rFonts w:cs="LUJTDA+Arial-BoldMT"/>
          <w:b/>
          <w:bCs/>
          <w:color w:val="6A6A6A"/>
        </w:rPr>
      </w:pPr>
      <w:r w:rsidRPr="00505BF9">
        <w:rPr>
          <w:rFonts w:cs="LUJTDA+Arial-BoldMT"/>
          <w:b/>
          <w:bCs/>
          <w:color w:val="6A6A6A"/>
        </w:rPr>
        <w:t>Grading Criteria</w:t>
      </w:r>
    </w:p>
    <w:tbl>
      <w:tblPr>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1215"/>
        <w:gridCol w:w="1215"/>
        <w:gridCol w:w="1215"/>
        <w:gridCol w:w="1216"/>
        <w:gridCol w:w="1216"/>
        <w:gridCol w:w="1216"/>
        <w:gridCol w:w="1216"/>
        <w:gridCol w:w="1216"/>
      </w:tblGrid>
      <w:tr w:rsidR="00A45656" w:rsidRPr="001D1FF5" w14:paraId="562EB56A" w14:textId="77777777" w:rsidTr="00FA2868">
        <w:tc>
          <w:tcPr>
            <w:tcW w:w="1215" w:type="dxa"/>
          </w:tcPr>
          <w:p w14:paraId="0AD348A2" w14:textId="77777777" w:rsidR="00A45656" w:rsidRPr="00010C29" w:rsidRDefault="00A45656" w:rsidP="00FA2868">
            <w:pPr>
              <w:jc w:val="center"/>
              <w:rPr>
                <w:color w:val="000000"/>
                <w:sz w:val="18"/>
              </w:rPr>
            </w:pPr>
            <w:r w:rsidRPr="00010C29">
              <w:rPr>
                <w:color w:val="000000"/>
                <w:sz w:val="18"/>
              </w:rPr>
              <w:t>0–19</w:t>
            </w:r>
          </w:p>
        </w:tc>
        <w:tc>
          <w:tcPr>
            <w:tcW w:w="1215" w:type="dxa"/>
          </w:tcPr>
          <w:p w14:paraId="66961763" w14:textId="77777777" w:rsidR="00A45656" w:rsidRPr="00010C29" w:rsidRDefault="00A45656" w:rsidP="00FA2868">
            <w:pPr>
              <w:jc w:val="center"/>
              <w:rPr>
                <w:color w:val="000000"/>
                <w:sz w:val="18"/>
              </w:rPr>
            </w:pPr>
            <w:r w:rsidRPr="00010C29">
              <w:rPr>
                <w:color w:val="000000"/>
                <w:sz w:val="18"/>
              </w:rPr>
              <w:t>20–29</w:t>
            </w:r>
          </w:p>
        </w:tc>
        <w:tc>
          <w:tcPr>
            <w:tcW w:w="1215" w:type="dxa"/>
          </w:tcPr>
          <w:p w14:paraId="270C1512" w14:textId="77777777" w:rsidR="00A45656" w:rsidRPr="00010C29" w:rsidRDefault="00A45656" w:rsidP="00FA2868">
            <w:pPr>
              <w:jc w:val="center"/>
              <w:rPr>
                <w:color w:val="000000"/>
                <w:sz w:val="18"/>
              </w:rPr>
            </w:pPr>
            <w:r w:rsidRPr="00010C29">
              <w:rPr>
                <w:color w:val="000000"/>
                <w:sz w:val="18"/>
              </w:rPr>
              <w:t>30–39</w:t>
            </w:r>
          </w:p>
        </w:tc>
        <w:tc>
          <w:tcPr>
            <w:tcW w:w="1216" w:type="dxa"/>
          </w:tcPr>
          <w:p w14:paraId="159120CB" w14:textId="77777777" w:rsidR="00A45656" w:rsidRPr="00010C29" w:rsidRDefault="00A45656" w:rsidP="00FA2868">
            <w:pPr>
              <w:jc w:val="center"/>
              <w:rPr>
                <w:color w:val="000000"/>
                <w:sz w:val="18"/>
              </w:rPr>
            </w:pPr>
            <w:r w:rsidRPr="00010C29">
              <w:rPr>
                <w:color w:val="000000"/>
                <w:sz w:val="18"/>
              </w:rPr>
              <w:t>40–49</w:t>
            </w:r>
          </w:p>
        </w:tc>
        <w:tc>
          <w:tcPr>
            <w:tcW w:w="1216" w:type="dxa"/>
          </w:tcPr>
          <w:p w14:paraId="7BA3C9A2" w14:textId="77777777" w:rsidR="00A45656" w:rsidRPr="00010C29" w:rsidRDefault="00A45656" w:rsidP="00FA2868">
            <w:pPr>
              <w:jc w:val="center"/>
              <w:rPr>
                <w:color w:val="000000"/>
                <w:sz w:val="18"/>
              </w:rPr>
            </w:pPr>
            <w:r w:rsidRPr="00010C29">
              <w:rPr>
                <w:color w:val="000000"/>
                <w:sz w:val="18"/>
              </w:rPr>
              <w:t>50–59</w:t>
            </w:r>
          </w:p>
        </w:tc>
        <w:tc>
          <w:tcPr>
            <w:tcW w:w="1216" w:type="dxa"/>
          </w:tcPr>
          <w:p w14:paraId="557B4D67" w14:textId="77777777" w:rsidR="00A45656" w:rsidRPr="00010C29" w:rsidRDefault="00A45656" w:rsidP="00FA2868">
            <w:pPr>
              <w:jc w:val="center"/>
              <w:rPr>
                <w:color w:val="000000"/>
                <w:sz w:val="18"/>
              </w:rPr>
            </w:pPr>
            <w:r w:rsidRPr="00010C29">
              <w:rPr>
                <w:color w:val="000000"/>
                <w:sz w:val="18"/>
              </w:rPr>
              <w:t>60–69</w:t>
            </w:r>
          </w:p>
        </w:tc>
        <w:tc>
          <w:tcPr>
            <w:tcW w:w="1216" w:type="dxa"/>
          </w:tcPr>
          <w:p w14:paraId="76554480" w14:textId="77777777" w:rsidR="00A45656" w:rsidRPr="00010C29" w:rsidRDefault="00A45656" w:rsidP="00FA2868">
            <w:pPr>
              <w:jc w:val="center"/>
              <w:rPr>
                <w:color w:val="000000"/>
                <w:sz w:val="18"/>
              </w:rPr>
            </w:pPr>
            <w:r w:rsidRPr="00010C29">
              <w:rPr>
                <w:color w:val="000000"/>
                <w:sz w:val="18"/>
              </w:rPr>
              <w:t>70–79</w:t>
            </w:r>
          </w:p>
        </w:tc>
        <w:tc>
          <w:tcPr>
            <w:tcW w:w="1216" w:type="dxa"/>
          </w:tcPr>
          <w:p w14:paraId="4031EBC5" w14:textId="77777777" w:rsidR="00A45656" w:rsidRPr="00010C29" w:rsidRDefault="00A45656" w:rsidP="00FA2868">
            <w:pPr>
              <w:jc w:val="center"/>
              <w:rPr>
                <w:color w:val="000000"/>
                <w:sz w:val="18"/>
              </w:rPr>
            </w:pPr>
            <w:r w:rsidRPr="00010C29">
              <w:rPr>
                <w:color w:val="000000"/>
                <w:sz w:val="18"/>
              </w:rPr>
              <w:t>80–100</w:t>
            </w:r>
          </w:p>
        </w:tc>
      </w:tr>
      <w:tr w:rsidR="00A45656" w:rsidRPr="001D1FF5" w14:paraId="6007D4D0" w14:textId="77777777" w:rsidTr="00FA2868">
        <w:tc>
          <w:tcPr>
            <w:tcW w:w="1215" w:type="dxa"/>
          </w:tcPr>
          <w:p w14:paraId="58F27CF9" w14:textId="77777777" w:rsidR="00A45656" w:rsidRPr="00010C29" w:rsidRDefault="00A45656" w:rsidP="00FA2868">
            <w:pPr>
              <w:jc w:val="center"/>
              <w:rPr>
                <w:color w:val="000000"/>
                <w:sz w:val="18"/>
              </w:rPr>
            </w:pPr>
            <w:proofErr w:type="gramStart"/>
            <w:r w:rsidRPr="00010C29">
              <w:rPr>
                <w:color w:val="000000"/>
                <w:sz w:val="18"/>
              </w:rPr>
              <w:t>no</w:t>
            </w:r>
            <w:proofErr w:type="gramEnd"/>
            <w:r w:rsidRPr="00010C29">
              <w:rPr>
                <w:color w:val="000000"/>
                <w:sz w:val="18"/>
              </w:rPr>
              <w:t>... merit</w:t>
            </w:r>
          </w:p>
        </w:tc>
        <w:tc>
          <w:tcPr>
            <w:tcW w:w="1215" w:type="dxa"/>
          </w:tcPr>
          <w:p w14:paraId="69B131A6" w14:textId="77777777" w:rsidR="00A45656" w:rsidRPr="00010C29" w:rsidRDefault="00A45656" w:rsidP="00FA2868">
            <w:pPr>
              <w:jc w:val="center"/>
              <w:rPr>
                <w:color w:val="000000"/>
                <w:sz w:val="18"/>
              </w:rPr>
            </w:pPr>
            <w:r w:rsidRPr="00010C29">
              <w:rPr>
                <w:color w:val="000000"/>
                <w:sz w:val="18"/>
              </w:rPr>
              <w:t>clear fail</w:t>
            </w:r>
          </w:p>
        </w:tc>
        <w:tc>
          <w:tcPr>
            <w:tcW w:w="1215" w:type="dxa"/>
          </w:tcPr>
          <w:p w14:paraId="4DCA9B4D" w14:textId="77777777" w:rsidR="00A45656" w:rsidRPr="00010C29" w:rsidRDefault="00A45656" w:rsidP="00FA2868">
            <w:pPr>
              <w:jc w:val="center"/>
              <w:rPr>
                <w:color w:val="000000"/>
                <w:sz w:val="18"/>
              </w:rPr>
            </w:pPr>
            <w:r w:rsidRPr="00010C29">
              <w:rPr>
                <w:color w:val="000000"/>
                <w:sz w:val="18"/>
              </w:rPr>
              <w:t>marginal fail</w:t>
            </w:r>
          </w:p>
        </w:tc>
        <w:tc>
          <w:tcPr>
            <w:tcW w:w="1216" w:type="dxa"/>
          </w:tcPr>
          <w:p w14:paraId="70B4A552" w14:textId="77777777" w:rsidR="00A45656" w:rsidRPr="00010C29" w:rsidRDefault="00A45656" w:rsidP="00FA2868">
            <w:pPr>
              <w:jc w:val="center"/>
              <w:rPr>
                <w:color w:val="000000"/>
                <w:sz w:val="18"/>
              </w:rPr>
            </w:pPr>
            <w:r w:rsidRPr="00010C29">
              <w:rPr>
                <w:color w:val="000000"/>
                <w:sz w:val="18"/>
              </w:rPr>
              <w:t>satisfactory</w:t>
            </w:r>
          </w:p>
        </w:tc>
        <w:tc>
          <w:tcPr>
            <w:tcW w:w="1216" w:type="dxa"/>
          </w:tcPr>
          <w:p w14:paraId="5D373E83" w14:textId="77777777" w:rsidR="00A45656" w:rsidRPr="00010C29" w:rsidRDefault="00A45656" w:rsidP="00FA2868">
            <w:pPr>
              <w:jc w:val="center"/>
              <w:rPr>
                <w:color w:val="000000"/>
                <w:sz w:val="18"/>
              </w:rPr>
            </w:pPr>
            <w:r w:rsidRPr="00010C29">
              <w:rPr>
                <w:color w:val="000000"/>
                <w:sz w:val="18"/>
              </w:rPr>
              <w:t>good</w:t>
            </w:r>
          </w:p>
        </w:tc>
        <w:tc>
          <w:tcPr>
            <w:tcW w:w="1216" w:type="dxa"/>
          </w:tcPr>
          <w:p w14:paraId="2B660E05" w14:textId="77777777" w:rsidR="00A45656" w:rsidRPr="00010C29" w:rsidRDefault="00A45656" w:rsidP="00FA2868">
            <w:pPr>
              <w:jc w:val="center"/>
              <w:rPr>
                <w:color w:val="000000"/>
                <w:sz w:val="18"/>
              </w:rPr>
            </w:pPr>
            <w:r w:rsidRPr="00010C29">
              <w:rPr>
                <w:color w:val="000000"/>
                <w:sz w:val="18"/>
              </w:rPr>
              <w:t>very good</w:t>
            </w:r>
          </w:p>
        </w:tc>
        <w:tc>
          <w:tcPr>
            <w:tcW w:w="1216" w:type="dxa"/>
          </w:tcPr>
          <w:p w14:paraId="053494E9" w14:textId="77777777" w:rsidR="00A45656" w:rsidRPr="00010C29" w:rsidRDefault="00A45656" w:rsidP="00FA2868">
            <w:pPr>
              <w:jc w:val="center"/>
              <w:rPr>
                <w:color w:val="000000"/>
                <w:sz w:val="18"/>
              </w:rPr>
            </w:pPr>
            <w:r w:rsidRPr="00010C29">
              <w:rPr>
                <w:color w:val="000000"/>
                <w:sz w:val="18"/>
              </w:rPr>
              <w:t>excellent</w:t>
            </w:r>
          </w:p>
        </w:tc>
        <w:tc>
          <w:tcPr>
            <w:tcW w:w="1216" w:type="dxa"/>
          </w:tcPr>
          <w:p w14:paraId="4D415FDF" w14:textId="77777777" w:rsidR="00A45656" w:rsidRPr="00010C29" w:rsidRDefault="00A45656" w:rsidP="00FA2868">
            <w:pPr>
              <w:jc w:val="center"/>
              <w:rPr>
                <w:color w:val="000000"/>
                <w:sz w:val="18"/>
              </w:rPr>
            </w:pPr>
            <w:r w:rsidRPr="00010C29">
              <w:rPr>
                <w:color w:val="000000"/>
                <w:sz w:val="18"/>
              </w:rPr>
              <w:t>outstanding</w:t>
            </w:r>
          </w:p>
        </w:tc>
      </w:tr>
    </w:tbl>
    <w:p w14:paraId="40491BED" w14:textId="77777777" w:rsidR="00B62D85" w:rsidRDefault="00B62D85" w:rsidP="00162C5C">
      <w:pPr>
        <w:spacing w:after="0"/>
        <w:rPr>
          <w:sz w:val="28"/>
          <w:szCs w:val="28"/>
        </w:rPr>
      </w:pPr>
    </w:p>
    <w:p w14:paraId="2D747FEA" w14:textId="77777777" w:rsidR="00A45656" w:rsidRDefault="00A45656" w:rsidP="00162C5C">
      <w:pPr>
        <w:spacing w:after="0"/>
        <w:rPr>
          <w:sz w:val="28"/>
          <w:szCs w:val="28"/>
        </w:rPr>
      </w:pPr>
    </w:p>
    <w:p w14:paraId="3625E3EC" w14:textId="36D80CF0" w:rsidR="00A06CBD" w:rsidRPr="00162C5C" w:rsidRDefault="00A06CBD" w:rsidP="00162C5C">
      <w:pPr>
        <w:pStyle w:val="header1style"/>
        <w:rPr>
          <w:sz w:val="28"/>
          <w:szCs w:val="28"/>
        </w:rPr>
      </w:pPr>
      <w:r w:rsidRPr="00A06CBD">
        <w:rPr>
          <w:sz w:val="28"/>
          <w:szCs w:val="28"/>
        </w:rPr>
        <w:t>Part 6: Assignment Checklist</w:t>
      </w:r>
    </w:p>
    <w:tbl>
      <w:tblPr>
        <w:tblW w:w="9747" w:type="dxa"/>
        <w:tblLook w:val="00A0" w:firstRow="1" w:lastRow="0" w:firstColumn="1" w:lastColumn="0" w:noHBand="0" w:noVBand="0"/>
      </w:tblPr>
      <w:tblGrid>
        <w:gridCol w:w="764"/>
        <w:gridCol w:w="7708"/>
        <w:gridCol w:w="1275"/>
      </w:tblGrid>
      <w:tr w:rsidR="00A02CC3" w:rsidRPr="00EA611A" w14:paraId="32986970" w14:textId="77777777" w:rsidTr="002B615D">
        <w:tc>
          <w:tcPr>
            <w:tcW w:w="764" w:type="dxa"/>
            <w:tcBorders>
              <w:top w:val="single" w:sz="4" w:space="0" w:color="auto"/>
              <w:left w:val="single" w:sz="4" w:space="0" w:color="auto"/>
              <w:bottom w:val="single" w:sz="4" w:space="0" w:color="auto"/>
              <w:right w:val="single" w:sz="4" w:space="0" w:color="auto"/>
            </w:tcBorders>
          </w:tcPr>
          <w:p w14:paraId="25BDAB33" w14:textId="77777777" w:rsidR="00A02CC3" w:rsidRPr="003A6ABE" w:rsidRDefault="00305BE2" w:rsidP="00E977C2">
            <w:pPr>
              <w:autoSpaceDE w:val="0"/>
              <w:autoSpaceDN w:val="0"/>
              <w:adjustRightInd w:val="0"/>
              <w:rPr>
                <w:b/>
                <w:color w:val="808080"/>
                <w:sz w:val="24"/>
                <w:szCs w:val="23"/>
                <w:lang w:bidi="bn-IN"/>
              </w:rPr>
            </w:pPr>
            <w:r>
              <w:rPr>
                <w:b/>
                <w:color w:val="808080"/>
                <w:sz w:val="24"/>
                <w:szCs w:val="23"/>
                <w:lang w:bidi="bn-IN"/>
              </w:rPr>
              <w:t>Task</w:t>
            </w:r>
          </w:p>
        </w:tc>
        <w:tc>
          <w:tcPr>
            <w:tcW w:w="7708" w:type="dxa"/>
            <w:tcBorders>
              <w:top w:val="single" w:sz="4" w:space="0" w:color="auto"/>
              <w:left w:val="single" w:sz="4" w:space="0" w:color="auto"/>
              <w:bottom w:val="single" w:sz="4" w:space="0" w:color="auto"/>
              <w:right w:val="single" w:sz="4" w:space="0" w:color="auto"/>
            </w:tcBorders>
          </w:tcPr>
          <w:p w14:paraId="785D7893" w14:textId="77777777" w:rsidR="00A02CC3" w:rsidRPr="003A6ABE" w:rsidRDefault="00305BE2" w:rsidP="00E977C2">
            <w:pPr>
              <w:autoSpaceDE w:val="0"/>
              <w:autoSpaceDN w:val="0"/>
              <w:adjustRightInd w:val="0"/>
              <w:rPr>
                <w:b/>
                <w:color w:val="808080"/>
                <w:sz w:val="24"/>
                <w:szCs w:val="23"/>
                <w:lang w:bidi="bn-IN"/>
              </w:rPr>
            </w:pPr>
            <w:r>
              <w:rPr>
                <w:b/>
                <w:color w:val="808080"/>
                <w:sz w:val="24"/>
                <w:szCs w:val="23"/>
                <w:lang w:bidi="bn-IN"/>
              </w:rPr>
              <w:t>Item</w:t>
            </w:r>
          </w:p>
        </w:tc>
        <w:tc>
          <w:tcPr>
            <w:tcW w:w="1275" w:type="dxa"/>
            <w:tcBorders>
              <w:top w:val="single" w:sz="4" w:space="0" w:color="auto"/>
              <w:left w:val="single" w:sz="4" w:space="0" w:color="auto"/>
              <w:bottom w:val="single" w:sz="4" w:space="0" w:color="auto"/>
              <w:right w:val="single" w:sz="4" w:space="0" w:color="auto"/>
            </w:tcBorders>
          </w:tcPr>
          <w:p w14:paraId="34E79052" w14:textId="77777777" w:rsidR="00A02CC3" w:rsidRPr="003A6ABE" w:rsidRDefault="00305BE2" w:rsidP="00E977C2">
            <w:pPr>
              <w:autoSpaceDE w:val="0"/>
              <w:autoSpaceDN w:val="0"/>
              <w:adjustRightInd w:val="0"/>
              <w:spacing w:before="40"/>
              <w:jc w:val="center"/>
              <w:rPr>
                <w:b/>
                <w:color w:val="808080"/>
                <w:sz w:val="24"/>
                <w:szCs w:val="23"/>
                <w:lang w:bidi="bn-IN"/>
              </w:rPr>
            </w:pPr>
            <w:r>
              <w:rPr>
                <w:b/>
                <w:color w:val="808080"/>
                <w:sz w:val="24"/>
                <w:szCs w:val="23"/>
                <w:lang w:bidi="bn-IN"/>
              </w:rPr>
              <w:t>Done</w:t>
            </w:r>
          </w:p>
        </w:tc>
      </w:tr>
      <w:tr w:rsidR="00E977C2" w:rsidRPr="00EA611A" w14:paraId="1C7E11F5" w14:textId="77777777" w:rsidTr="002B615D">
        <w:tc>
          <w:tcPr>
            <w:tcW w:w="764" w:type="dxa"/>
            <w:tcBorders>
              <w:top w:val="single" w:sz="4" w:space="0" w:color="auto"/>
              <w:left w:val="single" w:sz="4" w:space="0" w:color="auto"/>
              <w:bottom w:val="single" w:sz="4" w:space="0" w:color="auto"/>
              <w:right w:val="single" w:sz="4" w:space="0" w:color="auto"/>
            </w:tcBorders>
          </w:tcPr>
          <w:p w14:paraId="1C11CAC0" w14:textId="77777777" w:rsidR="00335F98" w:rsidRPr="00636AD4" w:rsidRDefault="00305BE2"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t>1</w:t>
            </w:r>
          </w:p>
        </w:tc>
        <w:tc>
          <w:tcPr>
            <w:tcW w:w="7708" w:type="dxa"/>
            <w:tcBorders>
              <w:top w:val="single" w:sz="4" w:space="0" w:color="auto"/>
              <w:left w:val="single" w:sz="4" w:space="0" w:color="auto"/>
              <w:bottom w:val="single" w:sz="4" w:space="0" w:color="auto"/>
              <w:right w:val="single" w:sz="4" w:space="0" w:color="auto"/>
            </w:tcBorders>
          </w:tcPr>
          <w:p w14:paraId="719BF227" w14:textId="569BD683" w:rsidR="00335F98" w:rsidRPr="00505F1C" w:rsidRDefault="00305BE2" w:rsidP="00F53951">
            <w:pPr>
              <w:autoSpaceDE w:val="0"/>
              <w:autoSpaceDN w:val="0"/>
              <w:adjustRightInd w:val="0"/>
              <w:spacing w:before="40"/>
              <w:rPr>
                <w:color w:val="000000"/>
                <w:szCs w:val="20"/>
                <w:lang w:bidi="bn-IN"/>
              </w:rPr>
            </w:pPr>
            <w:r w:rsidRPr="00505F1C">
              <w:rPr>
                <w:color w:val="000000"/>
                <w:szCs w:val="20"/>
                <w:lang w:bidi="bn-IN"/>
              </w:rPr>
              <w:t xml:space="preserve">Read all the </w:t>
            </w:r>
            <w:r w:rsidRPr="00F53951">
              <w:rPr>
                <w:color w:val="000000"/>
                <w:szCs w:val="20"/>
                <w:lang w:bidi="bn-IN"/>
              </w:rPr>
              <w:t>documentation</w:t>
            </w:r>
            <w:r w:rsidR="00F53951">
              <w:rPr>
                <w:color w:val="000000"/>
                <w:szCs w:val="20"/>
                <w:lang w:bidi="bn-IN"/>
              </w:rPr>
              <w:t xml:space="preserve">, especially </w:t>
            </w:r>
            <w:r w:rsidR="00F53951" w:rsidRPr="00F53951">
              <w:rPr>
                <w:b/>
                <w:color w:val="000000"/>
                <w:szCs w:val="20"/>
                <w:lang w:bidi="bn-IN"/>
              </w:rPr>
              <w:t>User Stories</w:t>
            </w:r>
            <w:r w:rsidR="00F53951">
              <w:rPr>
                <w:color w:val="000000"/>
                <w:szCs w:val="20"/>
                <w:lang w:bidi="bn-IN"/>
              </w:rPr>
              <w:t xml:space="preserve"> &amp; </w:t>
            </w:r>
            <w:r w:rsidR="00F53951">
              <w:rPr>
                <w:b/>
                <w:color w:val="000000"/>
                <w:szCs w:val="20"/>
                <w:lang w:bidi="bn-IN"/>
              </w:rPr>
              <w:t>Client P</w:t>
            </w:r>
            <w:r w:rsidR="00F53951" w:rsidRPr="00F53951">
              <w:rPr>
                <w:b/>
                <w:color w:val="000000"/>
                <w:szCs w:val="20"/>
                <w:lang w:bidi="bn-IN"/>
              </w:rPr>
              <w:t>riorities</w:t>
            </w:r>
          </w:p>
        </w:tc>
        <w:tc>
          <w:tcPr>
            <w:tcW w:w="1275" w:type="dxa"/>
            <w:tcBorders>
              <w:top w:val="single" w:sz="4" w:space="0" w:color="auto"/>
              <w:left w:val="single" w:sz="4" w:space="0" w:color="auto"/>
              <w:bottom w:val="single" w:sz="4" w:space="0" w:color="auto"/>
              <w:right w:val="single" w:sz="4" w:space="0" w:color="auto"/>
            </w:tcBorders>
          </w:tcPr>
          <w:p w14:paraId="06A5AA2C" w14:textId="77777777" w:rsidR="00335F98" w:rsidRPr="00505F1C" w:rsidRDefault="000426E1"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00305BE2"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tc>
      </w:tr>
      <w:tr w:rsidR="00A02CC3" w:rsidRPr="00EA611A" w14:paraId="7D96677C" w14:textId="77777777" w:rsidTr="002B615D">
        <w:tc>
          <w:tcPr>
            <w:tcW w:w="764" w:type="dxa"/>
            <w:tcBorders>
              <w:top w:val="single" w:sz="4" w:space="0" w:color="auto"/>
              <w:left w:val="single" w:sz="4" w:space="0" w:color="auto"/>
              <w:bottom w:val="single" w:sz="4" w:space="0" w:color="auto"/>
              <w:right w:val="single" w:sz="4" w:space="0" w:color="auto"/>
            </w:tcBorders>
          </w:tcPr>
          <w:p w14:paraId="2B83B1C8" w14:textId="77777777" w:rsidR="00335F98" w:rsidRPr="00636AD4" w:rsidRDefault="00305BE2"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t>2</w:t>
            </w:r>
          </w:p>
        </w:tc>
        <w:tc>
          <w:tcPr>
            <w:tcW w:w="7708" w:type="dxa"/>
            <w:tcBorders>
              <w:top w:val="single" w:sz="4" w:space="0" w:color="auto"/>
              <w:left w:val="single" w:sz="4" w:space="0" w:color="auto"/>
              <w:bottom w:val="single" w:sz="4" w:space="0" w:color="auto"/>
              <w:right w:val="single" w:sz="4" w:space="0" w:color="auto"/>
            </w:tcBorders>
          </w:tcPr>
          <w:p w14:paraId="3E3D4209" w14:textId="11F72100" w:rsidR="00335F98" w:rsidRPr="00F53951" w:rsidRDefault="00F53951" w:rsidP="00C851C9">
            <w:pPr>
              <w:autoSpaceDE w:val="0"/>
              <w:autoSpaceDN w:val="0"/>
              <w:adjustRightInd w:val="0"/>
              <w:spacing w:before="40" w:after="40"/>
              <w:rPr>
                <w:color w:val="000000"/>
                <w:szCs w:val="20"/>
                <w:lang w:bidi="bn-IN"/>
              </w:rPr>
            </w:pPr>
            <w:r>
              <w:rPr>
                <w:color w:val="000000"/>
                <w:szCs w:val="20"/>
                <w:lang w:bidi="bn-IN"/>
              </w:rPr>
              <w:t>Identify an overall</w:t>
            </w:r>
            <w:r w:rsidR="00305BE2" w:rsidRPr="00505F1C">
              <w:rPr>
                <w:color w:val="000000"/>
                <w:szCs w:val="20"/>
                <w:lang w:bidi="bn-IN"/>
              </w:rPr>
              <w:t xml:space="preserve"> </w:t>
            </w:r>
            <w:r w:rsidR="00305BE2" w:rsidRPr="00505F1C">
              <w:rPr>
                <w:b/>
                <w:color w:val="000000"/>
                <w:szCs w:val="20"/>
                <w:lang w:bidi="bn-IN"/>
              </w:rPr>
              <w:t>project plan</w:t>
            </w:r>
            <w:r>
              <w:rPr>
                <w:color w:val="000000"/>
                <w:szCs w:val="20"/>
                <w:lang w:bidi="bn-IN"/>
              </w:rPr>
              <w:t xml:space="preserve">, and produce a </w:t>
            </w:r>
            <w:r w:rsidRPr="00C851C9">
              <w:rPr>
                <w:b/>
                <w:color w:val="000000"/>
                <w:szCs w:val="20"/>
                <w:lang w:bidi="bn-IN"/>
              </w:rPr>
              <w:t>Data Model</w:t>
            </w:r>
            <w:r w:rsidR="00C851C9">
              <w:rPr>
                <w:color w:val="000000"/>
                <w:szCs w:val="20"/>
                <w:lang w:bidi="bn-IN"/>
              </w:rPr>
              <w:t xml:space="preserve"> (E-R diagram)</w:t>
            </w:r>
          </w:p>
        </w:tc>
        <w:tc>
          <w:tcPr>
            <w:tcW w:w="1275" w:type="dxa"/>
            <w:tcBorders>
              <w:top w:val="single" w:sz="4" w:space="0" w:color="auto"/>
              <w:left w:val="single" w:sz="4" w:space="0" w:color="auto"/>
              <w:bottom w:val="single" w:sz="4" w:space="0" w:color="auto"/>
              <w:right w:val="single" w:sz="4" w:space="0" w:color="auto"/>
            </w:tcBorders>
          </w:tcPr>
          <w:p w14:paraId="3BD53671" w14:textId="70F5CA5A" w:rsidR="00335F98" w:rsidRPr="00505F1C" w:rsidRDefault="00F53951" w:rsidP="00F53951">
            <w:pPr>
              <w:autoSpaceDE w:val="0"/>
              <w:autoSpaceDN w:val="0"/>
              <w:adjustRightInd w:val="0"/>
              <w:spacing w:after="40"/>
              <w:rPr>
                <w:color w:val="000000"/>
                <w:szCs w:val="20"/>
                <w:lang w:bidi="bn-IN"/>
              </w:rPr>
            </w:pPr>
            <w:r>
              <w:rPr>
                <w:color w:val="000000"/>
                <w:szCs w:val="20"/>
                <w:lang w:bidi="bn-IN"/>
              </w:rPr>
              <w:t xml:space="preserve">       </w:t>
            </w:r>
            <w:r w:rsidR="000426E1" w:rsidRPr="00505F1C">
              <w:rPr>
                <w:color w:val="000000"/>
                <w:szCs w:val="20"/>
                <w:lang w:bidi="bn-IN"/>
              </w:rPr>
              <w:fldChar w:fldCharType="begin">
                <w:ffData>
                  <w:name w:val="Check3"/>
                  <w:enabled/>
                  <w:calcOnExit w:val="0"/>
                  <w:checkBox>
                    <w:sizeAuto/>
                    <w:default w:val="0"/>
                  </w:checkBox>
                </w:ffData>
              </w:fldChar>
            </w:r>
            <w:r w:rsidR="00305BE2"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000426E1" w:rsidRPr="00505F1C">
              <w:rPr>
                <w:color w:val="000000"/>
                <w:szCs w:val="20"/>
                <w:lang w:bidi="bn-IN"/>
              </w:rPr>
              <w:fldChar w:fldCharType="end"/>
            </w:r>
          </w:p>
        </w:tc>
      </w:tr>
      <w:tr w:rsidR="00A02CC3" w:rsidRPr="00EA611A" w14:paraId="07B6111A" w14:textId="77777777" w:rsidTr="002B615D">
        <w:tc>
          <w:tcPr>
            <w:tcW w:w="764" w:type="dxa"/>
            <w:tcBorders>
              <w:top w:val="single" w:sz="4" w:space="0" w:color="auto"/>
              <w:left w:val="single" w:sz="4" w:space="0" w:color="auto"/>
              <w:bottom w:val="single" w:sz="4" w:space="0" w:color="auto"/>
              <w:right w:val="single" w:sz="4" w:space="0" w:color="auto"/>
            </w:tcBorders>
          </w:tcPr>
          <w:p w14:paraId="0E0D0978" w14:textId="55FF8951" w:rsidR="00335F98" w:rsidRPr="00636AD4" w:rsidRDefault="00F53951" w:rsidP="00505F1C">
            <w:pPr>
              <w:autoSpaceDE w:val="0"/>
              <w:autoSpaceDN w:val="0"/>
              <w:adjustRightInd w:val="0"/>
              <w:spacing w:before="40"/>
              <w:jc w:val="right"/>
              <w:rPr>
                <w:b/>
                <w:color w:val="808080"/>
                <w:sz w:val="28"/>
                <w:szCs w:val="28"/>
                <w:lang w:bidi="bn-IN"/>
              </w:rPr>
            </w:pPr>
            <w:r>
              <w:rPr>
                <w:b/>
                <w:color w:val="808080"/>
                <w:sz w:val="28"/>
                <w:szCs w:val="28"/>
                <w:lang w:bidi="bn-IN"/>
              </w:rPr>
              <w:t xml:space="preserve">3  </w:t>
            </w:r>
          </w:p>
        </w:tc>
        <w:tc>
          <w:tcPr>
            <w:tcW w:w="7708" w:type="dxa"/>
            <w:tcBorders>
              <w:top w:val="single" w:sz="4" w:space="0" w:color="auto"/>
              <w:left w:val="single" w:sz="4" w:space="0" w:color="auto"/>
              <w:bottom w:val="single" w:sz="4" w:space="0" w:color="auto"/>
              <w:right w:val="single" w:sz="4" w:space="0" w:color="auto"/>
            </w:tcBorders>
          </w:tcPr>
          <w:p w14:paraId="5D346F8A" w14:textId="77777777" w:rsidR="00C851C9" w:rsidRDefault="00C851C9" w:rsidP="00F53951">
            <w:pPr>
              <w:autoSpaceDE w:val="0"/>
              <w:autoSpaceDN w:val="0"/>
              <w:adjustRightInd w:val="0"/>
              <w:spacing w:before="40" w:after="40"/>
              <w:rPr>
                <w:color w:val="000000"/>
                <w:szCs w:val="20"/>
                <w:lang w:bidi="bn-IN"/>
              </w:rPr>
            </w:pPr>
            <w:r>
              <w:rPr>
                <w:color w:val="000000"/>
                <w:szCs w:val="20"/>
                <w:lang w:bidi="bn-IN"/>
              </w:rPr>
              <w:t>Decide on priorities and p</w:t>
            </w:r>
            <w:r w:rsidR="00F53951">
              <w:rPr>
                <w:color w:val="000000"/>
                <w:szCs w:val="20"/>
                <w:lang w:bidi="bn-IN"/>
              </w:rPr>
              <w:t xml:space="preserve">roduce Sprint Cycle Plan 1 </w:t>
            </w:r>
          </w:p>
          <w:p w14:paraId="5D137DB6" w14:textId="6E0B6575" w:rsidR="00F53951" w:rsidRPr="00505F1C" w:rsidRDefault="00C851C9" w:rsidP="00F53951">
            <w:pPr>
              <w:autoSpaceDE w:val="0"/>
              <w:autoSpaceDN w:val="0"/>
              <w:adjustRightInd w:val="0"/>
              <w:spacing w:before="40" w:after="40"/>
              <w:rPr>
                <w:color w:val="000000"/>
                <w:szCs w:val="20"/>
                <w:lang w:bidi="bn-IN"/>
              </w:rPr>
            </w:pPr>
            <w:r>
              <w:rPr>
                <w:color w:val="000000"/>
                <w:szCs w:val="20"/>
                <w:lang w:bidi="bn-IN"/>
              </w:rPr>
              <w:t>G</w:t>
            </w:r>
            <w:r w:rsidR="00F53951">
              <w:rPr>
                <w:color w:val="000000"/>
                <w:szCs w:val="20"/>
                <w:lang w:bidi="bn-IN"/>
              </w:rPr>
              <w:t>et it signed by the Sprint Master</w:t>
            </w:r>
          </w:p>
          <w:p w14:paraId="2530F92B" w14:textId="666437C5" w:rsidR="00335F98" w:rsidRPr="00505F1C" w:rsidRDefault="00305BE2" w:rsidP="00505F1C">
            <w:pPr>
              <w:autoSpaceDE w:val="0"/>
              <w:autoSpaceDN w:val="0"/>
              <w:adjustRightInd w:val="0"/>
              <w:spacing w:before="40" w:after="40"/>
              <w:rPr>
                <w:color w:val="000000"/>
                <w:szCs w:val="20"/>
                <w:lang w:bidi="bn-IN"/>
              </w:rPr>
            </w:pPr>
            <w:r w:rsidRPr="00505F1C">
              <w:rPr>
                <w:b/>
                <w:color w:val="000000"/>
                <w:szCs w:val="20"/>
                <w:lang w:bidi="bn-IN"/>
              </w:rPr>
              <w:t xml:space="preserve">Carry out </w:t>
            </w:r>
            <w:r w:rsidR="00F53951">
              <w:rPr>
                <w:b/>
                <w:color w:val="000000"/>
                <w:szCs w:val="20"/>
                <w:lang w:bidi="bn-IN"/>
              </w:rPr>
              <w:t>the p</w:t>
            </w:r>
            <w:r w:rsidR="00C851C9">
              <w:rPr>
                <w:b/>
                <w:color w:val="000000"/>
                <w:szCs w:val="20"/>
                <w:lang w:bidi="bn-IN"/>
              </w:rPr>
              <w:t>l</w:t>
            </w:r>
            <w:r w:rsidR="00F53951">
              <w:rPr>
                <w:b/>
                <w:color w:val="000000"/>
                <w:szCs w:val="20"/>
                <w:lang w:bidi="bn-IN"/>
              </w:rPr>
              <w:t>anned</w:t>
            </w:r>
            <w:r w:rsidRPr="00505F1C">
              <w:rPr>
                <w:b/>
                <w:color w:val="000000"/>
                <w:szCs w:val="20"/>
                <w:lang w:bidi="bn-IN"/>
              </w:rPr>
              <w:t xml:space="preserve"> the tasks</w:t>
            </w:r>
            <w:r w:rsidRPr="00505F1C">
              <w:rPr>
                <w:color w:val="000000"/>
                <w:szCs w:val="20"/>
                <w:lang w:bidi="bn-IN"/>
              </w:rPr>
              <w:t>, including</w:t>
            </w:r>
            <w:r w:rsidR="00F46685">
              <w:rPr>
                <w:color w:val="000000"/>
                <w:szCs w:val="20"/>
                <w:lang w:bidi="bn-IN"/>
              </w:rPr>
              <w:t>:</w:t>
            </w:r>
          </w:p>
          <w:p w14:paraId="62D39F6A" w14:textId="77777777" w:rsidR="00335F98" w:rsidRPr="00505F1C" w:rsidRDefault="00305BE2" w:rsidP="00505F1C">
            <w:pPr>
              <w:pStyle w:val="bullet3style"/>
            </w:pPr>
            <w:r w:rsidRPr="00505F1C">
              <w:rPr>
                <w:sz w:val="20"/>
              </w:rPr>
              <w:t>develop your software</w:t>
            </w:r>
          </w:p>
          <w:p w14:paraId="6B979992" w14:textId="1D29D74B" w:rsidR="00335F98" w:rsidRPr="00505F1C" w:rsidRDefault="00305BE2" w:rsidP="00505F1C">
            <w:pPr>
              <w:pStyle w:val="bullet3style"/>
            </w:pPr>
            <w:r w:rsidRPr="00505F1C">
              <w:rPr>
                <w:sz w:val="20"/>
              </w:rPr>
              <w:t>produce test plan</w:t>
            </w:r>
            <w:r w:rsidR="00DE01CC">
              <w:rPr>
                <w:sz w:val="20"/>
              </w:rPr>
              <w:t>/s</w:t>
            </w:r>
          </w:p>
          <w:p w14:paraId="31EB5DBE" w14:textId="49D1E686" w:rsidR="00335F98" w:rsidRPr="00505F1C" w:rsidRDefault="00305BE2" w:rsidP="00505F1C">
            <w:pPr>
              <w:pStyle w:val="bullet3style"/>
            </w:pPr>
            <w:r w:rsidRPr="00505F1C">
              <w:rPr>
                <w:sz w:val="20"/>
              </w:rPr>
              <w:t xml:space="preserve">test your software against the test plan using the </w:t>
            </w:r>
            <w:r w:rsidR="00746E53">
              <w:rPr>
                <w:sz w:val="20"/>
              </w:rPr>
              <w:t>sample data and your own</w:t>
            </w:r>
            <w:r w:rsidRPr="00505F1C">
              <w:rPr>
                <w:sz w:val="20"/>
              </w:rPr>
              <w:t xml:space="preserve"> test data</w:t>
            </w:r>
            <w:r w:rsidR="00746E53">
              <w:rPr>
                <w:sz w:val="20"/>
              </w:rPr>
              <w:t xml:space="preserve"> based on the </w:t>
            </w:r>
            <w:r w:rsidR="00360ABA">
              <w:rPr>
                <w:sz w:val="20"/>
              </w:rPr>
              <w:t>client sample data</w:t>
            </w:r>
          </w:p>
          <w:p w14:paraId="2D78047C" w14:textId="77777777" w:rsidR="00A02CC3" w:rsidRDefault="00D626C5" w:rsidP="00104717">
            <w:pPr>
              <w:pStyle w:val="bullet3style"/>
              <w:rPr>
                <w:sz w:val="20"/>
              </w:rPr>
            </w:pPr>
            <w:proofErr w:type="gramStart"/>
            <w:r>
              <w:rPr>
                <w:sz w:val="20"/>
              </w:rPr>
              <w:t>review</w:t>
            </w:r>
            <w:proofErr w:type="gramEnd"/>
            <w:r>
              <w:rPr>
                <w:sz w:val="20"/>
              </w:rPr>
              <w:t xml:space="preserve">, </w:t>
            </w:r>
            <w:r w:rsidR="00305BE2" w:rsidRPr="00505F1C">
              <w:rPr>
                <w:sz w:val="20"/>
              </w:rPr>
              <w:t>make any corrections, re-test, and repeat</w:t>
            </w:r>
            <w:r w:rsidR="000A7015">
              <w:rPr>
                <w:sz w:val="20"/>
              </w:rPr>
              <w:t>.</w:t>
            </w:r>
          </w:p>
          <w:p w14:paraId="7050E74E" w14:textId="7DC59ACC" w:rsidR="00335F98" w:rsidRPr="00505F1C" w:rsidRDefault="00F53951" w:rsidP="00C851C9">
            <w:pPr>
              <w:pStyle w:val="bullet3style"/>
              <w:numPr>
                <w:ilvl w:val="0"/>
                <w:numId w:val="0"/>
              </w:numPr>
            </w:pPr>
            <w:r>
              <w:rPr>
                <w:sz w:val="20"/>
              </w:rPr>
              <w:t xml:space="preserve">At the end of Sprint Cycle 1 evaluate what has been achieved and identify what </w:t>
            </w:r>
            <w:proofErr w:type="gramStart"/>
            <w:r>
              <w:rPr>
                <w:sz w:val="20"/>
              </w:rPr>
              <w:t>still  needs</w:t>
            </w:r>
            <w:proofErr w:type="gramEnd"/>
            <w:r>
              <w:rPr>
                <w:sz w:val="20"/>
              </w:rPr>
              <w:t xml:space="preserve"> to be done. Use this to decide on aims for Sprint Cycle 2:</w:t>
            </w:r>
          </w:p>
        </w:tc>
        <w:tc>
          <w:tcPr>
            <w:tcW w:w="1275" w:type="dxa"/>
            <w:tcBorders>
              <w:top w:val="single" w:sz="4" w:space="0" w:color="auto"/>
              <w:left w:val="single" w:sz="4" w:space="0" w:color="auto"/>
              <w:bottom w:val="single" w:sz="4" w:space="0" w:color="auto"/>
              <w:right w:val="single" w:sz="4" w:space="0" w:color="auto"/>
            </w:tcBorders>
          </w:tcPr>
          <w:p w14:paraId="5D6FAFBA" w14:textId="3A1C3252" w:rsidR="003A6ABE" w:rsidRPr="003A6ABE" w:rsidRDefault="00F53951" w:rsidP="00F53951">
            <w:pPr>
              <w:autoSpaceDE w:val="0"/>
              <w:autoSpaceDN w:val="0"/>
              <w:adjustRightInd w:val="0"/>
              <w:spacing w:after="40"/>
              <w:rPr>
                <w:color w:val="000000"/>
                <w:szCs w:val="20"/>
                <w:lang w:bidi="bn-IN"/>
              </w:rPr>
            </w:pPr>
            <w:r>
              <w:rPr>
                <w:color w:val="000000"/>
                <w:szCs w:val="20"/>
                <w:lang w:bidi="bn-IN"/>
              </w:rPr>
              <w:t xml:space="preserve">       </w:t>
            </w:r>
            <w:r w:rsidR="000426E1" w:rsidRPr="003A6ABE">
              <w:rPr>
                <w:color w:val="000000"/>
                <w:szCs w:val="20"/>
                <w:lang w:bidi="bn-IN"/>
              </w:rPr>
              <w:fldChar w:fldCharType="begin">
                <w:ffData>
                  <w:name w:val="Check3"/>
                  <w:enabled/>
                  <w:calcOnExit w:val="0"/>
                  <w:checkBox>
                    <w:sizeAuto/>
                    <w:default w:val="0"/>
                  </w:checkBox>
                </w:ffData>
              </w:fldChar>
            </w:r>
            <w:r w:rsidR="003A6ABE"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000426E1" w:rsidRPr="003A6ABE">
              <w:rPr>
                <w:color w:val="000000"/>
                <w:szCs w:val="20"/>
                <w:lang w:bidi="bn-IN"/>
              </w:rPr>
              <w:fldChar w:fldCharType="end"/>
            </w:r>
          </w:p>
          <w:p w14:paraId="725BE632" w14:textId="4A9AF54A" w:rsidR="00C851C9" w:rsidRPr="003A6ABE" w:rsidRDefault="00C851C9" w:rsidP="00C851C9">
            <w:pPr>
              <w:autoSpaceDE w:val="0"/>
              <w:autoSpaceDN w:val="0"/>
              <w:adjustRightInd w:val="0"/>
              <w:spacing w:after="40"/>
              <w:rPr>
                <w:color w:val="000000"/>
                <w:szCs w:val="20"/>
                <w:lang w:bidi="bn-IN"/>
              </w:rPr>
            </w:pPr>
            <w:r>
              <w:rPr>
                <w:color w:val="000000"/>
                <w:szCs w:val="20"/>
                <w:lang w:bidi="bn-IN"/>
              </w:rPr>
              <w:t xml:space="preserve">       </w:t>
            </w: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3A6ABE">
              <w:rPr>
                <w:color w:val="000000"/>
                <w:szCs w:val="20"/>
                <w:lang w:bidi="bn-IN"/>
              </w:rPr>
              <w:fldChar w:fldCharType="end"/>
            </w:r>
          </w:p>
          <w:p w14:paraId="66C34D2D" w14:textId="77777777" w:rsidR="00F53951" w:rsidRDefault="00F53951" w:rsidP="00505F1C">
            <w:pPr>
              <w:autoSpaceDE w:val="0"/>
              <w:autoSpaceDN w:val="0"/>
              <w:adjustRightInd w:val="0"/>
              <w:spacing w:after="40"/>
              <w:jc w:val="center"/>
              <w:rPr>
                <w:color w:val="000000"/>
                <w:szCs w:val="20"/>
                <w:lang w:bidi="bn-IN"/>
              </w:rPr>
            </w:pPr>
          </w:p>
          <w:p w14:paraId="2FF4E1F1" w14:textId="77777777" w:rsidR="00F53951" w:rsidRDefault="00F53951" w:rsidP="00C851C9">
            <w:pPr>
              <w:autoSpaceDE w:val="0"/>
              <w:autoSpaceDN w:val="0"/>
              <w:adjustRightInd w:val="0"/>
              <w:spacing w:after="40"/>
              <w:rPr>
                <w:color w:val="000000"/>
                <w:szCs w:val="20"/>
                <w:lang w:bidi="bn-IN"/>
              </w:rPr>
            </w:pPr>
          </w:p>
          <w:p w14:paraId="5D2BC997" w14:textId="77777777" w:rsidR="00F53951" w:rsidRDefault="00F53951" w:rsidP="00505F1C">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3A6ABE">
              <w:rPr>
                <w:color w:val="000000"/>
                <w:szCs w:val="20"/>
                <w:lang w:bidi="bn-IN"/>
              </w:rPr>
              <w:fldChar w:fldCharType="end"/>
            </w:r>
          </w:p>
          <w:p w14:paraId="2EBB6C84" w14:textId="77777777" w:rsidR="00F53951" w:rsidRDefault="00F53951" w:rsidP="00505F1C">
            <w:pPr>
              <w:autoSpaceDE w:val="0"/>
              <w:autoSpaceDN w:val="0"/>
              <w:adjustRightInd w:val="0"/>
              <w:spacing w:after="40"/>
              <w:jc w:val="center"/>
              <w:rPr>
                <w:color w:val="000000"/>
                <w:szCs w:val="20"/>
                <w:lang w:bidi="bn-IN"/>
              </w:rPr>
            </w:pPr>
          </w:p>
          <w:p w14:paraId="673ED21A" w14:textId="77777777" w:rsidR="00F53951" w:rsidRDefault="00F53951" w:rsidP="00505F1C">
            <w:pPr>
              <w:autoSpaceDE w:val="0"/>
              <w:autoSpaceDN w:val="0"/>
              <w:adjustRightInd w:val="0"/>
              <w:spacing w:after="40"/>
              <w:jc w:val="center"/>
              <w:rPr>
                <w:color w:val="000000"/>
                <w:szCs w:val="20"/>
                <w:lang w:bidi="bn-IN"/>
              </w:rPr>
            </w:pPr>
          </w:p>
          <w:p w14:paraId="4A31BBE4" w14:textId="77777777" w:rsidR="00335F98" w:rsidRDefault="00335F98" w:rsidP="00505F1C">
            <w:pPr>
              <w:autoSpaceDE w:val="0"/>
              <w:autoSpaceDN w:val="0"/>
              <w:adjustRightInd w:val="0"/>
              <w:spacing w:after="40"/>
              <w:jc w:val="center"/>
              <w:rPr>
                <w:color w:val="000000"/>
                <w:szCs w:val="20"/>
                <w:lang w:bidi="bn-IN"/>
              </w:rPr>
            </w:pPr>
          </w:p>
          <w:p w14:paraId="394ADABB" w14:textId="7101E4D4" w:rsidR="006F00E8" w:rsidRPr="00505F1C" w:rsidRDefault="006F00E8" w:rsidP="00505F1C">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3A6ABE">
              <w:rPr>
                <w:color w:val="000000"/>
                <w:szCs w:val="20"/>
                <w:lang w:bidi="bn-IN"/>
              </w:rPr>
              <w:fldChar w:fldCharType="end"/>
            </w:r>
          </w:p>
        </w:tc>
      </w:tr>
      <w:tr w:rsidR="00A02CC3" w:rsidRPr="00EA611A" w14:paraId="0FF165FF" w14:textId="77777777" w:rsidTr="002B615D">
        <w:tc>
          <w:tcPr>
            <w:tcW w:w="764" w:type="dxa"/>
            <w:tcBorders>
              <w:top w:val="single" w:sz="4" w:space="0" w:color="auto"/>
              <w:left w:val="single" w:sz="4" w:space="0" w:color="auto"/>
              <w:bottom w:val="single" w:sz="4" w:space="0" w:color="auto"/>
              <w:right w:val="single" w:sz="4" w:space="0" w:color="auto"/>
            </w:tcBorders>
          </w:tcPr>
          <w:p w14:paraId="6EBACBC3" w14:textId="77777777" w:rsidR="00335F98" w:rsidRPr="00636AD4" w:rsidRDefault="00305BE2"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t>4</w:t>
            </w:r>
          </w:p>
        </w:tc>
        <w:tc>
          <w:tcPr>
            <w:tcW w:w="7708" w:type="dxa"/>
            <w:tcBorders>
              <w:top w:val="single" w:sz="4" w:space="0" w:color="auto"/>
              <w:left w:val="single" w:sz="4" w:space="0" w:color="auto"/>
              <w:bottom w:val="single" w:sz="4" w:space="0" w:color="auto"/>
              <w:right w:val="single" w:sz="4" w:space="0" w:color="auto"/>
            </w:tcBorders>
          </w:tcPr>
          <w:p w14:paraId="7F6C6BFD" w14:textId="6558A4B3" w:rsidR="00C851C9" w:rsidRDefault="00C851C9" w:rsidP="00C851C9">
            <w:pPr>
              <w:autoSpaceDE w:val="0"/>
              <w:autoSpaceDN w:val="0"/>
              <w:adjustRightInd w:val="0"/>
              <w:spacing w:before="40" w:after="40"/>
              <w:rPr>
                <w:color w:val="000000"/>
                <w:szCs w:val="20"/>
                <w:lang w:bidi="bn-IN"/>
              </w:rPr>
            </w:pPr>
            <w:r>
              <w:rPr>
                <w:color w:val="000000"/>
                <w:szCs w:val="20"/>
                <w:lang w:bidi="bn-IN"/>
              </w:rPr>
              <w:t xml:space="preserve">Decide on priorities and produce Sprint Cycle Plan 2 </w:t>
            </w:r>
          </w:p>
          <w:p w14:paraId="17416411" w14:textId="7748B0D5" w:rsidR="00F53951" w:rsidRPr="00505F1C" w:rsidRDefault="00C851C9" w:rsidP="00F53951">
            <w:pPr>
              <w:autoSpaceDE w:val="0"/>
              <w:autoSpaceDN w:val="0"/>
              <w:adjustRightInd w:val="0"/>
              <w:spacing w:before="40" w:after="40"/>
              <w:rPr>
                <w:color w:val="000000"/>
                <w:szCs w:val="20"/>
                <w:lang w:bidi="bn-IN"/>
              </w:rPr>
            </w:pPr>
            <w:r>
              <w:rPr>
                <w:color w:val="000000"/>
                <w:szCs w:val="20"/>
                <w:lang w:bidi="bn-IN"/>
              </w:rPr>
              <w:t>Get it signed by the Sprint Master</w:t>
            </w:r>
          </w:p>
          <w:p w14:paraId="42A89AFF" w14:textId="77EBE848" w:rsidR="00F53951" w:rsidRPr="00505F1C" w:rsidRDefault="00F53951" w:rsidP="00F53951">
            <w:pPr>
              <w:autoSpaceDE w:val="0"/>
              <w:autoSpaceDN w:val="0"/>
              <w:adjustRightInd w:val="0"/>
              <w:spacing w:before="40" w:after="40"/>
              <w:rPr>
                <w:color w:val="000000"/>
                <w:szCs w:val="20"/>
                <w:lang w:bidi="bn-IN"/>
              </w:rPr>
            </w:pPr>
            <w:r w:rsidRPr="00505F1C">
              <w:rPr>
                <w:b/>
                <w:color w:val="000000"/>
                <w:szCs w:val="20"/>
                <w:lang w:bidi="bn-IN"/>
              </w:rPr>
              <w:t xml:space="preserve">Carry out </w:t>
            </w:r>
            <w:r>
              <w:rPr>
                <w:b/>
                <w:color w:val="000000"/>
                <w:szCs w:val="20"/>
                <w:lang w:bidi="bn-IN"/>
              </w:rPr>
              <w:t>the p</w:t>
            </w:r>
            <w:r w:rsidR="00C851C9">
              <w:rPr>
                <w:b/>
                <w:color w:val="000000"/>
                <w:szCs w:val="20"/>
                <w:lang w:bidi="bn-IN"/>
              </w:rPr>
              <w:t>l</w:t>
            </w:r>
            <w:r>
              <w:rPr>
                <w:b/>
                <w:color w:val="000000"/>
                <w:szCs w:val="20"/>
                <w:lang w:bidi="bn-IN"/>
              </w:rPr>
              <w:t>anned</w:t>
            </w:r>
            <w:r w:rsidRPr="00505F1C">
              <w:rPr>
                <w:b/>
                <w:color w:val="000000"/>
                <w:szCs w:val="20"/>
                <w:lang w:bidi="bn-IN"/>
              </w:rPr>
              <w:t xml:space="preserve"> the tasks</w:t>
            </w:r>
            <w:r w:rsidRPr="00505F1C">
              <w:rPr>
                <w:color w:val="000000"/>
                <w:szCs w:val="20"/>
                <w:lang w:bidi="bn-IN"/>
              </w:rPr>
              <w:t>, including</w:t>
            </w:r>
            <w:r>
              <w:rPr>
                <w:color w:val="000000"/>
                <w:szCs w:val="20"/>
                <w:lang w:bidi="bn-IN"/>
              </w:rPr>
              <w:t>:</w:t>
            </w:r>
          </w:p>
          <w:p w14:paraId="594EF2AA" w14:textId="77777777" w:rsidR="00F53951" w:rsidRPr="00505F1C" w:rsidRDefault="00F53951" w:rsidP="00F53951">
            <w:pPr>
              <w:pStyle w:val="bullet3style"/>
            </w:pPr>
            <w:r w:rsidRPr="00505F1C">
              <w:rPr>
                <w:sz w:val="20"/>
              </w:rPr>
              <w:t>develop your software</w:t>
            </w:r>
          </w:p>
          <w:p w14:paraId="44C04F48" w14:textId="77777777" w:rsidR="00F53951" w:rsidRPr="00505F1C" w:rsidRDefault="00F53951" w:rsidP="00F53951">
            <w:pPr>
              <w:pStyle w:val="bullet3style"/>
            </w:pPr>
            <w:r w:rsidRPr="00505F1C">
              <w:rPr>
                <w:sz w:val="20"/>
              </w:rPr>
              <w:t>produce a test plan</w:t>
            </w:r>
          </w:p>
          <w:p w14:paraId="20AE49BC" w14:textId="77777777" w:rsidR="00F53951" w:rsidRPr="00505F1C" w:rsidRDefault="00F53951" w:rsidP="00F53951">
            <w:pPr>
              <w:pStyle w:val="bullet3style"/>
            </w:pPr>
            <w:r w:rsidRPr="00505F1C">
              <w:rPr>
                <w:sz w:val="20"/>
              </w:rPr>
              <w:t xml:space="preserve">test your software against the test plan using the </w:t>
            </w:r>
            <w:r>
              <w:rPr>
                <w:sz w:val="20"/>
              </w:rPr>
              <w:t>sample data and your own</w:t>
            </w:r>
            <w:r w:rsidRPr="00505F1C">
              <w:rPr>
                <w:sz w:val="20"/>
              </w:rPr>
              <w:t xml:space="preserve"> test data</w:t>
            </w:r>
            <w:r>
              <w:rPr>
                <w:sz w:val="20"/>
              </w:rPr>
              <w:t xml:space="preserve"> based on the UAT</w:t>
            </w:r>
          </w:p>
          <w:p w14:paraId="594F7D33" w14:textId="77777777" w:rsidR="00F53951" w:rsidRDefault="00F53951" w:rsidP="00F53951">
            <w:pPr>
              <w:pStyle w:val="bullet3style"/>
              <w:rPr>
                <w:sz w:val="20"/>
              </w:rPr>
            </w:pPr>
            <w:proofErr w:type="gramStart"/>
            <w:r>
              <w:rPr>
                <w:sz w:val="20"/>
              </w:rPr>
              <w:t>review</w:t>
            </w:r>
            <w:proofErr w:type="gramEnd"/>
            <w:r>
              <w:rPr>
                <w:sz w:val="20"/>
              </w:rPr>
              <w:t xml:space="preserve">, </w:t>
            </w:r>
            <w:r w:rsidRPr="00505F1C">
              <w:rPr>
                <w:sz w:val="20"/>
              </w:rPr>
              <w:t>make any corrections, re-test, and repeat</w:t>
            </w:r>
            <w:r>
              <w:rPr>
                <w:sz w:val="20"/>
              </w:rPr>
              <w:t>.</w:t>
            </w:r>
          </w:p>
          <w:p w14:paraId="04F37728" w14:textId="7C95CA08" w:rsidR="00335F98" w:rsidRPr="00505F1C" w:rsidRDefault="00F53951" w:rsidP="00C851C9">
            <w:pPr>
              <w:pStyle w:val="bullet3style"/>
              <w:numPr>
                <w:ilvl w:val="0"/>
                <w:numId w:val="0"/>
              </w:numPr>
            </w:pPr>
            <w:r>
              <w:rPr>
                <w:sz w:val="20"/>
              </w:rPr>
              <w:t xml:space="preserve">At the end of Sprint Cycle 2 evaluate what has been achieved and identify what </w:t>
            </w:r>
            <w:proofErr w:type="gramStart"/>
            <w:r>
              <w:rPr>
                <w:sz w:val="20"/>
              </w:rPr>
              <w:t>still  needs</w:t>
            </w:r>
            <w:proofErr w:type="gramEnd"/>
            <w:r>
              <w:rPr>
                <w:sz w:val="20"/>
              </w:rPr>
              <w:t xml:space="preserve"> to be done. Use this to decide on aims for Sprint Cycle 3:</w:t>
            </w:r>
          </w:p>
        </w:tc>
        <w:tc>
          <w:tcPr>
            <w:tcW w:w="1275" w:type="dxa"/>
            <w:tcBorders>
              <w:top w:val="single" w:sz="4" w:space="0" w:color="auto"/>
              <w:left w:val="single" w:sz="4" w:space="0" w:color="auto"/>
              <w:bottom w:val="single" w:sz="4" w:space="0" w:color="auto"/>
              <w:right w:val="single" w:sz="4" w:space="0" w:color="auto"/>
            </w:tcBorders>
          </w:tcPr>
          <w:p w14:paraId="03C86A3B" w14:textId="37DEC302" w:rsidR="00F53951" w:rsidRPr="003A6ABE" w:rsidRDefault="00C851C9" w:rsidP="00F53951">
            <w:pPr>
              <w:autoSpaceDE w:val="0"/>
              <w:autoSpaceDN w:val="0"/>
              <w:adjustRightInd w:val="0"/>
              <w:spacing w:after="40"/>
              <w:rPr>
                <w:color w:val="000000"/>
                <w:szCs w:val="20"/>
                <w:lang w:bidi="bn-IN"/>
              </w:rPr>
            </w:pPr>
            <w:r>
              <w:rPr>
                <w:color w:val="000000"/>
                <w:szCs w:val="20"/>
                <w:lang w:bidi="bn-IN"/>
              </w:rPr>
              <w:t xml:space="preserve">      </w:t>
            </w:r>
            <w:r w:rsidR="00F53951">
              <w:rPr>
                <w:color w:val="000000"/>
                <w:szCs w:val="20"/>
                <w:lang w:bidi="bn-IN"/>
              </w:rPr>
              <w:t xml:space="preserve"> </w:t>
            </w:r>
            <w:r w:rsidR="00F53951" w:rsidRPr="003A6ABE">
              <w:rPr>
                <w:color w:val="000000"/>
                <w:szCs w:val="20"/>
                <w:lang w:bidi="bn-IN"/>
              </w:rPr>
              <w:fldChar w:fldCharType="begin">
                <w:ffData>
                  <w:name w:val="Check3"/>
                  <w:enabled/>
                  <w:calcOnExit w:val="0"/>
                  <w:checkBox>
                    <w:sizeAuto/>
                    <w:default w:val="0"/>
                  </w:checkBox>
                </w:ffData>
              </w:fldChar>
            </w:r>
            <w:r w:rsidR="00F53951"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00F53951" w:rsidRPr="003A6ABE">
              <w:rPr>
                <w:color w:val="000000"/>
                <w:szCs w:val="20"/>
                <w:lang w:bidi="bn-IN"/>
              </w:rPr>
              <w:fldChar w:fldCharType="end"/>
            </w:r>
          </w:p>
          <w:p w14:paraId="2A808848" w14:textId="4D35ABE9" w:rsidR="00F53951" w:rsidRDefault="00C851C9" w:rsidP="00C851C9">
            <w:pPr>
              <w:autoSpaceDE w:val="0"/>
              <w:autoSpaceDN w:val="0"/>
              <w:adjustRightInd w:val="0"/>
              <w:spacing w:after="40"/>
              <w:rPr>
                <w:color w:val="000000"/>
                <w:szCs w:val="20"/>
                <w:lang w:bidi="bn-IN"/>
              </w:rPr>
            </w:pPr>
            <w:r>
              <w:rPr>
                <w:color w:val="000000"/>
                <w:szCs w:val="20"/>
                <w:lang w:bidi="bn-IN"/>
              </w:rPr>
              <w:t xml:space="preserve">       </w:t>
            </w: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3A6ABE">
              <w:rPr>
                <w:color w:val="000000"/>
                <w:szCs w:val="20"/>
                <w:lang w:bidi="bn-IN"/>
              </w:rPr>
              <w:fldChar w:fldCharType="end"/>
            </w:r>
          </w:p>
          <w:p w14:paraId="1FF8FF42" w14:textId="77777777" w:rsidR="00F53951" w:rsidRDefault="00F53951" w:rsidP="00F53951">
            <w:pPr>
              <w:autoSpaceDE w:val="0"/>
              <w:autoSpaceDN w:val="0"/>
              <w:adjustRightInd w:val="0"/>
              <w:spacing w:after="40"/>
              <w:jc w:val="center"/>
              <w:rPr>
                <w:color w:val="000000"/>
                <w:szCs w:val="20"/>
                <w:lang w:bidi="bn-IN"/>
              </w:rPr>
            </w:pPr>
          </w:p>
          <w:p w14:paraId="2E655D4C" w14:textId="77777777" w:rsidR="00F53951" w:rsidRDefault="00F53951" w:rsidP="00F53951">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3A6ABE">
              <w:rPr>
                <w:color w:val="000000"/>
                <w:szCs w:val="20"/>
                <w:lang w:bidi="bn-IN"/>
              </w:rPr>
              <w:fldChar w:fldCharType="end"/>
            </w:r>
          </w:p>
          <w:p w14:paraId="2DE96D1D" w14:textId="77777777" w:rsidR="00F53951" w:rsidRDefault="00F53951" w:rsidP="00C851C9">
            <w:pPr>
              <w:autoSpaceDE w:val="0"/>
              <w:autoSpaceDN w:val="0"/>
              <w:adjustRightInd w:val="0"/>
              <w:spacing w:after="40"/>
              <w:rPr>
                <w:color w:val="000000"/>
                <w:szCs w:val="20"/>
                <w:lang w:bidi="bn-IN"/>
              </w:rPr>
            </w:pPr>
          </w:p>
          <w:p w14:paraId="197480CE" w14:textId="77777777" w:rsidR="00C851C9" w:rsidRDefault="00C851C9" w:rsidP="00C851C9">
            <w:pPr>
              <w:autoSpaceDE w:val="0"/>
              <w:autoSpaceDN w:val="0"/>
              <w:adjustRightInd w:val="0"/>
              <w:spacing w:after="40"/>
              <w:rPr>
                <w:color w:val="000000"/>
                <w:szCs w:val="20"/>
                <w:lang w:bidi="bn-IN"/>
              </w:rPr>
            </w:pPr>
          </w:p>
          <w:p w14:paraId="70B49266" w14:textId="77777777" w:rsidR="006F00E8" w:rsidRDefault="006F00E8" w:rsidP="00F53951">
            <w:pPr>
              <w:autoSpaceDE w:val="0"/>
              <w:autoSpaceDN w:val="0"/>
              <w:adjustRightInd w:val="0"/>
              <w:spacing w:after="40"/>
              <w:jc w:val="center"/>
              <w:rPr>
                <w:color w:val="000000"/>
                <w:szCs w:val="20"/>
                <w:lang w:bidi="bn-IN"/>
              </w:rPr>
            </w:pPr>
          </w:p>
          <w:p w14:paraId="5A6136C8" w14:textId="77777777" w:rsidR="006F00E8" w:rsidRDefault="006F00E8" w:rsidP="00F53951">
            <w:pPr>
              <w:autoSpaceDE w:val="0"/>
              <w:autoSpaceDN w:val="0"/>
              <w:adjustRightInd w:val="0"/>
              <w:spacing w:after="40"/>
              <w:jc w:val="center"/>
              <w:rPr>
                <w:color w:val="000000"/>
                <w:szCs w:val="20"/>
                <w:lang w:bidi="bn-IN"/>
              </w:rPr>
            </w:pPr>
          </w:p>
          <w:p w14:paraId="77DA6213" w14:textId="6F0BAE27" w:rsidR="00335F98" w:rsidRPr="00505F1C" w:rsidRDefault="00F53951" w:rsidP="00F53951">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3A6ABE">
              <w:rPr>
                <w:color w:val="000000"/>
                <w:szCs w:val="20"/>
                <w:lang w:bidi="bn-IN"/>
              </w:rPr>
              <w:fldChar w:fldCharType="end"/>
            </w:r>
          </w:p>
        </w:tc>
      </w:tr>
      <w:tr w:rsidR="00F53951" w:rsidRPr="00EA611A" w14:paraId="70798B59" w14:textId="77777777" w:rsidTr="002B615D">
        <w:tc>
          <w:tcPr>
            <w:tcW w:w="764" w:type="dxa"/>
            <w:tcBorders>
              <w:top w:val="single" w:sz="4" w:space="0" w:color="auto"/>
              <w:left w:val="single" w:sz="4" w:space="0" w:color="auto"/>
              <w:bottom w:val="single" w:sz="4" w:space="0" w:color="auto"/>
              <w:right w:val="single" w:sz="4" w:space="0" w:color="auto"/>
            </w:tcBorders>
          </w:tcPr>
          <w:p w14:paraId="6E5F61FF" w14:textId="740293D1" w:rsidR="00F53951" w:rsidRPr="00636AD4" w:rsidRDefault="00F53951"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t>5</w:t>
            </w:r>
          </w:p>
        </w:tc>
        <w:tc>
          <w:tcPr>
            <w:tcW w:w="7708" w:type="dxa"/>
            <w:tcBorders>
              <w:top w:val="single" w:sz="4" w:space="0" w:color="auto"/>
              <w:left w:val="single" w:sz="4" w:space="0" w:color="auto"/>
              <w:bottom w:val="single" w:sz="4" w:space="0" w:color="auto"/>
              <w:right w:val="single" w:sz="4" w:space="0" w:color="auto"/>
            </w:tcBorders>
          </w:tcPr>
          <w:p w14:paraId="6137A0BA" w14:textId="134A865E" w:rsidR="00C851C9" w:rsidRDefault="00C851C9" w:rsidP="00C851C9">
            <w:pPr>
              <w:autoSpaceDE w:val="0"/>
              <w:autoSpaceDN w:val="0"/>
              <w:adjustRightInd w:val="0"/>
              <w:spacing w:before="40" w:after="40"/>
              <w:rPr>
                <w:color w:val="000000"/>
                <w:szCs w:val="20"/>
                <w:lang w:bidi="bn-IN"/>
              </w:rPr>
            </w:pPr>
            <w:r>
              <w:rPr>
                <w:color w:val="000000"/>
                <w:szCs w:val="20"/>
                <w:lang w:bidi="bn-IN"/>
              </w:rPr>
              <w:t xml:space="preserve">Decide on priorities and produce Sprint Cycle Plan 3 </w:t>
            </w:r>
          </w:p>
          <w:p w14:paraId="2E1DFC54" w14:textId="77777777" w:rsidR="00C851C9" w:rsidRPr="00505F1C" w:rsidRDefault="00C851C9" w:rsidP="00C851C9">
            <w:pPr>
              <w:autoSpaceDE w:val="0"/>
              <w:autoSpaceDN w:val="0"/>
              <w:adjustRightInd w:val="0"/>
              <w:spacing w:before="40" w:after="40"/>
              <w:rPr>
                <w:color w:val="000000"/>
                <w:szCs w:val="20"/>
                <w:lang w:bidi="bn-IN"/>
              </w:rPr>
            </w:pPr>
            <w:r>
              <w:rPr>
                <w:color w:val="000000"/>
                <w:szCs w:val="20"/>
                <w:lang w:bidi="bn-IN"/>
              </w:rPr>
              <w:t>Get it signed by the Sprint Master</w:t>
            </w:r>
          </w:p>
          <w:p w14:paraId="3423407C" w14:textId="4055A213" w:rsidR="00F53951" w:rsidRPr="00505F1C" w:rsidRDefault="00F53951" w:rsidP="00F53951">
            <w:pPr>
              <w:autoSpaceDE w:val="0"/>
              <w:autoSpaceDN w:val="0"/>
              <w:adjustRightInd w:val="0"/>
              <w:spacing w:before="40" w:after="40"/>
              <w:rPr>
                <w:color w:val="000000"/>
                <w:szCs w:val="20"/>
                <w:lang w:bidi="bn-IN"/>
              </w:rPr>
            </w:pPr>
            <w:r w:rsidRPr="00505F1C">
              <w:rPr>
                <w:b/>
                <w:color w:val="000000"/>
                <w:szCs w:val="20"/>
                <w:lang w:bidi="bn-IN"/>
              </w:rPr>
              <w:t xml:space="preserve">Carry out </w:t>
            </w:r>
            <w:r>
              <w:rPr>
                <w:b/>
                <w:color w:val="000000"/>
                <w:szCs w:val="20"/>
                <w:lang w:bidi="bn-IN"/>
              </w:rPr>
              <w:t>the p</w:t>
            </w:r>
            <w:r w:rsidR="00C851C9">
              <w:rPr>
                <w:b/>
                <w:color w:val="000000"/>
                <w:szCs w:val="20"/>
                <w:lang w:bidi="bn-IN"/>
              </w:rPr>
              <w:t>l</w:t>
            </w:r>
            <w:r>
              <w:rPr>
                <w:b/>
                <w:color w:val="000000"/>
                <w:szCs w:val="20"/>
                <w:lang w:bidi="bn-IN"/>
              </w:rPr>
              <w:t>anned</w:t>
            </w:r>
            <w:r w:rsidRPr="00505F1C">
              <w:rPr>
                <w:b/>
                <w:color w:val="000000"/>
                <w:szCs w:val="20"/>
                <w:lang w:bidi="bn-IN"/>
              </w:rPr>
              <w:t xml:space="preserve"> the tasks</w:t>
            </w:r>
            <w:r w:rsidRPr="00505F1C">
              <w:rPr>
                <w:color w:val="000000"/>
                <w:szCs w:val="20"/>
                <w:lang w:bidi="bn-IN"/>
              </w:rPr>
              <w:t>, including</w:t>
            </w:r>
            <w:r>
              <w:rPr>
                <w:color w:val="000000"/>
                <w:szCs w:val="20"/>
                <w:lang w:bidi="bn-IN"/>
              </w:rPr>
              <w:t>:</w:t>
            </w:r>
          </w:p>
          <w:p w14:paraId="476D9A6E" w14:textId="77777777" w:rsidR="00F53951" w:rsidRPr="00505F1C" w:rsidRDefault="00F53951" w:rsidP="00F53951">
            <w:pPr>
              <w:pStyle w:val="bullet3style"/>
            </w:pPr>
            <w:r w:rsidRPr="00505F1C">
              <w:rPr>
                <w:sz w:val="20"/>
              </w:rPr>
              <w:t>develop your software</w:t>
            </w:r>
          </w:p>
          <w:p w14:paraId="52CA4F71" w14:textId="77777777" w:rsidR="00F53951" w:rsidRPr="00505F1C" w:rsidRDefault="00F53951" w:rsidP="00F53951">
            <w:pPr>
              <w:pStyle w:val="bullet3style"/>
            </w:pPr>
            <w:r w:rsidRPr="00505F1C">
              <w:rPr>
                <w:sz w:val="20"/>
              </w:rPr>
              <w:t>produce a test plan</w:t>
            </w:r>
          </w:p>
          <w:p w14:paraId="365687F4" w14:textId="77777777" w:rsidR="00F53951" w:rsidRPr="00505F1C" w:rsidRDefault="00F53951" w:rsidP="00F53951">
            <w:pPr>
              <w:pStyle w:val="bullet3style"/>
            </w:pPr>
            <w:r w:rsidRPr="00505F1C">
              <w:rPr>
                <w:sz w:val="20"/>
              </w:rPr>
              <w:t xml:space="preserve">test your software against the test plan using the </w:t>
            </w:r>
            <w:r>
              <w:rPr>
                <w:sz w:val="20"/>
              </w:rPr>
              <w:t>sample data and your own</w:t>
            </w:r>
            <w:r w:rsidRPr="00505F1C">
              <w:rPr>
                <w:sz w:val="20"/>
              </w:rPr>
              <w:t xml:space="preserve"> test data</w:t>
            </w:r>
            <w:r>
              <w:rPr>
                <w:sz w:val="20"/>
              </w:rPr>
              <w:t xml:space="preserve"> based on the UAT</w:t>
            </w:r>
          </w:p>
          <w:p w14:paraId="30AA76AE" w14:textId="77777777" w:rsidR="00F53951" w:rsidRDefault="00F53951" w:rsidP="00F53951">
            <w:pPr>
              <w:pStyle w:val="bullet3style"/>
              <w:rPr>
                <w:sz w:val="20"/>
              </w:rPr>
            </w:pPr>
            <w:proofErr w:type="gramStart"/>
            <w:r>
              <w:rPr>
                <w:sz w:val="20"/>
              </w:rPr>
              <w:t>review</w:t>
            </w:r>
            <w:proofErr w:type="gramEnd"/>
            <w:r>
              <w:rPr>
                <w:sz w:val="20"/>
              </w:rPr>
              <w:t xml:space="preserve">, </w:t>
            </w:r>
            <w:r w:rsidRPr="00505F1C">
              <w:rPr>
                <w:sz w:val="20"/>
              </w:rPr>
              <w:t>make any corrections, re-test, and repeat</w:t>
            </w:r>
            <w:r>
              <w:rPr>
                <w:sz w:val="20"/>
              </w:rPr>
              <w:t>.</w:t>
            </w:r>
          </w:p>
          <w:p w14:paraId="5C3F5890" w14:textId="4C9983A6" w:rsidR="00F53951" w:rsidRPr="00F53951" w:rsidRDefault="00F53951" w:rsidP="00C851C9">
            <w:pPr>
              <w:pStyle w:val="bullet3style"/>
              <w:numPr>
                <w:ilvl w:val="0"/>
                <w:numId w:val="0"/>
              </w:numPr>
            </w:pPr>
            <w:r>
              <w:rPr>
                <w:sz w:val="20"/>
              </w:rPr>
              <w:t>At the end of Sprint Cycle 3 evaluate what has been ac</w:t>
            </w:r>
            <w:r w:rsidR="00C851C9">
              <w:rPr>
                <w:sz w:val="20"/>
              </w:rPr>
              <w:t xml:space="preserve">hieved and identify what still </w:t>
            </w:r>
            <w:r>
              <w:rPr>
                <w:sz w:val="20"/>
              </w:rPr>
              <w:t xml:space="preserve">needs to be done. By this stage you should have completed </w:t>
            </w:r>
            <w:r w:rsidR="00C851C9">
              <w:rPr>
                <w:sz w:val="20"/>
              </w:rPr>
              <w:t>D4</w:t>
            </w:r>
          </w:p>
        </w:tc>
        <w:tc>
          <w:tcPr>
            <w:tcW w:w="1275" w:type="dxa"/>
            <w:tcBorders>
              <w:top w:val="single" w:sz="4" w:space="0" w:color="auto"/>
              <w:left w:val="single" w:sz="4" w:space="0" w:color="auto"/>
              <w:bottom w:val="single" w:sz="4" w:space="0" w:color="auto"/>
              <w:right w:val="single" w:sz="4" w:space="0" w:color="auto"/>
            </w:tcBorders>
          </w:tcPr>
          <w:p w14:paraId="18B55B7B" w14:textId="79250A7C" w:rsidR="00C851C9" w:rsidRPr="003A6ABE" w:rsidRDefault="00F53951" w:rsidP="00C851C9">
            <w:pPr>
              <w:autoSpaceDE w:val="0"/>
              <w:autoSpaceDN w:val="0"/>
              <w:adjustRightInd w:val="0"/>
              <w:spacing w:after="40"/>
              <w:rPr>
                <w:color w:val="000000"/>
                <w:szCs w:val="20"/>
                <w:lang w:bidi="bn-IN"/>
              </w:rPr>
            </w:pPr>
            <w:r>
              <w:rPr>
                <w:color w:val="000000"/>
                <w:szCs w:val="20"/>
                <w:lang w:bidi="bn-IN"/>
              </w:rPr>
              <w:t xml:space="preserve">       </w:t>
            </w:r>
            <w:r w:rsidR="00C851C9" w:rsidRPr="003A6ABE">
              <w:rPr>
                <w:color w:val="000000"/>
                <w:szCs w:val="20"/>
                <w:lang w:bidi="bn-IN"/>
              </w:rPr>
              <w:fldChar w:fldCharType="begin">
                <w:ffData>
                  <w:name w:val="Check3"/>
                  <w:enabled/>
                  <w:calcOnExit w:val="0"/>
                  <w:checkBox>
                    <w:sizeAuto/>
                    <w:default w:val="0"/>
                  </w:checkBox>
                </w:ffData>
              </w:fldChar>
            </w:r>
            <w:r w:rsidR="00C851C9"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00C851C9" w:rsidRPr="003A6ABE">
              <w:rPr>
                <w:color w:val="000000"/>
                <w:szCs w:val="20"/>
                <w:lang w:bidi="bn-IN"/>
              </w:rPr>
              <w:fldChar w:fldCharType="end"/>
            </w:r>
          </w:p>
          <w:p w14:paraId="00833031" w14:textId="77777777" w:rsidR="00C851C9" w:rsidRDefault="00C851C9" w:rsidP="00C851C9">
            <w:pPr>
              <w:autoSpaceDE w:val="0"/>
              <w:autoSpaceDN w:val="0"/>
              <w:adjustRightInd w:val="0"/>
              <w:spacing w:after="40"/>
              <w:rPr>
                <w:color w:val="000000"/>
                <w:szCs w:val="20"/>
                <w:lang w:bidi="bn-IN"/>
              </w:rPr>
            </w:pPr>
            <w:r>
              <w:rPr>
                <w:color w:val="000000"/>
                <w:szCs w:val="20"/>
                <w:lang w:bidi="bn-IN"/>
              </w:rPr>
              <w:t xml:space="preserve">       </w:t>
            </w: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3A6ABE">
              <w:rPr>
                <w:color w:val="000000"/>
                <w:szCs w:val="20"/>
                <w:lang w:bidi="bn-IN"/>
              </w:rPr>
              <w:fldChar w:fldCharType="end"/>
            </w:r>
          </w:p>
          <w:p w14:paraId="608104A3" w14:textId="332B219D" w:rsidR="00C851C9" w:rsidRDefault="00C851C9" w:rsidP="00C851C9">
            <w:pPr>
              <w:autoSpaceDE w:val="0"/>
              <w:autoSpaceDN w:val="0"/>
              <w:adjustRightInd w:val="0"/>
              <w:spacing w:after="40"/>
              <w:rPr>
                <w:color w:val="000000"/>
                <w:szCs w:val="20"/>
                <w:lang w:bidi="bn-IN"/>
              </w:rPr>
            </w:pPr>
          </w:p>
          <w:p w14:paraId="509BC698" w14:textId="77777777" w:rsidR="00C851C9" w:rsidRDefault="00C851C9" w:rsidP="00C851C9">
            <w:pPr>
              <w:autoSpaceDE w:val="0"/>
              <w:autoSpaceDN w:val="0"/>
              <w:adjustRightInd w:val="0"/>
              <w:spacing w:after="40"/>
              <w:jc w:val="center"/>
              <w:rPr>
                <w:color w:val="000000"/>
                <w:szCs w:val="20"/>
                <w:lang w:bidi="bn-IN"/>
              </w:rPr>
            </w:pPr>
          </w:p>
          <w:p w14:paraId="031E85D8" w14:textId="77777777" w:rsidR="00C851C9" w:rsidRDefault="00C851C9" w:rsidP="00C851C9">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3A6ABE">
              <w:rPr>
                <w:color w:val="000000"/>
                <w:szCs w:val="20"/>
                <w:lang w:bidi="bn-IN"/>
              </w:rPr>
              <w:fldChar w:fldCharType="end"/>
            </w:r>
          </w:p>
          <w:p w14:paraId="45017407" w14:textId="77777777" w:rsidR="00C851C9" w:rsidRDefault="00C851C9" w:rsidP="00C851C9">
            <w:pPr>
              <w:autoSpaceDE w:val="0"/>
              <w:autoSpaceDN w:val="0"/>
              <w:adjustRightInd w:val="0"/>
              <w:spacing w:after="40"/>
              <w:rPr>
                <w:color w:val="000000"/>
                <w:szCs w:val="20"/>
                <w:lang w:bidi="bn-IN"/>
              </w:rPr>
            </w:pPr>
          </w:p>
          <w:p w14:paraId="63CD121A" w14:textId="77777777" w:rsidR="00C851C9" w:rsidRDefault="00C851C9" w:rsidP="00C851C9">
            <w:pPr>
              <w:autoSpaceDE w:val="0"/>
              <w:autoSpaceDN w:val="0"/>
              <w:adjustRightInd w:val="0"/>
              <w:spacing w:after="40"/>
              <w:rPr>
                <w:color w:val="000000"/>
                <w:szCs w:val="20"/>
                <w:lang w:bidi="bn-IN"/>
              </w:rPr>
            </w:pPr>
          </w:p>
          <w:p w14:paraId="1D6120DB" w14:textId="77777777" w:rsidR="00C851C9" w:rsidRDefault="00C851C9" w:rsidP="00C851C9">
            <w:pPr>
              <w:autoSpaceDE w:val="0"/>
              <w:autoSpaceDN w:val="0"/>
              <w:adjustRightInd w:val="0"/>
              <w:spacing w:after="40"/>
              <w:rPr>
                <w:color w:val="000000"/>
                <w:szCs w:val="20"/>
                <w:lang w:bidi="bn-IN"/>
              </w:rPr>
            </w:pPr>
          </w:p>
          <w:p w14:paraId="05357FEE" w14:textId="4D3C4CF5" w:rsidR="00F53951" w:rsidRPr="00505F1C" w:rsidRDefault="00C851C9" w:rsidP="00C851C9">
            <w:pPr>
              <w:autoSpaceDE w:val="0"/>
              <w:autoSpaceDN w:val="0"/>
              <w:adjustRightInd w:val="0"/>
              <w:spacing w:before="120"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3A6ABE">
              <w:rPr>
                <w:color w:val="000000"/>
                <w:szCs w:val="20"/>
                <w:lang w:bidi="bn-IN"/>
              </w:rPr>
              <w:fldChar w:fldCharType="end"/>
            </w:r>
          </w:p>
        </w:tc>
      </w:tr>
      <w:tr w:rsidR="00C851C9" w:rsidRPr="00EA611A" w14:paraId="3AAFEB2B" w14:textId="77777777" w:rsidTr="002B615D">
        <w:tc>
          <w:tcPr>
            <w:tcW w:w="764" w:type="dxa"/>
            <w:tcBorders>
              <w:top w:val="single" w:sz="4" w:space="0" w:color="auto"/>
              <w:left w:val="single" w:sz="4" w:space="0" w:color="auto"/>
              <w:bottom w:val="single" w:sz="4" w:space="0" w:color="auto"/>
              <w:right w:val="single" w:sz="4" w:space="0" w:color="auto"/>
            </w:tcBorders>
          </w:tcPr>
          <w:p w14:paraId="3AE29B1D" w14:textId="575FBC56"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6</w:t>
            </w:r>
          </w:p>
        </w:tc>
        <w:tc>
          <w:tcPr>
            <w:tcW w:w="7708" w:type="dxa"/>
            <w:tcBorders>
              <w:top w:val="single" w:sz="4" w:space="0" w:color="auto"/>
              <w:left w:val="single" w:sz="4" w:space="0" w:color="auto"/>
              <w:bottom w:val="single" w:sz="4" w:space="0" w:color="auto"/>
              <w:right w:val="single" w:sz="4" w:space="0" w:color="auto"/>
            </w:tcBorders>
          </w:tcPr>
          <w:p w14:paraId="39C78AFC" w14:textId="77777777" w:rsidR="00C851C9" w:rsidRPr="00C851C9" w:rsidRDefault="00C851C9" w:rsidP="00861C2E">
            <w:pPr>
              <w:autoSpaceDE w:val="0"/>
              <w:autoSpaceDN w:val="0"/>
              <w:adjustRightInd w:val="0"/>
              <w:spacing w:before="40" w:after="40"/>
              <w:rPr>
                <w:b/>
                <w:color w:val="000000"/>
                <w:szCs w:val="20"/>
                <w:lang w:bidi="bn-IN"/>
              </w:rPr>
            </w:pPr>
            <w:r>
              <w:rPr>
                <w:color w:val="000000"/>
                <w:szCs w:val="20"/>
                <w:lang w:bidi="bn-IN"/>
              </w:rPr>
              <w:t xml:space="preserve"> </w:t>
            </w:r>
            <w:r w:rsidRPr="00505F1C">
              <w:rPr>
                <w:color w:val="000000"/>
                <w:szCs w:val="20"/>
                <w:lang w:bidi="bn-IN"/>
              </w:rPr>
              <w:t xml:space="preserve">Produce </w:t>
            </w:r>
            <w:r w:rsidRPr="00505F1C">
              <w:rPr>
                <w:b/>
                <w:color w:val="000000"/>
                <w:szCs w:val="20"/>
                <w:lang w:bidi="bn-IN"/>
              </w:rPr>
              <w:t>the deliverables for the coursework hand-in</w:t>
            </w:r>
            <w:r>
              <w:rPr>
                <w:b/>
                <w:color w:val="000000"/>
                <w:szCs w:val="20"/>
                <w:lang w:bidi="bn-IN"/>
              </w:rPr>
              <w:t>:</w:t>
            </w:r>
          </w:p>
          <w:p w14:paraId="372BB0ED" w14:textId="77777777" w:rsidR="00C851C9" w:rsidRPr="00C851C9" w:rsidRDefault="00C851C9" w:rsidP="00861C2E">
            <w:pPr>
              <w:pStyle w:val="bullet3style"/>
            </w:pPr>
            <w:r w:rsidRPr="00505F1C">
              <w:rPr>
                <w:sz w:val="20"/>
              </w:rPr>
              <w:t xml:space="preserve">your </w:t>
            </w:r>
            <w:r>
              <w:rPr>
                <w:sz w:val="20"/>
              </w:rPr>
              <w:t xml:space="preserve">database </w:t>
            </w:r>
            <w:r w:rsidRPr="00505F1C">
              <w:rPr>
                <w:sz w:val="20"/>
              </w:rPr>
              <w:t>design documentation (printed copy)</w:t>
            </w:r>
            <w:r>
              <w:rPr>
                <w:sz w:val="20"/>
              </w:rPr>
              <w:t>;</w:t>
            </w:r>
          </w:p>
          <w:p w14:paraId="222F4399" w14:textId="78157590" w:rsidR="00C851C9" w:rsidRPr="00C851C9" w:rsidRDefault="00C851C9" w:rsidP="00861C2E">
            <w:pPr>
              <w:pStyle w:val="bullet3style"/>
            </w:pPr>
            <w:r w:rsidRPr="00505F1C">
              <w:rPr>
                <w:sz w:val="20"/>
              </w:rPr>
              <w:t xml:space="preserve">your software, including the specimen test data (on a </w:t>
            </w:r>
            <w:r w:rsidR="006F00E8">
              <w:rPr>
                <w:sz w:val="20"/>
              </w:rPr>
              <w:t>USB</w:t>
            </w:r>
            <w:r w:rsidRPr="00505F1C">
              <w:rPr>
                <w:sz w:val="20"/>
              </w:rPr>
              <w:t>)</w:t>
            </w:r>
            <w:r>
              <w:rPr>
                <w:sz w:val="20"/>
              </w:rPr>
              <w:t>;</w:t>
            </w:r>
          </w:p>
          <w:p w14:paraId="0A4113B6" w14:textId="77777777" w:rsidR="00C851C9" w:rsidRPr="00C851C9" w:rsidRDefault="00C851C9" w:rsidP="00861C2E">
            <w:pPr>
              <w:pStyle w:val="bullet3style"/>
            </w:pPr>
            <w:r>
              <w:rPr>
                <w:sz w:val="20"/>
              </w:rPr>
              <w:t>your 3 sprint cycles plans, signed &amp; evaluated</w:t>
            </w:r>
          </w:p>
          <w:p w14:paraId="1D10323B" w14:textId="6B7D14B6" w:rsidR="00C851C9" w:rsidRDefault="00C851C9" w:rsidP="00C851C9">
            <w:pPr>
              <w:pStyle w:val="bullet3style"/>
            </w:pPr>
            <w:r w:rsidRPr="00505F1C">
              <w:rPr>
                <w:sz w:val="20"/>
              </w:rPr>
              <w:t xml:space="preserve">your presentation (printed copy </w:t>
            </w:r>
            <w:r w:rsidR="006F00E8">
              <w:rPr>
                <w:sz w:val="20"/>
              </w:rPr>
              <w:t>at the demo)</w:t>
            </w:r>
            <w:r w:rsidRPr="00C851C9">
              <w:t xml:space="preserve">   </w:t>
            </w:r>
          </w:p>
          <w:p w14:paraId="22657936" w14:textId="1163CC97" w:rsidR="00C851C9" w:rsidRPr="00C851C9" w:rsidRDefault="00C851C9" w:rsidP="00C851C9">
            <w:pPr>
              <w:pStyle w:val="bullet3style"/>
              <w:numPr>
                <w:ilvl w:val="0"/>
                <w:numId w:val="0"/>
              </w:numPr>
              <w:ind w:left="360"/>
            </w:pPr>
            <w:r w:rsidRPr="00C851C9">
              <w:t xml:space="preserve">   </w:t>
            </w:r>
          </w:p>
        </w:tc>
        <w:tc>
          <w:tcPr>
            <w:tcW w:w="1275" w:type="dxa"/>
            <w:tcBorders>
              <w:top w:val="single" w:sz="4" w:space="0" w:color="auto"/>
              <w:left w:val="single" w:sz="4" w:space="0" w:color="auto"/>
              <w:bottom w:val="single" w:sz="4" w:space="0" w:color="auto"/>
              <w:right w:val="single" w:sz="4" w:space="0" w:color="auto"/>
            </w:tcBorders>
          </w:tcPr>
          <w:p w14:paraId="0811CBE3" w14:textId="77777777" w:rsidR="00C851C9"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bookmarkStart w:id="1" w:name="Check8"/>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bookmarkEnd w:id="1"/>
          </w:p>
          <w:p w14:paraId="58B7A6E2" w14:textId="77777777" w:rsidR="00C851C9"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p w14:paraId="063D303F" w14:textId="77777777" w:rsidR="00C851C9"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p w14:paraId="29E7BFA5" w14:textId="74709988"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tc>
      </w:tr>
      <w:tr w:rsidR="00C851C9" w:rsidRPr="00EA611A" w14:paraId="097A3B1F" w14:textId="77777777" w:rsidTr="002B615D">
        <w:tc>
          <w:tcPr>
            <w:tcW w:w="764" w:type="dxa"/>
            <w:tcBorders>
              <w:top w:val="single" w:sz="4" w:space="0" w:color="auto"/>
              <w:left w:val="single" w:sz="4" w:space="0" w:color="auto"/>
              <w:bottom w:val="single" w:sz="4" w:space="0" w:color="auto"/>
              <w:right w:val="single" w:sz="4" w:space="0" w:color="auto"/>
            </w:tcBorders>
          </w:tcPr>
          <w:p w14:paraId="519BF3D9" w14:textId="0D935098"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7</w:t>
            </w:r>
          </w:p>
        </w:tc>
        <w:tc>
          <w:tcPr>
            <w:tcW w:w="7708" w:type="dxa"/>
            <w:tcBorders>
              <w:top w:val="single" w:sz="4" w:space="0" w:color="auto"/>
              <w:left w:val="single" w:sz="4" w:space="0" w:color="auto"/>
              <w:bottom w:val="single" w:sz="4" w:space="0" w:color="auto"/>
              <w:right w:val="single" w:sz="4" w:space="0" w:color="auto"/>
            </w:tcBorders>
          </w:tcPr>
          <w:p w14:paraId="66E6B75A" w14:textId="65899824" w:rsidR="00C851C9" w:rsidRPr="00C851C9" w:rsidRDefault="00C851C9" w:rsidP="00C851C9">
            <w:pPr>
              <w:autoSpaceDE w:val="0"/>
              <w:autoSpaceDN w:val="0"/>
              <w:adjustRightInd w:val="0"/>
              <w:spacing w:before="40"/>
              <w:rPr>
                <w:color w:val="000000"/>
                <w:szCs w:val="20"/>
                <w:lang w:bidi="bn-IN"/>
              </w:rPr>
            </w:pPr>
            <w:r w:rsidRPr="00505F1C">
              <w:rPr>
                <w:b/>
                <w:color w:val="000000"/>
                <w:szCs w:val="20"/>
                <w:lang w:bidi="bn-IN"/>
              </w:rPr>
              <w:t>Sign</w:t>
            </w:r>
            <w:r w:rsidRPr="00505F1C">
              <w:rPr>
                <w:color w:val="000000"/>
                <w:szCs w:val="20"/>
                <w:lang w:bidi="bn-IN"/>
              </w:rPr>
              <w:t xml:space="preserve"> the </w:t>
            </w:r>
            <w:r>
              <w:rPr>
                <w:color w:val="000000"/>
                <w:szCs w:val="20"/>
                <w:lang w:bidi="bn-IN"/>
              </w:rPr>
              <w:t xml:space="preserve">Assignment Front </w:t>
            </w:r>
            <w:r w:rsidRPr="00505F1C">
              <w:rPr>
                <w:color w:val="000000"/>
                <w:szCs w:val="20"/>
                <w:lang w:bidi="bn-IN"/>
              </w:rPr>
              <w:t xml:space="preserve">Sheet. All individual </w:t>
            </w:r>
            <w:r w:rsidR="00AF01BD">
              <w:rPr>
                <w:color w:val="000000"/>
                <w:szCs w:val="20"/>
                <w:lang w:bidi="bn-IN"/>
              </w:rPr>
              <w:t>team</w:t>
            </w:r>
            <w:r w:rsidRPr="00505F1C">
              <w:rPr>
                <w:color w:val="000000"/>
                <w:szCs w:val="20"/>
                <w:lang w:bidi="bn-IN"/>
              </w:rPr>
              <w:t xml:space="preserve"> members who contributed must do so; no signature means no mark.</w:t>
            </w:r>
          </w:p>
        </w:tc>
        <w:tc>
          <w:tcPr>
            <w:tcW w:w="1275" w:type="dxa"/>
            <w:tcBorders>
              <w:top w:val="single" w:sz="4" w:space="0" w:color="auto"/>
              <w:left w:val="single" w:sz="4" w:space="0" w:color="auto"/>
              <w:bottom w:val="single" w:sz="4" w:space="0" w:color="auto"/>
              <w:right w:val="single" w:sz="4" w:space="0" w:color="auto"/>
            </w:tcBorders>
          </w:tcPr>
          <w:p w14:paraId="3C14EAA3" w14:textId="0CBF0656"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tc>
      </w:tr>
      <w:tr w:rsidR="00C851C9" w:rsidRPr="00EA611A" w14:paraId="4FE4D9C9" w14:textId="77777777" w:rsidTr="002B615D">
        <w:tc>
          <w:tcPr>
            <w:tcW w:w="764" w:type="dxa"/>
            <w:tcBorders>
              <w:top w:val="single" w:sz="4" w:space="0" w:color="auto"/>
              <w:left w:val="single" w:sz="4" w:space="0" w:color="auto"/>
              <w:bottom w:val="single" w:sz="4" w:space="0" w:color="auto"/>
              <w:right w:val="single" w:sz="4" w:space="0" w:color="auto"/>
            </w:tcBorders>
          </w:tcPr>
          <w:p w14:paraId="09DD9C61" w14:textId="446F0984"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8</w:t>
            </w:r>
          </w:p>
        </w:tc>
        <w:tc>
          <w:tcPr>
            <w:tcW w:w="7708" w:type="dxa"/>
            <w:tcBorders>
              <w:top w:val="single" w:sz="4" w:space="0" w:color="auto"/>
              <w:left w:val="single" w:sz="4" w:space="0" w:color="auto"/>
              <w:bottom w:val="single" w:sz="4" w:space="0" w:color="auto"/>
              <w:right w:val="single" w:sz="4" w:space="0" w:color="auto"/>
            </w:tcBorders>
          </w:tcPr>
          <w:p w14:paraId="15C4DADB" w14:textId="7F75E360" w:rsidR="00C851C9" w:rsidRPr="00505F1C" w:rsidRDefault="00C851C9" w:rsidP="00C851C9">
            <w:pPr>
              <w:autoSpaceDE w:val="0"/>
              <w:autoSpaceDN w:val="0"/>
              <w:adjustRightInd w:val="0"/>
              <w:spacing w:before="40"/>
              <w:rPr>
                <w:color w:val="000000"/>
                <w:szCs w:val="20"/>
                <w:lang w:bidi="bn-IN"/>
              </w:rPr>
            </w:pPr>
            <w:r>
              <w:t xml:space="preserve">Complete the </w:t>
            </w:r>
            <w:r w:rsidR="00906924">
              <w:t>GP3</w:t>
            </w:r>
            <w:r w:rsidRPr="00505F1C">
              <w:t xml:space="preserve"> Roles and Contributions Form(s)</w:t>
            </w:r>
            <w:r>
              <w:t>.</w:t>
            </w:r>
          </w:p>
        </w:tc>
        <w:tc>
          <w:tcPr>
            <w:tcW w:w="1275" w:type="dxa"/>
            <w:tcBorders>
              <w:top w:val="single" w:sz="4" w:space="0" w:color="auto"/>
              <w:left w:val="single" w:sz="4" w:space="0" w:color="auto"/>
              <w:bottom w:val="single" w:sz="4" w:space="0" w:color="auto"/>
              <w:right w:val="single" w:sz="4" w:space="0" w:color="auto"/>
            </w:tcBorders>
          </w:tcPr>
          <w:p w14:paraId="3C0CBE14" w14:textId="77777777"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bookmarkStart w:id="2" w:name="Check9"/>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bookmarkEnd w:id="2"/>
          </w:p>
        </w:tc>
      </w:tr>
      <w:tr w:rsidR="00C851C9" w:rsidRPr="00EA611A" w14:paraId="46AEA637" w14:textId="77777777" w:rsidTr="002B615D">
        <w:tc>
          <w:tcPr>
            <w:tcW w:w="764" w:type="dxa"/>
            <w:tcBorders>
              <w:top w:val="single" w:sz="4" w:space="0" w:color="auto"/>
              <w:left w:val="single" w:sz="4" w:space="0" w:color="auto"/>
              <w:bottom w:val="single" w:sz="4" w:space="0" w:color="auto"/>
              <w:right w:val="single" w:sz="4" w:space="0" w:color="auto"/>
            </w:tcBorders>
          </w:tcPr>
          <w:p w14:paraId="5388E687" w14:textId="4A1C165B" w:rsidR="00C851C9"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9</w:t>
            </w:r>
          </w:p>
        </w:tc>
        <w:tc>
          <w:tcPr>
            <w:tcW w:w="7708" w:type="dxa"/>
            <w:tcBorders>
              <w:top w:val="single" w:sz="4" w:space="0" w:color="auto"/>
              <w:left w:val="single" w:sz="4" w:space="0" w:color="auto"/>
              <w:bottom w:val="single" w:sz="4" w:space="0" w:color="auto"/>
              <w:right w:val="single" w:sz="4" w:space="0" w:color="auto"/>
            </w:tcBorders>
          </w:tcPr>
          <w:p w14:paraId="4600AC8C" w14:textId="5FEC7AD5" w:rsidR="00C851C9" w:rsidRPr="00162C5C" w:rsidRDefault="00C851C9" w:rsidP="006F00E8">
            <w:pPr>
              <w:autoSpaceDE w:val="0"/>
              <w:autoSpaceDN w:val="0"/>
              <w:adjustRightInd w:val="0"/>
              <w:spacing w:before="40"/>
              <w:rPr>
                <w:color w:val="000000"/>
                <w:szCs w:val="20"/>
                <w:lang w:bidi="bn-IN"/>
              </w:rPr>
            </w:pPr>
            <w:r w:rsidRPr="00505F1C">
              <w:rPr>
                <w:color w:val="000000"/>
                <w:szCs w:val="20"/>
                <w:lang w:bidi="bn-IN"/>
              </w:rPr>
              <w:t xml:space="preserve">Package your solution with the completed </w:t>
            </w:r>
            <w:r>
              <w:rPr>
                <w:color w:val="000000"/>
                <w:szCs w:val="20"/>
                <w:lang w:bidi="bn-IN"/>
              </w:rPr>
              <w:t>Assignment Front</w:t>
            </w:r>
            <w:r w:rsidRPr="00505F1C">
              <w:rPr>
                <w:color w:val="000000"/>
                <w:szCs w:val="20"/>
                <w:lang w:bidi="bn-IN"/>
              </w:rPr>
              <w:t xml:space="preserve"> Sheet</w:t>
            </w:r>
            <w:r w:rsidR="00A74258">
              <w:rPr>
                <w:color w:val="000000"/>
                <w:szCs w:val="20"/>
                <w:lang w:bidi="bn-IN"/>
              </w:rPr>
              <w:t xml:space="preserve"> and Roles &amp; </w:t>
            </w:r>
            <w:r>
              <w:rPr>
                <w:color w:val="000000"/>
                <w:szCs w:val="20"/>
                <w:lang w:bidi="bn-IN"/>
              </w:rPr>
              <w:t>Contributions Form</w:t>
            </w:r>
            <w:r w:rsidRPr="00505F1C">
              <w:rPr>
                <w:color w:val="000000"/>
                <w:szCs w:val="20"/>
                <w:lang w:bidi="bn-IN"/>
              </w:rPr>
              <w:t xml:space="preserve"> in a transparent plastic folder with your team id </w:t>
            </w:r>
            <w:r w:rsidRPr="00505F1C">
              <w:rPr>
                <w:b/>
                <w:color w:val="000000"/>
                <w:szCs w:val="20"/>
                <w:lang w:bidi="bn-IN"/>
              </w:rPr>
              <w:t>clearly visible</w:t>
            </w:r>
            <w:r w:rsidRPr="00505F1C">
              <w:rPr>
                <w:color w:val="000000"/>
                <w:szCs w:val="20"/>
                <w:lang w:bidi="bn-IN"/>
              </w:rPr>
              <w:t xml:space="preserve"> and the </w:t>
            </w:r>
            <w:r w:rsidR="006F00E8">
              <w:rPr>
                <w:color w:val="000000"/>
                <w:szCs w:val="20"/>
                <w:lang w:bidi="bn-IN"/>
              </w:rPr>
              <w:t>USB</w:t>
            </w:r>
            <w:r w:rsidRPr="00505F1C">
              <w:rPr>
                <w:color w:val="000000"/>
                <w:szCs w:val="20"/>
                <w:lang w:bidi="bn-IN"/>
              </w:rPr>
              <w:t xml:space="preserve"> securely stored </w:t>
            </w:r>
            <w:r>
              <w:rPr>
                <w:color w:val="000000"/>
                <w:szCs w:val="20"/>
                <w:lang w:bidi="bn-IN"/>
              </w:rPr>
              <w:t>inside</w:t>
            </w:r>
            <w:r w:rsidRPr="00505F1C">
              <w:rPr>
                <w:color w:val="000000"/>
                <w:szCs w:val="20"/>
                <w:lang w:bidi="bn-IN"/>
              </w:rPr>
              <w:t>.</w:t>
            </w:r>
          </w:p>
        </w:tc>
        <w:tc>
          <w:tcPr>
            <w:tcW w:w="1275" w:type="dxa"/>
            <w:tcBorders>
              <w:top w:val="single" w:sz="4" w:space="0" w:color="auto"/>
              <w:left w:val="single" w:sz="4" w:space="0" w:color="auto"/>
              <w:bottom w:val="single" w:sz="4" w:space="0" w:color="auto"/>
              <w:right w:val="single" w:sz="4" w:space="0" w:color="auto"/>
            </w:tcBorders>
          </w:tcPr>
          <w:p w14:paraId="22E85918" w14:textId="2DEB83B9"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tc>
      </w:tr>
      <w:tr w:rsidR="00C851C9" w:rsidRPr="00EA611A" w14:paraId="1236959F" w14:textId="77777777" w:rsidTr="002B615D">
        <w:tc>
          <w:tcPr>
            <w:tcW w:w="764" w:type="dxa"/>
            <w:tcBorders>
              <w:top w:val="single" w:sz="4" w:space="0" w:color="auto"/>
              <w:left w:val="single" w:sz="4" w:space="0" w:color="auto"/>
              <w:bottom w:val="single" w:sz="4" w:space="0" w:color="auto"/>
              <w:right w:val="single" w:sz="4" w:space="0" w:color="auto"/>
            </w:tcBorders>
          </w:tcPr>
          <w:p w14:paraId="1983C9AA" w14:textId="4341B07A"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10</w:t>
            </w:r>
          </w:p>
        </w:tc>
        <w:tc>
          <w:tcPr>
            <w:tcW w:w="7708" w:type="dxa"/>
            <w:tcBorders>
              <w:top w:val="single" w:sz="4" w:space="0" w:color="auto"/>
              <w:left w:val="single" w:sz="4" w:space="0" w:color="auto"/>
              <w:bottom w:val="single" w:sz="4" w:space="0" w:color="auto"/>
              <w:right w:val="single" w:sz="4" w:space="0" w:color="auto"/>
            </w:tcBorders>
          </w:tcPr>
          <w:p w14:paraId="6FDC49D5" w14:textId="3071DCF7" w:rsidR="00C851C9" w:rsidRPr="00505F1C" w:rsidRDefault="00C851C9" w:rsidP="006F00E8">
            <w:pPr>
              <w:autoSpaceDE w:val="0"/>
              <w:autoSpaceDN w:val="0"/>
              <w:adjustRightInd w:val="0"/>
              <w:spacing w:before="40"/>
              <w:rPr>
                <w:color w:val="000000"/>
                <w:szCs w:val="20"/>
                <w:lang w:bidi="bn-IN"/>
              </w:rPr>
            </w:pPr>
            <w:r w:rsidRPr="00C851C9">
              <w:rPr>
                <w:b/>
                <w:color w:val="000000"/>
                <w:szCs w:val="20"/>
                <w:lang w:bidi="bn-IN"/>
              </w:rPr>
              <w:t>Submit to CS Reception</w:t>
            </w:r>
            <w:r>
              <w:rPr>
                <w:color w:val="000000"/>
                <w:szCs w:val="20"/>
                <w:lang w:bidi="bn-IN"/>
              </w:rPr>
              <w:t>:  Y</w:t>
            </w:r>
            <w:r w:rsidRPr="00505F1C">
              <w:rPr>
                <w:color w:val="000000"/>
                <w:szCs w:val="20"/>
                <w:lang w:bidi="bn-IN"/>
              </w:rPr>
              <w:t xml:space="preserve">our coursework by </w:t>
            </w:r>
            <w:r w:rsidR="00162C5C">
              <w:rPr>
                <w:color w:val="000000"/>
                <w:szCs w:val="20"/>
                <w:lang w:bidi="bn-IN"/>
              </w:rPr>
              <w:t xml:space="preserve"> </w:t>
            </w:r>
            <w:r w:rsidR="00C565A4">
              <w:rPr>
                <w:color w:val="000000"/>
                <w:szCs w:val="20"/>
                <w:lang w:bidi="bn-IN"/>
              </w:rPr>
              <w:t>20/0417 11.00</w:t>
            </w:r>
          </w:p>
        </w:tc>
        <w:tc>
          <w:tcPr>
            <w:tcW w:w="1275" w:type="dxa"/>
            <w:tcBorders>
              <w:top w:val="single" w:sz="4" w:space="0" w:color="auto"/>
              <w:left w:val="single" w:sz="4" w:space="0" w:color="auto"/>
              <w:bottom w:val="single" w:sz="4" w:space="0" w:color="auto"/>
              <w:right w:val="single" w:sz="4" w:space="0" w:color="auto"/>
            </w:tcBorders>
          </w:tcPr>
          <w:p w14:paraId="710970BA" w14:textId="77777777"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10"/>
                  <w:enabled/>
                  <w:calcOnExit w:val="0"/>
                  <w:checkBox>
                    <w:sizeAuto/>
                    <w:default w:val="0"/>
                  </w:checkBox>
                </w:ffData>
              </w:fldChar>
            </w:r>
            <w:bookmarkStart w:id="3" w:name="Check10"/>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bookmarkEnd w:id="3"/>
          </w:p>
        </w:tc>
      </w:tr>
      <w:tr w:rsidR="00C851C9" w:rsidRPr="00EA611A" w14:paraId="1C8E2001" w14:textId="77777777" w:rsidTr="002B615D">
        <w:tc>
          <w:tcPr>
            <w:tcW w:w="764" w:type="dxa"/>
            <w:tcBorders>
              <w:top w:val="single" w:sz="4" w:space="0" w:color="auto"/>
              <w:left w:val="single" w:sz="4" w:space="0" w:color="auto"/>
              <w:bottom w:val="single" w:sz="4" w:space="0" w:color="auto"/>
              <w:right w:val="single" w:sz="4" w:space="0" w:color="auto"/>
            </w:tcBorders>
          </w:tcPr>
          <w:p w14:paraId="5316A697" w14:textId="38453DF1"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lastRenderedPageBreak/>
              <w:t>11</w:t>
            </w:r>
          </w:p>
        </w:tc>
        <w:tc>
          <w:tcPr>
            <w:tcW w:w="7708" w:type="dxa"/>
            <w:tcBorders>
              <w:top w:val="single" w:sz="4" w:space="0" w:color="auto"/>
              <w:left w:val="single" w:sz="4" w:space="0" w:color="auto"/>
              <w:bottom w:val="single" w:sz="4" w:space="0" w:color="auto"/>
              <w:right w:val="single" w:sz="4" w:space="0" w:color="auto"/>
            </w:tcBorders>
          </w:tcPr>
          <w:p w14:paraId="0949942D" w14:textId="1833DD31" w:rsidR="00C851C9" w:rsidRPr="00B66F54" w:rsidRDefault="00C851C9" w:rsidP="00B66F54">
            <w:pPr>
              <w:autoSpaceDE w:val="0"/>
              <w:autoSpaceDN w:val="0"/>
              <w:adjustRightInd w:val="0"/>
              <w:spacing w:before="40" w:after="40"/>
              <w:rPr>
                <w:color w:val="000000"/>
                <w:szCs w:val="20"/>
                <w:lang w:bidi="bn-IN"/>
              </w:rPr>
            </w:pPr>
            <w:r w:rsidRPr="00505F1C">
              <w:rPr>
                <w:b/>
                <w:color w:val="000000"/>
                <w:szCs w:val="20"/>
                <w:lang w:bidi="bn-IN"/>
              </w:rPr>
              <w:t xml:space="preserve">Submit </w:t>
            </w:r>
            <w:r>
              <w:rPr>
                <w:b/>
                <w:color w:val="000000"/>
                <w:szCs w:val="20"/>
                <w:lang w:bidi="bn-IN"/>
              </w:rPr>
              <w:t xml:space="preserve">to </w:t>
            </w:r>
            <w:proofErr w:type="spellStart"/>
            <w:r>
              <w:rPr>
                <w:b/>
                <w:color w:val="000000"/>
                <w:szCs w:val="20"/>
                <w:lang w:bidi="bn-IN"/>
              </w:rPr>
              <w:t>Studynet</w:t>
            </w:r>
            <w:proofErr w:type="spellEnd"/>
            <w:r>
              <w:rPr>
                <w:b/>
                <w:color w:val="000000"/>
                <w:szCs w:val="20"/>
                <w:lang w:bidi="bn-IN"/>
              </w:rPr>
              <w:t xml:space="preserve">: </w:t>
            </w:r>
            <w:r w:rsidRPr="00505F1C">
              <w:rPr>
                <w:color w:val="000000"/>
                <w:szCs w:val="20"/>
                <w:lang w:bidi="bn-IN"/>
              </w:rPr>
              <w:t>ONE zipped file</w:t>
            </w:r>
            <w:r w:rsidRPr="00505F1C">
              <w:rPr>
                <w:b/>
                <w:color w:val="000000"/>
                <w:szCs w:val="20"/>
                <w:lang w:bidi="bn-IN"/>
              </w:rPr>
              <w:t xml:space="preserve"> </w:t>
            </w:r>
            <w:r w:rsidRPr="00505F1C">
              <w:rPr>
                <w:color w:val="000000"/>
                <w:szCs w:val="20"/>
                <w:lang w:bidi="bn-IN"/>
              </w:rPr>
              <w:t xml:space="preserve">containing </w:t>
            </w:r>
            <w:r w:rsidRPr="00505F1C">
              <w:rPr>
                <w:b/>
                <w:color w:val="000000"/>
                <w:szCs w:val="20"/>
                <w:lang w:bidi="bn-IN"/>
              </w:rPr>
              <w:t xml:space="preserve">ALL </w:t>
            </w:r>
            <w:r w:rsidRPr="00505F1C">
              <w:rPr>
                <w:color w:val="000000"/>
                <w:szCs w:val="20"/>
                <w:lang w:bidi="bn-IN"/>
              </w:rPr>
              <w:t>of your key files for the demo</w:t>
            </w:r>
            <w:r>
              <w:rPr>
                <w:color w:val="000000"/>
                <w:szCs w:val="20"/>
                <w:lang w:bidi="bn-IN"/>
              </w:rPr>
              <w:t>,</w:t>
            </w:r>
            <w:r w:rsidRPr="00505F1C">
              <w:rPr>
                <w:color w:val="000000"/>
                <w:szCs w:val="20"/>
                <w:lang w:bidi="bn-IN"/>
              </w:rPr>
              <w:t xml:space="preserve"> including your software, database, and demo slides</w:t>
            </w:r>
            <w:r>
              <w:rPr>
                <w:color w:val="000000"/>
                <w:szCs w:val="20"/>
                <w:lang w:bidi="bn-IN"/>
              </w:rPr>
              <w:t xml:space="preserve"> (but not the </w:t>
            </w:r>
            <w:proofErr w:type="spellStart"/>
            <w:r w:rsidR="00E77418">
              <w:rPr>
                <w:color w:val="000000"/>
                <w:szCs w:val="20"/>
                <w:lang w:bidi="bn-IN"/>
              </w:rPr>
              <w:t>EasyPHP</w:t>
            </w:r>
            <w:proofErr w:type="spellEnd"/>
            <w:r>
              <w:rPr>
                <w:color w:val="000000"/>
                <w:szCs w:val="20"/>
                <w:lang w:bidi="bn-IN"/>
              </w:rPr>
              <w:t xml:space="preserve"> platform)</w:t>
            </w:r>
            <w:r w:rsidRPr="00505F1C">
              <w:rPr>
                <w:color w:val="000000"/>
                <w:szCs w:val="20"/>
                <w:lang w:bidi="bn-IN"/>
              </w:rPr>
              <w:t xml:space="preserve">. This should be by the same </w:t>
            </w:r>
            <w:r>
              <w:rPr>
                <w:color w:val="000000"/>
                <w:szCs w:val="20"/>
                <w:lang w:bidi="bn-IN"/>
              </w:rPr>
              <w:t>deadline</w:t>
            </w:r>
            <w:r w:rsidRPr="00505F1C">
              <w:rPr>
                <w:color w:val="000000"/>
                <w:szCs w:val="20"/>
                <w:lang w:bidi="bn-IN"/>
              </w:rPr>
              <w:t xml:space="preserve"> as </w:t>
            </w:r>
            <w:r>
              <w:rPr>
                <w:color w:val="000000"/>
                <w:szCs w:val="20"/>
                <w:lang w:bidi="bn-IN"/>
              </w:rPr>
              <w:t xml:space="preserve">the </w:t>
            </w:r>
            <w:r w:rsidRPr="00505F1C">
              <w:rPr>
                <w:color w:val="000000"/>
                <w:szCs w:val="20"/>
                <w:lang w:bidi="bn-IN"/>
              </w:rPr>
              <w:t>hard copy/</w:t>
            </w:r>
            <w:r w:rsidR="006F00E8">
              <w:rPr>
                <w:color w:val="000000"/>
                <w:szCs w:val="20"/>
                <w:lang w:bidi="bn-IN"/>
              </w:rPr>
              <w:t>USB</w:t>
            </w:r>
            <w:r w:rsidRPr="00505F1C">
              <w:rPr>
                <w:color w:val="000000"/>
                <w:szCs w:val="20"/>
                <w:lang w:bidi="bn-IN"/>
              </w:rPr>
              <w:t xml:space="preserve"> hand-in</w:t>
            </w:r>
            <w:r w:rsidR="00B66F54">
              <w:rPr>
                <w:color w:val="000000"/>
                <w:szCs w:val="20"/>
                <w:lang w:bidi="bn-IN"/>
              </w:rPr>
              <w:t xml:space="preserve"> </w:t>
            </w:r>
            <w:r w:rsidR="006F00E8">
              <w:rPr>
                <w:color w:val="000000"/>
                <w:szCs w:val="20"/>
                <w:lang w:bidi="bn-IN"/>
              </w:rPr>
              <w:t>–</w:t>
            </w:r>
            <w:r w:rsidR="00B66F54">
              <w:rPr>
                <w:color w:val="000000"/>
                <w:szCs w:val="20"/>
                <w:lang w:bidi="bn-IN"/>
              </w:rPr>
              <w:t xml:space="preserve"> </w:t>
            </w:r>
            <w:r w:rsidR="006F00E8">
              <w:rPr>
                <w:color w:val="000000"/>
                <w:szCs w:val="20"/>
                <w:lang w:bidi="bn-IN"/>
              </w:rPr>
              <w:t xml:space="preserve">                  </w:t>
            </w:r>
            <w:r w:rsidRPr="00505F1C">
              <w:t>only</w:t>
            </w:r>
            <w:r w:rsidR="006F00E8">
              <w:t xml:space="preserve"> </w:t>
            </w:r>
            <w:r w:rsidRPr="00505F1C">
              <w:rPr>
                <w:b/>
              </w:rPr>
              <w:t>ONE</w:t>
            </w:r>
            <w:r w:rsidRPr="00505F1C">
              <w:t xml:space="preserve"> submission </w:t>
            </w:r>
            <w:r w:rsidRPr="003A6ABE">
              <w:t>per team</w:t>
            </w:r>
            <w:r w:rsidRPr="00505F1C">
              <w:t xml:space="preserve"> </w:t>
            </w:r>
            <w:r>
              <w:t>is needed</w:t>
            </w:r>
          </w:p>
          <w:p w14:paraId="66C64854" w14:textId="77777777" w:rsidR="00C851C9" w:rsidRPr="00505F1C" w:rsidRDefault="00C851C9" w:rsidP="00505F1C">
            <w:pPr>
              <w:pStyle w:val="bullet3style"/>
            </w:pPr>
            <w:r w:rsidRPr="00505F1C">
              <w:rPr>
                <w:sz w:val="20"/>
              </w:rPr>
              <w:t xml:space="preserve">it will only be used for </w:t>
            </w:r>
            <w:r w:rsidRPr="00505F1C">
              <w:rPr>
                <w:b/>
                <w:sz w:val="20"/>
              </w:rPr>
              <w:t>backup or quality assurance</w:t>
            </w:r>
            <w:r w:rsidRPr="00505F1C">
              <w:rPr>
                <w:sz w:val="20"/>
              </w:rPr>
              <w:t xml:space="preserve"> purposes;</w:t>
            </w:r>
          </w:p>
          <w:p w14:paraId="5FD1B161" w14:textId="7E95DA87" w:rsidR="00C851C9" w:rsidRPr="00505F1C" w:rsidRDefault="00C851C9" w:rsidP="00505F1C">
            <w:pPr>
              <w:pStyle w:val="bullet3style"/>
            </w:pPr>
            <w:r w:rsidRPr="00505F1C">
              <w:rPr>
                <w:sz w:val="20"/>
              </w:rPr>
              <w:t>responsibility for this submiss</w:t>
            </w:r>
            <w:r w:rsidR="005B4C8D">
              <w:rPr>
                <w:sz w:val="20"/>
              </w:rPr>
              <w:t>ion is with the team as a whole</w:t>
            </w:r>
          </w:p>
        </w:tc>
        <w:tc>
          <w:tcPr>
            <w:tcW w:w="1275" w:type="dxa"/>
            <w:tcBorders>
              <w:top w:val="single" w:sz="4" w:space="0" w:color="auto"/>
              <w:left w:val="single" w:sz="4" w:space="0" w:color="auto"/>
              <w:bottom w:val="single" w:sz="4" w:space="0" w:color="auto"/>
              <w:right w:val="single" w:sz="4" w:space="0" w:color="auto"/>
            </w:tcBorders>
          </w:tcPr>
          <w:p w14:paraId="6731DDD3" w14:textId="77777777" w:rsidR="00C851C9" w:rsidRDefault="00C851C9" w:rsidP="00C851C9">
            <w:pPr>
              <w:autoSpaceDE w:val="0"/>
              <w:autoSpaceDN w:val="0"/>
              <w:adjustRightInd w:val="0"/>
              <w:spacing w:after="40"/>
              <w:rPr>
                <w:color w:val="000000"/>
                <w:szCs w:val="20"/>
                <w:lang w:bidi="bn-IN"/>
              </w:rPr>
            </w:pPr>
          </w:p>
          <w:p w14:paraId="21A382CF" w14:textId="7F17D32C" w:rsidR="00C851C9" w:rsidRPr="00505F1C" w:rsidRDefault="00C851C9" w:rsidP="00C851C9">
            <w:pPr>
              <w:autoSpaceDE w:val="0"/>
              <w:autoSpaceDN w:val="0"/>
              <w:adjustRightInd w:val="0"/>
              <w:spacing w:after="40"/>
              <w:rPr>
                <w:color w:val="000000"/>
                <w:szCs w:val="20"/>
                <w:lang w:bidi="bn-IN"/>
              </w:rPr>
            </w:pPr>
            <w:r>
              <w:rPr>
                <w:color w:val="000000"/>
                <w:szCs w:val="20"/>
                <w:lang w:bidi="bn-IN"/>
              </w:rPr>
              <w:t xml:space="preserve">       </w:t>
            </w: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p w14:paraId="15774B3D" w14:textId="6BDF0E3B" w:rsidR="00C851C9" w:rsidRPr="00505F1C" w:rsidRDefault="00C851C9" w:rsidP="00C851C9">
            <w:pPr>
              <w:autoSpaceDE w:val="0"/>
              <w:autoSpaceDN w:val="0"/>
              <w:adjustRightInd w:val="0"/>
              <w:spacing w:after="40"/>
              <w:rPr>
                <w:color w:val="000000"/>
                <w:szCs w:val="20"/>
                <w:lang w:bidi="bn-IN"/>
              </w:rPr>
            </w:pPr>
          </w:p>
        </w:tc>
      </w:tr>
      <w:tr w:rsidR="00C851C9" w:rsidRPr="00EA611A" w14:paraId="0C41C277" w14:textId="77777777" w:rsidTr="002B615D">
        <w:tc>
          <w:tcPr>
            <w:tcW w:w="764" w:type="dxa"/>
            <w:tcBorders>
              <w:top w:val="single" w:sz="4" w:space="0" w:color="auto"/>
              <w:left w:val="single" w:sz="4" w:space="0" w:color="auto"/>
              <w:bottom w:val="single" w:sz="4" w:space="0" w:color="auto"/>
              <w:right w:val="single" w:sz="4" w:space="0" w:color="auto"/>
            </w:tcBorders>
          </w:tcPr>
          <w:p w14:paraId="136E8CB9" w14:textId="783733CE" w:rsidR="00C851C9" w:rsidRPr="00636AD4" w:rsidRDefault="00C851C9" w:rsidP="00C851C9">
            <w:pPr>
              <w:autoSpaceDE w:val="0"/>
              <w:autoSpaceDN w:val="0"/>
              <w:adjustRightInd w:val="0"/>
              <w:spacing w:before="40"/>
              <w:jc w:val="right"/>
              <w:rPr>
                <w:b/>
                <w:color w:val="808080"/>
                <w:sz w:val="28"/>
                <w:szCs w:val="28"/>
                <w:lang w:bidi="bn-IN"/>
              </w:rPr>
            </w:pPr>
            <w:r>
              <w:rPr>
                <w:b/>
                <w:color w:val="808080"/>
                <w:sz w:val="28"/>
                <w:szCs w:val="28"/>
                <w:lang w:bidi="bn-IN"/>
              </w:rPr>
              <w:t>12</w:t>
            </w:r>
          </w:p>
        </w:tc>
        <w:tc>
          <w:tcPr>
            <w:tcW w:w="7708" w:type="dxa"/>
            <w:tcBorders>
              <w:top w:val="single" w:sz="4" w:space="0" w:color="auto"/>
              <w:left w:val="single" w:sz="4" w:space="0" w:color="auto"/>
              <w:bottom w:val="single" w:sz="4" w:space="0" w:color="auto"/>
              <w:right w:val="single" w:sz="4" w:space="0" w:color="auto"/>
            </w:tcBorders>
          </w:tcPr>
          <w:p w14:paraId="13195E31" w14:textId="77777777" w:rsidR="00C851C9" w:rsidRPr="00505F1C" w:rsidRDefault="00C851C9" w:rsidP="00505F1C">
            <w:pPr>
              <w:autoSpaceDE w:val="0"/>
              <w:autoSpaceDN w:val="0"/>
              <w:adjustRightInd w:val="0"/>
              <w:spacing w:before="40" w:after="40"/>
              <w:rPr>
                <w:b/>
                <w:color w:val="000000"/>
                <w:szCs w:val="20"/>
                <w:lang w:bidi="bn-IN"/>
              </w:rPr>
            </w:pPr>
            <w:r w:rsidRPr="00505F1C">
              <w:rPr>
                <w:b/>
                <w:color w:val="000000"/>
                <w:szCs w:val="20"/>
                <w:lang w:bidi="bn-IN"/>
              </w:rPr>
              <w:t>Prepare for the demo</w:t>
            </w:r>
            <w:r>
              <w:rPr>
                <w:b/>
                <w:color w:val="000000"/>
                <w:szCs w:val="20"/>
                <w:lang w:bidi="bn-IN"/>
              </w:rPr>
              <w:t>:</w:t>
            </w:r>
          </w:p>
          <w:p w14:paraId="4F3F2E21" w14:textId="77777777" w:rsidR="00C851C9" w:rsidRPr="00505F1C" w:rsidRDefault="00C851C9" w:rsidP="00B62D06">
            <w:pPr>
              <w:pStyle w:val="bullet3style"/>
              <w:rPr>
                <w:sz w:val="20"/>
              </w:rPr>
            </w:pPr>
            <w:r w:rsidRPr="00505F1C">
              <w:rPr>
                <w:sz w:val="20"/>
              </w:rPr>
              <w:t>establish the time and the place for your demo and ensure all team members attend; non-attendance means no marks for the individual;</w:t>
            </w:r>
          </w:p>
          <w:p w14:paraId="45D987E5" w14:textId="77777777" w:rsidR="00C851C9" w:rsidRPr="00505F1C" w:rsidRDefault="00C851C9" w:rsidP="00505F1C">
            <w:pPr>
              <w:pStyle w:val="bullet3style"/>
            </w:pPr>
            <w:r w:rsidRPr="00505F1C">
              <w:rPr>
                <w:sz w:val="20"/>
              </w:rPr>
              <w:t>test that your software works on the lab PCs with Windows 7 and Firefox;</w:t>
            </w:r>
          </w:p>
          <w:p w14:paraId="453F4936" w14:textId="77777777" w:rsidR="00C851C9" w:rsidRPr="00505F1C" w:rsidRDefault="00C851C9" w:rsidP="00505F1C">
            <w:pPr>
              <w:pStyle w:val="bullet3style"/>
              <w:rPr>
                <w:b/>
              </w:rPr>
            </w:pPr>
            <w:proofErr w:type="gramStart"/>
            <w:r w:rsidRPr="00505F1C">
              <w:rPr>
                <w:sz w:val="20"/>
              </w:rPr>
              <w:t>allocate</w:t>
            </w:r>
            <w:proofErr w:type="gramEnd"/>
            <w:r w:rsidRPr="00505F1C">
              <w:rPr>
                <w:sz w:val="20"/>
              </w:rPr>
              <w:t xml:space="preserve"> roles and practise both the software demo and the presentation</w:t>
            </w:r>
            <w:r>
              <w:rPr>
                <w:sz w:val="20"/>
              </w:rPr>
              <w:t>.</w:t>
            </w:r>
          </w:p>
        </w:tc>
        <w:tc>
          <w:tcPr>
            <w:tcW w:w="1275" w:type="dxa"/>
            <w:tcBorders>
              <w:top w:val="single" w:sz="4" w:space="0" w:color="auto"/>
              <w:left w:val="single" w:sz="4" w:space="0" w:color="auto"/>
              <w:bottom w:val="single" w:sz="4" w:space="0" w:color="auto"/>
              <w:right w:val="single" w:sz="4" w:space="0" w:color="auto"/>
            </w:tcBorders>
          </w:tcPr>
          <w:p w14:paraId="27E88179" w14:textId="77777777" w:rsidR="00C851C9" w:rsidRPr="00505F1C" w:rsidRDefault="00C851C9" w:rsidP="00505F1C">
            <w:pPr>
              <w:autoSpaceDE w:val="0"/>
              <w:autoSpaceDN w:val="0"/>
              <w:adjustRightInd w:val="0"/>
              <w:jc w:val="center"/>
              <w:rPr>
                <w:color w:val="000000"/>
                <w:szCs w:val="20"/>
                <w:lang w:bidi="bn-IN"/>
              </w:rPr>
            </w:pPr>
          </w:p>
          <w:p w14:paraId="1DBBC52B" w14:textId="77777777" w:rsidR="00C851C9" w:rsidRPr="00505F1C" w:rsidRDefault="00C851C9" w:rsidP="00505F1C">
            <w:pPr>
              <w:autoSpaceDE w:val="0"/>
              <w:autoSpaceDN w:val="0"/>
              <w:adjustRightInd w:val="0"/>
              <w:spacing w:after="2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p w14:paraId="4787BDAA" w14:textId="77777777" w:rsidR="00C851C9" w:rsidRPr="00505F1C" w:rsidRDefault="00C851C9" w:rsidP="000601DA">
            <w:pPr>
              <w:autoSpaceDE w:val="0"/>
              <w:autoSpaceDN w:val="0"/>
              <w:adjustRightInd w:val="0"/>
              <w:spacing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p w14:paraId="3D8401B1" w14:textId="77777777" w:rsidR="00C851C9" w:rsidRPr="00F278F3" w:rsidRDefault="00C851C9" w:rsidP="000601DA">
            <w:pPr>
              <w:autoSpaceDE w:val="0"/>
              <w:autoSpaceDN w:val="0"/>
              <w:adjustRightInd w:val="0"/>
              <w:spacing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tc>
      </w:tr>
      <w:tr w:rsidR="00C851C9" w:rsidRPr="00EA611A" w14:paraId="38116E1A" w14:textId="77777777" w:rsidTr="002B615D">
        <w:tc>
          <w:tcPr>
            <w:tcW w:w="764" w:type="dxa"/>
            <w:tcBorders>
              <w:top w:val="single" w:sz="4" w:space="0" w:color="auto"/>
              <w:left w:val="single" w:sz="4" w:space="0" w:color="auto"/>
              <w:bottom w:val="single" w:sz="4" w:space="0" w:color="auto"/>
              <w:right w:val="single" w:sz="4" w:space="0" w:color="auto"/>
            </w:tcBorders>
          </w:tcPr>
          <w:p w14:paraId="51CDF691" w14:textId="2D10CB13" w:rsidR="00C851C9" w:rsidRPr="00636AD4" w:rsidRDefault="00C851C9" w:rsidP="00C851C9">
            <w:pPr>
              <w:autoSpaceDE w:val="0"/>
              <w:autoSpaceDN w:val="0"/>
              <w:adjustRightInd w:val="0"/>
              <w:spacing w:before="40"/>
              <w:jc w:val="right"/>
              <w:rPr>
                <w:b/>
                <w:color w:val="808080"/>
                <w:sz w:val="28"/>
                <w:szCs w:val="28"/>
                <w:lang w:bidi="bn-IN"/>
              </w:rPr>
            </w:pPr>
            <w:r>
              <w:rPr>
                <w:b/>
                <w:color w:val="808080"/>
                <w:sz w:val="28"/>
                <w:szCs w:val="28"/>
                <w:lang w:bidi="bn-IN"/>
              </w:rPr>
              <w:t>13</w:t>
            </w:r>
          </w:p>
        </w:tc>
        <w:tc>
          <w:tcPr>
            <w:tcW w:w="7708" w:type="dxa"/>
            <w:tcBorders>
              <w:top w:val="single" w:sz="4" w:space="0" w:color="auto"/>
              <w:left w:val="single" w:sz="4" w:space="0" w:color="auto"/>
              <w:bottom w:val="single" w:sz="4" w:space="0" w:color="auto"/>
              <w:right w:val="single" w:sz="4" w:space="0" w:color="auto"/>
            </w:tcBorders>
          </w:tcPr>
          <w:p w14:paraId="65790060" w14:textId="77777777" w:rsidR="00C851C9" w:rsidRPr="00505F1C" w:rsidRDefault="00C851C9" w:rsidP="00505F1C">
            <w:pPr>
              <w:autoSpaceDE w:val="0"/>
              <w:autoSpaceDN w:val="0"/>
              <w:adjustRightInd w:val="0"/>
              <w:spacing w:before="40" w:after="40"/>
              <w:rPr>
                <w:b/>
                <w:color w:val="000000"/>
                <w:szCs w:val="20"/>
                <w:lang w:bidi="bn-IN"/>
              </w:rPr>
            </w:pPr>
            <w:r w:rsidRPr="00505F1C">
              <w:rPr>
                <w:color w:val="000000"/>
                <w:szCs w:val="20"/>
                <w:lang w:bidi="bn-IN"/>
              </w:rPr>
              <w:t xml:space="preserve">Produce </w:t>
            </w:r>
            <w:r w:rsidRPr="00505F1C">
              <w:rPr>
                <w:b/>
                <w:color w:val="000000"/>
                <w:szCs w:val="20"/>
                <w:lang w:bidi="bn-IN"/>
              </w:rPr>
              <w:t>the deliverables for the demo</w:t>
            </w:r>
            <w:r>
              <w:rPr>
                <w:b/>
                <w:color w:val="000000"/>
                <w:szCs w:val="20"/>
                <w:lang w:bidi="bn-IN"/>
              </w:rPr>
              <w:t>:</w:t>
            </w:r>
          </w:p>
          <w:p w14:paraId="6E104BB2" w14:textId="77777777" w:rsidR="00C851C9" w:rsidRPr="00505F1C" w:rsidRDefault="00C851C9" w:rsidP="00C74D77">
            <w:pPr>
              <w:pStyle w:val="bullet3style"/>
              <w:rPr>
                <w:sz w:val="20"/>
              </w:rPr>
            </w:pPr>
            <w:r w:rsidRPr="00505F1C">
              <w:rPr>
                <w:sz w:val="20"/>
              </w:rPr>
              <w:t>your software, ready to run (e.g. on USB flash memory)</w:t>
            </w:r>
            <w:r>
              <w:rPr>
                <w:sz w:val="20"/>
              </w:rPr>
              <w:t>;</w:t>
            </w:r>
          </w:p>
          <w:p w14:paraId="43F30DD7" w14:textId="10D4F865" w:rsidR="00C851C9" w:rsidRPr="00162C5C" w:rsidRDefault="00C851C9" w:rsidP="00162C5C">
            <w:pPr>
              <w:pStyle w:val="bullet3style"/>
              <w:rPr>
                <w:sz w:val="20"/>
              </w:rPr>
            </w:pPr>
            <w:r w:rsidRPr="00505F1C">
              <w:rPr>
                <w:sz w:val="20"/>
              </w:rPr>
              <w:t>your presentation slides, ready to display</w:t>
            </w:r>
            <w:r>
              <w:rPr>
                <w:sz w:val="20"/>
              </w:rPr>
              <w:t>;</w:t>
            </w:r>
          </w:p>
        </w:tc>
        <w:tc>
          <w:tcPr>
            <w:tcW w:w="1275" w:type="dxa"/>
            <w:tcBorders>
              <w:top w:val="single" w:sz="4" w:space="0" w:color="auto"/>
              <w:left w:val="single" w:sz="4" w:space="0" w:color="auto"/>
              <w:bottom w:val="single" w:sz="4" w:space="0" w:color="auto"/>
              <w:right w:val="single" w:sz="4" w:space="0" w:color="auto"/>
            </w:tcBorders>
          </w:tcPr>
          <w:p w14:paraId="5E66CB78" w14:textId="77777777" w:rsidR="00C851C9" w:rsidRPr="00505F1C" w:rsidRDefault="00C851C9" w:rsidP="000601DA">
            <w:pPr>
              <w:autoSpaceDE w:val="0"/>
              <w:autoSpaceDN w:val="0"/>
              <w:adjustRightInd w:val="0"/>
              <w:spacing w:after="40"/>
              <w:jc w:val="center"/>
              <w:rPr>
                <w:color w:val="000000"/>
                <w:szCs w:val="20"/>
                <w:lang w:bidi="bn-IN"/>
              </w:rPr>
            </w:pPr>
          </w:p>
          <w:p w14:paraId="2898ADAF" w14:textId="77777777" w:rsidR="00C851C9" w:rsidRPr="00505F1C" w:rsidRDefault="00C851C9" w:rsidP="000601DA">
            <w:pPr>
              <w:autoSpaceDE w:val="0"/>
              <w:autoSpaceDN w:val="0"/>
              <w:adjustRightInd w:val="0"/>
              <w:spacing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p w14:paraId="6FB9702D" w14:textId="13B81177" w:rsidR="00C851C9" w:rsidRPr="00505F1C" w:rsidRDefault="00C851C9" w:rsidP="00162C5C">
            <w:pPr>
              <w:autoSpaceDE w:val="0"/>
              <w:autoSpaceDN w:val="0"/>
              <w:adjustRightInd w:val="0"/>
              <w:spacing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tc>
      </w:tr>
      <w:tr w:rsidR="00C851C9" w:rsidRPr="00EA611A" w14:paraId="15B18ECE" w14:textId="77777777" w:rsidTr="002B615D">
        <w:tc>
          <w:tcPr>
            <w:tcW w:w="764" w:type="dxa"/>
            <w:tcBorders>
              <w:top w:val="single" w:sz="4" w:space="0" w:color="auto"/>
              <w:left w:val="single" w:sz="4" w:space="0" w:color="auto"/>
              <w:bottom w:val="single" w:sz="4" w:space="0" w:color="auto"/>
              <w:right w:val="single" w:sz="4" w:space="0" w:color="auto"/>
            </w:tcBorders>
          </w:tcPr>
          <w:p w14:paraId="0FB9A9C0" w14:textId="7FFE6736" w:rsidR="00C851C9" w:rsidRPr="00636AD4" w:rsidRDefault="00C851C9" w:rsidP="00C851C9">
            <w:pPr>
              <w:autoSpaceDE w:val="0"/>
              <w:autoSpaceDN w:val="0"/>
              <w:adjustRightInd w:val="0"/>
              <w:spacing w:before="40"/>
              <w:jc w:val="right"/>
              <w:rPr>
                <w:b/>
                <w:color w:val="808080"/>
                <w:sz w:val="28"/>
                <w:szCs w:val="28"/>
                <w:lang w:bidi="bn-IN"/>
              </w:rPr>
            </w:pPr>
            <w:r>
              <w:rPr>
                <w:b/>
                <w:color w:val="808080"/>
                <w:sz w:val="28"/>
                <w:szCs w:val="28"/>
                <w:lang w:bidi="bn-IN"/>
              </w:rPr>
              <w:t>14</w:t>
            </w:r>
          </w:p>
        </w:tc>
        <w:tc>
          <w:tcPr>
            <w:tcW w:w="7708" w:type="dxa"/>
            <w:tcBorders>
              <w:top w:val="single" w:sz="4" w:space="0" w:color="auto"/>
              <w:left w:val="single" w:sz="4" w:space="0" w:color="auto"/>
              <w:bottom w:val="single" w:sz="4" w:space="0" w:color="auto"/>
              <w:right w:val="single" w:sz="4" w:space="0" w:color="auto"/>
            </w:tcBorders>
          </w:tcPr>
          <w:p w14:paraId="60B1D71B" w14:textId="1613F438" w:rsidR="00C851C9" w:rsidRPr="00505F1C" w:rsidRDefault="00C851C9" w:rsidP="00636AD4">
            <w:pPr>
              <w:autoSpaceDE w:val="0"/>
              <w:autoSpaceDN w:val="0"/>
              <w:adjustRightInd w:val="0"/>
              <w:spacing w:before="40"/>
              <w:rPr>
                <w:color w:val="000000"/>
                <w:szCs w:val="20"/>
                <w:lang w:bidi="bn-IN"/>
              </w:rPr>
            </w:pPr>
            <w:r w:rsidRPr="00505F1C">
              <w:rPr>
                <w:b/>
                <w:color w:val="000000"/>
                <w:szCs w:val="20"/>
                <w:lang w:bidi="bn-IN"/>
              </w:rPr>
              <w:t>Attend the demo</w:t>
            </w:r>
            <w:r w:rsidRPr="00505F1C">
              <w:rPr>
                <w:color w:val="000000"/>
                <w:szCs w:val="20"/>
                <w:lang w:bidi="bn-IN"/>
              </w:rPr>
              <w:t xml:space="preserve">. </w:t>
            </w:r>
            <w:r>
              <w:rPr>
                <w:color w:val="000000"/>
                <w:szCs w:val="20"/>
                <w:lang w:bidi="bn-IN"/>
              </w:rPr>
              <w:t>Then i</w:t>
            </w:r>
            <w:r w:rsidRPr="00505F1C">
              <w:rPr>
                <w:color w:val="000000"/>
                <w:szCs w:val="20"/>
                <w:lang w:bidi="bn-IN"/>
              </w:rPr>
              <w:t xml:space="preserve">t’s all over! Wait for the </w:t>
            </w:r>
            <w:r>
              <w:rPr>
                <w:color w:val="000000"/>
                <w:szCs w:val="20"/>
                <w:lang w:bidi="bn-IN"/>
              </w:rPr>
              <w:t xml:space="preserve">written </w:t>
            </w:r>
            <w:r w:rsidRPr="00505F1C">
              <w:rPr>
                <w:color w:val="000000"/>
                <w:szCs w:val="20"/>
                <w:lang w:bidi="bn-IN"/>
              </w:rPr>
              <w:t xml:space="preserve">feedback, </w:t>
            </w:r>
            <w:r>
              <w:rPr>
                <w:color w:val="000000"/>
                <w:szCs w:val="20"/>
                <w:lang w:bidi="bn-IN"/>
              </w:rPr>
              <w:t xml:space="preserve">due </w:t>
            </w:r>
            <w:r w:rsidRPr="00505F1C">
              <w:rPr>
                <w:color w:val="000000"/>
                <w:szCs w:val="20"/>
                <w:lang w:bidi="bn-IN"/>
              </w:rPr>
              <w:t>after all the demos have finished.</w:t>
            </w:r>
            <w:r>
              <w:rPr>
                <w:color w:val="000000"/>
                <w:szCs w:val="20"/>
                <w:lang w:bidi="bn-IN"/>
              </w:rPr>
              <w:t xml:space="preserve"> Use the experience you have gained to help pass the exam, do well in your final year project, and get a job in software development!</w:t>
            </w:r>
          </w:p>
        </w:tc>
        <w:tc>
          <w:tcPr>
            <w:tcW w:w="1275" w:type="dxa"/>
            <w:tcBorders>
              <w:top w:val="single" w:sz="4" w:space="0" w:color="auto"/>
              <w:left w:val="single" w:sz="4" w:space="0" w:color="auto"/>
              <w:bottom w:val="single" w:sz="4" w:space="0" w:color="auto"/>
              <w:right w:val="single" w:sz="4" w:space="0" w:color="auto"/>
            </w:tcBorders>
          </w:tcPr>
          <w:p w14:paraId="21961508" w14:textId="77777777" w:rsidR="00C851C9" w:rsidRPr="00505F1C" w:rsidRDefault="00C851C9" w:rsidP="00505F1C">
            <w:pPr>
              <w:autoSpaceDE w:val="0"/>
              <w:autoSpaceDN w:val="0"/>
              <w:adjustRightInd w:val="0"/>
              <w:spacing w:before="4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r w:rsidRPr="00505F1C">
              <w:rPr>
                <w:color w:val="000000"/>
                <w:szCs w:val="20"/>
                <w:lang w:bidi="bn-IN"/>
              </w:rPr>
              <w:instrText xml:space="preserve"> FORMCHECKBOX </w:instrText>
            </w:r>
            <w:r w:rsidR="007959F0">
              <w:rPr>
                <w:color w:val="000000"/>
                <w:szCs w:val="20"/>
                <w:lang w:bidi="bn-IN"/>
              </w:rPr>
            </w:r>
            <w:r w:rsidR="007959F0">
              <w:rPr>
                <w:color w:val="000000"/>
                <w:szCs w:val="20"/>
                <w:lang w:bidi="bn-IN"/>
              </w:rPr>
              <w:fldChar w:fldCharType="separate"/>
            </w:r>
            <w:r w:rsidRPr="00505F1C">
              <w:rPr>
                <w:color w:val="000000"/>
                <w:szCs w:val="20"/>
                <w:lang w:bidi="bn-IN"/>
              </w:rPr>
              <w:fldChar w:fldCharType="end"/>
            </w:r>
          </w:p>
        </w:tc>
      </w:tr>
    </w:tbl>
    <w:p w14:paraId="57C01F78" w14:textId="77777777" w:rsidR="00335F98" w:rsidRDefault="00335F98" w:rsidP="00505F1C">
      <w:pPr>
        <w:pStyle w:val="bodystyle"/>
      </w:pPr>
    </w:p>
    <w:sectPr w:rsidR="00335F98" w:rsidSect="00B66F54">
      <w:footerReference w:type="default" r:id="rId14"/>
      <w:pgSz w:w="11899" w:h="16838"/>
      <w:pgMar w:top="851" w:right="851" w:bottom="851" w:left="851" w:header="709" w:footer="709"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AE758" w14:textId="77777777" w:rsidR="007959F0" w:rsidRDefault="007959F0">
      <w:r>
        <w:separator/>
      </w:r>
    </w:p>
  </w:endnote>
  <w:endnote w:type="continuationSeparator" w:id="0">
    <w:p w14:paraId="51906555" w14:textId="77777777" w:rsidR="007959F0" w:rsidRDefault="00795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JTDA+Arial-BoldMT">
    <w:altName w:val="Arial"/>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JJDCHL+ArialMT">
    <w:altName w:val="Arial"/>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948E" w14:textId="455270F6" w:rsidR="007959F0" w:rsidRPr="00044398" w:rsidRDefault="007959F0" w:rsidP="00044398">
    <w:pPr>
      <w:tabs>
        <w:tab w:val="center" w:pos="4678"/>
        <w:tab w:val="right" w:pos="8880"/>
      </w:tabs>
      <w:autoSpaceDE w:val="0"/>
      <w:autoSpaceDN w:val="0"/>
      <w:adjustRightInd w:val="0"/>
      <w:ind w:right="-581"/>
      <w:rPr>
        <w:i/>
        <w:iCs/>
        <w:color w:val="7F7F7F" w:themeColor="text1" w:themeTint="80"/>
        <w:sz w:val="18"/>
        <w:szCs w:val="18"/>
      </w:rPr>
    </w:pPr>
    <w:r>
      <w:rPr>
        <w:i/>
        <w:iCs/>
        <w:color w:val="7F7F7F" w:themeColor="text1" w:themeTint="80"/>
        <w:sz w:val="18"/>
        <w:szCs w:val="18"/>
      </w:rPr>
      <w:t>5COM01053 16_17</w:t>
    </w:r>
    <w:r w:rsidRPr="00044398">
      <w:rPr>
        <w:i/>
        <w:iCs/>
        <w:color w:val="7F7F7F" w:themeColor="text1" w:themeTint="80"/>
        <w:sz w:val="18"/>
        <w:szCs w:val="18"/>
      </w:rPr>
      <w:tab/>
    </w:r>
    <w:r>
      <w:rPr>
        <w:i/>
        <w:color w:val="7F7F7F" w:themeColor="text1" w:themeTint="80"/>
        <w:sz w:val="18"/>
      </w:rPr>
      <w:t>WECAN</w:t>
    </w:r>
    <w:r w:rsidRPr="00430A86">
      <w:rPr>
        <w:i/>
        <w:color w:val="7F7F7F" w:themeColor="text1" w:themeTint="80"/>
        <w:sz w:val="18"/>
      </w:rPr>
      <w:t xml:space="preserve"> Case Study – </w:t>
    </w:r>
    <w:r>
      <w:rPr>
        <w:i/>
        <w:color w:val="7F7F7F" w:themeColor="text1" w:themeTint="80"/>
        <w:sz w:val="18"/>
      </w:rPr>
      <w:t>GP3</w:t>
    </w:r>
    <w:r w:rsidRPr="00430A86">
      <w:rPr>
        <w:i/>
        <w:color w:val="7F7F7F" w:themeColor="text1" w:themeTint="80"/>
        <w:sz w:val="18"/>
      </w:rPr>
      <w:t xml:space="preserve"> </w:t>
    </w:r>
    <w:r>
      <w:rPr>
        <w:i/>
        <w:color w:val="7F7F7F" w:themeColor="text1" w:themeTint="80"/>
        <w:sz w:val="18"/>
      </w:rPr>
      <w:t>Assignment Briefing</w:t>
    </w:r>
    <w:r w:rsidRPr="00044398">
      <w:rPr>
        <w:i/>
        <w:iCs/>
        <w:color w:val="7F7F7F" w:themeColor="text1" w:themeTint="80"/>
        <w:sz w:val="18"/>
        <w:szCs w:val="18"/>
      </w:rPr>
      <w:tab/>
      <w:t xml:space="preserve">Page </w:t>
    </w:r>
    <w:r w:rsidRPr="00044398">
      <w:rPr>
        <w:i/>
        <w:iCs/>
        <w:color w:val="7F7F7F" w:themeColor="text1" w:themeTint="80"/>
        <w:sz w:val="18"/>
        <w:szCs w:val="18"/>
      </w:rPr>
      <w:fldChar w:fldCharType="begin"/>
    </w:r>
    <w:r w:rsidRPr="00044398">
      <w:rPr>
        <w:i/>
        <w:iCs/>
        <w:color w:val="7F7F7F" w:themeColor="text1" w:themeTint="80"/>
        <w:sz w:val="18"/>
        <w:szCs w:val="18"/>
      </w:rPr>
      <w:instrText xml:space="preserve"> PAGE </w:instrText>
    </w:r>
    <w:r w:rsidRPr="00044398">
      <w:rPr>
        <w:i/>
        <w:iCs/>
        <w:color w:val="7F7F7F" w:themeColor="text1" w:themeTint="80"/>
        <w:sz w:val="18"/>
        <w:szCs w:val="18"/>
      </w:rPr>
      <w:fldChar w:fldCharType="separate"/>
    </w:r>
    <w:r w:rsidR="001923B8">
      <w:rPr>
        <w:i/>
        <w:iCs/>
        <w:noProof/>
        <w:color w:val="7F7F7F" w:themeColor="text1" w:themeTint="80"/>
        <w:sz w:val="18"/>
        <w:szCs w:val="18"/>
      </w:rPr>
      <w:t>11</w:t>
    </w:r>
    <w:r w:rsidRPr="00044398">
      <w:rPr>
        <w:i/>
        <w:iCs/>
        <w:color w:val="7F7F7F" w:themeColor="text1" w:themeTint="80"/>
        <w:sz w:val="18"/>
        <w:szCs w:val="18"/>
      </w:rPr>
      <w:fldChar w:fldCharType="end"/>
    </w:r>
    <w:r w:rsidRPr="00044398">
      <w:rPr>
        <w:i/>
        <w:iCs/>
        <w:color w:val="7F7F7F" w:themeColor="text1" w:themeTint="80"/>
        <w:sz w:val="18"/>
        <w:szCs w:val="18"/>
      </w:rPr>
      <w:t xml:space="preserve"> of </w:t>
    </w:r>
    <w:r w:rsidRPr="00044398">
      <w:rPr>
        <w:i/>
        <w:iCs/>
        <w:color w:val="7F7F7F" w:themeColor="text1" w:themeTint="80"/>
        <w:sz w:val="18"/>
        <w:szCs w:val="18"/>
      </w:rPr>
      <w:fldChar w:fldCharType="begin"/>
    </w:r>
    <w:r w:rsidRPr="00044398">
      <w:rPr>
        <w:i/>
        <w:iCs/>
        <w:color w:val="7F7F7F" w:themeColor="text1" w:themeTint="80"/>
        <w:sz w:val="18"/>
        <w:szCs w:val="18"/>
      </w:rPr>
      <w:instrText xml:space="preserve"> NUMPAGES </w:instrText>
    </w:r>
    <w:r w:rsidRPr="00044398">
      <w:rPr>
        <w:i/>
        <w:iCs/>
        <w:color w:val="7F7F7F" w:themeColor="text1" w:themeTint="80"/>
        <w:sz w:val="18"/>
        <w:szCs w:val="18"/>
      </w:rPr>
      <w:fldChar w:fldCharType="separate"/>
    </w:r>
    <w:r w:rsidR="001923B8">
      <w:rPr>
        <w:i/>
        <w:iCs/>
        <w:noProof/>
        <w:color w:val="7F7F7F" w:themeColor="text1" w:themeTint="80"/>
        <w:sz w:val="18"/>
        <w:szCs w:val="18"/>
      </w:rPr>
      <w:t>11</w:t>
    </w:r>
    <w:r w:rsidRPr="00044398">
      <w:rPr>
        <w:i/>
        <w:iCs/>
        <w:color w:val="7F7F7F" w:themeColor="text1" w:themeTint="8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B6966" w14:textId="77777777" w:rsidR="007959F0" w:rsidRDefault="007959F0">
      <w:r>
        <w:separator/>
      </w:r>
    </w:p>
  </w:footnote>
  <w:footnote w:type="continuationSeparator" w:id="0">
    <w:p w14:paraId="0B0DD910" w14:textId="77777777" w:rsidR="007959F0" w:rsidRDefault="007959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65B0E"/>
    <w:multiLevelType w:val="hybridMultilevel"/>
    <w:tmpl w:val="EE527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803F0"/>
    <w:multiLevelType w:val="hybridMultilevel"/>
    <w:tmpl w:val="D570E96E"/>
    <w:lvl w:ilvl="0" w:tplc="FBAA690E">
      <w:start w:val="1"/>
      <w:numFmt w:val="bullet"/>
      <w:pStyle w:val="bullet2style"/>
      <w:lvlText w:val="•"/>
      <w:lvlJc w:val="left"/>
      <w:pPr>
        <w:ind w:left="717" w:hanging="360"/>
      </w:pPr>
      <w:rPr>
        <w:rFonts w:ascii="Arial" w:hAnsi="Arial" w:hint="default"/>
        <w:color w:val="7F7F7F" w:themeColor="text1" w:themeTint="8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863EB"/>
    <w:multiLevelType w:val="hybridMultilevel"/>
    <w:tmpl w:val="F6B420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61F87"/>
    <w:multiLevelType w:val="hybridMultilevel"/>
    <w:tmpl w:val="1AE4FE08"/>
    <w:lvl w:ilvl="0" w:tplc="294240FC">
      <w:start w:val="1"/>
      <w:numFmt w:val="bullet"/>
      <w:pStyle w:val="header2style"/>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BB226C4"/>
    <w:multiLevelType w:val="hybridMultilevel"/>
    <w:tmpl w:val="7CDC7590"/>
    <w:lvl w:ilvl="0" w:tplc="AD1A52E8">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C31C76"/>
    <w:multiLevelType w:val="multilevel"/>
    <w:tmpl w:val="0F64D5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81642A"/>
    <w:multiLevelType w:val="hybridMultilevel"/>
    <w:tmpl w:val="B75CC15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25613D2D"/>
    <w:multiLevelType w:val="hybridMultilevel"/>
    <w:tmpl w:val="63A8C0FC"/>
    <w:lvl w:ilvl="0" w:tplc="BEA8C32E">
      <w:start w:val="1"/>
      <w:numFmt w:val="bullet"/>
      <w:pStyle w:val="bulletstyle"/>
      <w:lvlText w:val="•"/>
      <w:lvlJc w:val="left"/>
      <w:pPr>
        <w:ind w:left="720" w:hanging="360"/>
      </w:pPr>
      <w:rPr>
        <w:rFonts w:ascii="Arial" w:hAnsi="Arial" w:hint="default"/>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00ECC"/>
    <w:multiLevelType w:val="hybridMultilevel"/>
    <w:tmpl w:val="EA9AA5BC"/>
    <w:lvl w:ilvl="0" w:tplc="AF48DB9C">
      <w:start w:val="1"/>
      <w:numFmt w:val="bullet"/>
      <w:pStyle w:val="answerliststyl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AD3E4B"/>
    <w:multiLevelType w:val="hybridMultilevel"/>
    <w:tmpl w:val="5D203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A7C6D"/>
    <w:multiLevelType w:val="multilevel"/>
    <w:tmpl w:val="863065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1C3FE4"/>
    <w:multiLevelType w:val="hybridMultilevel"/>
    <w:tmpl w:val="349004BA"/>
    <w:lvl w:ilvl="0" w:tplc="4A62E80C">
      <w:start w:val="1"/>
      <w:numFmt w:val="bullet"/>
      <w:pStyle w:val="bullet3style"/>
      <w:lvlText w:val="-"/>
      <w:lvlJc w:val="left"/>
      <w:pPr>
        <w:ind w:left="360" w:hanging="360"/>
      </w:pPr>
      <w:rPr>
        <w:rFonts w:ascii="Times New Roman" w:hAnsi="Times New Roman" w:hint="default"/>
      </w:rPr>
    </w:lvl>
    <w:lvl w:ilvl="1" w:tplc="04090003" w:tentative="1">
      <w:start w:val="1"/>
      <w:numFmt w:val="bullet"/>
      <w:lvlText w:val="o"/>
      <w:lvlJc w:val="left"/>
      <w:pPr>
        <w:ind w:left="400" w:hanging="360"/>
      </w:pPr>
      <w:rPr>
        <w:rFonts w:ascii="Courier New" w:hAnsi="Courier New" w:hint="default"/>
      </w:rPr>
    </w:lvl>
    <w:lvl w:ilvl="2" w:tplc="04090005" w:tentative="1">
      <w:start w:val="1"/>
      <w:numFmt w:val="bullet"/>
      <w:lvlText w:val=""/>
      <w:lvlJc w:val="left"/>
      <w:pPr>
        <w:ind w:left="1120" w:hanging="360"/>
      </w:pPr>
      <w:rPr>
        <w:rFonts w:ascii="Wingdings" w:hAnsi="Wingdings" w:hint="default"/>
      </w:rPr>
    </w:lvl>
    <w:lvl w:ilvl="3" w:tplc="04090001" w:tentative="1">
      <w:start w:val="1"/>
      <w:numFmt w:val="bullet"/>
      <w:lvlText w:val=""/>
      <w:lvlJc w:val="left"/>
      <w:pPr>
        <w:ind w:left="1840" w:hanging="360"/>
      </w:pPr>
      <w:rPr>
        <w:rFonts w:ascii="Symbol" w:hAnsi="Symbol" w:hint="default"/>
      </w:rPr>
    </w:lvl>
    <w:lvl w:ilvl="4" w:tplc="04090003" w:tentative="1">
      <w:start w:val="1"/>
      <w:numFmt w:val="bullet"/>
      <w:lvlText w:val="o"/>
      <w:lvlJc w:val="left"/>
      <w:pPr>
        <w:ind w:left="2560" w:hanging="360"/>
      </w:pPr>
      <w:rPr>
        <w:rFonts w:ascii="Courier New" w:hAnsi="Courier New" w:hint="default"/>
      </w:rPr>
    </w:lvl>
    <w:lvl w:ilvl="5" w:tplc="04090005" w:tentative="1">
      <w:start w:val="1"/>
      <w:numFmt w:val="bullet"/>
      <w:lvlText w:val=""/>
      <w:lvlJc w:val="left"/>
      <w:pPr>
        <w:ind w:left="3280" w:hanging="360"/>
      </w:pPr>
      <w:rPr>
        <w:rFonts w:ascii="Wingdings" w:hAnsi="Wingdings" w:hint="default"/>
      </w:rPr>
    </w:lvl>
    <w:lvl w:ilvl="6" w:tplc="04090001" w:tentative="1">
      <w:start w:val="1"/>
      <w:numFmt w:val="bullet"/>
      <w:lvlText w:val=""/>
      <w:lvlJc w:val="left"/>
      <w:pPr>
        <w:ind w:left="4000" w:hanging="360"/>
      </w:pPr>
      <w:rPr>
        <w:rFonts w:ascii="Symbol" w:hAnsi="Symbol" w:hint="default"/>
      </w:rPr>
    </w:lvl>
    <w:lvl w:ilvl="7" w:tplc="04090003" w:tentative="1">
      <w:start w:val="1"/>
      <w:numFmt w:val="bullet"/>
      <w:lvlText w:val="o"/>
      <w:lvlJc w:val="left"/>
      <w:pPr>
        <w:ind w:left="4720" w:hanging="360"/>
      </w:pPr>
      <w:rPr>
        <w:rFonts w:ascii="Courier New" w:hAnsi="Courier New" w:hint="default"/>
      </w:rPr>
    </w:lvl>
    <w:lvl w:ilvl="8" w:tplc="04090005" w:tentative="1">
      <w:start w:val="1"/>
      <w:numFmt w:val="bullet"/>
      <w:lvlText w:val=""/>
      <w:lvlJc w:val="left"/>
      <w:pPr>
        <w:ind w:left="5440" w:hanging="360"/>
      </w:pPr>
      <w:rPr>
        <w:rFonts w:ascii="Wingdings" w:hAnsi="Wingdings" w:hint="default"/>
      </w:rPr>
    </w:lvl>
  </w:abstractNum>
  <w:abstractNum w:abstractNumId="12" w15:restartNumberingAfterBreak="0">
    <w:nsid w:val="49C25F96"/>
    <w:multiLevelType w:val="hybridMultilevel"/>
    <w:tmpl w:val="5D203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F10A3"/>
    <w:multiLevelType w:val="hybridMultilevel"/>
    <w:tmpl w:val="225C979E"/>
    <w:lvl w:ilvl="0" w:tplc="9E721260">
      <w:start w:val="1"/>
      <w:numFmt w:val="bullet"/>
      <w:pStyle w:val="liststyle"/>
      <w:lvlText w:val="-"/>
      <w:lvlJc w:val="left"/>
      <w:pPr>
        <w:ind w:left="360" w:hanging="360"/>
      </w:pPr>
      <w:rPr>
        <w:rFonts w:ascii="Times New Roman" w:hAnsi="Times New Roman" w:hint="default"/>
      </w:rPr>
    </w:lvl>
    <w:lvl w:ilvl="1" w:tplc="04090003" w:tentative="1">
      <w:start w:val="1"/>
      <w:numFmt w:val="bullet"/>
      <w:lvlText w:val="o"/>
      <w:lvlJc w:val="left"/>
      <w:pPr>
        <w:ind w:left="400" w:hanging="360"/>
      </w:pPr>
      <w:rPr>
        <w:rFonts w:ascii="Courier New" w:hAnsi="Courier New" w:hint="default"/>
      </w:rPr>
    </w:lvl>
    <w:lvl w:ilvl="2" w:tplc="04090005" w:tentative="1">
      <w:start w:val="1"/>
      <w:numFmt w:val="bullet"/>
      <w:lvlText w:val=""/>
      <w:lvlJc w:val="left"/>
      <w:pPr>
        <w:ind w:left="1120" w:hanging="360"/>
      </w:pPr>
      <w:rPr>
        <w:rFonts w:ascii="Wingdings" w:hAnsi="Wingdings" w:hint="default"/>
      </w:rPr>
    </w:lvl>
    <w:lvl w:ilvl="3" w:tplc="04090001" w:tentative="1">
      <w:start w:val="1"/>
      <w:numFmt w:val="bullet"/>
      <w:lvlText w:val=""/>
      <w:lvlJc w:val="left"/>
      <w:pPr>
        <w:ind w:left="1840" w:hanging="360"/>
      </w:pPr>
      <w:rPr>
        <w:rFonts w:ascii="Symbol" w:hAnsi="Symbol" w:hint="default"/>
      </w:rPr>
    </w:lvl>
    <w:lvl w:ilvl="4" w:tplc="04090003" w:tentative="1">
      <w:start w:val="1"/>
      <w:numFmt w:val="bullet"/>
      <w:lvlText w:val="o"/>
      <w:lvlJc w:val="left"/>
      <w:pPr>
        <w:ind w:left="2560" w:hanging="360"/>
      </w:pPr>
      <w:rPr>
        <w:rFonts w:ascii="Courier New" w:hAnsi="Courier New" w:hint="default"/>
      </w:rPr>
    </w:lvl>
    <w:lvl w:ilvl="5" w:tplc="04090005" w:tentative="1">
      <w:start w:val="1"/>
      <w:numFmt w:val="bullet"/>
      <w:lvlText w:val=""/>
      <w:lvlJc w:val="left"/>
      <w:pPr>
        <w:ind w:left="3280" w:hanging="360"/>
      </w:pPr>
      <w:rPr>
        <w:rFonts w:ascii="Wingdings" w:hAnsi="Wingdings" w:hint="default"/>
      </w:rPr>
    </w:lvl>
    <w:lvl w:ilvl="6" w:tplc="04090001" w:tentative="1">
      <w:start w:val="1"/>
      <w:numFmt w:val="bullet"/>
      <w:lvlText w:val=""/>
      <w:lvlJc w:val="left"/>
      <w:pPr>
        <w:ind w:left="4000" w:hanging="360"/>
      </w:pPr>
      <w:rPr>
        <w:rFonts w:ascii="Symbol" w:hAnsi="Symbol" w:hint="default"/>
      </w:rPr>
    </w:lvl>
    <w:lvl w:ilvl="7" w:tplc="04090003" w:tentative="1">
      <w:start w:val="1"/>
      <w:numFmt w:val="bullet"/>
      <w:lvlText w:val="o"/>
      <w:lvlJc w:val="left"/>
      <w:pPr>
        <w:ind w:left="4720" w:hanging="360"/>
      </w:pPr>
      <w:rPr>
        <w:rFonts w:ascii="Courier New" w:hAnsi="Courier New" w:hint="default"/>
      </w:rPr>
    </w:lvl>
    <w:lvl w:ilvl="8" w:tplc="04090005" w:tentative="1">
      <w:start w:val="1"/>
      <w:numFmt w:val="bullet"/>
      <w:lvlText w:val=""/>
      <w:lvlJc w:val="left"/>
      <w:pPr>
        <w:ind w:left="5440" w:hanging="360"/>
      </w:pPr>
      <w:rPr>
        <w:rFonts w:ascii="Wingdings" w:hAnsi="Wingdings" w:hint="default"/>
      </w:rPr>
    </w:lvl>
  </w:abstractNum>
  <w:abstractNum w:abstractNumId="14" w15:restartNumberingAfterBreak="0">
    <w:nsid w:val="5D1C4BA4"/>
    <w:multiLevelType w:val="multilevel"/>
    <w:tmpl w:val="2E90D6F0"/>
    <w:lvl w:ilvl="0">
      <w:start w:val="2"/>
      <w:numFmt w:val="decimal"/>
      <w:lvlText w:val="%1"/>
      <w:lvlJc w:val="left"/>
      <w:pPr>
        <w:ind w:left="360" w:hanging="360"/>
      </w:pPr>
      <w:rPr>
        <w:rFonts w:hint="default"/>
        <w:b w:val="0"/>
        <w:color w:val="auto"/>
        <w:sz w:val="20"/>
      </w:rPr>
    </w:lvl>
    <w:lvl w:ilvl="1">
      <w:start w:val="3"/>
      <w:numFmt w:val="decimal"/>
      <w:lvlText w:val="%1.%2"/>
      <w:lvlJc w:val="left"/>
      <w:pPr>
        <w:ind w:left="360" w:hanging="360"/>
      </w:pPr>
      <w:rPr>
        <w:rFonts w:hint="default"/>
        <w:b w:val="0"/>
        <w:color w:val="auto"/>
        <w:sz w:val="20"/>
      </w:rPr>
    </w:lvl>
    <w:lvl w:ilvl="2">
      <w:start w:val="1"/>
      <w:numFmt w:val="decimal"/>
      <w:lvlText w:val="%1.%2.%3"/>
      <w:lvlJc w:val="left"/>
      <w:pPr>
        <w:ind w:left="720" w:hanging="720"/>
      </w:pPr>
      <w:rPr>
        <w:rFonts w:hint="default"/>
        <w:b w:val="0"/>
        <w:color w:val="auto"/>
        <w:sz w:val="20"/>
      </w:rPr>
    </w:lvl>
    <w:lvl w:ilvl="3">
      <w:start w:val="1"/>
      <w:numFmt w:val="decimal"/>
      <w:lvlText w:val="%1.%2.%3.%4"/>
      <w:lvlJc w:val="left"/>
      <w:pPr>
        <w:ind w:left="1080" w:hanging="1080"/>
      </w:pPr>
      <w:rPr>
        <w:rFonts w:hint="default"/>
        <w:b w:val="0"/>
        <w:color w:val="auto"/>
        <w:sz w:val="20"/>
      </w:rPr>
    </w:lvl>
    <w:lvl w:ilvl="4">
      <w:start w:val="1"/>
      <w:numFmt w:val="decimal"/>
      <w:lvlText w:val="%1.%2.%3.%4.%5"/>
      <w:lvlJc w:val="left"/>
      <w:pPr>
        <w:ind w:left="1080" w:hanging="1080"/>
      </w:pPr>
      <w:rPr>
        <w:rFonts w:hint="default"/>
        <w:b w:val="0"/>
        <w:color w:val="auto"/>
        <w:sz w:val="20"/>
      </w:rPr>
    </w:lvl>
    <w:lvl w:ilvl="5">
      <w:start w:val="1"/>
      <w:numFmt w:val="decimal"/>
      <w:lvlText w:val="%1.%2.%3.%4.%5.%6"/>
      <w:lvlJc w:val="left"/>
      <w:pPr>
        <w:ind w:left="1440" w:hanging="1440"/>
      </w:pPr>
      <w:rPr>
        <w:rFonts w:hint="default"/>
        <w:b w:val="0"/>
        <w:color w:val="auto"/>
        <w:sz w:val="20"/>
      </w:rPr>
    </w:lvl>
    <w:lvl w:ilvl="6">
      <w:start w:val="1"/>
      <w:numFmt w:val="decimal"/>
      <w:lvlText w:val="%1.%2.%3.%4.%5.%6.%7"/>
      <w:lvlJc w:val="left"/>
      <w:pPr>
        <w:ind w:left="1440" w:hanging="1440"/>
      </w:pPr>
      <w:rPr>
        <w:rFonts w:hint="default"/>
        <w:b w:val="0"/>
        <w:color w:val="auto"/>
        <w:sz w:val="20"/>
      </w:rPr>
    </w:lvl>
    <w:lvl w:ilvl="7">
      <w:start w:val="1"/>
      <w:numFmt w:val="decimal"/>
      <w:lvlText w:val="%1.%2.%3.%4.%5.%6.%7.%8"/>
      <w:lvlJc w:val="left"/>
      <w:pPr>
        <w:ind w:left="1800" w:hanging="1800"/>
      </w:pPr>
      <w:rPr>
        <w:rFonts w:hint="default"/>
        <w:b w:val="0"/>
        <w:color w:val="auto"/>
        <w:sz w:val="20"/>
      </w:rPr>
    </w:lvl>
    <w:lvl w:ilvl="8">
      <w:start w:val="1"/>
      <w:numFmt w:val="decimal"/>
      <w:lvlText w:val="%1.%2.%3.%4.%5.%6.%7.%8.%9"/>
      <w:lvlJc w:val="left"/>
      <w:pPr>
        <w:ind w:left="1800" w:hanging="1800"/>
      </w:pPr>
      <w:rPr>
        <w:rFonts w:hint="default"/>
        <w:b w:val="0"/>
        <w:color w:val="auto"/>
        <w:sz w:val="20"/>
      </w:rPr>
    </w:lvl>
  </w:abstractNum>
  <w:abstractNum w:abstractNumId="15" w15:restartNumberingAfterBreak="0">
    <w:nsid w:val="6F2110D0"/>
    <w:multiLevelType w:val="hybridMultilevel"/>
    <w:tmpl w:val="786C4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8C4764"/>
    <w:multiLevelType w:val="hybridMultilevel"/>
    <w:tmpl w:val="F7E6ECA2"/>
    <w:lvl w:ilvl="0" w:tplc="41EA2F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122D0"/>
    <w:multiLevelType w:val="hybridMultilevel"/>
    <w:tmpl w:val="89A4E1B8"/>
    <w:lvl w:ilvl="0" w:tplc="4B626E92">
      <w:start w:val="1"/>
      <w:numFmt w:val="decimal"/>
      <w:pStyle w:val="itemstyle"/>
      <w:lvlText w:val="%1."/>
      <w:lvlJc w:val="left"/>
      <w:pPr>
        <w:ind w:left="720" w:hanging="360"/>
      </w:pPr>
      <w:rPr>
        <w:rFonts w:ascii="Helvetica" w:hAnsi="Helvetica"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B3BB2"/>
    <w:multiLevelType w:val="hybridMultilevel"/>
    <w:tmpl w:val="D3B8CB86"/>
    <w:lvl w:ilvl="0" w:tplc="41EA2F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1"/>
  </w:num>
  <w:num w:numId="5">
    <w:abstractNumId w:val="13"/>
  </w:num>
  <w:num w:numId="6">
    <w:abstractNumId w:val="10"/>
  </w:num>
  <w:num w:numId="7">
    <w:abstractNumId w:val="17"/>
  </w:num>
  <w:num w:numId="8">
    <w:abstractNumId w:val="17"/>
    <w:lvlOverride w:ilvl="0">
      <w:startOverride w:val="1"/>
    </w:lvlOverride>
  </w:num>
  <w:num w:numId="9">
    <w:abstractNumId w:val="11"/>
  </w:num>
  <w:num w:numId="10">
    <w:abstractNumId w:val="7"/>
  </w:num>
  <w:num w:numId="11">
    <w:abstractNumId w:val="15"/>
  </w:num>
  <w:num w:numId="12">
    <w:abstractNumId w:val="2"/>
  </w:num>
  <w:num w:numId="13">
    <w:abstractNumId w:val="16"/>
  </w:num>
  <w:num w:numId="14">
    <w:abstractNumId w:val="18"/>
  </w:num>
  <w:num w:numId="15">
    <w:abstractNumId w:val="4"/>
  </w:num>
  <w:num w:numId="16">
    <w:abstractNumId w:val="4"/>
  </w:num>
  <w:num w:numId="17">
    <w:abstractNumId w:val="0"/>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17"/>
    <w:lvlOverride w:ilvl="0">
      <w:startOverride w:val="1"/>
    </w:lvlOverride>
  </w:num>
  <w:num w:numId="29">
    <w:abstractNumId w:val="17"/>
  </w:num>
  <w:num w:numId="30">
    <w:abstractNumId w:val="17"/>
  </w:num>
  <w:num w:numId="31">
    <w:abstractNumId w:val="6"/>
  </w:num>
  <w:num w:numId="32">
    <w:abstractNumId w:val="7"/>
  </w:num>
  <w:num w:numId="33">
    <w:abstractNumId w:val="9"/>
  </w:num>
  <w:num w:numId="34">
    <w:abstractNumId w:val="14"/>
  </w:num>
  <w:num w:numId="35">
    <w:abstractNumId w:val="5"/>
  </w:num>
  <w:num w:numId="36">
    <w:abstractNumId w:val="7"/>
  </w:num>
  <w:num w:numId="3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GB" w:vendorID="64" w:dllVersion="131078" w:nlCheck="1" w:checkStyle="1"/>
  <w:activeWritingStyle w:appName="MSWord" w:lang="en-US" w:vendorID="64" w:dllVersion="131078" w:nlCheck="1" w:checkStyle="1"/>
  <w:proofState w:spelling="clean" w:grammar="clean"/>
  <w:defaultTabStop w:val="720"/>
  <w:drawingGridHorizontalSpacing w:val="120"/>
  <w:displayHorizontalDrawingGridEvery w:val="2"/>
  <w:displayVertic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8E"/>
    <w:rsid w:val="0000122C"/>
    <w:rsid w:val="00002728"/>
    <w:rsid w:val="00004A69"/>
    <w:rsid w:val="00011F56"/>
    <w:rsid w:val="00012333"/>
    <w:rsid w:val="00013A47"/>
    <w:rsid w:val="000145C7"/>
    <w:rsid w:val="00015EF5"/>
    <w:rsid w:val="00024CA8"/>
    <w:rsid w:val="000253B9"/>
    <w:rsid w:val="000267D6"/>
    <w:rsid w:val="00027B36"/>
    <w:rsid w:val="000414AC"/>
    <w:rsid w:val="000417ED"/>
    <w:rsid w:val="000426E1"/>
    <w:rsid w:val="00044398"/>
    <w:rsid w:val="0004728D"/>
    <w:rsid w:val="0005272B"/>
    <w:rsid w:val="00053948"/>
    <w:rsid w:val="000601DA"/>
    <w:rsid w:val="0006273E"/>
    <w:rsid w:val="000650AB"/>
    <w:rsid w:val="00067A08"/>
    <w:rsid w:val="00067AAC"/>
    <w:rsid w:val="00070EF7"/>
    <w:rsid w:val="000773A6"/>
    <w:rsid w:val="00080191"/>
    <w:rsid w:val="00080259"/>
    <w:rsid w:val="000868A6"/>
    <w:rsid w:val="000921C5"/>
    <w:rsid w:val="00093084"/>
    <w:rsid w:val="00093410"/>
    <w:rsid w:val="0009363F"/>
    <w:rsid w:val="00093967"/>
    <w:rsid w:val="000A3049"/>
    <w:rsid w:val="000A7015"/>
    <w:rsid w:val="000B09BB"/>
    <w:rsid w:val="000B0E13"/>
    <w:rsid w:val="000B34E8"/>
    <w:rsid w:val="000B42C4"/>
    <w:rsid w:val="000B67A3"/>
    <w:rsid w:val="000B7628"/>
    <w:rsid w:val="000B7640"/>
    <w:rsid w:val="000C0EC5"/>
    <w:rsid w:val="000C58E6"/>
    <w:rsid w:val="000D12C0"/>
    <w:rsid w:val="000D446D"/>
    <w:rsid w:val="000D62D7"/>
    <w:rsid w:val="000E6FA1"/>
    <w:rsid w:val="000F1D98"/>
    <w:rsid w:val="000F4C53"/>
    <w:rsid w:val="001013C2"/>
    <w:rsid w:val="00101660"/>
    <w:rsid w:val="001020E6"/>
    <w:rsid w:val="00104717"/>
    <w:rsid w:val="00107AF3"/>
    <w:rsid w:val="00110E47"/>
    <w:rsid w:val="00114641"/>
    <w:rsid w:val="00114B21"/>
    <w:rsid w:val="001204E9"/>
    <w:rsid w:val="00120F56"/>
    <w:rsid w:val="001213DE"/>
    <w:rsid w:val="0012400B"/>
    <w:rsid w:val="0012443C"/>
    <w:rsid w:val="001334B1"/>
    <w:rsid w:val="00135CD4"/>
    <w:rsid w:val="00136E9D"/>
    <w:rsid w:val="001441EE"/>
    <w:rsid w:val="001501A9"/>
    <w:rsid w:val="00151575"/>
    <w:rsid w:val="00151C8E"/>
    <w:rsid w:val="00153089"/>
    <w:rsid w:val="00154A10"/>
    <w:rsid w:val="00155EBD"/>
    <w:rsid w:val="00157966"/>
    <w:rsid w:val="00162C5C"/>
    <w:rsid w:val="00163F38"/>
    <w:rsid w:val="00164E45"/>
    <w:rsid w:val="00165A75"/>
    <w:rsid w:val="00175F01"/>
    <w:rsid w:val="001808DB"/>
    <w:rsid w:val="00182E68"/>
    <w:rsid w:val="001907BA"/>
    <w:rsid w:val="001923B8"/>
    <w:rsid w:val="00192A0C"/>
    <w:rsid w:val="001943A7"/>
    <w:rsid w:val="00194CBD"/>
    <w:rsid w:val="00195DEA"/>
    <w:rsid w:val="00195EBF"/>
    <w:rsid w:val="001A6692"/>
    <w:rsid w:val="001A7FA5"/>
    <w:rsid w:val="001B2440"/>
    <w:rsid w:val="001B5D3F"/>
    <w:rsid w:val="001C0C1D"/>
    <w:rsid w:val="001C258B"/>
    <w:rsid w:val="001C3853"/>
    <w:rsid w:val="001C6295"/>
    <w:rsid w:val="001D5320"/>
    <w:rsid w:val="001D727C"/>
    <w:rsid w:val="001E51A6"/>
    <w:rsid w:val="001E7D4A"/>
    <w:rsid w:val="001F2872"/>
    <w:rsid w:val="001F5537"/>
    <w:rsid w:val="001F70AF"/>
    <w:rsid w:val="00203B96"/>
    <w:rsid w:val="0020610E"/>
    <w:rsid w:val="00206708"/>
    <w:rsid w:val="00210C9A"/>
    <w:rsid w:val="00220910"/>
    <w:rsid w:val="00221A70"/>
    <w:rsid w:val="00223D75"/>
    <w:rsid w:val="0022470E"/>
    <w:rsid w:val="00226CFA"/>
    <w:rsid w:val="00227661"/>
    <w:rsid w:val="00234D67"/>
    <w:rsid w:val="002365E4"/>
    <w:rsid w:val="002369D4"/>
    <w:rsid w:val="00241786"/>
    <w:rsid w:val="002424CE"/>
    <w:rsid w:val="002447E2"/>
    <w:rsid w:val="002462AA"/>
    <w:rsid w:val="00246301"/>
    <w:rsid w:val="00247C92"/>
    <w:rsid w:val="00252712"/>
    <w:rsid w:val="00253968"/>
    <w:rsid w:val="00255277"/>
    <w:rsid w:val="00256ADB"/>
    <w:rsid w:val="00257502"/>
    <w:rsid w:val="00260818"/>
    <w:rsid w:val="00262720"/>
    <w:rsid w:val="00265425"/>
    <w:rsid w:val="00270ACA"/>
    <w:rsid w:val="00272602"/>
    <w:rsid w:val="00273E5D"/>
    <w:rsid w:val="002746BD"/>
    <w:rsid w:val="002759FF"/>
    <w:rsid w:val="00276A50"/>
    <w:rsid w:val="00281C4C"/>
    <w:rsid w:val="002876B9"/>
    <w:rsid w:val="00287ED2"/>
    <w:rsid w:val="0029378B"/>
    <w:rsid w:val="002A0B63"/>
    <w:rsid w:val="002A11FD"/>
    <w:rsid w:val="002A1F65"/>
    <w:rsid w:val="002A7830"/>
    <w:rsid w:val="002B0A70"/>
    <w:rsid w:val="002B1D99"/>
    <w:rsid w:val="002B3FBB"/>
    <w:rsid w:val="002B4D86"/>
    <w:rsid w:val="002B615D"/>
    <w:rsid w:val="002B7BAB"/>
    <w:rsid w:val="002C1245"/>
    <w:rsid w:val="002C5077"/>
    <w:rsid w:val="002C55DB"/>
    <w:rsid w:val="002D001D"/>
    <w:rsid w:val="002D0234"/>
    <w:rsid w:val="002D18FB"/>
    <w:rsid w:val="002D5F76"/>
    <w:rsid w:val="002D79DA"/>
    <w:rsid w:val="002D7EBA"/>
    <w:rsid w:val="002E1388"/>
    <w:rsid w:val="002E2DF4"/>
    <w:rsid w:val="002E3479"/>
    <w:rsid w:val="002F1E33"/>
    <w:rsid w:val="002F4166"/>
    <w:rsid w:val="002F4726"/>
    <w:rsid w:val="002F48C6"/>
    <w:rsid w:val="002F55F6"/>
    <w:rsid w:val="002F7462"/>
    <w:rsid w:val="0030204D"/>
    <w:rsid w:val="00305B54"/>
    <w:rsid w:val="00305B9B"/>
    <w:rsid w:val="00305BE2"/>
    <w:rsid w:val="00311718"/>
    <w:rsid w:val="00311A10"/>
    <w:rsid w:val="003136A0"/>
    <w:rsid w:val="003148D7"/>
    <w:rsid w:val="00317DB2"/>
    <w:rsid w:val="00324081"/>
    <w:rsid w:val="00324B42"/>
    <w:rsid w:val="00324EE4"/>
    <w:rsid w:val="00326E25"/>
    <w:rsid w:val="00332951"/>
    <w:rsid w:val="00332956"/>
    <w:rsid w:val="00335F98"/>
    <w:rsid w:val="003361F9"/>
    <w:rsid w:val="00340AF0"/>
    <w:rsid w:val="003415B3"/>
    <w:rsid w:val="0034320F"/>
    <w:rsid w:val="00343E4D"/>
    <w:rsid w:val="00344E65"/>
    <w:rsid w:val="00347772"/>
    <w:rsid w:val="00351A6B"/>
    <w:rsid w:val="00353DD4"/>
    <w:rsid w:val="00360ABA"/>
    <w:rsid w:val="00361DD5"/>
    <w:rsid w:val="003624BF"/>
    <w:rsid w:val="00364D5C"/>
    <w:rsid w:val="003652B6"/>
    <w:rsid w:val="00365BE9"/>
    <w:rsid w:val="003673FE"/>
    <w:rsid w:val="003701FB"/>
    <w:rsid w:val="00370E14"/>
    <w:rsid w:val="003711E4"/>
    <w:rsid w:val="003728A8"/>
    <w:rsid w:val="00375892"/>
    <w:rsid w:val="00384F22"/>
    <w:rsid w:val="00385EC6"/>
    <w:rsid w:val="00387457"/>
    <w:rsid w:val="00391B9E"/>
    <w:rsid w:val="003931E3"/>
    <w:rsid w:val="00393D37"/>
    <w:rsid w:val="00395A14"/>
    <w:rsid w:val="00397673"/>
    <w:rsid w:val="003A216E"/>
    <w:rsid w:val="003A4337"/>
    <w:rsid w:val="003A6ABE"/>
    <w:rsid w:val="003A6ED8"/>
    <w:rsid w:val="003B03FC"/>
    <w:rsid w:val="003B2588"/>
    <w:rsid w:val="003B34F9"/>
    <w:rsid w:val="003B5FB1"/>
    <w:rsid w:val="003C3034"/>
    <w:rsid w:val="003C3209"/>
    <w:rsid w:val="003C3302"/>
    <w:rsid w:val="003C552C"/>
    <w:rsid w:val="003C5E17"/>
    <w:rsid w:val="003E30F7"/>
    <w:rsid w:val="003E5C64"/>
    <w:rsid w:val="003F1278"/>
    <w:rsid w:val="003F1715"/>
    <w:rsid w:val="003F1C5A"/>
    <w:rsid w:val="003F45C2"/>
    <w:rsid w:val="003F61BE"/>
    <w:rsid w:val="003F67F8"/>
    <w:rsid w:val="00400D86"/>
    <w:rsid w:val="00401136"/>
    <w:rsid w:val="00403840"/>
    <w:rsid w:val="00403969"/>
    <w:rsid w:val="00403DAD"/>
    <w:rsid w:val="00407A79"/>
    <w:rsid w:val="00407E74"/>
    <w:rsid w:val="00413ABE"/>
    <w:rsid w:val="00414B54"/>
    <w:rsid w:val="00420372"/>
    <w:rsid w:val="004211AE"/>
    <w:rsid w:val="00421380"/>
    <w:rsid w:val="00424C50"/>
    <w:rsid w:val="004265C0"/>
    <w:rsid w:val="004305DF"/>
    <w:rsid w:val="00430816"/>
    <w:rsid w:val="004324AB"/>
    <w:rsid w:val="00432651"/>
    <w:rsid w:val="00435179"/>
    <w:rsid w:val="004352F4"/>
    <w:rsid w:val="004358CB"/>
    <w:rsid w:val="004368C1"/>
    <w:rsid w:val="00440404"/>
    <w:rsid w:val="0044335B"/>
    <w:rsid w:val="004443B8"/>
    <w:rsid w:val="00445948"/>
    <w:rsid w:val="004465B5"/>
    <w:rsid w:val="0044750E"/>
    <w:rsid w:val="00447A62"/>
    <w:rsid w:val="004515B6"/>
    <w:rsid w:val="00454192"/>
    <w:rsid w:val="0046194F"/>
    <w:rsid w:val="004671F9"/>
    <w:rsid w:val="004707D1"/>
    <w:rsid w:val="00470D8D"/>
    <w:rsid w:val="00472DA2"/>
    <w:rsid w:val="0047469C"/>
    <w:rsid w:val="004757E2"/>
    <w:rsid w:val="0047675B"/>
    <w:rsid w:val="00481D81"/>
    <w:rsid w:val="00486F0D"/>
    <w:rsid w:val="004904C0"/>
    <w:rsid w:val="00495314"/>
    <w:rsid w:val="00496F14"/>
    <w:rsid w:val="004A1DAF"/>
    <w:rsid w:val="004B264A"/>
    <w:rsid w:val="004B3EF0"/>
    <w:rsid w:val="004B6384"/>
    <w:rsid w:val="004C2529"/>
    <w:rsid w:val="004C3310"/>
    <w:rsid w:val="004C33D7"/>
    <w:rsid w:val="004C428B"/>
    <w:rsid w:val="004C4EBA"/>
    <w:rsid w:val="004D1076"/>
    <w:rsid w:val="004D121F"/>
    <w:rsid w:val="004D3B95"/>
    <w:rsid w:val="004D7CF6"/>
    <w:rsid w:val="004E1CF1"/>
    <w:rsid w:val="004E25F8"/>
    <w:rsid w:val="004E3C15"/>
    <w:rsid w:val="004E3C1C"/>
    <w:rsid w:val="004E3FC9"/>
    <w:rsid w:val="004E4D2F"/>
    <w:rsid w:val="004E4EFB"/>
    <w:rsid w:val="004F13CF"/>
    <w:rsid w:val="004F2DAD"/>
    <w:rsid w:val="004F4C5E"/>
    <w:rsid w:val="004F5392"/>
    <w:rsid w:val="004F64C5"/>
    <w:rsid w:val="004F7C8C"/>
    <w:rsid w:val="004F7E80"/>
    <w:rsid w:val="00500317"/>
    <w:rsid w:val="00503A45"/>
    <w:rsid w:val="00504F89"/>
    <w:rsid w:val="00505F1C"/>
    <w:rsid w:val="005100F1"/>
    <w:rsid w:val="00510903"/>
    <w:rsid w:val="005124AA"/>
    <w:rsid w:val="005141FE"/>
    <w:rsid w:val="00516781"/>
    <w:rsid w:val="00516A5F"/>
    <w:rsid w:val="005256D8"/>
    <w:rsid w:val="0053195A"/>
    <w:rsid w:val="005332DC"/>
    <w:rsid w:val="005342E5"/>
    <w:rsid w:val="00534E97"/>
    <w:rsid w:val="005360C2"/>
    <w:rsid w:val="005410BF"/>
    <w:rsid w:val="00543AE0"/>
    <w:rsid w:val="005456E8"/>
    <w:rsid w:val="00557E4B"/>
    <w:rsid w:val="0057513A"/>
    <w:rsid w:val="0057697D"/>
    <w:rsid w:val="00577BFE"/>
    <w:rsid w:val="00580503"/>
    <w:rsid w:val="00580ED4"/>
    <w:rsid w:val="005819A1"/>
    <w:rsid w:val="00581F80"/>
    <w:rsid w:val="005829DB"/>
    <w:rsid w:val="0059077D"/>
    <w:rsid w:val="005909D9"/>
    <w:rsid w:val="00591076"/>
    <w:rsid w:val="00591127"/>
    <w:rsid w:val="005A00FE"/>
    <w:rsid w:val="005A0927"/>
    <w:rsid w:val="005A73E9"/>
    <w:rsid w:val="005B2FF7"/>
    <w:rsid w:val="005B352B"/>
    <w:rsid w:val="005B41AE"/>
    <w:rsid w:val="005B4C8D"/>
    <w:rsid w:val="005C260E"/>
    <w:rsid w:val="005C39DD"/>
    <w:rsid w:val="005C4620"/>
    <w:rsid w:val="005C7220"/>
    <w:rsid w:val="005D026F"/>
    <w:rsid w:val="005D0EBD"/>
    <w:rsid w:val="005D19BE"/>
    <w:rsid w:val="005D3F6A"/>
    <w:rsid w:val="005E1123"/>
    <w:rsid w:val="005E2C27"/>
    <w:rsid w:val="005E3973"/>
    <w:rsid w:val="005E4676"/>
    <w:rsid w:val="005E4B20"/>
    <w:rsid w:val="005F334C"/>
    <w:rsid w:val="005F6784"/>
    <w:rsid w:val="005F7698"/>
    <w:rsid w:val="00600ABC"/>
    <w:rsid w:val="006013A6"/>
    <w:rsid w:val="00603763"/>
    <w:rsid w:val="00605655"/>
    <w:rsid w:val="00607421"/>
    <w:rsid w:val="00610643"/>
    <w:rsid w:val="006116ED"/>
    <w:rsid w:val="00611FD8"/>
    <w:rsid w:val="0062276F"/>
    <w:rsid w:val="006247F8"/>
    <w:rsid w:val="006267B2"/>
    <w:rsid w:val="00630F12"/>
    <w:rsid w:val="00632891"/>
    <w:rsid w:val="00636AD4"/>
    <w:rsid w:val="006409C2"/>
    <w:rsid w:val="00642CDE"/>
    <w:rsid w:val="00643A70"/>
    <w:rsid w:val="0064504D"/>
    <w:rsid w:val="00646235"/>
    <w:rsid w:val="0064678C"/>
    <w:rsid w:val="006515C9"/>
    <w:rsid w:val="00654E31"/>
    <w:rsid w:val="00657524"/>
    <w:rsid w:val="0065758F"/>
    <w:rsid w:val="00660E5A"/>
    <w:rsid w:val="00661328"/>
    <w:rsid w:val="00661F34"/>
    <w:rsid w:val="006636DD"/>
    <w:rsid w:val="00663F1D"/>
    <w:rsid w:val="00675F91"/>
    <w:rsid w:val="00677897"/>
    <w:rsid w:val="006807A9"/>
    <w:rsid w:val="00684BA5"/>
    <w:rsid w:val="00686C74"/>
    <w:rsid w:val="0069169A"/>
    <w:rsid w:val="00697BA2"/>
    <w:rsid w:val="006A59BC"/>
    <w:rsid w:val="006A7FF4"/>
    <w:rsid w:val="006B0AA7"/>
    <w:rsid w:val="006B4197"/>
    <w:rsid w:val="006B6258"/>
    <w:rsid w:val="006C0B98"/>
    <w:rsid w:val="006C248E"/>
    <w:rsid w:val="006C2947"/>
    <w:rsid w:val="006C6DF4"/>
    <w:rsid w:val="006D1C5D"/>
    <w:rsid w:val="006D2A98"/>
    <w:rsid w:val="006D4391"/>
    <w:rsid w:val="006D4CCE"/>
    <w:rsid w:val="006D78CD"/>
    <w:rsid w:val="006E50B2"/>
    <w:rsid w:val="006E61D2"/>
    <w:rsid w:val="006F0079"/>
    <w:rsid w:val="006F00D9"/>
    <w:rsid w:val="006F00E8"/>
    <w:rsid w:val="006F08FD"/>
    <w:rsid w:val="006F17E3"/>
    <w:rsid w:val="006F3731"/>
    <w:rsid w:val="006F681B"/>
    <w:rsid w:val="006F6C21"/>
    <w:rsid w:val="00700B15"/>
    <w:rsid w:val="00700F68"/>
    <w:rsid w:val="00706F89"/>
    <w:rsid w:val="00710C58"/>
    <w:rsid w:val="007152E1"/>
    <w:rsid w:val="00722A78"/>
    <w:rsid w:val="00732DF5"/>
    <w:rsid w:val="00733688"/>
    <w:rsid w:val="00737051"/>
    <w:rsid w:val="00741F2B"/>
    <w:rsid w:val="0074250B"/>
    <w:rsid w:val="00746E53"/>
    <w:rsid w:val="00752046"/>
    <w:rsid w:val="00757260"/>
    <w:rsid w:val="00757297"/>
    <w:rsid w:val="007579F0"/>
    <w:rsid w:val="007615D7"/>
    <w:rsid w:val="00762D39"/>
    <w:rsid w:val="00763565"/>
    <w:rsid w:val="00766F8B"/>
    <w:rsid w:val="00767440"/>
    <w:rsid w:val="007721CA"/>
    <w:rsid w:val="0077220E"/>
    <w:rsid w:val="007809AE"/>
    <w:rsid w:val="007814E1"/>
    <w:rsid w:val="00785E73"/>
    <w:rsid w:val="00790AF9"/>
    <w:rsid w:val="007927B9"/>
    <w:rsid w:val="007959F0"/>
    <w:rsid w:val="007A1275"/>
    <w:rsid w:val="007A5087"/>
    <w:rsid w:val="007A62E6"/>
    <w:rsid w:val="007B3FEE"/>
    <w:rsid w:val="007B52D0"/>
    <w:rsid w:val="007B5E8C"/>
    <w:rsid w:val="007B7FB8"/>
    <w:rsid w:val="007C0A4A"/>
    <w:rsid w:val="007C51E2"/>
    <w:rsid w:val="007C7BC0"/>
    <w:rsid w:val="007D1064"/>
    <w:rsid w:val="007D1AA0"/>
    <w:rsid w:val="007D1ADD"/>
    <w:rsid w:val="007D3C08"/>
    <w:rsid w:val="007D5713"/>
    <w:rsid w:val="007D6324"/>
    <w:rsid w:val="007D6F14"/>
    <w:rsid w:val="007E17D9"/>
    <w:rsid w:val="007E1ECC"/>
    <w:rsid w:val="007E7929"/>
    <w:rsid w:val="007F02CB"/>
    <w:rsid w:val="007F038E"/>
    <w:rsid w:val="007F1866"/>
    <w:rsid w:val="007F2DB2"/>
    <w:rsid w:val="008120FC"/>
    <w:rsid w:val="00813C2F"/>
    <w:rsid w:val="008145DA"/>
    <w:rsid w:val="0081704A"/>
    <w:rsid w:val="00817FE5"/>
    <w:rsid w:val="00820AAF"/>
    <w:rsid w:val="00821DA8"/>
    <w:rsid w:val="00822D8D"/>
    <w:rsid w:val="0082631E"/>
    <w:rsid w:val="00827E0E"/>
    <w:rsid w:val="00831866"/>
    <w:rsid w:val="00836CA5"/>
    <w:rsid w:val="00837C02"/>
    <w:rsid w:val="00840399"/>
    <w:rsid w:val="0084064C"/>
    <w:rsid w:val="00840AE1"/>
    <w:rsid w:val="00840CAB"/>
    <w:rsid w:val="008446D8"/>
    <w:rsid w:val="00844711"/>
    <w:rsid w:val="008465B0"/>
    <w:rsid w:val="00850501"/>
    <w:rsid w:val="008515FD"/>
    <w:rsid w:val="00855B42"/>
    <w:rsid w:val="008560F5"/>
    <w:rsid w:val="0085738B"/>
    <w:rsid w:val="00861457"/>
    <w:rsid w:val="00861C2E"/>
    <w:rsid w:val="008662E1"/>
    <w:rsid w:val="00870308"/>
    <w:rsid w:val="00871688"/>
    <w:rsid w:val="00877AE5"/>
    <w:rsid w:val="00880582"/>
    <w:rsid w:val="00893DBD"/>
    <w:rsid w:val="008A31BE"/>
    <w:rsid w:val="008A5BD8"/>
    <w:rsid w:val="008A719F"/>
    <w:rsid w:val="008A7C61"/>
    <w:rsid w:val="008B2483"/>
    <w:rsid w:val="008C09A0"/>
    <w:rsid w:val="008C4139"/>
    <w:rsid w:val="008C5F9D"/>
    <w:rsid w:val="008C6F28"/>
    <w:rsid w:val="008D3CB0"/>
    <w:rsid w:val="008D49A4"/>
    <w:rsid w:val="008D507A"/>
    <w:rsid w:val="008D583F"/>
    <w:rsid w:val="008D608C"/>
    <w:rsid w:val="008E0DB6"/>
    <w:rsid w:val="008E1AD3"/>
    <w:rsid w:val="008E2CFA"/>
    <w:rsid w:val="008E5D2B"/>
    <w:rsid w:val="008F7E1D"/>
    <w:rsid w:val="00901B20"/>
    <w:rsid w:val="00903396"/>
    <w:rsid w:val="00903634"/>
    <w:rsid w:val="00906924"/>
    <w:rsid w:val="00907AE0"/>
    <w:rsid w:val="009103CC"/>
    <w:rsid w:val="009151A6"/>
    <w:rsid w:val="00915436"/>
    <w:rsid w:val="00917AD7"/>
    <w:rsid w:val="00921747"/>
    <w:rsid w:val="00927E53"/>
    <w:rsid w:val="00930227"/>
    <w:rsid w:val="009328CC"/>
    <w:rsid w:val="00932CBF"/>
    <w:rsid w:val="009342F0"/>
    <w:rsid w:val="009352BF"/>
    <w:rsid w:val="00940251"/>
    <w:rsid w:val="009409A6"/>
    <w:rsid w:val="00940CF2"/>
    <w:rsid w:val="0094134C"/>
    <w:rsid w:val="0094357F"/>
    <w:rsid w:val="00944469"/>
    <w:rsid w:val="009533AD"/>
    <w:rsid w:val="00954461"/>
    <w:rsid w:val="00956C7F"/>
    <w:rsid w:val="009579A5"/>
    <w:rsid w:val="009626FB"/>
    <w:rsid w:val="00963239"/>
    <w:rsid w:val="00964C57"/>
    <w:rsid w:val="00965CC8"/>
    <w:rsid w:val="00965D3F"/>
    <w:rsid w:val="00972F99"/>
    <w:rsid w:val="00976D6D"/>
    <w:rsid w:val="00980D8E"/>
    <w:rsid w:val="00980E9A"/>
    <w:rsid w:val="00982B73"/>
    <w:rsid w:val="00983C78"/>
    <w:rsid w:val="00984B09"/>
    <w:rsid w:val="00985BCF"/>
    <w:rsid w:val="009950A0"/>
    <w:rsid w:val="00997127"/>
    <w:rsid w:val="0099735F"/>
    <w:rsid w:val="00997B5B"/>
    <w:rsid w:val="009A24EA"/>
    <w:rsid w:val="009A3AF0"/>
    <w:rsid w:val="009A3B44"/>
    <w:rsid w:val="009A5B3E"/>
    <w:rsid w:val="009A70A1"/>
    <w:rsid w:val="009B1C55"/>
    <w:rsid w:val="009B3D92"/>
    <w:rsid w:val="009B6201"/>
    <w:rsid w:val="009B6EA5"/>
    <w:rsid w:val="009C094B"/>
    <w:rsid w:val="009C1F2B"/>
    <w:rsid w:val="009C1F5F"/>
    <w:rsid w:val="009D0204"/>
    <w:rsid w:val="009D2AB4"/>
    <w:rsid w:val="009D2B71"/>
    <w:rsid w:val="009E0265"/>
    <w:rsid w:val="009E1A77"/>
    <w:rsid w:val="009E234A"/>
    <w:rsid w:val="009E6763"/>
    <w:rsid w:val="009E7135"/>
    <w:rsid w:val="009F0C0E"/>
    <w:rsid w:val="009F1B8B"/>
    <w:rsid w:val="009F2509"/>
    <w:rsid w:val="009F2CB7"/>
    <w:rsid w:val="009F573F"/>
    <w:rsid w:val="009F67B5"/>
    <w:rsid w:val="009F69F0"/>
    <w:rsid w:val="00A018E3"/>
    <w:rsid w:val="00A02ACE"/>
    <w:rsid w:val="00A02CC3"/>
    <w:rsid w:val="00A05196"/>
    <w:rsid w:val="00A06842"/>
    <w:rsid w:val="00A06CBD"/>
    <w:rsid w:val="00A07041"/>
    <w:rsid w:val="00A10D92"/>
    <w:rsid w:val="00A114A9"/>
    <w:rsid w:val="00A12069"/>
    <w:rsid w:val="00A14904"/>
    <w:rsid w:val="00A14947"/>
    <w:rsid w:val="00A16483"/>
    <w:rsid w:val="00A173E0"/>
    <w:rsid w:val="00A17805"/>
    <w:rsid w:val="00A22BCF"/>
    <w:rsid w:val="00A26330"/>
    <w:rsid w:val="00A333B3"/>
    <w:rsid w:val="00A33E0D"/>
    <w:rsid w:val="00A369C8"/>
    <w:rsid w:val="00A36EA7"/>
    <w:rsid w:val="00A41734"/>
    <w:rsid w:val="00A41D43"/>
    <w:rsid w:val="00A45656"/>
    <w:rsid w:val="00A46B74"/>
    <w:rsid w:val="00A46F9E"/>
    <w:rsid w:val="00A52336"/>
    <w:rsid w:val="00A52A28"/>
    <w:rsid w:val="00A538CB"/>
    <w:rsid w:val="00A5498E"/>
    <w:rsid w:val="00A62F65"/>
    <w:rsid w:val="00A6302C"/>
    <w:rsid w:val="00A70651"/>
    <w:rsid w:val="00A70E76"/>
    <w:rsid w:val="00A71313"/>
    <w:rsid w:val="00A73815"/>
    <w:rsid w:val="00A74258"/>
    <w:rsid w:val="00A81CD3"/>
    <w:rsid w:val="00A82CA2"/>
    <w:rsid w:val="00A847AE"/>
    <w:rsid w:val="00A84EE6"/>
    <w:rsid w:val="00A85D0C"/>
    <w:rsid w:val="00A86A58"/>
    <w:rsid w:val="00A8787B"/>
    <w:rsid w:val="00A916CA"/>
    <w:rsid w:val="00A950A1"/>
    <w:rsid w:val="00AA589C"/>
    <w:rsid w:val="00AA662C"/>
    <w:rsid w:val="00AB182D"/>
    <w:rsid w:val="00AB1BFC"/>
    <w:rsid w:val="00AC16B8"/>
    <w:rsid w:val="00AC3CCB"/>
    <w:rsid w:val="00AC5F5C"/>
    <w:rsid w:val="00AC61D9"/>
    <w:rsid w:val="00AD3519"/>
    <w:rsid w:val="00AE5F0B"/>
    <w:rsid w:val="00AE628E"/>
    <w:rsid w:val="00AF01BD"/>
    <w:rsid w:val="00AF0A2F"/>
    <w:rsid w:val="00AF254B"/>
    <w:rsid w:val="00AF4619"/>
    <w:rsid w:val="00B107EF"/>
    <w:rsid w:val="00B11AEF"/>
    <w:rsid w:val="00B13A6E"/>
    <w:rsid w:val="00B23724"/>
    <w:rsid w:val="00B24717"/>
    <w:rsid w:val="00B26B4B"/>
    <w:rsid w:val="00B2700A"/>
    <w:rsid w:val="00B303AF"/>
    <w:rsid w:val="00B34D30"/>
    <w:rsid w:val="00B3649D"/>
    <w:rsid w:val="00B414AA"/>
    <w:rsid w:val="00B43495"/>
    <w:rsid w:val="00B43EF5"/>
    <w:rsid w:val="00B44572"/>
    <w:rsid w:val="00B4587D"/>
    <w:rsid w:val="00B5077F"/>
    <w:rsid w:val="00B53C76"/>
    <w:rsid w:val="00B60838"/>
    <w:rsid w:val="00B62D06"/>
    <w:rsid w:val="00B62D85"/>
    <w:rsid w:val="00B639BD"/>
    <w:rsid w:val="00B66DBF"/>
    <w:rsid w:val="00B66F54"/>
    <w:rsid w:val="00B67260"/>
    <w:rsid w:val="00B67916"/>
    <w:rsid w:val="00B7561E"/>
    <w:rsid w:val="00B81FF8"/>
    <w:rsid w:val="00B93EA1"/>
    <w:rsid w:val="00B965BA"/>
    <w:rsid w:val="00B96BF6"/>
    <w:rsid w:val="00BA5F72"/>
    <w:rsid w:val="00BA73FC"/>
    <w:rsid w:val="00BA7911"/>
    <w:rsid w:val="00BA7F50"/>
    <w:rsid w:val="00BB77A6"/>
    <w:rsid w:val="00BB7990"/>
    <w:rsid w:val="00BC1AD9"/>
    <w:rsid w:val="00BC2E2C"/>
    <w:rsid w:val="00BC56DA"/>
    <w:rsid w:val="00BD21FD"/>
    <w:rsid w:val="00BD3631"/>
    <w:rsid w:val="00BD52A0"/>
    <w:rsid w:val="00BD626D"/>
    <w:rsid w:val="00BE5EC9"/>
    <w:rsid w:val="00BF1BFC"/>
    <w:rsid w:val="00BF3172"/>
    <w:rsid w:val="00BF5491"/>
    <w:rsid w:val="00C00B2A"/>
    <w:rsid w:val="00C056BC"/>
    <w:rsid w:val="00C060B4"/>
    <w:rsid w:val="00C06201"/>
    <w:rsid w:val="00C067E6"/>
    <w:rsid w:val="00C141C4"/>
    <w:rsid w:val="00C171E3"/>
    <w:rsid w:val="00C17894"/>
    <w:rsid w:val="00C20947"/>
    <w:rsid w:val="00C21E58"/>
    <w:rsid w:val="00C225B0"/>
    <w:rsid w:val="00C23851"/>
    <w:rsid w:val="00C23F6C"/>
    <w:rsid w:val="00C26481"/>
    <w:rsid w:val="00C41991"/>
    <w:rsid w:val="00C42D09"/>
    <w:rsid w:val="00C46E06"/>
    <w:rsid w:val="00C52FBE"/>
    <w:rsid w:val="00C54F2F"/>
    <w:rsid w:val="00C55A4E"/>
    <w:rsid w:val="00C565A4"/>
    <w:rsid w:val="00C56DE8"/>
    <w:rsid w:val="00C56E2C"/>
    <w:rsid w:val="00C57C4C"/>
    <w:rsid w:val="00C71973"/>
    <w:rsid w:val="00C7484B"/>
    <w:rsid w:val="00C74D77"/>
    <w:rsid w:val="00C75FA8"/>
    <w:rsid w:val="00C76BBA"/>
    <w:rsid w:val="00C776B6"/>
    <w:rsid w:val="00C851C9"/>
    <w:rsid w:val="00C87C60"/>
    <w:rsid w:val="00C93B47"/>
    <w:rsid w:val="00C95C6C"/>
    <w:rsid w:val="00C9601E"/>
    <w:rsid w:val="00CA0DBC"/>
    <w:rsid w:val="00CA3E31"/>
    <w:rsid w:val="00CB544E"/>
    <w:rsid w:val="00CC020B"/>
    <w:rsid w:val="00CC0CB5"/>
    <w:rsid w:val="00CC23B1"/>
    <w:rsid w:val="00CC54C8"/>
    <w:rsid w:val="00CC75EF"/>
    <w:rsid w:val="00CD405D"/>
    <w:rsid w:val="00CE1748"/>
    <w:rsid w:val="00CE64FF"/>
    <w:rsid w:val="00CE77EF"/>
    <w:rsid w:val="00CF0BF2"/>
    <w:rsid w:val="00CF21E4"/>
    <w:rsid w:val="00D03747"/>
    <w:rsid w:val="00D05866"/>
    <w:rsid w:val="00D16A08"/>
    <w:rsid w:val="00D2024F"/>
    <w:rsid w:val="00D22C6B"/>
    <w:rsid w:val="00D25BB7"/>
    <w:rsid w:val="00D27D98"/>
    <w:rsid w:val="00D311AA"/>
    <w:rsid w:val="00D31835"/>
    <w:rsid w:val="00D333FD"/>
    <w:rsid w:val="00D34DCD"/>
    <w:rsid w:val="00D43452"/>
    <w:rsid w:val="00D45F80"/>
    <w:rsid w:val="00D464D8"/>
    <w:rsid w:val="00D53E23"/>
    <w:rsid w:val="00D54B38"/>
    <w:rsid w:val="00D560C5"/>
    <w:rsid w:val="00D57DE7"/>
    <w:rsid w:val="00D608D9"/>
    <w:rsid w:val="00D60CBC"/>
    <w:rsid w:val="00D626C5"/>
    <w:rsid w:val="00D63718"/>
    <w:rsid w:val="00D6512C"/>
    <w:rsid w:val="00D657E4"/>
    <w:rsid w:val="00D65F32"/>
    <w:rsid w:val="00D712B4"/>
    <w:rsid w:val="00D72F96"/>
    <w:rsid w:val="00D75329"/>
    <w:rsid w:val="00D77992"/>
    <w:rsid w:val="00D80615"/>
    <w:rsid w:val="00D80F63"/>
    <w:rsid w:val="00D8141C"/>
    <w:rsid w:val="00D84423"/>
    <w:rsid w:val="00D86434"/>
    <w:rsid w:val="00D91471"/>
    <w:rsid w:val="00D921E5"/>
    <w:rsid w:val="00D93A7B"/>
    <w:rsid w:val="00D93F3B"/>
    <w:rsid w:val="00D940BA"/>
    <w:rsid w:val="00D95096"/>
    <w:rsid w:val="00D95DB9"/>
    <w:rsid w:val="00D96FDA"/>
    <w:rsid w:val="00DA0514"/>
    <w:rsid w:val="00DA107F"/>
    <w:rsid w:val="00DA24F8"/>
    <w:rsid w:val="00DA2B98"/>
    <w:rsid w:val="00DB1D60"/>
    <w:rsid w:val="00DB1EAB"/>
    <w:rsid w:val="00DB521C"/>
    <w:rsid w:val="00DB5849"/>
    <w:rsid w:val="00DB7FA9"/>
    <w:rsid w:val="00DC4027"/>
    <w:rsid w:val="00DC43D2"/>
    <w:rsid w:val="00DC623C"/>
    <w:rsid w:val="00DD55AC"/>
    <w:rsid w:val="00DE01CC"/>
    <w:rsid w:val="00DE290D"/>
    <w:rsid w:val="00DE56DC"/>
    <w:rsid w:val="00DE7460"/>
    <w:rsid w:val="00DF138D"/>
    <w:rsid w:val="00DF3EA3"/>
    <w:rsid w:val="00E019A8"/>
    <w:rsid w:val="00E01B95"/>
    <w:rsid w:val="00E0338B"/>
    <w:rsid w:val="00E0574E"/>
    <w:rsid w:val="00E05890"/>
    <w:rsid w:val="00E104F7"/>
    <w:rsid w:val="00E2336D"/>
    <w:rsid w:val="00E237F6"/>
    <w:rsid w:val="00E248CF"/>
    <w:rsid w:val="00E3047B"/>
    <w:rsid w:val="00E30CB3"/>
    <w:rsid w:val="00E3604C"/>
    <w:rsid w:val="00E400F5"/>
    <w:rsid w:val="00E44282"/>
    <w:rsid w:val="00E44E1C"/>
    <w:rsid w:val="00E51774"/>
    <w:rsid w:val="00E52B32"/>
    <w:rsid w:val="00E555D3"/>
    <w:rsid w:val="00E561B8"/>
    <w:rsid w:val="00E5698C"/>
    <w:rsid w:val="00E61E62"/>
    <w:rsid w:val="00E6665B"/>
    <w:rsid w:val="00E70A09"/>
    <w:rsid w:val="00E73EBD"/>
    <w:rsid w:val="00E77418"/>
    <w:rsid w:val="00E81EC2"/>
    <w:rsid w:val="00E82934"/>
    <w:rsid w:val="00E9239E"/>
    <w:rsid w:val="00E94BB1"/>
    <w:rsid w:val="00E977C2"/>
    <w:rsid w:val="00EA213D"/>
    <w:rsid w:val="00EA49DE"/>
    <w:rsid w:val="00EB0CFC"/>
    <w:rsid w:val="00EB0F4D"/>
    <w:rsid w:val="00EB11B1"/>
    <w:rsid w:val="00EB2BEC"/>
    <w:rsid w:val="00EB572B"/>
    <w:rsid w:val="00EC11E5"/>
    <w:rsid w:val="00EC17C6"/>
    <w:rsid w:val="00EC6166"/>
    <w:rsid w:val="00EC74BE"/>
    <w:rsid w:val="00ED4F19"/>
    <w:rsid w:val="00ED6062"/>
    <w:rsid w:val="00EE1ADD"/>
    <w:rsid w:val="00EE1C26"/>
    <w:rsid w:val="00EE2ADB"/>
    <w:rsid w:val="00EE3528"/>
    <w:rsid w:val="00EE3C04"/>
    <w:rsid w:val="00EF3417"/>
    <w:rsid w:val="00EF3AE6"/>
    <w:rsid w:val="00EF3F3E"/>
    <w:rsid w:val="00F0089C"/>
    <w:rsid w:val="00F00FCB"/>
    <w:rsid w:val="00F01848"/>
    <w:rsid w:val="00F05734"/>
    <w:rsid w:val="00F07A9A"/>
    <w:rsid w:val="00F109F5"/>
    <w:rsid w:val="00F11943"/>
    <w:rsid w:val="00F13E6B"/>
    <w:rsid w:val="00F13ED4"/>
    <w:rsid w:val="00F15621"/>
    <w:rsid w:val="00F16CF0"/>
    <w:rsid w:val="00F209E3"/>
    <w:rsid w:val="00F22A3D"/>
    <w:rsid w:val="00F22E08"/>
    <w:rsid w:val="00F23946"/>
    <w:rsid w:val="00F23EC6"/>
    <w:rsid w:val="00F278F3"/>
    <w:rsid w:val="00F33168"/>
    <w:rsid w:val="00F33B9B"/>
    <w:rsid w:val="00F367D9"/>
    <w:rsid w:val="00F4039E"/>
    <w:rsid w:val="00F416C6"/>
    <w:rsid w:val="00F45B0C"/>
    <w:rsid w:val="00F46685"/>
    <w:rsid w:val="00F47264"/>
    <w:rsid w:val="00F4797C"/>
    <w:rsid w:val="00F520AE"/>
    <w:rsid w:val="00F53951"/>
    <w:rsid w:val="00F568F4"/>
    <w:rsid w:val="00F56B54"/>
    <w:rsid w:val="00F578FE"/>
    <w:rsid w:val="00F57A8C"/>
    <w:rsid w:val="00F61794"/>
    <w:rsid w:val="00F63DC8"/>
    <w:rsid w:val="00F92446"/>
    <w:rsid w:val="00F96806"/>
    <w:rsid w:val="00F96CA9"/>
    <w:rsid w:val="00F96F55"/>
    <w:rsid w:val="00FA2868"/>
    <w:rsid w:val="00FA6553"/>
    <w:rsid w:val="00FB05A4"/>
    <w:rsid w:val="00FB2DB9"/>
    <w:rsid w:val="00FC0FAF"/>
    <w:rsid w:val="00FC63A0"/>
    <w:rsid w:val="00FC65C7"/>
    <w:rsid w:val="00FC6FCC"/>
    <w:rsid w:val="00FC7618"/>
    <w:rsid w:val="00FD175A"/>
    <w:rsid w:val="00FD1E56"/>
    <w:rsid w:val="00FD5EA1"/>
    <w:rsid w:val="00FE1EA0"/>
    <w:rsid w:val="00FE6BAC"/>
    <w:rsid w:val="00FE6DD4"/>
    <w:rsid w:val="00FF31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3B221F66"/>
  <w15:docId w15:val="{DA289759-9156-4AD3-8430-3F4D7876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C57"/>
    <w:pPr>
      <w:spacing w:after="120"/>
    </w:pPr>
    <w:rPr>
      <w:rFonts w:ascii="Arial" w:hAnsi="Arial"/>
      <w:sz w:val="20"/>
      <w:lang w:eastAsia="en-GB"/>
    </w:rPr>
  </w:style>
  <w:style w:type="paragraph" w:styleId="Heading2">
    <w:name w:val="heading 2"/>
    <w:basedOn w:val="Normal"/>
    <w:next w:val="Normal"/>
    <w:link w:val="Heading2Char"/>
    <w:rsid w:val="00B414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F1E33"/>
    <w:pPr>
      <w:tabs>
        <w:tab w:val="center" w:pos="4153"/>
        <w:tab w:val="right" w:pos="8306"/>
      </w:tabs>
    </w:pPr>
  </w:style>
  <w:style w:type="paragraph" w:styleId="Footer">
    <w:name w:val="footer"/>
    <w:basedOn w:val="Normal"/>
    <w:rsid w:val="002F1E33"/>
    <w:pPr>
      <w:tabs>
        <w:tab w:val="center" w:pos="4153"/>
        <w:tab w:val="right" w:pos="8306"/>
      </w:tabs>
    </w:pPr>
  </w:style>
  <w:style w:type="paragraph" w:styleId="BalloonText">
    <w:name w:val="Balloon Text"/>
    <w:basedOn w:val="Normal"/>
    <w:link w:val="BalloonTextChar"/>
    <w:rsid w:val="004B3EF0"/>
    <w:rPr>
      <w:rFonts w:ascii="Tahoma" w:hAnsi="Tahoma" w:cs="Tahoma"/>
      <w:sz w:val="16"/>
      <w:szCs w:val="16"/>
    </w:rPr>
  </w:style>
  <w:style w:type="character" w:customStyle="1" w:styleId="BalloonTextChar">
    <w:name w:val="Balloon Text Char"/>
    <w:basedOn w:val="DefaultParagraphFont"/>
    <w:link w:val="BalloonText"/>
    <w:rsid w:val="004B3EF0"/>
    <w:rPr>
      <w:rFonts w:ascii="Tahoma" w:hAnsi="Tahoma" w:cs="Tahoma"/>
      <w:sz w:val="16"/>
      <w:szCs w:val="16"/>
      <w:lang w:val="en-GB" w:eastAsia="en-GB"/>
    </w:rPr>
  </w:style>
  <w:style w:type="character" w:styleId="Hyperlink">
    <w:name w:val="Hyperlink"/>
    <w:basedOn w:val="DefaultParagraphFont"/>
    <w:rsid w:val="002365E4"/>
    <w:rPr>
      <w:color w:val="0000FF"/>
      <w:u w:val="single"/>
    </w:rPr>
  </w:style>
  <w:style w:type="paragraph" w:styleId="ListParagraph">
    <w:name w:val="List Paragraph"/>
    <w:basedOn w:val="Normal"/>
    <w:uiPriority w:val="34"/>
    <w:qFormat/>
    <w:rsid w:val="004E3FC9"/>
    <w:pPr>
      <w:numPr>
        <w:numId w:val="1"/>
      </w:numPr>
      <w:contextualSpacing/>
    </w:pPr>
    <w:rPr>
      <w:rFonts w:eastAsia="Calibri"/>
      <w:noProof/>
      <w:lang w:eastAsia="en-US"/>
    </w:rPr>
  </w:style>
  <w:style w:type="paragraph" w:customStyle="1" w:styleId="answerliststyle">
    <w:name w:val="answer_list_style"/>
    <w:basedOn w:val="Normal"/>
    <w:rsid w:val="006515C9"/>
    <w:pPr>
      <w:numPr>
        <w:numId w:val="2"/>
      </w:numPr>
      <w:spacing w:after="40"/>
    </w:pPr>
  </w:style>
  <w:style w:type="paragraph" w:styleId="FootnoteText">
    <w:name w:val="footnote text"/>
    <w:basedOn w:val="Normal"/>
    <w:link w:val="FootnoteTextChar"/>
    <w:rsid w:val="00270ACA"/>
    <w:pPr>
      <w:spacing w:after="200" w:line="276" w:lineRule="auto"/>
    </w:pPr>
    <w:rPr>
      <w:rFonts w:ascii="Calibri" w:hAnsi="Calibri"/>
      <w:szCs w:val="20"/>
      <w:lang w:val="en-US" w:eastAsia="en-US"/>
    </w:rPr>
  </w:style>
  <w:style w:type="character" w:customStyle="1" w:styleId="FootnoteTextChar">
    <w:name w:val="Footnote Text Char"/>
    <w:basedOn w:val="DefaultParagraphFont"/>
    <w:link w:val="FootnoteText"/>
    <w:rsid w:val="00270ACA"/>
    <w:rPr>
      <w:rFonts w:ascii="Calibri" w:hAnsi="Calibri"/>
      <w:sz w:val="20"/>
      <w:szCs w:val="20"/>
      <w:lang w:val="en-US"/>
    </w:rPr>
  </w:style>
  <w:style w:type="paragraph" w:customStyle="1" w:styleId="header2style">
    <w:name w:val="header2_style"/>
    <w:basedOn w:val="Normal"/>
    <w:qFormat/>
    <w:rsid w:val="00470D8D"/>
    <w:pPr>
      <w:spacing w:before="240" w:after="40"/>
    </w:pPr>
    <w:rPr>
      <w:b/>
      <w:color w:val="1F497D" w:themeColor="text2"/>
      <w:sz w:val="24"/>
      <w:lang w:bidi="bn-IN"/>
    </w:rPr>
  </w:style>
  <w:style w:type="paragraph" w:customStyle="1" w:styleId="blocktextstyle">
    <w:name w:val="block text_style"/>
    <w:basedOn w:val="Normal"/>
    <w:qFormat/>
    <w:rsid w:val="00AF0A2F"/>
    <w:pPr>
      <w:spacing w:after="0"/>
    </w:pPr>
    <w:rPr>
      <w:lang w:bidi="bn-IN"/>
    </w:rPr>
  </w:style>
  <w:style w:type="table" w:styleId="TableGrid">
    <w:name w:val="Table Grid"/>
    <w:basedOn w:val="TableNormal"/>
    <w:rsid w:val="00A1490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er1style">
    <w:name w:val="header1_style"/>
    <w:basedOn w:val="header2style"/>
    <w:qFormat/>
    <w:rsid w:val="000D12C0"/>
    <w:pPr>
      <w:pBdr>
        <w:bottom w:val="single" w:sz="12" w:space="1" w:color="7F7F7F" w:themeColor="text1" w:themeTint="80"/>
      </w:pBdr>
      <w:spacing w:before="0" w:after="240"/>
    </w:pPr>
    <w:rPr>
      <w:color w:val="7F7F7F" w:themeColor="text1" w:themeTint="80"/>
      <w:sz w:val="32"/>
    </w:rPr>
  </w:style>
  <w:style w:type="paragraph" w:customStyle="1" w:styleId="header3style">
    <w:name w:val="header3_style"/>
    <w:basedOn w:val="header2style"/>
    <w:qFormat/>
    <w:rsid w:val="00454192"/>
    <w:rPr>
      <w:color w:val="auto"/>
      <w:sz w:val="20"/>
    </w:rPr>
  </w:style>
  <w:style w:type="character" w:customStyle="1" w:styleId="Heading2Char">
    <w:name w:val="Heading 2 Char"/>
    <w:basedOn w:val="DefaultParagraphFont"/>
    <w:link w:val="Heading2"/>
    <w:rsid w:val="00B414AA"/>
    <w:rPr>
      <w:rFonts w:asciiTheme="majorHAnsi" w:eastAsiaTheme="majorEastAsia" w:hAnsiTheme="majorHAnsi" w:cstheme="majorBidi"/>
      <w:b/>
      <w:bCs/>
      <w:color w:val="4F81BD" w:themeColor="accent1"/>
      <w:sz w:val="26"/>
      <w:szCs w:val="26"/>
      <w:lang w:eastAsia="en-GB"/>
    </w:rPr>
  </w:style>
  <w:style w:type="paragraph" w:styleId="BodyText">
    <w:name w:val="Body Text"/>
    <w:basedOn w:val="Normal"/>
    <w:link w:val="BodyTextChar"/>
    <w:uiPriority w:val="99"/>
    <w:rsid w:val="00027B36"/>
    <w:pPr>
      <w:suppressAutoHyphens/>
      <w:spacing w:after="0"/>
    </w:pPr>
    <w:rPr>
      <w:rFonts w:ascii="Times New Roman" w:hAnsi="Times New Roman"/>
      <w:color w:val="000000"/>
      <w:szCs w:val="20"/>
      <w:lang w:eastAsia="en-US"/>
    </w:rPr>
  </w:style>
  <w:style w:type="character" w:customStyle="1" w:styleId="BodyTextChar">
    <w:name w:val="Body Text Char"/>
    <w:basedOn w:val="DefaultParagraphFont"/>
    <w:link w:val="BodyText"/>
    <w:uiPriority w:val="99"/>
    <w:rsid w:val="00027B36"/>
    <w:rPr>
      <w:color w:val="000000"/>
      <w:sz w:val="20"/>
      <w:szCs w:val="20"/>
    </w:rPr>
  </w:style>
  <w:style w:type="paragraph" w:customStyle="1" w:styleId="bulletstyle">
    <w:name w:val="bullet_style"/>
    <w:basedOn w:val="Normal"/>
    <w:qFormat/>
    <w:rsid w:val="00A22BCF"/>
    <w:pPr>
      <w:numPr>
        <w:numId w:val="10"/>
      </w:numPr>
      <w:spacing w:after="40"/>
    </w:pPr>
  </w:style>
  <w:style w:type="character" w:styleId="FollowedHyperlink">
    <w:name w:val="FollowedHyperlink"/>
    <w:basedOn w:val="DefaultParagraphFont"/>
    <w:rsid w:val="00DA0514"/>
    <w:rPr>
      <w:color w:val="800080" w:themeColor="followedHyperlink"/>
      <w:u w:val="single"/>
    </w:rPr>
  </w:style>
  <w:style w:type="paragraph" w:customStyle="1" w:styleId="liststyle">
    <w:name w:val="list_style"/>
    <w:basedOn w:val="Normal"/>
    <w:rsid w:val="00E81EC2"/>
    <w:pPr>
      <w:numPr>
        <w:numId w:val="5"/>
      </w:numPr>
      <w:spacing w:after="0"/>
    </w:pPr>
    <w:rPr>
      <w:rFonts w:ascii="Times New Roman" w:hAnsi="Times New Roman"/>
      <w:sz w:val="22"/>
      <w:szCs w:val="20"/>
      <w:lang w:val="en-US" w:eastAsia="en-US"/>
    </w:rPr>
  </w:style>
  <w:style w:type="character" w:customStyle="1" w:styleId="HeaderChar">
    <w:name w:val="Header Char"/>
    <w:basedOn w:val="DefaultParagraphFont"/>
    <w:link w:val="Header"/>
    <w:uiPriority w:val="99"/>
    <w:rsid w:val="00324EE4"/>
    <w:rPr>
      <w:rFonts w:ascii="Arial" w:hAnsi="Arial"/>
      <w:sz w:val="20"/>
      <w:lang w:eastAsia="en-GB"/>
    </w:rPr>
  </w:style>
  <w:style w:type="character" w:styleId="CommentReference">
    <w:name w:val="annotation reference"/>
    <w:basedOn w:val="DefaultParagraphFont"/>
    <w:rsid w:val="0030204D"/>
    <w:rPr>
      <w:sz w:val="16"/>
      <w:szCs w:val="16"/>
    </w:rPr>
  </w:style>
  <w:style w:type="paragraph" w:styleId="CommentText">
    <w:name w:val="annotation text"/>
    <w:basedOn w:val="Normal"/>
    <w:link w:val="CommentTextChar"/>
    <w:rsid w:val="0030204D"/>
    <w:rPr>
      <w:szCs w:val="20"/>
    </w:rPr>
  </w:style>
  <w:style w:type="character" w:customStyle="1" w:styleId="CommentTextChar">
    <w:name w:val="Comment Text Char"/>
    <w:basedOn w:val="DefaultParagraphFont"/>
    <w:link w:val="CommentText"/>
    <w:rsid w:val="0030204D"/>
    <w:rPr>
      <w:rFonts w:ascii="Arial" w:hAnsi="Arial"/>
      <w:sz w:val="20"/>
      <w:szCs w:val="20"/>
      <w:lang w:eastAsia="en-GB"/>
    </w:rPr>
  </w:style>
  <w:style w:type="paragraph" w:styleId="CommentSubject">
    <w:name w:val="annotation subject"/>
    <w:basedOn w:val="CommentText"/>
    <w:next w:val="CommentText"/>
    <w:link w:val="CommentSubjectChar"/>
    <w:rsid w:val="0030204D"/>
    <w:rPr>
      <w:b/>
      <w:bCs/>
    </w:rPr>
  </w:style>
  <w:style w:type="character" w:customStyle="1" w:styleId="CommentSubjectChar">
    <w:name w:val="Comment Subject Char"/>
    <w:basedOn w:val="CommentTextChar"/>
    <w:link w:val="CommentSubject"/>
    <w:rsid w:val="0030204D"/>
    <w:rPr>
      <w:rFonts w:ascii="Arial" w:hAnsi="Arial"/>
      <w:b/>
      <w:bCs/>
      <w:sz w:val="20"/>
      <w:szCs w:val="20"/>
      <w:lang w:eastAsia="en-GB"/>
    </w:rPr>
  </w:style>
  <w:style w:type="paragraph" w:styleId="Revision">
    <w:name w:val="Revision"/>
    <w:hidden/>
    <w:rsid w:val="00827E0E"/>
    <w:rPr>
      <w:rFonts w:ascii="Arial" w:hAnsi="Arial"/>
      <w:sz w:val="20"/>
      <w:lang w:eastAsia="en-GB"/>
    </w:rPr>
  </w:style>
  <w:style w:type="paragraph" w:customStyle="1" w:styleId="itemstyle">
    <w:name w:val="item_style"/>
    <w:basedOn w:val="Normal"/>
    <w:rsid w:val="00403969"/>
    <w:pPr>
      <w:numPr>
        <w:numId w:val="7"/>
      </w:numPr>
      <w:spacing w:after="40"/>
    </w:pPr>
  </w:style>
  <w:style w:type="paragraph" w:customStyle="1" w:styleId="bodystyle">
    <w:name w:val="body_style"/>
    <w:basedOn w:val="Normal"/>
    <w:qFormat/>
    <w:rsid w:val="00403969"/>
    <w:rPr>
      <w:lang w:bidi="bn-IN"/>
    </w:rPr>
  </w:style>
  <w:style w:type="paragraph" w:customStyle="1" w:styleId="bullet2style">
    <w:name w:val="bullet2_style"/>
    <w:basedOn w:val="bulletstyle"/>
    <w:qFormat/>
    <w:rsid w:val="00706F89"/>
    <w:pPr>
      <w:numPr>
        <w:numId w:val="4"/>
      </w:numPr>
    </w:pPr>
    <w:rPr>
      <w:lang w:bidi="bn-IN"/>
    </w:rPr>
  </w:style>
  <w:style w:type="paragraph" w:customStyle="1" w:styleId="checkliststyle">
    <w:name w:val="checklist_style"/>
    <w:basedOn w:val="Normal"/>
    <w:qFormat/>
    <w:rsid w:val="00DA2B98"/>
    <w:pPr>
      <w:tabs>
        <w:tab w:val="left" w:pos="600"/>
        <w:tab w:val="left" w:pos="7440"/>
        <w:tab w:val="left" w:pos="8280"/>
      </w:tabs>
      <w:spacing w:after="0"/>
      <w:ind w:left="240" w:right="2059" w:hanging="240"/>
    </w:pPr>
  </w:style>
  <w:style w:type="paragraph" w:customStyle="1" w:styleId="teststyle">
    <w:name w:val="test_style"/>
    <w:basedOn w:val="Normal"/>
    <w:qFormat/>
    <w:rsid w:val="00DA2B98"/>
    <w:pPr>
      <w:tabs>
        <w:tab w:val="left" w:pos="600"/>
        <w:tab w:val="left" w:pos="6600"/>
        <w:tab w:val="left" w:pos="7560"/>
      </w:tabs>
      <w:spacing w:before="120"/>
      <w:ind w:left="240" w:right="2059" w:hanging="240"/>
    </w:pPr>
  </w:style>
  <w:style w:type="paragraph" w:customStyle="1" w:styleId="markstyle">
    <w:name w:val="mark_style"/>
    <w:basedOn w:val="Normal"/>
    <w:qFormat/>
    <w:rsid w:val="00DA2B98"/>
    <w:pPr>
      <w:tabs>
        <w:tab w:val="left" w:pos="600"/>
        <w:tab w:val="left" w:pos="6600"/>
        <w:tab w:val="left" w:pos="7560"/>
      </w:tabs>
      <w:spacing w:before="120" w:after="240"/>
      <w:ind w:left="240" w:right="2059" w:hanging="240"/>
      <w:jc w:val="right"/>
    </w:pPr>
    <w:rPr>
      <w:b/>
    </w:rPr>
  </w:style>
  <w:style w:type="paragraph" w:customStyle="1" w:styleId="Default">
    <w:name w:val="Default"/>
    <w:uiPriority w:val="99"/>
    <w:rsid w:val="00A02CC3"/>
    <w:pPr>
      <w:widowControl w:val="0"/>
      <w:autoSpaceDE w:val="0"/>
      <w:autoSpaceDN w:val="0"/>
      <w:adjustRightInd w:val="0"/>
    </w:pPr>
    <w:rPr>
      <w:rFonts w:ascii="LUJTDA+Arial-BoldMT" w:hAnsi="LUJTDA+Arial-BoldMT" w:cs="LUJTDA+Arial-BoldMT"/>
      <w:color w:val="000000"/>
      <w:lang w:eastAsia="en-GB"/>
    </w:rPr>
  </w:style>
  <w:style w:type="paragraph" w:customStyle="1" w:styleId="emphasisstyle">
    <w:name w:val="emphasis_style"/>
    <w:basedOn w:val="Normal"/>
    <w:rsid w:val="00A02CC3"/>
    <w:rPr>
      <w:rFonts w:ascii="Book Antiqua" w:hAnsi="Book Antiqua" w:cs="JJDCHL+ArialMT"/>
      <w:i/>
      <w:color w:val="000000"/>
      <w:sz w:val="22"/>
      <w:szCs w:val="22"/>
    </w:rPr>
  </w:style>
  <w:style w:type="paragraph" w:customStyle="1" w:styleId="bullet3style">
    <w:name w:val="bullet3_style"/>
    <w:basedOn w:val="bulletstyle"/>
    <w:qFormat/>
    <w:rsid w:val="00104717"/>
    <w:pPr>
      <w:numPr>
        <w:numId w:val="9"/>
      </w:numPr>
      <w:autoSpaceDE w:val="0"/>
      <w:autoSpaceDN w:val="0"/>
      <w:adjustRightInd w:val="0"/>
    </w:pPr>
    <w:rPr>
      <w:color w:val="000000"/>
      <w:sz w:val="18"/>
      <w:szCs w:val="20"/>
      <w:lang w:bidi="bn-IN"/>
    </w:rPr>
  </w:style>
  <w:style w:type="paragraph" w:customStyle="1" w:styleId="CM12">
    <w:name w:val="CM12"/>
    <w:basedOn w:val="Default"/>
    <w:next w:val="Default"/>
    <w:uiPriority w:val="99"/>
    <w:rsid w:val="00510903"/>
    <w:pPr>
      <w:spacing w:after="220"/>
    </w:pPr>
    <w:rPr>
      <w:rFonts w:cs="Times New Roman"/>
      <w:color w:val="auto"/>
    </w:rPr>
  </w:style>
  <w:style w:type="paragraph" w:customStyle="1" w:styleId="CM7">
    <w:name w:val="CM7"/>
    <w:basedOn w:val="Default"/>
    <w:next w:val="Default"/>
    <w:uiPriority w:val="99"/>
    <w:rsid w:val="00510903"/>
    <w:rPr>
      <w:rFonts w:cs="Times New Roman"/>
      <w:color w:val="auto"/>
    </w:rPr>
  </w:style>
  <w:style w:type="paragraph" w:customStyle="1" w:styleId="body3style">
    <w:name w:val="body_3_style"/>
    <w:basedOn w:val="bodystyle"/>
    <w:qFormat/>
    <w:rsid w:val="00114B21"/>
    <w:pPr>
      <w:spacing w:after="60"/>
    </w:pPr>
    <w:rPr>
      <w:rFonts w:cs="Arial"/>
      <w:szCs w:val="20"/>
    </w:rPr>
  </w:style>
  <w:style w:type="paragraph" w:customStyle="1" w:styleId="CM13">
    <w:name w:val="CM13"/>
    <w:basedOn w:val="Default"/>
    <w:next w:val="Default"/>
    <w:uiPriority w:val="99"/>
    <w:rsid w:val="00A45656"/>
    <w:pPr>
      <w:spacing w:after="130"/>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5.6/en/keyword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ocalhost:8080/phpmyadm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ocerycrud.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deigniter.com/" TargetMode="External"/><Relationship Id="rId4" Type="http://schemas.openxmlformats.org/officeDocument/2006/relationships/settings" Target="settings.xml"/><Relationship Id="rId9" Type="http://schemas.openxmlformats.org/officeDocument/2006/relationships/hyperlink" Target="https://drive.google.com/file/d/0B0Ou1lzzphIJaG9xajlZSkJzbXM/view?pref=2&amp;pli=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222DB-06DF-4C7B-8A4B-C0970AC0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5169</Words>
  <Characters>29467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Software Systems Development 2 2COM0058</vt:lpstr>
    </vt:vector>
  </TitlesOfParts>
  <Company>University of Hertfordshire</Company>
  <LinksUpToDate>false</LinksUpToDate>
  <CharactersWithSpaces>34567</CharactersWithSpaces>
  <SharedDoc>false</SharedDoc>
  <HLinks>
    <vt:vector size="42" baseType="variant">
      <vt:variant>
        <vt:i4>6684732</vt:i4>
      </vt:variant>
      <vt:variant>
        <vt:i4>0</vt:i4>
      </vt:variant>
      <vt:variant>
        <vt:i4>0</vt:i4>
      </vt:variant>
      <vt:variant>
        <vt:i4>5</vt:i4>
      </vt:variant>
      <vt:variant>
        <vt:lpwstr>http://www.london2012.com/index.php</vt:lpwstr>
      </vt:variant>
      <vt:variant>
        <vt:lpwstr/>
      </vt:variant>
      <vt:variant>
        <vt:i4>2687001</vt:i4>
      </vt:variant>
      <vt:variant>
        <vt:i4>-1</vt:i4>
      </vt:variant>
      <vt:variant>
        <vt:i4>1026</vt:i4>
      </vt:variant>
      <vt:variant>
        <vt:i4>4</vt:i4>
      </vt:variant>
      <vt:variant>
        <vt:lpwstr>javascript:genericPop('/mm/actions/layout/preview.do?object=a128896460&amp;redirect=simplified_view',%20'imageWin',%20800,%20600);</vt:lpwstr>
      </vt:variant>
      <vt:variant>
        <vt:lpwstr/>
      </vt:variant>
      <vt:variant>
        <vt:i4>1245199</vt:i4>
      </vt:variant>
      <vt:variant>
        <vt:i4>-1</vt:i4>
      </vt:variant>
      <vt:variant>
        <vt:i4>1026</vt:i4>
      </vt:variant>
      <vt:variant>
        <vt:i4>1</vt:i4>
      </vt:variant>
      <vt:variant>
        <vt:lpwstr>http://mm.gettyimages.com/mm/thumbnail/128896470,7DAE426C85DF58B3968</vt:lpwstr>
      </vt:variant>
      <vt:variant>
        <vt:lpwstr/>
      </vt:variant>
      <vt:variant>
        <vt:i4>2228242</vt:i4>
      </vt:variant>
      <vt:variant>
        <vt:i4>-1</vt:i4>
      </vt:variant>
      <vt:variant>
        <vt:i4>1027</vt:i4>
      </vt:variant>
      <vt:variant>
        <vt:i4>4</vt:i4>
      </vt:variant>
      <vt:variant>
        <vt:lpwstr>javascript:genericPop('/mm/actions/layout/preview.do?object=a128859625&amp;redirect=simplified_view',%20'imageWin',%20800,%20600);</vt:lpwstr>
      </vt:variant>
      <vt:variant>
        <vt:lpwstr/>
      </vt:variant>
      <vt:variant>
        <vt:i4>1048578</vt:i4>
      </vt:variant>
      <vt:variant>
        <vt:i4>-1</vt:i4>
      </vt:variant>
      <vt:variant>
        <vt:i4>1027</vt:i4>
      </vt:variant>
      <vt:variant>
        <vt:i4>1</vt:i4>
      </vt:variant>
      <vt:variant>
        <vt:lpwstr>http://mm.gettyimages.com/mm/thumbnail/128859632,CA7B35EBBC205639207</vt:lpwstr>
      </vt:variant>
      <vt:variant>
        <vt:lpwstr/>
      </vt:variant>
      <vt:variant>
        <vt:i4>4063357</vt:i4>
      </vt:variant>
      <vt:variant>
        <vt:i4>-1</vt:i4>
      </vt:variant>
      <vt:variant>
        <vt:i4>1028</vt:i4>
      </vt:variant>
      <vt:variant>
        <vt:i4>4</vt:i4>
      </vt:variant>
      <vt:variant>
        <vt:lpwstr>http://www.london2012.com/in-your-area/map/index.php?dtend=2009%2D02&amp;center=51%2E54433%2C%2D0%2E02017&amp;zoom=13&amp;types=venue&amp;dtstart=2008%2D02</vt:lpwstr>
      </vt:variant>
      <vt:variant>
        <vt:lpwstr/>
      </vt:variant>
      <vt:variant>
        <vt:i4>393231</vt:i4>
      </vt:variant>
      <vt:variant>
        <vt:i4>-1</vt:i4>
      </vt:variant>
      <vt:variant>
        <vt:i4>1028</vt:i4>
      </vt:variant>
      <vt:variant>
        <vt:i4>1</vt:i4>
      </vt:variant>
      <vt:variant>
        <vt:lpwstr>http://www.london2012.com/photos/venues/velopark-map.jpg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Systems Development 2 2COM0058</dc:title>
  <dc:creator>lindsay;helz</dc:creator>
  <cp:lastModifiedBy>techuser</cp:lastModifiedBy>
  <cp:revision>12</cp:revision>
  <cp:lastPrinted>2013-01-30T12:09:00Z</cp:lastPrinted>
  <dcterms:created xsi:type="dcterms:W3CDTF">2017-01-29T20:26:00Z</dcterms:created>
  <dcterms:modified xsi:type="dcterms:W3CDTF">2017-01-30T16:43:00Z</dcterms:modified>
</cp:coreProperties>
</file>