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00" w:lineRule="exact"/>
        <w:ind w:right="560" w:firstLine="2857" w:firstLineChars="1190"/>
        <w:rPr>
          <w:rFonts w:eastAsia="仿宋_GB2312"/>
          <w:b/>
          <w:color w:val="000000"/>
          <w:kern w:val="0"/>
          <w:sz w:val="24"/>
        </w:rPr>
      </w:pPr>
      <w:r>
        <w:rPr>
          <w:rFonts w:hint="eastAsia" w:eastAsia="仿宋_GB2312"/>
          <w:b/>
          <w:color w:val="000000"/>
          <w:kern w:val="0"/>
          <w:sz w:val="24"/>
        </w:rPr>
        <w:t xml:space="preserve">          </w:t>
      </w:r>
      <w:r>
        <w:rPr>
          <w:rFonts w:eastAsia="仿宋_GB2312"/>
          <w:b/>
          <w:color w:val="000000"/>
          <w:kern w:val="0"/>
          <w:sz w:val="24"/>
        </w:rPr>
        <w:t>编号：南方担保委字20180024801号</w:t>
      </w:r>
    </w:p>
    <w:p>
      <w:pPr>
        <w:autoSpaceDE w:val="0"/>
        <w:autoSpaceDN w:val="0"/>
        <w:adjustRightInd w:val="0"/>
        <w:spacing w:line="500" w:lineRule="exact"/>
        <w:rPr>
          <w:rFonts w:eastAsia="仿宋_GB2312"/>
          <w:b/>
          <w:color w:val="000000"/>
          <w:kern w:val="0"/>
          <w:szCs w:val="21"/>
        </w:rPr>
      </w:pPr>
    </w:p>
    <w:p>
      <w:pPr>
        <w:autoSpaceDE w:val="0"/>
        <w:autoSpaceDN w:val="0"/>
        <w:adjustRightInd w:val="0"/>
        <w:spacing w:line="500" w:lineRule="exact"/>
        <w:jc w:val="center"/>
        <w:rPr>
          <w:rFonts w:eastAsia="仿宋_GB2312"/>
          <w:b/>
          <w:kern w:val="0"/>
          <w:sz w:val="48"/>
          <w:szCs w:val="48"/>
        </w:rPr>
      </w:pPr>
      <w:bookmarkStart w:id="0" w:name="_GoBack"/>
      <w:bookmarkEnd w:id="0"/>
    </w:p>
    <w:p>
      <w:pPr>
        <w:autoSpaceDE w:val="0"/>
        <w:autoSpaceDN w:val="0"/>
        <w:adjustRightInd w:val="0"/>
        <w:spacing w:line="500" w:lineRule="exact"/>
        <w:jc w:val="center"/>
        <w:rPr>
          <w:rFonts w:eastAsia="仿宋_GB2312"/>
          <w:kern w:val="0"/>
          <w:sz w:val="48"/>
          <w:szCs w:val="48"/>
        </w:rPr>
      </w:pPr>
      <w:r>
        <w:rPr>
          <w:rFonts w:eastAsia="仿宋_GB2312"/>
          <w:b/>
          <w:kern w:val="0"/>
          <w:sz w:val="48"/>
          <w:szCs w:val="48"/>
        </w:rPr>
        <w:t>最高额委托</w:t>
      </w:r>
      <w:r>
        <w:rPr>
          <w:rFonts w:hint="eastAsia" w:eastAsia="仿宋_GB2312"/>
          <w:b/>
          <w:kern w:val="0"/>
          <w:sz w:val="48"/>
          <w:szCs w:val="48"/>
        </w:rPr>
        <w:t>担保合同</w:t>
      </w:r>
    </w:p>
    <w:p>
      <w:pPr>
        <w:autoSpaceDE w:val="0"/>
        <w:autoSpaceDN w:val="0"/>
        <w:adjustRightInd w:val="0"/>
        <w:spacing w:line="500" w:lineRule="exact"/>
        <w:jc w:val="center"/>
        <w:rPr>
          <w:rFonts w:eastAsia="仿宋_GB2312"/>
          <w:b/>
          <w:color w:val="000000"/>
          <w:kern w:val="0"/>
          <w:sz w:val="52"/>
          <w:szCs w:val="52"/>
        </w:rPr>
      </w:pPr>
    </w:p>
    <w:tbl>
      <w:tblPr>
        <w:tblStyle w:val="8"/>
        <w:tblW w:w="8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6" w:type="dxa"/>
            <w:noWrap w:val="0"/>
            <w:vAlign w:val="top"/>
          </w:tcPr>
          <w:p>
            <w:pPr>
              <w:spacing w:line="500" w:lineRule="exact"/>
              <w:jc w:val="center"/>
              <w:rPr>
                <w:rFonts w:eastAsia="仿宋_GB2312"/>
                <w:b/>
                <w:sz w:val="28"/>
                <w:szCs w:val="28"/>
              </w:rPr>
            </w:pPr>
            <w:r>
              <w:rPr>
                <w:rFonts w:eastAsia="仿宋_GB2312"/>
                <w:b/>
                <w:sz w:val="28"/>
                <w:szCs w:val="28"/>
              </w:rPr>
              <w:t>重要提示</w:t>
            </w:r>
          </w:p>
          <w:p>
            <w:pPr>
              <w:spacing w:line="500" w:lineRule="exact"/>
              <w:rPr>
                <w:rFonts w:eastAsia="仿宋_GB2312"/>
                <w:sz w:val="24"/>
              </w:rPr>
            </w:pPr>
            <w:r>
              <w:rPr>
                <w:rFonts w:eastAsia="仿宋_GB2312"/>
                <w:b/>
                <w:sz w:val="28"/>
                <w:szCs w:val="28"/>
              </w:rPr>
              <w:t xml:space="preserve">    请甲方认真阅读本</w:t>
            </w:r>
            <w:r>
              <w:rPr>
                <w:rFonts w:hint="eastAsia" w:eastAsia="仿宋_GB2312"/>
                <w:b/>
                <w:sz w:val="28"/>
                <w:szCs w:val="28"/>
              </w:rPr>
              <w:t>合同</w:t>
            </w:r>
            <w:r>
              <w:rPr>
                <w:rFonts w:eastAsia="仿宋_GB2312"/>
                <w:b/>
                <w:sz w:val="28"/>
                <w:szCs w:val="28"/>
              </w:rPr>
              <w:t>全文，尤其是带有▲▲标记的条款，乙方特别提请甲方对其内容予以充分的注意。如有疑义，请及时提请乙方予以说明。</w:t>
            </w:r>
          </w:p>
        </w:tc>
      </w:tr>
    </w:tbl>
    <w:p>
      <w:pPr>
        <w:autoSpaceDE w:val="0"/>
        <w:autoSpaceDN w:val="0"/>
        <w:adjustRightInd w:val="0"/>
        <w:spacing w:line="460" w:lineRule="exact"/>
        <w:jc w:val="center"/>
        <w:rPr>
          <w:rFonts w:eastAsia="仿宋_GB2312"/>
          <w:b/>
          <w:color w:val="000000"/>
          <w:kern w:val="0"/>
          <w:sz w:val="52"/>
          <w:szCs w:val="52"/>
        </w:rPr>
      </w:pPr>
    </w:p>
    <w:p>
      <w:pPr>
        <w:autoSpaceDE w:val="0"/>
        <w:autoSpaceDN w:val="0"/>
        <w:adjustRightInd w:val="0"/>
        <w:spacing w:line="460" w:lineRule="exact"/>
        <w:rPr>
          <w:rFonts w:eastAsia="仿宋_GB2312"/>
          <w:b/>
          <w:color w:val="000000"/>
          <w:kern w:val="0"/>
          <w:sz w:val="24"/>
        </w:rPr>
      </w:pPr>
    </w:p>
    <w:p>
      <w:pPr>
        <w:autoSpaceDE w:val="0"/>
        <w:autoSpaceDN w:val="0"/>
        <w:adjustRightInd w:val="0"/>
        <w:spacing w:line="460" w:lineRule="exact"/>
        <w:rPr>
          <w:rFonts w:eastAsia="仿宋_GB2312"/>
          <w:color w:val="000000"/>
          <w:kern w:val="0"/>
          <w:sz w:val="24"/>
          <w:u w:val="single"/>
        </w:rPr>
      </w:pPr>
      <w:r>
        <w:rPr>
          <w:rFonts w:eastAsia="仿宋_GB2312"/>
          <w:b/>
          <w:color w:val="000000"/>
          <w:kern w:val="0"/>
          <w:sz w:val="24"/>
        </w:rPr>
        <w:t>甲方：</w:t>
      </w:r>
      <w:r>
        <w:rPr>
          <w:rFonts w:hint="eastAsia" w:eastAsia="仿宋_GB2312"/>
          <w:bCs/>
          <w:color w:val="000000"/>
          <w:kern w:val="0"/>
          <w:sz w:val="24"/>
          <w:u w:val="single"/>
        </w:rPr>
        <w:t xml:space="preserve">广西长荣海运有限公司                                            </w:t>
      </w:r>
      <w:r>
        <w:rPr>
          <w:rFonts w:eastAsia="仿宋_GB2312"/>
          <w:bCs/>
          <w:color w:val="000000"/>
          <w:kern w:val="0"/>
          <w:sz w:val="24"/>
          <w:u w:val="single"/>
        </w:rPr>
        <w:t xml:space="preserve">             </w:t>
      </w:r>
      <w:r>
        <w:rPr>
          <w:rFonts w:eastAsia="仿宋_GB2312"/>
          <w:color w:val="000000"/>
          <w:kern w:val="0"/>
          <w:sz w:val="24"/>
          <w:u w:val="single"/>
        </w:rPr>
        <w:t xml:space="preserve">                                                     </w:t>
      </w:r>
    </w:p>
    <w:p>
      <w:pPr>
        <w:autoSpaceDE w:val="0"/>
        <w:autoSpaceDN w:val="0"/>
        <w:adjustRightInd w:val="0"/>
        <w:spacing w:line="460" w:lineRule="exact"/>
        <w:rPr>
          <w:rFonts w:eastAsia="仿宋_GB2312"/>
          <w:color w:val="000000"/>
          <w:kern w:val="0"/>
          <w:sz w:val="24"/>
        </w:rPr>
      </w:pPr>
      <w:r>
        <w:rPr>
          <w:rFonts w:eastAsia="仿宋_GB2312"/>
          <w:color w:val="000000"/>
          <w:kern w:val="0"/>
          <w:sz w:val="24"/>
        </w:rPr>
        <w:t>法定代表人：</w:t>
      </w:r>
      <w:r>
        <w:rPr>
          <w:rFonts w:hint="eastAsia" w:eastAsia="仿宋_GB2312"/>
          <w:color w:val="000000"/>
          <w:kern w:val="0"/>
          <w:sz w:val="24"/>
          <w:u w:val="single"/>
        </w:rPr>
        <w:t>高</w:t>
      </w:r>
      <w:r>
        <w:rPr>
          <w:rFonts w:eastAsia="仿宋_GB2312"/>
          <w:color w:val="000000"/>
          <w:kern w:val="0"/>
          <w:sz w:val="24"/>
          <w:u w:val="single"/>
        </w:rPr>
        <w:t xml:space="preserve">名清     </w:t>
      </w:r>
      <w:r>
        <w:rPr>
          <w:rFonts w:hint="eastAsia" w:eastAsia="仿宋_GB2312"/>
          <w:color w:val="000000"/>
          <w:kern w:val="0"/>
          <w:sz w:val="24"/>
          <w:u w:val="single"/>
        </w:rPr>
        <w:t xml:space="preserve">   </w:t>
      </w:r>
      <w:r>
        <w:rPr>
          <w:rFonts w:hint="eastAsia" w:eastAsia="仿宋_GB2312"/>
          <w:bCs/>
          <w:color w:val="000000"/>
          <w:kern w:val="0"/>
          <w:sz w:val="24"/>
          <w:u w:val="single"/>
        </w:rPr>
        <w:t xml:space="preserve">      </w:t>
      </w:r>
      <w:r>
        <w:rPr>
          <w:rFonts w:hint="eastAsia" w:eastAsia="仿宋_GB2312"/>
          <w:color w:val="000000"/>
          <w:kern w:val="0"/>
          <w:sz w:val="24"/>
          <w:u w:val="single"/>
        </w:rPr>
        <w:t xml:space="preserve">                           </w:t>
      </w:r>
      <w:r>
        <w:rPr>
          <w:rFonts w:eastAsia="仿宋_GB2312"/>
          <w:color w:val="000000"/>
          <w:kern w:val="0"/>
          <w:sz w:val="24"/>
          <w:u w:val="single"/>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联系地址</w:t>
      </w:r>
      <w:r>
        <w:rPr>
          <w:rFonts w:eastAsia="仿宋_GB2312"/>
          <w:color w:val="000000"/>
          <w:kern w:val="0"/>
          <w:sz w:val="24"/>
        </w:rPr>
        <w:t>:</w:t>
      </w:r>
      <w:r>
        <w:rPr>
          <w:rFonts w:hint="eastAsia" w:ascii="仿宋" w:hAnsi="仿宋" w:eastAsia="仿宋"/>
          <w:szCs w:val="21"/>
        </w:rPr>
        <w:t xml:space="preserve"> </w:t>
      </w:r>
      <w:r>
        <w:rPr>
          <w:rFonts w:hint="eastAsia" w:eastAsia="仿宋_GB2312"/>
          <w:sz w:val="24"/>
          <w:u w:val="single"/>
        </w:rPr>
        <w:t>南宁市青秀区民族大道159号凤岭</w:t>
      </w:r>
      <w:r>
        <w:rPr>
          <w:rFonts w:hint="eastAsia" w:ascii="仿宋" w:hAnsi="仿宋" w:eastAsia="仿宋"/>
          <w:sz w:val="24"/>
          <w:u w:val="single"/>
        </w:rPr>
        <w:t>·</w:t>
      </w:r>
      <w:r>
        <w:rPr>
          <w:rFonts w:hint="eastAsia" w:eastAsia="仿宋_GB2312"/>
          <w:sz w:val="24"/>
          <w:u w:val="single"/>
        </w:rPr>
        <w:t>新新家园A区2栋2701-2703号房</w:t>
      </w:r>
      <w:r>
        <w:rPr>
          <w:rFonts w:eastAsia="仿宋_GB2312"/>
          <w:sz w:val="24"/>
          <w:u w:val="single"/>
        </w:rPr>
        <w:t xml:space="preserve">       </w:t>
      </w:r>
      <w:r>
        <w:rPr>
          <w:rFonts w:hint="eastAsia" w:eastAsia="仿宋_GB2312"/>
          <w:sz w:val="24"/>
          <w:u w:val="single"/>
        </w:rPr>
        <w:t xml:space="preserve">                                          </w:t>
      </w:r>
      <w:r>
        <w:rPr>
          <w:rFonts w:hint="eastAsia" w:eastAsia="仿宋_GB2312"/>
          <w:color w:val="000000"/>
          <w:kern w:val="0"/>
          <w:sz w:val="24"/>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邮政编码：</w:t>
      </w:r>
      <w:r>
        <w:rPr>
          <w:rFonts w:eastAsia="仿宋_GB2312"/>
          <w:color w:val="000000"/>
          <w:kern w:val="0"/>
          <w:sz w:val="24"/>
          <w:u w:val="single"/>
        </w:rPr>
        <w:t xml:space="preserve">530022    </w:t>
      </w:r>
      <w:r>
        <w:rPr>
          <w:rFonts w:hint="eastAsia" w:eastAsia="仿宋_GB2312"/>
          <w:color w:val="000000"/>
          <w:kern w:val="0"/>
          <w:sz w:val="24"/>
          <w:u w:val="single"/>
        </w:rPr>
        <w:t xml:space="preserve">             </w:t>
      </w:r>
      <w:r>
        <w:rPr>
          <w:rFonts w:hint="eastAsia" w:eastAsia="仿宋_GB2312"/>
          <w:color w:val="000000"/>
          <w:kern w:val="0"/>
          <w:sz w:val="24"/>
        </w:rPr>
        <w:t xml:space="preserve">  传真：</w:t>
      </w:r>
      <w:r>
        <w:rPr>
          <w:rFonts w:hint="eastAsia" w:eastAsia="仿宋_GB2312"/>
          <w:color w:val="000000"/>
          <w:kern w:val="0"/>
          <w:sz w:val="24"/>
          <w:u w:val="single"/>
        </w:rPr>
        <w:t xml:space="preserve">                                   </w:t>
      </w:r>
      <w:r>
        <w:rPr>
          <w:rFonts w:hint="eastAsia" w:eastAsia="仿宋_GB2312"/>
          <w:color w:val="000000"/>
          <w:kern w:val="0"/>
          <w:sz w:val="24"/>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联系人：</w:t>
      </w:r>
      <w:r>
        <w:rPr>
          <w:rFonts w:hint="eastAsia" w:eastAsia="仿宋_GB2312"/>
          <w:color w:val="000000"/>
          <w:kern w:val="0"/>
          <w:sz w:val="24"/>
          <w:u w:val="single"/>
        </w:rPr>
        <w:t>周美</w:t>
      </w:r>
      <w:r>
        <w:rPr>
          <w:rFonts w:eastAsia="仿宋_GB2312"/>
          <w:color w:val="000000"/>
          <w:kern w:val="0"/>
          <w:sz w:val="24"/>
          <w:u w:val="single"/>
        </w:rPr>
        <w:t>秀</w:t>
      </w:r>
      <w:r>
        <w:rPr>
          <w:rFonts w:hint="eastAsia" w:eastAsia="仿宋_GB2312"/>
          <w:color w:val="000000"/>
          <w:kern w:val="0"/>
          <w:sz w:val="24"/>
          <w:u w:val="single"/>
        </w:rPr>
        <w:t xml:space="preserve">          </w:t>
      </w:r>
      <w:r>
        <w:rPr>
          <w:rFonts w:eastAsia="仿宋_GB2312"/>
          <w:color w:val="000000"/>
          <w:kern w:val="0"/>
          <w:sz w:val="24"/>
          <w:u w:val="single"/>
        </w:rPr>
        <w:t xml:space="preserve">     </w:t>
      </w:r>
      <w:r>
        <w:rPr>
          <w:rFonts w:hint="eastAsia" w:eastAsia="仿宋_GB2312"/>
          <w:color w:val="000000"/>
          <w:kern w:val="0"/>
          <w:sz w:val="24"/>
          <w:u w:val="single"/>
        </w:rPr>
        <w:t xml:space="preserve">    </w:t>
      </w:r>
      <w:r>
        <w:rPr>
          <w:rFonts w:hint="eastAsia" w:eastAsia="仿宋_GB2312"/>
          <w:color w:val="000000"/>
          <w:kern w:val="0"/>
          <w:sz w:val="24"/>
        </w:rPr>
        <w:t xml:space="preserve">  职务：</w:t>
      </w:r>
      <w:r>
        <w:rPr>
          <w:rFonts w:hint="eastAsia" w:eastAsia="仿宋_GB2312"/>
          <w:color w:val="000000"/>
          <w:kern w:val="0"/>
          <w:sz w:val="24"/>
          <w:u w:val="single"/>
        </w:rPr>
        <w:t xml:space="preserve">财务                      </w:t>
      </w:r>
    </w:p>
    <w:p>
      <w:pPr>
        <w:autoSpaceDE w:val="0"/>
        <w:autoSpaceDN w:val="0"/>
        <w:adjustRightInd w:val="0"/>
        <w:spacing w:line="460" w:lineRule="exact"/>
        <w:rPr>
          <w:rFonts w:eastAsia="仿宋_GB2312"/>
          <w:b/>
          <w:color w:val="000000"/>
          <w:kern w:val="0"/>
          <w:sz w:val="24"/>
        </w:rPr>
      </w:pPr>
      <w:r>
        <w:rPr>
          <w:rFonts w:hint="eastAsia" w:eastAsia="仿宋_GB2312"/>
          <w:color w:val="000000"/>
          <w:kern w:val="0"/>
          <w:sz w:val="24"/>
        </w:rPr>
        <w:t>联系电话：</w:t>
      </w:r>
      <w:r>
        <w:rPr>
          <w:rFonts w:eastAsia="仿宋_GB2312"/>
          <w:color w:val="000000"/>
          <w:kern w:val="0"/>
          <w:sz w:val="24"/>
          <w:u w:val="single"/>
        </w:rPr>
        <w:t>13517662947</w:t>
      </w:r>
      <w:r>
        <w:rPr>
          <w:rFonts w:hint="eastAsia" w:eastAsia="仿宋_GB2312"/>
          <w:color w:val="000000"/>
          <w:kern w:val="0"/>
          <w:sz w:val="24"/>
          <w:u w:val="single"/>
        </w:rPr>
        <w:t xml:space="preserve">            </w:t>
      </w:r>
      <w:r>
        <w:rPr>
          <w:rFonts w:hint="eastAsia" w:eastAsia="仿宋_GB2312"/>
          <w:color w:val="000000"/>
          <w:kern w:val="0"/>
          <w:sz w:val="24"/>
        </w:rPr>
        <w:t xml:space="preserve">  电子 .邮箱：</w:t>
      </w:r>
      <w:r>
        <w:rPr>
          <w:rFonts w:eastAsia="仿宋_GB2312"/>
          <w:color w:val="000000"/>
          <w:kern w:val="0"/>
          <w:sz w:val="24"/>
          <w:u w:val="single"/>
        </w:rPr>
        <w:t>51946781@qq.com</w:t>
      </w:r>
      <w:r>
        <w:rPr>
          <w:rFonts w:hint="eastAsia" w:eastAsia="仿宋_GB2312"/>
          <w:color w:val="000000"/>
          <w:kern w:val="0"/>
          <w:sz w:val="24"/>
          <w:u w:val="single"/>
        </w:rPr>
        <w:t xml:space="preserve">                         </w:t>
      </w:r>
      <w:r>
        <w:rPr>
          <w:rFonts w:hint="eastAsia" w:eastAsia="仿宋_GB2312"/>
          <w:color w:val="000000"/>
          <w:kern w:val="0"/>
          <w:sz w:val="24"/>
        </w:rPr>
        <w:t xml:space="preserve">  </w:t>
      </w:r>
    </w:p>
    <w:p>
      <w:pPr>
        <w:autoSpaceDE w:val="0"/>
        <w:autoSpaceDN w:val="0"/>
        <w:adjustRightInd w:val="0"/>
        <w:spacing w:line="460" w:lineRule="exact"/>
        <w:rPr>
          <w:rFonts w:eastAsia="仿宋_GB2312"/>
          <w:b/>
          <w:color w:val="000000"/>
          <w:kern w:val="0"/>
          <w:sz w:val="24"/>
          <w:u w:val="single"/>
        </w:rPr>
      </w:pPr>
      <w:r>
        <w:rPr>
          <w:rFonts w:eastAsia="仿宋_GB2312"/>
          <w:b/>
          <w:color w:val="000000"/>
          <w:kern w:val="0"/>
          <w:sz w:val="24"/>
        </w:rPr>
        <w:t>乙方：</w:t>
      </w:r>
      <w:r>
        <w:rPr>
          <w:rFonts w:hint="eastAsia" w:eastAsia="仿宋_GB2312"/>
          <w:color w:val="000000"/>
          <w:kern w:val="0"/>
          <w:sz w:val="24"/>
          <w:u w:val="single"/>
        </w:rPr>
        <w:t xml:space="preserve">南宁市南方融资性担保有限公司                                    </w:t>
      </w:r>
      <w:r>
        <w:rPr>
          <w:rFonts w:eastAsia="仿宋_GB2312"/>
          <w:color w:val="000000"/>
          <w:kern w:val="0"/>
          <w:sz w:val="24"/>
          <w:u w:val="single"/>
        </w:rPr>
        <w:t xml:space="preserve">  </w:t>
      </w:r>
      <w:r>
        <w:rPr>
          <w:rFonts w:eastAsia="仿宋_GB2312"/>
          <w:color w:val="000000"/>
          <w:kern w:val="0"/>
          <w:sz w:val="24"/>
        </w:rPr>
        <w:t xml:space="preserve">  </w:t>
      </w:r>
      <w:r>
        <w:rPr>
          <w:rFonts w:eastAsia="仿宋_GB2312"/>
          <w:b/>
          <w:color w:val="000000"/>
          <w:kern w:val="0"/>
          <w:sz w:val="24"/>
        </w:rPr>
        <w:t xml:space="preserve">                    </w:t>
      </w:r>
    </w:p>
    <w:p>
      <w:pPr>
        <w:tabs>
          <w:tab w:val="left" w:pos="6360"/>
        </w:tabs>
        <w:autoSpaceDE w:val="0"/>
        <w:autoSpaceDN w:val="0"/>
        <w:adjustRightInd w:val="0"/>
        <w:spacing w:line="460" w:lineRule="exact"/>
        <w:rPr>
          <w:rFonts w:hint="eastAsia" w:eastAsia="仿宋_GB2312"/>
          <w:color w:val="000000"/>
          <w:kern w:val="0"/>
          <w:sz w:val="24"/>
        </w:rPr>
      </w:pPr>
      <w:r>
        <w:rPr>
          <w:rFonts w:eastAsia="仿宋_GB2312"/>
          <w:color w:val="000000"/>
          <w:kern w:val="0"/>
          <w:sz w:val="24"/>
        </w:rPr>
        <w:t>法定代表人：</w:t>
      </w:r>
      <w:r>
        <w:rPr>
          <w:rFonts w:hint="eastAsia" w:eastAsia="仿宋_GB2312"/>
          <w:color w:val="000000"/>
          <w:kern w:val="0"/>
          <w:sz w:val="24"/>
          <w:u w:val="single"/>
        </w:rPr>
        <w:t>李文</w:t>
      </w:r>
      <w:r>
        <w:rPr>
          <w:rFonts w:eastAsia="仿宋_GB2312"/>
          <w:color w:val="000000"/>
          <w:kern w:val="0"/>
          <w:sz w:val="24"/>
          <w:u w:val="single"/>
        </w:rPr>
        <w:t>鸿</w:t>
      </w:r>
      <w:r>
        <w:rPr>
          <w:rFonts w:eastAsia="仿宋_GB2312"/>
          <w:color w:val="000000"/>
          <w:kern w:val="0"/>
          <w:sz w:val="24"/>
          <w:u w:val="single"/>
        </w:rPr>
        <w:tab/>
      </w:r>
      <w:r>
        <w:rPr>
          <w:rFonts w:hint="eastAsia" w:eastAsia="仿宋_GB2312"/>
          <w:color w:val="000000"/>
          <w:kern w:val="0"/>
          <w:sz w:val="24"/>
          <w:u w:val="single"/>
        </w:rPr>
        <w:t xml:space="preserve">                                                    </w:t>
      </w:r>
    </w:p>
    <w:p>
      <w:pPr>
        <w:tabs>
          <w:tab w:val="left" w:pos="6360"/>
        </w:tabs>
        <w:autoSpaceDE w:val="0"/>
        <w:autoSpaceDN w:val="0"/>
        <w:adjustRightInd w:val="0"/>
        <w:spacing w:line="460" w:lineRule="exact"/>
        <w:rPr>
          <w:rFonts w:eastAsia="仿宋_GB2312"/>
          <w:color w:val="000000"/>
          <w:kern w:val="0"/>
          <w:sz w:val="24"/>
          <w:u w:val="single"/>
        </w:rPr>
      </w:pPr>
      <w:r>
        <w:rPr>
          <w:rFonts w:hint="eastAsia" w:eastAsia="仿宋_GB2312"/>
          <w:color w:val="000000"/>
          <w:kern w:val="0"/>
          <w:sz w:val="24"/>
        </w:rPr>
        <w:t>联系地址</w:t>
      </w:r>
      <w:r>
        <w:rPr>
          <w:rFonts w:eastAsia="仿宋_GB2312"/>
          <w:color w:val="000000"/>
          <w:kern w:val="0"/>
          <w:sz w:val="24"/>
        </w:rPr>
        <w:t>：</w:t>
      </w:r>
      <w:r>
        <w:rPr>
          <w:rFonts w:hint="eastAsia" w:eastAsia="仿宋_GB2312"/>
          <w:color w:val="000000"/>
          <w:kern w:val="0"/>
          <w:sz w:val="24"/>
          <w:u w:val="single"/>
        </w:rPr>
        <w:t>南宁市朱瑾</w:t>
      </w:r>
      <w:r>
        <w:rPr>
          <w:rFonts w:eastAsia="仿宋_GB2312"/>
          <w:color w:val="000000"/>
          <w:kern w:val="0"/>
          <w:sz w:val="24"/>
          <w:u w:val="single"/>
        </w:rPr>
        <w:t>路</w:t>
      </w:r>
      <w:r>
        <w:rPr>
          <w:rFonts w:hint="eastAsia" w:eastAsia="仿宋_GB2312"/>
          <w:color w:val="000000"/>
          <w:kern w:val="0"/>
          <w:sz w:val="24"/>
          <w:u w:val="single"/>
        </w:rPr>
        <w:t>16号</w:t>
      </w:r>
      <w:r>
        <w:rPr>
          <w:rFonts w:eastAsia="仿宋_GB2312"/>
          <w:color w:val="000000"/>
          <w:kern w:val="0"/>
          <w:sz w:val="24"/>
          <w:u w:val="single"/>
        </w:rPr>
        <w:t>金菲豪</w:t>
      </w:r>
      <w:r>
        <w:rPr>
          <w:rFonts w:hint="eastAsia" w:eastAsia="仿宋_GB2312"/>
          <w:color w:val="000000"/>
          <w:kern w:val="0"/>
          <w:sz w:val="24"/>
          <w:u w:val="single"/>
        </w:rPr>
        <w:t>园2号</w:t>
      </w:r>
      <w:r>
        <w:rPr>
          <w:rFonts w:eastAsia="仿宋_GB2312"/>
          <w:color w:val="000000"/>
          <w:kern w:val="0"/>
          <w:sz w:val="24"/>
          <w:u w:val="single"/>
        </w:rPr>
        <w:t>楼</w:t>
      </w:r>
      <w:r>
        <w:rPr>
          <w:rFonts w:hint="eastAsia" w:eastAsia="仿宋_GB2312"/>
          <w:color w:val="000000"/>
          <w:kern w:val="0"/>
          <w:sz w:val="24"/>
          <w:u w:val="single"/>
        </w:rPr>
        <w:t xml:space="preserve">第4层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邮政编码：</w:t>
      </w:r>
      <w:r>
        <w:rPr>
          <w:rFonts w:eastAsia="仿宋_GB2312"/>
          <w:color w:val="000000"/>
          <w:kern w:val="0"/>
          <w:sz w:val="24"/>
          <w:u w:val="single"/>
        </w:rPr>
        <w:t>530022</w:t>
      </w:r>
      <w:r>
        <w:rPr>
          <w:rFonts w:hint="eastAsia" w:eastAsia="仿宋_GB2312"/>
          <w:color w:val="000000"/>
          <w:kern w:val="0"/>
          <w:sz w:val="24"/>
          <w:u w:val="single"/>
        </w:rPr>
        <w:t xml:space="preserve">                 </w:t>
      </w:r>
      <w:r>
        <w:rPr>
          <w:rFonts w:hint="eastAsia" w:eastAsia="仿宋_GB2312"/>
          <w:color w:val="000000"/>
          <w:kern w:val="0"/>
          <w:sz w:val="24"/>
        </w:rPr>
        <w:t xml:space="preserve">  传真：</w:t>
      </w:r>
      <w:r>
        <w:rPr>
          <w:rFonts w:eastAsia="仿宋_GB2312"/>
          <w:color w:val="000000"/>
          <w:kern w:val="0"/>
          <w:sz w:val="24"/>
          <w:u w:val="single"/>
        </w:rPr>
        <w:t>0771-5837312</w:t>
      </w:r>
      <w:r>
        <w:rPr>
          <w:rFonts w:hint="eastAsia" w:eastAsia="仿宋_GB2312"/>
          <w:color w:val="000000"/>
          <w:kern w:val="0"/>
          <w:sz w:val="24"/>
          <w:u w:val="single"/>
        </w:rPr>
        <w:t xml:space="preserve">                       </w:t>
      </w:r>
      <w:r>
        <w:rPr>
          <w:rFonts w:hint="eastAsia" w:eastAsia="仿宋_GB2312"/>
          <w:color w:val="000000"/>
          <w:kern w:val="0"/>
          <w:sz w:val="24"/>
        </w:rPr>
        <w:t xml:space="preserve"> </w:t>
      </w:r>
    </w:p>
    <w:p>
      <w:pPr>
        <w:autoSpaceDE w:val="0"/>
        <w:autoSpaceDN w:val="0"/>
        <w:adjustRightInd w:val="0"/>
        <w:spacing w:line="460" w:lineRule="exact"/>
        <w:rPr>
          <w:rFonts w:hint="eastAsia" w:eastAsia="仿宋_GB2312"/>
          <w:color w:val="000000"/>
          <w:kern w:val="0"/>
          <w:sz w:val="24"/>
        </w:rPr>
      </w:pPr>
      <w:r>
        <w:rPr>
          <w:rFonts w:hint="eastAsia" w:eastAsia="仿宋_GB2312"/>
          <w:color w:val="000000"/>
          <w:kern w:val="0"/>
          <w:sz w:val="24"/>
        </w:rPr>
        <w:t>联系人：</w:t>
      </w:r>
      <w:r>
        <w:rPr>
          <w:rFonts w:hint="eastAsia" w:eastAsia="仿宋_GB2312"/>
          <w:color w:val="000000"/>
          <w:kern w:val="0"/>
          <w:sz w:val="24"/>
          <w:u w:val="single"/>
        </w:rPr>
        <w:t xml:space="preserve">陈诚                     </w:t>
      </w:r>
      <w:r>
        <w:rPr>
          <w:rFonts w:hint="eastAsia" w:eastAsia="仿宋_GB2312"/>
          <w:color w:val="000000"/>
          <w:kern w:val="0"/>
          <w:sz w:val="24"/>
        </w:rPr>
        <w:t xml:space="preserve">  职务：</w:t>
      </w:r>
      <w:r>
        <w:rPr>
          <w:rFonts w:hint="eastAsia" w:eastAsia="仿宋_GB2312"/>
          <w:color w:val="000000"/>
          <w:kern w:val="0"/>
          <w:sz w:val="24"/>
          <w:u w:val="single"/>
        </w:rPr>
        <w:t xml:space="preserve">业务经理                         </w:t>
      </w:r>
    </w:p>
    <w:p>
      <w:pPr>
        <w:autoSpaceDE w:val="0"/>
        <w:autoSpaceDN w:val="0"/>
        <w:adjustRightInd w:val="0"/>
        <w:spacing w:line="460" w:lineRule="exact"/>
        <w:rPr>
          <w:rFonts w:hint="eastAsia" w:eastAsia="仿宋_GB2312"/>
          <w:color w:val="000000"/>
          <w:kern w:val="0"/>
          <w:sz w:val="28"/>
          <w:szCs w:val="28"/>
          <w:u w:val="single"/>
        </w:rPr>
      </w:pPr>
      <w:r>
        <w:rPr>
          <w:rFonts w:hint="eastAsia" w:eastAsia="仿宋_GB2312"/>
          <w:color w:val="000000"/>
          <w:kern w:val="0"/>
          <w:sz w:val="24"/>
        </w:rPr>
        <w:t>联系电话：</w:t>
      </w:r>
      <w:r>
        <w:rPr>
          <w:rFonts w:eastAsia="仿宋_GB2312"/>
          <w:color w:val="000000"/>
          <w:kern w:val="0"/>
          <w:sz w:val="24"/>
          <w:u w:val="single"/>
        </w:rPr>
        <w:t>13907867876</w:t>
      </w:r>
      <w:r>
        <w:rPr>
          <w:rFonts w:hint="eastAsia" w:eastAsia="仿宋_GB2312"/>
          <w:color w:val="000000"/>
          <w:kern w:val="0"/>
          <w:sz w:val="24"/>
          <w:u w:val="single"/>
        </w:rPr>
        <w:t xml:space="preserve">            </w:t>
      </w:r>
      <w:r>
        <w:rPr>
          <w:rFonts w:hint="eastAsia" w:eastAsia="仿宋_GB2312"/>
          <w:color w:val="000000"/>
          <w:kern w:val="0"/>
          <w:sz w:val="24"/>
        </w:rPr>
        <w:t xml:space="preserve">  电子邮箱：</w:t>
      </w:r>
      <w:r>
        <w:rPr>
          <w:rFonts w:eastAsia="仿宋_GB2312"/>
          <w:color w:val="000000"/>
          <w:kern w:val="0"/>
          <w:sz w:val="24"/>
          <w:u w:val="single"/>
        </w:rPr>
        <w:t>81504522@qq.com</w:t>
      </w:r>
      <w:r>
        <w:rPr>
          <w:rFonts w:hint="eastAsia" w:eastAsia="仿宋_GB2312"/>
          <w:color w:val="000000"/>
          <w:kern w:val="0"/>
          <w:sz w:val="24"/>
          <w:u w:val="single"/>
        </w:rPr>
        <w:t xml:space="preserve">           </w:t>
      </w:r>
      <w:r>
        <w:rPr>
          <w:rFonts w:hint="eastAsia" w:eastAsia="仿宋_GB2312"/>
          <w:color w:val="000000"/>
          <w:kern w:val="0"/>
          <w:sz w:val="28"/>
          <w:szCs w:val="28"/>
          <w:u w:val="single"/>
        </w:rPr>
        <w:t xml:space="preserve">          </w:t>
      </w:r>
    </w:p>
    <w:p>
      <w:pPr>
        <w:tabs>
          <w:tab w:val="left" w:pos="6360"/>
        </w:tabs>
        <w:autoSpaceDE w:val="0"/>
        <w:autoSpaceDN w:val="0"/>
        <w:adjustRightInd w:val="0"/>
        <w:spacing w:line="460" w:lineRule="exact"/>
        <w:rPr>
          <w:rFonts w:eastAsia="仿宋_GB2312"/>
          <w:color w:val="000000"/>
          <w:kern w:val="0"/>
          <w:sz w:val="24"/>
          <w:u w:val="single"/>
        </w:rPr>
      </w:pPr>
    </w:p>
    <w:p>
      <w:pPr>
        <w:tabs>
          <w:tab w:val="left" w:pos="810"/>
        </w:tabs>
        <w:autoSpaceDE w:val="0"/>
        <w:autoSpaceDN w:val="0"/>
        <w:adjustRightInd w:val="0"/>
        <w:spacing w:line="460" w:lineRule="exact"/>
        <w:rPr>
          <w:rFonts w:eastAsia="仿宋_GB2312"/>
          <w:color w:val="000000"/>
          <w:kern w:val="0"/>
          <w:sz w:val="24"/>
        </w:rPr>
      </w:pPr>
      <w:r>
        <w:rPr>
          <w:rFonts w:hint="eastAsia" w:eastAsia="仿宋_GB2312"/>
          <w:b/>
          <w:color w:val="000000"/>
          <w:kern w:val="0"/>
          <w:sz w:val="24"/>
        </w:rPr>
        <w:tab/>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甲方向乙方提出最高额担保申请，请求乙方为甲方将来一定期间内向</w:t>
      </w:r>
      <w:r>
        <w:rPr>
          <w:rFonts w:hint="eastAsia" w:eastAsia="仿宋_GB2312"/>
          <w:color w:val="000000"/>
          <w:kern w:val="0"/>
          <w:sz w:val="24"/>
        </w:rPr>
        <w:t>银行等</w:t>
      </w:r>
      <w:r>
        <w:rPr>
          <w:rFonts w:eastAsia="仿宋_GB2312"/>
          <w:color w:val="000000"/>
          <w:kern w:val="0"/>
          <w:sz w:val="24"/>
        </w:rPr>
        <w:t>金融机构</w:t>
      </w:r>
      <w:r>
        <w:rPr>
          <w:rFonts w:hint="eastAsia" w:eastAsia="仿宋_GB2312"/>
          <w:color w:val="000000"/>
          <w:kern w:val="0"/>
          <w:sz w:val="24"/>
        </w:rPr>
        <w:t>、小额贷款公司或者其他网络融资平台</w:t>
      </w:r>
      <w:r>
        <w:rPr>
          <w:rFonts w:eastAsia="仿宋_GB2312"/>
          <w:color w:val="000000"/>
          <w:kern w:val="0"/>
          <w:sz w:val="24"/>
        </w:rPr>
        <w:t>（以下简称授信人）申请授信</w:t>
      </w:r>
      <w:r>
        <w:rPr>
          <w:rFonts w:hint="eastAsia" w:eastAsia="仿宋_GB2312"/>
          <w:kern w:val="0"/>
          <w:sz w:val="24"/>
        </w:rPr>
        <w:t>（授信品种包括：一般贷款、委托贷款、银行承兑汇票、信用证、P2P网络贷款融资及其他授信品种）</w:t>
      </w:r>
      <w:r>
        <w:rPr>
          <w:rFonts w:eastAsia="仿宋_GB2312"/>
          <w:color w:val="000000"/>
          <w:kern w:val="0"/>
          <w:sz w:val="24"/>
        </w:rPr>
        <w:t>提供担保。为明确双方权利、义务，依据《</w:t>
      </w:r>
      <w:r>
        <w:rPr>
          <w:rFonts w:hint="eastAsia" w:eastAsia="仿宋_GB2312"/>
          <w:color w:val="000000"/>
          <w:kern w:val="0"/>
          <w:sz w:val="24"/>
        </w:rPr>
        <w:t>中华人民共和国</w:t>
      </w:r>
      <w:r>
        <w:rPr>
          <w:rFonts w:eastAsia="仿宋_GB2312"/>
          <w:color w:val="000000"/>
          <w:kern w:val="0"/>
          <w:sz w:val="24"/>
        </w:rPr>
        <w:t>合同法》、《</w:t>
      </w:r>
      <w:r>
        <w:rPr>
          <w:rFonts w:hint="eastAsia" w:eastAsia="仿宋_GB2312"/>
          <w:color w:val="000000"/>
          <w:kern w:val="0"/>
          <w:sz w:val="24"/>
        </w:rPr>
        <w:t>中华人民共和国</w:t>
      </w:r>
      <w:r>
        <w:rPr>
          <w:rFonts w:eastAsia="仿宋_GB2312"/>
          <w:color w:val="000000"/>
          <w:kern w:val="0"/>
          <w:sz w:val="24"/>
        </w:rPr>
        <w:t>担保法》、《</w:t>
      </w:r>
      <w:r>
        <w:rPr>
          <w:rFonts w:hint="eastAsia" w:eastAsia="仿宋_GB2312"/>
          <w:color w:val="000000"/>
          <w:kern w:val="0"/>
          <w:sz w:val="24"/>
        </w:rPr>
        <w:t>中华人民共和国</w:t>
      </w:r>
      <w:r>
        <w:rPr>
          <w:rFonts w:eastAsia="仿宋_GB2312"/>
          <w:color w:val="000000"/>
          <w:kern w:val="0"/>
          <w:sz w:val="24"/>
        </w:rPr>
        <w:t>物权法》及其他有关法律法规的规定，</w:t>
      </w:r>
      <w:r>
        <w:rPr>
          <w:rFonts w:eastAsia="仿宋_GB2312"/>
          <w:kern w:val="0"/>
          <w:sz w:val="24"/>
        </w:rPr>
        <w:t>甲、乙双方</w:t>
      </w:r>
      <w:r>
        <w:rPr>
          <w:rFonts w:hint="eastAsia" w:eastAsia="仿宋_GB2312"/>
          <w:kern w:val="0"/>
          <w:sz w:val="24"/>
        </w:rPr>
        <w:t>本着</w:t>
      </w:r>
      <w:r>
        <w:rPr>
          <w:rFonts w:eastAsia="仿宋_GB2312"/>
          <w:kern w:val="0"/>
          <w:sz w:val="24"/>
        </w:rPr>
        <w:t>平等</w:t>
      </w:r>
      <w:r>
        <w:rPr>
          <w:rFonts w:hint="eastAsia" w:eastAsia="仿宋_GB2312"/>
          <w:kern w:val="0"/>
          <w:sz w:val="24"/>
        </w:rPr>
        <w:t>、自愿、公平、诚信的原则，经</w:t>
      </w:r>
      <w:r>
        <w:rPr>
          <w:rFonts w:eastAsia="仿宋_GB2312"/>
          <w:kern w:val="0"/>
          <w:sz w:val="24"/>
        </w:rPr>
        <w:t>协商一致，订立本</w:t>
      </w:r>
      <w:r>
        <w:rPr>
          <w:rFonts w:hint="eastAsia" w:eastAsia="仿宋_GB2312"/>
          <w:kern w:val="0"/>
          <w:sz w:val="24"/>
        </w:rPr>
        <w:t>合同</w:t>
      </w:r>
      <w:r>
        <w:rPr>
          <w:rFonts w:eastAsia="仿宋_GB2312"/>
          <w:kern w:val="0"/>
          <w:sz w:val="24"/>
        </w:rPr>
        <w:t>。</w:t>
      </w:r>
    </w:p>
    <w:p>
      <w:pPr>
        <w:autoSpaceDE w:val="0"/>
        <w:autoSpaceDN w:val="0"/>
        <w:adjustRightInd w:val="0"/>
        <w:spacing w:line="460" w:lineRule="exact"/>
        <w:jc w:val="center"/>
        <w:rPr>
          <w:rFonts w:eastAsia="黑体"/>
          <w:color w:val="000000"/>
          <w:kern w:val="0"/>
          <w:sz w:val="24"/>
        </w:rPr>
      </w:pPr>
      <w:r>
        <w:rPr>
          <w:rFonts w:eastAsia="仿宋_GB2312"/>
          <w:sz w:val="28"/>
          <w:szCs w:val="28"/>
        </w:rPr>
        <w:t>▲▲</w:t>
      </w:r>
      <w:r>
        <w:rPr>
          <w:rFonts w:eastAsia="仿宋_GB2312"/>
          <w:b/>
          <w:bCs/>
          <w:sz w:val="24"/>
        </w:rPr>
        <w:t>第一条  甲方</w:t>
      </w:r>
      <w:r>
        <w:rPr>
          <w:rFonts w:hint="eastAsia" w:eastAsia="仿宋_GB2312"/>
          <w:b/>
          <w:bCs/>
          <w:sz w:val="24"/>
        </w:rPr>
        <w:t>主体资格</w:t>
      </w:r>
      <w:r>
        <w:rPr>
          <w:rFonts w:eastAsia="仿宋_GB2312"/>
          <w:b/>
          <w:bCs/>
          <w:sz w:val="24"/>
        </w:rPr>
        <w:t>与保证</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1.1  甲方</w:t>
      </w:r>
      <w:r>
        <w:rPr>
          <w:rFonts w:eastAsia="仿宋_GB2312"/>
          <w:kern w:val="0"/>
          <w:sz w:val="24"/>
        </w:rPr>
        <w:t>具有</w:t>
      </w:r>
      <w:r>
        <w:rPr>
          <w:rFonts w:hint="eastAsia" w:eastAsia="仿宋_GB2312"/>
          <w:kern w:val="0"/>
          <w:sz w:val="24"/>
        </w:rPr>
        <w:t>完全</w:t>
      </w:r>
      <w:r>
        <w:rPr>
          <w:rFonts w:eastAsia="仿宋_GB2312"/>
          <w:kern w:val="0"/>
          <w:sz w:val="24"/>
        </w:rPr>
        <w:t>民事权利能力和民事行为能力（</w:t>
      </w:r>
      <w:r>
        <w:rPr>
          <w:rFonts w:hint="eastAsia" w:eastAsia="仿宋_GB2312"/>
          <w:kern w:val="0"/>
          <w:sz w:val="24"/>
        </w:rPr>
        <w:t>甲方</w:t>
      </w:r>
      <w:r>
        <w:rPr>
          <w:rFonts w:eastAsia="仿宋_GB2312"/>
          <w:kern w:val="0"/>
          <w:sz w:val="24"/>
        </w:rPr>
        <w:t>为自然人的）/甲方依法设立并合法存续、具备所有必要的权利能力（</w:t>
      </w:r>
      <w:r>
        <w:rPr>
          <w:rFonts w:hint="eastAsia" w:eastAsia="仿宋_GB2312"/>
          <w:kern w:val="0"/>
          <w:sz w:val="24"/>
        </w:rPr>
        <w:t>甲方</w:t>
      </w:r>
      <w:r>
        <w:rPr>
          <w:rFonts w:eastAsia="仿宋_GB2312"/>
          <w:kern w:val="0"/>
          <w:sz w:val="24"/>
        </w:rPr>
        <w:t>为非自然人的），能以自身名义履行本</w:t>
      </w:r>
      <w:r>
        <w:rPr>
          <w:rFonts w:hint="eastAsia" w:eastAsia="仿宋_GB2312"/>
          <w:kern w:val="0"/>
          <w:sz w:val="24"/>
        </w:rPr>
        <w:t>合同</w:t>
      </w:r>
      <w:r>
        <w:rPr>
          <w:rFonts w:eastAsia="仿宋_GB2312"/>
          <w:kern w:val="0"/>
          <w:sz w:val="24"/>
        </w:rPr>
        <w:t>的义务</w:t>
      </w:r>
      <w:r>
        <w:rPr>
          <w:rFonts w:hint="eastAsia" w:eastAsia="仿宋_GB2312"/>
          <w:kern w:val="0"/>
          <w:sz w:val="24"/>
        </w:rPr>
        <w:t>并依法承担本合同项下的全部民事责任</w:t>
      </w:r>
      <w:r>
        <w:rPr>
          <w:rFonts w:hint="eastAsia" w:eastAsia="仿宋_GB2312"/>
          <w:color w:val="000000"/>
          <w:kern w:val="0"/>
          <w:sz w:val="24"/>
        </w:rPr>
        <w:t>。</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1.</w:t>
      </w:r>
      <w:r>
        <w:rPr>
          <w:rFonts w:hint="eastAsia" w:eastAsia="仿宋_GB2312"/>
          <w:color w:val="000000"/>
          <w:kern w:val="0"/>
          <w:sz w:val="24"/>
        </w:rPr>
        <w:t>2</w:t>
      </w:r>
      <w:r>
        <w:rPr>
          <w:rFonts w:eastAsia="仿宋_GB2312"/>
          <w:color w:val="000000"/>
          <w:kern w:val="0"/>
          <w:sz w:val="24"/>
        </w:rPr>
        <w:t xml:space="preserve">  甲方在签署和履行本</w:t>
      </w:r>
      <w:r>
        <w:rPr>
          <w:rFonts w:hint="eastAsia" w:eastAsia="仿宋_GB2312"/>
          <w:sz w:val="24"/>
        </w:rPr>
        <w:t>合同</w:t>
      </w:r>
      <w:r>
        <w:rPr>
          <w:rFonts w:eastAsia="仿宋_GB2312"/>
          <w:color w:val="000000"/>
          <w:kern w:val="0"/>
          <w:sz w:val="24"/>
        </w:rPr>
        <w:t>过程中向乙方提供的全部文件、资料及信息是真实、准确、完整和有效的</w:t>
      </w:r>
      <w:r>
        <w:rPr>
          <w:rFonts w:hint="eastAsia" w:eastAsia="仿宋_GB2312"/>
          <w:color w:val="000000"/>
          <w:kern w:val="0"/>
          <w:sz w:val="24"/>
        </w:rPr>
        <w:t>，并对由</w:t>
      </w:r>
      <w:r>
        <w:rPr>
          <w:rFonts w:hint="eastAsia" w:eastAsia="仿宋_GB2312"/>
          <w:kern w:val="0"/>
          <w:sz w:val="24"/>
        </w:rPr>
        <w:t>此产生的后果承担无限连带责任</w:t>
      </w:r>
      <w:r>
        <w:rPr>
          <w:rFonts w:eastAsia="仿宋_GB2312"/>
          <w:kern w:val="0"/>
          <w:sz w:val="24"/>
        </w:rPr>
        <w:t>。</w:t>
      </w:r>
    </w:p>
    <w:p>
      <w:pPr>
        <w:autoSpaceDE w:val="0"/>
        <w:autoSpaceDN w:val="0"/>
        <w:adjustRightInd w:val="0"/>
        <w:spacing w:line="500" w:lineRule="exact"/>
        <w:ind w:firstLine="480" w:firstLineChars="200"/>
        <w:rPr>
          <w:rFonts w:hint="eastAsia" w:eastAsia="仿宋_GB2312"/>
          <w:kern w:val="0"/>
          <w:sz w:val="24"/>
        </w:rPr>
      </w:pPr>
      <w:r>
        <w:rPr>
          <w:rFonts w:hint="eastAsia" w:eastAsia="仿宋_GB2312"/>
          <w:kern w:val="0"/>
          <w:sz w:val="24"/>
        </w:rPr>
        <w:t>1.3   如甲方为法人的，签署本合同已通过公司股东会/董事会同意，并签署了股东会/董事会决议。若甲方违反企业章程和企业内部的其他规定而签署本合同，责任由甲方自行承担，甲方不得以此为由对抗本合同项下责任的承担。</w:t>
      </w:r>
    </w:p>
    <w:p>
      <w:pPr>
        <w:autoSpaceDE w:val="0"/>
        <w:autoSpaceDN w:val="0"/>
        <w:adjustRightInd w:val="0"/>
        <w:spacing w:line="460" w:lineRule="exact"/>
        <w:jc w:val="center"/>
        <w:rPr>
          <w:rFonts w:eastAsia="仿宋_GB2312"/>
          <w:b/>
          <w:bCs/>
          <w:sz w:val="24"/>
        </w:rPr>
      </w:pPr>
      <w:r>
        <w:rPr>
          <w:rFonts w:eastAsia="仿宋_GB2312"/>
          <w:b/>
          <w:bCs/>
          <w:sz w:val="24"/>
        </w:rPr>
        <w:t xml:space="preserve">第二条  </w:t>
      </w:r>
      <w:r>
        <w:rPr>
          <w:rFonts w:hint="eastAsia" w:eastAsia="仿宋_GB2312"/>
          <w:b/>
          <w:bCs/>
          <w:sz w:val="24"/>
        </w:rPr>
        <w:t>申请</w:t>
      </w:r>
      <w:r>
        <w:rPr>
          <w:rFonts w:eastAsia="仿宋_GB2312"/>
          <w:b/>
          <w:bCs/>
          <w:sz w:val="24"/>
        </w:rPr>
        <w:t>最高额委托担保的债权种类及数额</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 xml:space="preserve">2.1  </w:t>
      </w:r>
      <w:r>
        <w:rPr>
          <w:rFonts w:hint="eastAsia" w:eastAsia="仿宋_GB2312"/>
          <w:color w:val="000000"/>
          <w:kern w:val="0"/>
          <w:sz w:val="24"/>
        </w:rPr>
        <w:t>乙方为甲方与</w:t>
      </w:r>
      <w:r>
        <w:rPr>
          <w:rFonts w:eastAsia="仿宋_GB2312"/>
          <w:color w:val="000000"/>
          <w:kern w:val="0"/>
          <w:sz w:val="24"/>
        </w:rPr>
        <w:t>授</w:t>
      </w:r>
      <w:r>
        <w:rPr>
          <w:rFonts w:eastAsia="仿宋_GB2312"/>
          <w:kern w:val="0"/>
          <w:sz w:val="24"/>
        </w:rPr>
        <w:t>信人</w:t>
      </w:r>
      <w:r>
        <w:rPr>
          <w:rFonts w:hint="eastAsia" w:eastAsia="仿宋_GB2312"/>
          <w:b/>
          <w:kern w:val="0"/>
          <w:sz w:val="24"/>
          <w:u w:val="single"/>
        </w:rPr>
        <w:t>广西北部湾银行股份有限公司南宁高新支行等银行;南宁市华信小额贷款有限公司、南宁市吉信小额贷款有限责任公司等小额贷款机构；南宁金融资产交易中心有限</w:t>
      </w:r>
      <w:r>
        <w:rPr>
          <w:rFonts w:eastAsia="仿宋_GB2312"/>
          <w:b/>
          <w:kern w:val="0"/>
          <w:sz w:val="24"/>
          <w:u w:val="single"/>
        </w:rPr>
        <w:t>责任公司</w:t>
      </w:r>
      <w:r>
        <w:rPr>
          <w:rFonts w:hint="eastAsia" w:eastAsia="仿宋_GB2312"/>
          <w:b/>
          <w:kern w:val="0"/>
          <w:sz w:val="24"/>
          <w:u w:val="single"/>
        </w:rPr>
        <w:t>等其他网络贷款平台</w:t>
      </w:r>
      <w:r>
        <w:rPr>
          <w:rFonts w:hint="eastAsia" w:eastAsia="仿宋_GB2312"/>
          <w:kern w:val="0"/>
          <w:sz w:val="24"/>
          <w:u w:val="single"/>
        </w:rPr>
        <w:t>　</w:t>
      </w:r>
      <w:r>
        <w:rPr>
          <w:rFonts w:hint="eastAsia" w:eastAsia="仿宋_GB2312"/>
          <w:kern w:val="0"/>
          <w:sz w:val="24"/>
        </w:rPr>
        <w:t>在</w:t>
      </w:r>
      <w:r>
        <w:rPr>
          <w:rFonts w:eastAsia="仿宋_GB2312"/>
          <w:kern w:val="0"/>
          <w:sz w:val="24"/>
          <w:u w:val="single"/>
        </w:rPr>
        <w:t>2018</w:t>
      </w:r>
      <w:r>
        <w:rPr>
          <w:rFonts w:eastAsia="仿宋_GB2312"/>
          <w:kern w:val="0"/>
          <w:sz w:val="24"/>
        </w:rPr>
        <w:t>年</w:t>
      </w:r>
      <w:r>
        <w:rPr>
          <w:rFonts w:hint="eastAsia" w:eastAsia="仿宋_GB2312"/>
          <w:kern w:val="0"/>
          <w:sz w:val="24"/>
          <w:u w:val="single"/>
        </w:rPr>
        <w:t xml:space="preserve"> </w:t>
      </w:r>
      <w:r>
        <w:rPr>
          <w:rFonts w:eastAsia="仿宋_GB2312"/>
          <w:kern w:val="0"/>
          <w:sz w:val="24"/>
          <w:u w:val="single"/>
        </w:rPr>
        <w:t>4</w:t>
      </w:r>
      <w:r>
        <w:rPr>
          <w:rFonts w:eastAsia="仿宋_GB2312"/>
          <w:kern w:val="0"/>
          <w:sz w:val="24"/>
        </w:rPr>
        <w:t>月</w:t>
      </w:r>
      <w:r>
        <w:rPr>
          <w:rFonts w:hint="eastAsia" w:eastAsia="仿宋_GB2312"/>
          <w:kern w:val="0"/>
          <w:sz w:val="24"/>
          <w:u w:val="single"/>
        </w:rPr>
        <w:t xml:space="preserve"> </w:t>
      </w:r>
      <w:r>
        <w:rPr>
          <w:rFonts w:eastAsia="仿宋_GB2312"/>
          <w:kern w:val="0"/>
          <w:sz w:val="24"/>
          <w:u w:val="single"/>
        </w:rPr>
        <w:t>1</w:t>
      </w:r>
      <w:r>
        <w:rPr>
          <w:rFonts w:hint="eastAsia" w:eastAsia="仿宋_GB2312"/>
          <w:kern w:val="0"/>
          <w:sz w:val="24"/>
          <w:u w:val="single"/>
        </w:rPr>
        <w:t xml:space="preserve"> </w:t>
      </w:r>
      <w:r>
        <w:rPr>
          <w:rFonts w:eastAsia="仿宋_GB2312"/>
          <w:kern w:val="0"/>
          <w:sz w:val="24"/>
        </w:rPr>
        <w:t>日至</w:t>
      </w:r>
      <w:r>
        <w:rPr>
          <w:rFonts w:eastAsia="仿宋_GB2312"/>
          <w:kern w:val="0"/>
          <w:sz w:val="24"/>
          <w:u w:val="single"/>
        </w:rPr>
        <w:t>2020</w:t>
      </w:r>
      <w:r>
        <w:rPr>
          <w:rFonts w:eastAsia="仿宋_GB2312"/>
          <w:kern w:val="0"/>
          <w:sz w:val="24"/>
        </w:rPr>
        <w:t>年</w:t>
      </w:r>
      <w:r>
        <w:rPr>
          <w:rFonts w:eastAsia="仿宋_GB2312"/>
          <w:kern w:val="0"/>
          <w:sz w:val="24"/>
          <w:u w:val="single"/>
        </w:rPr>
        <w:t>4</w:t>
      </w:r>
      <w:r>
        <w:rPr>
          <w:rFonts w:eastAsia="仿宋_GB2312"/>
          <w:kern w:val="0"/>
          <w:sz w:val="24"/>
        </w:rPr>
        <w:t>月</w:t>
      </w:r>
      <w:r>
        <w:rPr>
          <w:rFonts w:eastAsia="仿宋_GB2312"/>
          <w:kern w:val="0"/>
          <w:sz w:val="24"/>
          <w:u w:val="single"/>
        </w:rPr>
        <w:t>1</w:t>
      </w:r>
      <w:r>
        <w:rPr>
          <w:rFonts w:eastAsia="仿宋_GB2312"/>
          <w:kern w:val="0"/>
          <w:sz w:val="24"/>
        </w:rPr>
        <w:t>日期间</w:t>
      </w:r>
      <w:r>
        <w:rPr>
          <w:rFonts w:hint="eastAsia" w:eastAsia="仿宋_GB2312"/>
          <w:kern w:val="0"/>
          <w:sz w:val="24"/>
        </w:rPr>
        <w:t>签订的一个或多个</w:t>
      </w:r>
      <w:r>
        <w:rPr>
          <w:rFonts w:hint="eastAsia" w:eastAsia="仿宋_GB2312"/>
          <w:kern w:val="0"/>
          <w:sz w:val="24"/>
          <w:u w:val="single"/>
        </w:rPr>
        <w:t>借款合同</w:t>
      </w:r>
      <w:r>
        <w:rPr>
          <w:rFonts w:eastAsia="仿宋_GB2312"/>
          <w:kern w:val="0"/>
          <w:sz w:val="24"/>
          <w:u w:val="single"/>
        </w:rPr>
        <w:t>、</w:t>
      </w:r>
      <w:r>
        <w:rPr>
          <w:rFonts w:hint="eastAsia" w:eastAsia="仿宋_GB2312"/>
          <w:kern w:val="0"/>
          <w:sz w:val="24"/>
          <w:u w:val="single"/>
        </w:rPr>
        <w:t>借款</w:t>
      </w:r>
      <w:r>
        <w:rPr>
          <w:rFonts w:eastAsia="仿宋_GB2312"/>
          <w:kern w:val="0"/>
          <w:sz w:val="24"/>
          <w:u w:val="single"/>
        </w:rPr>
        <w:t>及担保协议</w:t>
      </w:r>
      <w:r>
        <w:rPr>
          <w:rFonts w:hint="eastAsia" w:eastAsia="仿宋_GB2312"/>
          <w:kern w:val="0"/>
          <w:sz w:val="24"/>
          <w:u w:val="single"/>
        </w:rPr>
        <w:t>　        　　　</w:t>
      </w:r>
      <w:r>
        <w:rPr>
          <w:rFonts w:hint="eastAsia" w:eastAsia="仿宋_GB2312"/>
          <w:kern w:val="0"/>
          <w:sz w:val="24"/>
        </w:rPr>
        <w:t>（以下简称“主合同”）提供担保，担保的最高债权额为本金人民币（大写）</w:t>
      </w:r>
      <w:r>
        <w:rPr>
          <w:rFonts w:hint="eastAsia" w:eastAsia="仿宋_GB2312"/>
          <w:kern w:val="0"/>
          <w:sz w:val="24"/>
          <w:u w:val="single"/>
        </w:rPr>
        <w:t>贰仟　</w:t>
      </w:r>
      <w:r>
        <w:rPr>
          <w:rFonts w:hint="eastAsia" w:eastAsia="仿宋_GB2312"/>
          <w:kern w:val="0"/>
          <w:sz w:val="24"/>
        </w:rPr>
        <w:t>万</w:t>
      </w:r>
      <w:r>
        <w:rPr>
          <w:rFonts w:hint="eastAsia" w:eastAsia="仿宋_GB2312"/>
          <w:color w:val="000000"/>
          <w:kern w:val="0"/>
          <w:sz w:val="24"/>
        </w:rPr>
        <w:t>元及相应利息、罚息、违约金、损害赔偿金及实现债权的费用等，具体内容以乙方与授信人签订的保证合同约定的担保范围为准。</w:t>
      </w:r>
    </w:p>
    <w:p>
      <w:pPr>
        <w:autoSpaceDE w:val="0"/>
        <w:autoSpaceDN w:val="0"/>
        <w:adjustRightInd w:val="0"/>
        <w:spacing w:line="460" w:lineRule="exact"/>
        <w:jc w:val="center"/>
        <w:rPr>
          <w:rFonts w:eastAsia="仿宋_GB2312"/>
          <w:b/>
          <w:bCs/>
          <w:sz w:val="24"/>
        </w:rPr>
      </w:pPr>
      <w:r>
        <w:rPr>
          <w:rFonts w:eastAsia="仿宋_GB2312"/>
          <w:b/>
          <w:bCs/>
          <w:sz w:val="24"/>
          <w:szCs w:val="28"/>
        </w:rPr>
        <w:t>▲▲</w:t>
      </w:r>
      <w:r>
        <w:rPr>
          <w:rFonts w:eastAsia="仿宋_GB2312"/>
          <w:b/>
          <w:bCs/>
          <w:sz w:val="24"/>
        </w:rPr>
        <w:t>第三条  甲方的权利和义务</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3.1  甲方应</w:t>
      </w:r>
      <w:r>
        <w:rPr>
          <w:rFonts w:eastAsia="仿宋_GB2312"/>
          <w:kern w:val="0"/>
          <w:sz w:val="24"/>
        </w:rPr>
        <w:t>按本</w:t>
      </w:r>
      <w:r>
        <w:rPr>
          <w:rFonts w:hint="eastAsia" w:eastAsia="仿宋_GB2312"/>
          <w:sz w:val="24"/>
        </w:rPr>
        <w:t>合同</w:t>
      </w:r>
      <w:r>
        <w:rPr>
          <w:rFonts w:eastAsia="仿宋_GB2312"/>
          <w:kern w:val="0"/>
          <w:sz w:val="24"/>
        </w:rPr>
        <w:t>2.1条所述</w:t>
      </w:r>
      <w:r>
        <w:rPr>
          <w:rFonts w:hint="eastAsia" w:eastAsia="仿宋_GB2312"/>
          <w:kern w:val="0"/>
          <w:sz w:val="24"/>
        </w:rPr>
        <w:t>主合同约定的</w:t>
      </w:r>
      <w:r>
        <w:rPr>
          <w:rFonts w:eastAsia="仿宋_GB2312"/>
          <w:kern w:val="0"/>
          <w:sz w:val="24"/>
        </w:rPr>
        <w:t>期</w:t>
      </w:r>
      <w:r>
        <w:rPr>
          <w:rFonts w:eastAsia="仿宋_GB2312"/>
          <w:color w:val="000000"/>
          <w:kern w:val="0"/>
          <w:sz w:val="24"/>
        </w:rPr>
        <w:t>限</w:t>
      </w:r>
      <w:r>
        <w:rPr>
          <w:rFonts w:hint="eastAsia" w:eastAsia="仿宋_GB2312"/>
          <w:color w:val="000000"/>
          <w:kern w:val="0"/>
          <w:sz w:val="24"/>
        </w:rPr>
        <w:t>、</w:t>
      </w:r>
      <w:r>
        <w:rPr>
          <w:rFonts w:eastAsia="仿宋_GB2312"/>
          <w:color w:val="000000"/>
          <w:kern w:val="0"/>
          <w:sz w:val="24"/>
        </w:rPr>
        <w:t>用途提取和使用</w:t>
      </w:r>
      <w:r>
        <w:rPr>
          <w:rFonts w:hint="eastAsia" w:eastAsia="仿宋_GB2312"/>
          <w:color w:val="000000"/>
          <w:kern w:val="0"/>
          <w:sz w:val="24"/>
        </w:rPr>
        <w:t>授信额度。</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3.2  甲方应</w:t>
      </w:r>
      <w:r>
        <w:rPr>
          <w:rFonts w:hint="eastAsia" w:eastAsia="仿宋_GB2312"/>
          <w:color w:val="000000"/>
          <w:kern w:val="0"/>
          <w:sz w:val="24"/>
        </w:rPr>
        <w:t>积极配合</w:t>
      </w:r>
      <w:r>
        <w:rPr>
          <w:rFonts w:eastAsia="仿宋_GB2312"/>
          <w:color w:val="000000"/>
          <w:kern w:val="0"/>
          <w:sz w:val="24"/>
        </w:rPr>
        <w:t>乙方对本</w:t>
      </w:r>
      <w:r>
        <w:rPr>
          <w:rFonts w:hint="eastAsia" w:eastAsia="仿宋_GB2312"/>
          <w:sz w:val="24"/>
        </w:rPr>
        <w:t>合同</w:t>
      </w:r>
      <w:r>
        <w:rPr>
          <w:rFonts w:eastAsia="仿宋_GB2312"/>
          <w:color w:val="000000"/>
          <w:kern w:val="0"/>
          <w:sz w:val="24"/>
        </w:rPr>
        <w:t>2.1条所述</w:t>
      </w:r>
      <w:r>
        <w:rPr>
          <w:rFonts w:hint="eastAsia" w:eastAsia="仿宋_GB2312"/>
          <w:color w:val="000000"/>
          <w:kern w:val="0"/>
          <w:sz w:val="24"/>
        </w:rPr>
        <w:t>主合同项下</w:t>
      </w:r>
      <w:r>
        <w:rPr>
          <w:rFonts w:eastAsia="仿宋_GB2312"/>
          <w:color w:val="000000"/>
          <w:kern w:val="0"/>
          <w:sz w:val="24"/>
        </w:rPr>
        <w:t>授信使用情况的调查、了解及监督</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3.3  甲方应积极配合乙方对其有关生产、经营、项目建设情况和财务情况的调查、了解及监督，并有义务向乙方提供相关各期的资产负债表、损益表、现金流量表等财务报表资料</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3.4  甲方向乙方</w:t>
      </w:r>
      <w:r>
        <w:rPr>
          <w:rFonts w:eastAsia="仿宋_GB2312"/>
          <w:kern w:val="0"/>
          <w:sz w:val="24"/>
        </w:rPr>
        <w:t>提供相关各期的资产负债表、损益表、现金流量表等财务报表资料的报送时间为从本</w:t>
      </w:r>
      <w:r>
        <w:rPr>
          <w:rFonts w:hint="eastAsia" w:eastAsia="仿宋_GB2312"/>
          <w:sz w:val="24"/>
        </w:rPr>
        <w:t>合同</w:t>
      </w:r>
      <w:r>
        <w:rPr>
          <w:rFonts w:eastAsia="仿宋_GB2312"/>
          <w:kern w:val="0"/>
          <w:sz w:val="24"/>
        </w:rPr>
        <w:t>2.1条所述</w:t>
      </w:r>
      <w:r>
        <w:rPr>
          <w:rFonts w:hint="eastAsia" w:eastAsia="仿宋_GB2312"/>
          <w:kern w:val="0"/>
          <w:sz w:val="24"/>
        </w:rPr>
        <w:t>主合同</w:t>
      </w:r>
      <w:r>
        <w:rPr>
          <w:rFonts w:eastAsia="仿宋_GB2312"/>
          <w:kern w:val="0"/>
          <w:sz w:val="24"/>
        </w:rPr>
        <w:t>签</w:t>
      </w:r>
      <w:r>
        <w:rPr>
          <w:rFonts w:eastAsia="仿宋_GB2312"/>
          <w:color w:val="000000"/>
          <w:kern w:val="0"/>
          <w:sz w:val="24"/>
        </w:rPr>
        <w:t>订后次月开始按</w:t>
      </w:r>
      <w:r>
        <w:rPr>
          <w:rFonts w:eastAsia="仿宋_GB2312"/>
          <w:kern w:val="0"/>
          <w:sz w:val="24"/>
        </w:rPr>
        <w:t>月</w:t>
      </w:r>
      <w:r>
        <w:rPr>
          <w:rFonts w:eastAsia="仿宋_GB2312"/>
          <w:color w:val="000000"/>
          <w:kern w:val="0"/>
          <w:sz w:val="24"/>
        </w:rPr>
        <w:t>提供</w:t>
      </w:r>
      <w:r>
        <w:rPr>
          <w:rFonts w:hint="eastAsia" w:eastAsia="仿宋_GB2312"/>
          <w:color w:val="000000"/>
          <w:kern w:val="0"/>
          <w:sz w:val="24"/>
        </w:rPr>
        <w:t>。</w:t>
      </w:r>
    </w:p>
    <w:p>
      <w:pPr>
        <w:autoSpaceDE w:val="0"/>
        <w:autoSpaceDN w:val="0"/>
        <w:adjustRightInd w:val="0"/>
        <w:spacing w:line="460" w:lineRule="exact"/>
        <w:ind w:firstLine="456" w:firstLineChars="200"/>
        <w:rPr>
          <w:rFonts w:hint="eastAsia" w:eastAsia="仿宋_GB2312"/>
          <w:color w:val="000000"/>
          <w:spacing w:val="-6"/>
          <w:kern w:val="0"/>
          <w:sz w:val="24"/>
        </w:rPr>
      </w:pPr>
      <w:r>
        <w:rPr>
          <w:rFonts w:eastAsia="仿宋_GB2312"/>
          <w:color w:val="000000"/>
          <w:spacing w:val="-6"/>
          <w:kern w:val="0"/>
          <w:sz w:val="24"/>
        </w:rPr>
        <w:t>3.5  甲方应按</w:t>
      </w:r>
      <w:r>
        <w:rPr>
          <w:rFonts w:eastAsia="仿宋_GB2312"/>
          <w:spacing w:val="-6"/>
          <w:kern w:val="0"/>
          <w:sz w:val="24"/>
        </w:rPr>
        <w:t>本</w:t>
      </w:r>
      <w:r>
        <w:rPr>
          <w:rFonts w:hint="eastAsia" w:eastAsia="仿宋_GB2312"/>
          <w:kern w:val="0"/>
          <w:sz w:val="24"/>
        </w:rPr>
        <w:t>合同</w:t>
      </w:r>
      <w:r>
        <w:rPr>
          <w:rFonts w:eastAsia="仿宋_GB2312"/>
          <w:spacing w:val="-6"/>
          <w:kern w:val="0"/>
          <w:sz w:val="24"/>
        </w:rPr>
        <w:t>2.1</w:t>
      </w:r>
      <w:r>
        <w:rPr>
          <w:rFonts w:eastAsia="仿宋_GB2312"/>
          <w:color w:val="000000"/>
          <w:spacing w:val="-6"/>
          <w:kern w:val="0"/>
          <w:sz w:val="24"/>
        </w:rPr>
        <w:t>条所述</w:t>
      </w:r>
      <w:r>
        <w:rPr>
          <w:rFonts w:hint="eastAsia" w:eastAsia="仿宋_GB2312"/>
          <w:color w:val="000000"/>
          <w:spacing w:val="-6"/>
          <w:kern w:val="0"/>
          <w:sz w:val="24"/>
        </w:rPr>
        <w:t>主合同</w:t>
      </w:r>
      <w:r>
        <w:rPr>
          <w:rFonts w:eastAsia="仿宋_GB2312"/>
          <w:color w:val="000000"/>
          <w:spacing w:val="-6"/>
          <w:kern w:val="0"/>
          <w:sz w:val="24"/>
        </w:rPr>
        <w:t>之约定按期偿清</w:t>
      </w:r>
      <w:r>
        <w:rPr>
          <w:rFonts w:hint="eastAsia" w:eastAsia="仿宋_GB2312"/>
          <w:color w:val="000000"/>
          <w:spacing w:val="-6"/>
          <w:kern w:val="0"/>
          <w:sz w:val="24"/>
        </w:rPr>
        <w:t>债务本</w:t>
      </w:r>
      <w:r>
        <w:rPr>
          <w:rFonts w:eastAsia="仿宋_GB2312"/>
          <w:color w:val="000000"/>
          <w:spacing w:val="-6"/>
          <w:kern w:val="0"/>
          <w:sz w:val="24"/>
        </w:rPr>
        <w:t>息及相关费用</w:t>
      </w:r>
      <w:r>
        <w:rPr>
          <w:rFonts w:hint="eastAsia" w:eastAsia="仿宋_GB2312"/>
          <w:color w:val="000000"/>
          <w:spacing w:val="-6"/>
          <w:kern w:val="0"/>
          <w:sz w:val="24"/>
        </w:rPr>
        <w:t>。</w:t>
      </w:r>
    </w:p>
    <w:p>
      <w:pPr>
        <w:autoSpaceDE w:val="0"/>
        <w:autoSpaceDN w:val="0"/>
        <w:adjustRightInd w:val="0"/>
        <w:spacing w:line="460" w:lineRule="exact"/>
        <w:ind w:firstLine="480" w:firstLineChars="200"/>
        <w:rPr>
          <w:rFonts w:hint="eastAsia" w:eastAsia="仿宋_GB2312"/>
          <w:color w:val="FF0000"/>
          <w:kern w:val="0"/>
          <w:sz w:val="24"/>
        </w:rPr>
      </w:pPr>
      <w:r>
        <w:rPr>
          <w:rFonts w:eastAsia="仿宋_GB2312"/>
          <w:color w:val="000000"/>
          <w:kern w:val="0"/>
          <w:sz w:val="24"/>
        </w:rPr>
        <w:t>3.6  本</w:t>
      </w:r>
      <w:r>
        <w:rPr>
          <w:rFonts w:hint="eastAsia" w:eastAsia="仿宋_GB2312"/>
          <w:kern w:val="0"/>
          <w:sz w:val="24"/>
        </w:rPr>
        <w:t>合同</w:t>
      </w:r>
      <w:r>
        <w:rPr>
          <w:rFonts w:eastAsia="仿宋_GB2312"/>
          <w:kern w:val="0"/>
          <w:sz w:val="24"/>
        </w:rPr>
        <w:t>生效后，甲方如进行实施承包、出租、联营、公司制改造、股份制改造、企业出售、合并（兼并）、合资（合作）、分立、设立子公司、产权转让、股权变动、减资、重大资产转让</w:t>
      </w:r>
      <w:r>
        <w:rPr>
          <w:rFonts w:hint="eastAsia" w:eastAsia="仿宋_GB2312"/>
          <w:kern w:val="0"/>
          <w:sz w:val="24"/>
        </w:rPr>
        <w:t>、营业范围变更、法定代表人变更、重大投融资</w:t>
      </w:r>
      <w:r>
        <w:rPr>
          <w:rFonts w:eastAsia="仿宋_GB2312"/>
          <w:color w:val="000000"/>
          <w:kern w:val="0"/>
          <w:sz w:val="24"/>
        </w:rPr>
        <w:t>以及其他足以影响乙方权益实现的行为时，应至少提前三十日书面通知乙方，并经乙方书面同意</w:t>
      </w:r>
      <w:r>
        <w:rPr>
          <w:rFonts w:hint="eastAsia" w:eastAsia="仿宋_GB2312"/>
          <w:color w:val="000000"/>
          <w:kern w:val="0"/>
          <w:sz w:val="24"/>
        </w:rPr>
        <w:t>。</w:t>
      </w:r>
    </w:p>
    <w:p>
      <w:pPr>
        <w:tabs>
          <w:tab w:val="left" w:pos="2400"/>
        </w:tabs>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3.7  甲方修改章程、变更企业名称、住所、通讯地址等工商登记事项，做出对财务、人事有重大影响的决定事项的应在有关事项变更后或决定后七日内通知乙方</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3.8  甲方如发</w:t>
      </w:r>
      <w:r>
        <w:rPr>
          <w:rFonts w:eastAsia="仿宋_GB2312"/>
          <w:kern w:val="0"/>
          <w:sz w:val="24"/>
        </w:rPr>
        <w:t>生对其正常经营或对其履行本</w:t>
      </w:r>
      <w:r>
        <w:rPr>
          <w:rFonts w:hint="eastAsia" w:eastAsia="仿宋_GB2312"/>
          <w:kern w:val="0"/>
          <w:sz w:val="24"/>
        </w:rPr>
        <w:t>合同</w:t>
      </w:r>
      <w:r>
        <w:rPr>
          <w:rFonts w:eastAsia="仿宋_GB2312"/>
          <w:kern w:val="0"/>
          <w:sz w:val="24"/>
        </w:rPr>
        <w:t>2.1条所</w:t>
      </w:r>
      <w:r>
        <w:rPr>
          <w:rFonts w:eastAsia="仿宋_GB2312"/>
          <w:color w:val="000000"/>
          <w:kern w:val="0"/>
          <w:sz w:val="24"/>
        </w:rPr>
        <w:t>述</w:t>
      </w:r>
      <w:r>
        <w:rPr>
          <w:rFonts w:hint="eastAsia" w:eastAsia="仿宋_GB2312"/>
          <w:color w:val="000000"/>
          <w:kern w:val="0"/>
          <w:sz w:val="24"/>
        </w:rPr>
        <w:t>主合同</w:t>
      </w:r>
      <w:r>
        <w:rPr>
          <w:rFonts w:eastAsia="仿宋_GB2312"/>
          <w:color w:val="000000"/>
          <w:kern w:val="0"/>
          <w:sz w:val="24"/>
        </w:rPr>
        <w:t>项下义务产生重大不利影响的任何其他事件，包括但不限于涉及重大经济纠纷、破产、财务状况恶化等，应立即书面通知乙方</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kern w:val="0"/>
          <w:sz w:val="24"/>
        </w:rPr>
      </w:pPr>
      <w:r>
        <w:rPr>
          <w:rFonts w:eastAsia="仿宋_GB2312"/>
          <w:color w:val="000000"/>
          <w:kern w:val="0"/>
          <w:sz w:val="24"/>
        </w:rPr>
        <w:t>3.9  甲方发生停产、歇业、解散</w:t>
      </w:r>
      <w:r>
        <w:rPr>
          <w:rFonts w:eastAsia="仿宋_GB2312"/>
          <w:kern w:val="0"/>
          <w:sz w:val="24"/>
        </w:rPr>
        <w:t>、停业整顿、被撤销或营业执照被吊销，应于事件发生后五日内书面通知乙方，并保证在事件发生后十日内偿清本</w:t>
      </w:r>
      <w:r>
        <w:rPr>
          <w:rFonts w:hint="eastAsia" w:eastAsia="仿宋_GB2312"/>
          <w:sz w:val="24"/>
        </w:rPr>
        <w:t>合同</w:t>
      </w:r>
      <w:r>
        <w:rPr>
          <w:rFonts w:eastAsia="仿宋_GB2312"/>
          <w:kern w:val="0"/>
          <w:sz w:val="24"/>
        </w:rPr>
        <w:t>2.1条所述</w:t>
      </w:r>
      <w:r>
        <w:rPr>
          <w:rFonts w:hint="eastAsia" w:eastAsia="仿宋_GB2312"/>
          <w:kern w:val="0"/>
          <w:sz w:val="24"/>
        </w:rPr>
        <w:t>主合同</w:t>
      </w:r>
      <w:r>
        <w:rPr>
          <w:rFonts w:eastAsia="仿宋_GB2312"/>
          <w:kern w:val="0"/>
          <w:sz w:val="24"/>
        </w:rPr>
        <w:t>项下的所有债务</w:t>
      </w:r>
      <w:r>
        <w:rPr>
          <w:rFonts w:hint="eastAsia" w:eastAsia="仿宋_GB2312"/>
          <w:kern w:val="0"/>
          <w:sz w:val="24"/>
        </w:rPr>
        <w:t>。</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3.10  甲方应</w:t>
      </w:r>
      <w:r>
        <w:rPr>
          <w:rFonts w:eastAsia="仿宋_GB2312"/>
          <w:kern w:val="0"/>
          <w:sz w:val="24"/>
        </w:rPr>
        <w:t>按本</w:t>
      </w:r>
      <w:r>
        <w:rPr>
          <w:rFonts w:hint="eastAsia" w:eastAsia="仿宋_GB2312"/>
          <w:kern w:val="0"/>
          <w:sz w:val="24"/>
        </w:rPr>
        <w:t>合同</w:t>
      </w:r>
      <w:r>
        <w:rPr>
          <w:rFonts w:eastAsia="仿宋_GB2312"/>
          <w:kern w:val="0"/>
          <w:sz w:val="24"/>
        </w:rPr>
        <w:t>规定</w:t>
      </w:r>
      <w:r>
        <w:rPr>
          <w:rFonts w:eastAsia="仿宋_GB2312"/>
          <w:color w:val="000000"/>
          <w:kern w:val="0"/>
          <w:sz w:val="24"/>
        </w:rPr>
        <w:t>的时间向乙方支付担保费及其他费用。</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3.11  甲方应向乙方提供经乙方认可</w:t>
      </w:r>
      <w:r>
        <w:rPr>
          <w:rFonts w:hint="eastAsia" w:eastAsia="仿宋_GB2312"/>
          <w:kern w:val="0"/>
          <w:sz w:val="24"/>
        </w:rPr>
        <w:t>的反担保措施（反担保合同另行签订）</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3.12  甲方应依</w:t>
      </w:r>
      <w:r>
        <w:rPr>
          <w:rFonts w:eastAsia="仿宋_GB2312"/>
          <w:kern w:val="0"/>
          <w:sz w:val="24"/>
        </w:rPr>
        <w:t>本</w:t>
      </w:r>
      <w:r>
        <w:rPr>
          <w:rFonts w:hint="eastAsia" w:eastAsia="仿宋_GB2312"/>
          <w:kern w:val="0"/>
          <w:sz w:val="24"/>
        </w:rPr>
        <w:t>合同约定</w:t>
      </w:r>
      <w:r>
        <w:rPr>
          <w:rFonts w:eastAsia="仿宋_GB2312"/>
          <w:kern w:val="0"/>
          <w:sz w:val="24"/>
        </w:rPr>
        <w:t>向乙方</w:t>
      </w:r>
      <w:r>
        <w:rPr>
          <w:rFonts w:hint="eastAsia" w:eastAsia="仿宋_GB2312"/>
          <w:kern w:val="0"/>
          <w:sz w:val="24"/>
        </w:rPr>
        <w:t>支付</w:t>
      </w:r>
      <w:r>
        <w:rPr>
          <w:rFonts w:eastAsia="仿宋_GB2312"/>
          <w:kern w:val="0"/>
          <w:sz w:val="24"/>
        </w:rPr>
        <w:t>履约</w:t>
      </w:r>
      <w:r>
        <w:rPr>
          <w:rFonts w:hint="eastAsia" w:eastAsia="仿宋_GB2312"/>
          <w:kern w:val="0"/>
          <w:sz w:val="24"/>
        </w:rPr>
        <w:t>保证金，并保证在主合同项下的债务全部清偿之前，履约保证金的金额不得少于本合同约定的数额</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ascii="仿宋" w:hAnsi="仿宋" w:eastAsia="仿宋" w:cs="仿宋"/>
          <w:kern w:val="0"/>
          <w:sz w:val="24"/>
        </w:rPr>
      </w:pPr>
      <w:r>
        <w:rPr>
          <w:rFonts w:eastAsia="仿宋_GB2312"/>
          <w:color w:val="000000"/>
          <w:kern w:val="0"/>
          <w:sz w:val="24"/>
        </w:rPr>
        <w:t>3.</w:t>
      </w:r>
      <w:r>
        <w:rPr>
          <w:rFonts w:eastAsia="仿宋_GB2312"/>
          <w:kern w:val="0"/>
          <w:sz w:val="24"/>
        </w:rPr>
        <w:t>13  从乙方履行保证责任之日起三日内，</w:t>
      </w:r>
      <w:r>
        <w:rPr>
          <w:rFonts w:hint="eastAsia" w:eastAsia="仿宋_GB2312"/>
          <w:kern w:val="0"/>
          <w:sz w:val="24"/>
        </w:rPr>
        <w:t>甲方</w:t>
      </w:r>
      <w:r>
        <w:rPr>
          <w:rFonts w:eastAsia="仿宋_GB2312"/>
          <w:kern w:val="0"/>
          <w:sz w:val="24"/>
        </w:rPr>
        <w:t>须向乙方清偿</w:t>
      </w:r>
      <w:r>
        <w:rPr>
          <w:rFonts w:hint="eastAsia" w:eastAsia="仿宋_GB2312"/>
          <w:kern w:val="0"/>
          <w:sz w:val="24"/>
        </w:rPr>
        <w:t>全部代偿款项及因代偿所产生的相关</w:t>
      </w:r>
      <w:r>
        <w:rPr>
          <w:rFonts w:hint="eastAsia" w:ascii="仿宋" w:hAnsi="仿宋" w:eastAsia="仿宋" w:cs="仿宋"/>
          <w:sz w:val="24"/>
        </w:rPr>
        <w:t>费用（包括但不限于差旅费、手续费等）。</w:t>
      </w:r>
    </w:p>
    <w:p>
      <w:pPr>
        <w:autoSpaceDE w:val="0"/>
        <w:autoSpaceDN w:val="0"/>
        <w:adjustRightInd w:val="0"/>
        <w:spacing w:line="460" w:lineRule="exact"/>
        <w:ind w:firstLine="480" w:firstLineChars="200"/>
        <w:rPr>
          <w:rFonts w:hint="eastAsia" w:eastAsia="仿宋_GB2312"/>
          <w:color w:val="000000"/>
          <w:spacing w:val="-2"/>
          <w:kern w:val="0"/>
          <w:sz w:val="24"/>
        </w:rPr>
      </w:pPr>
      <w:r>
        <w:rPr>
          <w:rFonts w:eastAsia="仿宋_GB2312"/>
          <w:kern w:val="0"/>
          <w:sz w:val="24"/>
        </w:rPr>
        <w:t xml:space="preserve">3.14  </w:t>
      </w:r>
      <w:r>
        <w:rPr>
          <w:rFonts w:eastAsia="仿宋_GB2312"/>
          <w:spacing w:val="-2"/>
          <w:kern w:val="0"/>
          <w:sz w:val="24"/>
        </w:rPr>
        <w:t>乙方收取甲方担保费后，乙方未能为本</w:t>
      </w:r>
      <w:r>
        <w:rPr>
          <w:rFonts w:hint="eastAsia" w:eastAsia="仿宋_GB2312"/>
          <w:kern w:val="0"/>
          <w:sz w:val="24"/>
        </w:rPr>
        <w:t>合同</w:t>
      </w:r>
      <w:r>
        <w:rPr>
          <w:rFonts w:eastAsia="仿宋_GB2312"/>
          <w:spacing w:val="-2"/>
          <w:kern w:val="0"/>
          <w:sz w:val="24"/>
        </w:rPr>
        <w:t>2.1条所述</w:t>
      </w:r>
      <w:r>
        <w:rPr>
          <w:rFonts w:hint="eastAsia" w:eastAsia="仿宋_GB2312"/>
          <w:spacing w:val="-2"/>
          <w:kern w:val="0"/>
          <w:sz w:val="24"/>
        </w:rPr>
        <w:t>主合同</w:t>
      </w:r>
      <w:r>
        <w:rPr>
          <w:rFonts w:eastAsia="仿宋_GB2312"/>
          <w:spacing w:val="-2"/>
          <w:kern w:val="0"/>
          <w:sz w:val="24"/>
        </w:rPr>
        <w:t>提供担保，甲方有权要求乙方退还甲方所交的担保费，但出现本</w:t>
      </w:r>
      <w:r>
        <w:rPr>
          <w:rFonts w:hint="eastAsia" w:eastAsia="仿宋_GB2312"/>
          <w:kern w:val="0"/>
          <w:sz w:val="24"/>
        </w:rPr>
        <w:t>合同</w:t>
      </w:r>
      <w:r>
        <w:rPr>
          <w:rFonts w:eastAsia="仿宋_GB2312"/>
          <w:spacing w:val="-2"/>
          <w:kern w:val="0"/>
          <w:sz w:val="24"/>
        </w:rPr>
        <w:t>7.</w:t>
      </w:r>
      <w:r>
        <w:rPr>
          <w:rFonts w:hint="eastAsia" w:eastAsia="仿宋_GB2312"/>
          <w:spacing w:val="-2"/>
          <w:kern w:val="0"/>
          <w:sz w:val="24"/>
        </w:rPr>
        <w:t>4</w:t>
      </w:r>
      <w:r>
        <w:rPr>
          <w:rFonts w:eastAsia="仿宋_GB2312"/>
          <w:spacing w:val="-2"/>
          <w:kern w:val="0"/>
          <w:sz w:val="24"/>
        </w:rPr>
        <w:t>条</w:t>
      </w:r>
      <w:r>
        <w:rPr>
          <w:rFonts w:hint="eastAsia" w:eastAsia="仿宋_GB2312"/>
          <w:spacing w:val="-2"/>
          <w:kern w:val="0"/>
          <w:sz w:val="24"/>
        </w:rPr>
        <w:t>、9.6条</w:t>
      </w:r>
      <w:r>
        <w:rPr>
          <w:rFonts w:eastAsia="仿宋_GB2312"/>
          <w:spacing w:val="-2"/>
          <w:kern w:val="0"/>
          <w:sz w:val="24"/>
        </w:rPr>
        <w:t>情形除</w:t>
      </w:r>
      <w:r>
        <w:rPr>
          <w:rFonts w:eastAsia="仿宋_GB2312"/>
          <w:color w:val="000000"/>
          <w:spacing w:val="-2"/>
          <w:kern w:val="0"/>
          <w:sz w:val="24"/>
        </w:rPr>
        <w:t>外。</w:t>
      </w:r>
    </w:p>
    <w:p>
      <w:pPr>
        <w:autoSpaceDE w:val="0"/>
        <w:autoSpaceDN w:val="0"/>
        <w:adjustRightInd w:val="0"/>
        <w:spacing w:line="460" w:lineRule="exact"/>
        <w:rPr>
          <w:rFonts w:hint="eastAsia" w:ascii="仿宋" w:hAnsi="仿宋" w:eastAsia="仿宋" w:cs="仿宋"/>
          <w:kern w:val="0"/>
          <w:sz w:val="24"/>
        </w:rPr>
      </w:pPr>
      <w:r>
        <w:rPr>
          <w:rFonts w:eastAsia="仿宋_GB2312"/>
          <w:sz w:val="28"/>
          <w:szCs w:val="28"/>
        </w:rPr>
        <w:t>▲▲</w:t>
      </w:r>
      <w:r>
        <w:rPr>
          <w:rFonts w:hint="eastAsia" w:eastAsia="仿宋_GB2312"/>
          <w:sz w:val="24"/>
        </w:rPr>
        <w:t xml:space="preserve">3.15 </w:t>
      </w:r>
      <w:r>
        <w:rPr>
          <w:rFonts w:hint="eastAsia" w:eastAsia="仿宋_GB2312"/>
          <w:kern w:val="0"/>
          <w:sz w:val="24"/>
        </w:rPr>
        <w:t>甲方同意接收乙方通过手机短信、电子邮件及</w:t>
      </w:r>
      <w:r>
        <w:rPr>
          <w:rFonts w:hint="eastAsia" w:ascii="仿宋_GB2312" w:hAnsi="宋体" w:eastAsia="仿宋_GB2312"/>
          <w:sz w:val="24"/>
        </w:rPr>
        <w:t>传真等电子渠道发送的有关人民银行征信系统业务以及与本合同相关的信息通知。</w:t>
      </w:r>
      <w:r>
        <w:rPr>
          <w:rFonts w:hint="eastAsia" w:eastAsia="仿宋_GB2312"/>
          <w:kern w:val="0"/>
          <w:sz w:val="24"/>
        </w:rPr>
        <w:t>如遇手机号码、电子邮箱或传真等变更、暂停、遗失、被盗等情况，应在变更后二日内及时通知乙方，避免担保业务相关信息泄露。</w:t>
      </w:r>
      <w:r>
        <w:rPr>
          <w:rFonts w:hint="eastAsia" w:ascii="仿宋_GB2312" w:hAnsi="宋体" w:eastAsia="仿宋_GB2312"/>
          <w:sz w:val="24"/>
        </w:rPr>
        <w:t>并且同意乙方一旦使用任一种方式向本合同中记载的甲方联系方式发送信息即视为</w:t>
      </w:r>
      <w:r>
        <w:rPr>
          <w:rStyle w:val="12"/>
          <w:rFonts w:hint="eastAsia" w:ascii="仿宋" w:hAnsi="仿宋" w:eastAsia="仿宋" w:cs="仿宋"/>
          <w:i w:val="0"/>
          <w:sz w:val="24"/>
        </w:rPr>
        <w:t>送达。</w:t>
      </w:r>
    </w:p>
    <w:p>
      <w:pPr>
        <w:widowControl/>
        <w:spacing w:line="460" w:lineRule="exact"/>
        <w:jc w:val="left"/>
        <w:rPr>
          <w:rFonts w:hint="eastAsia" w:ascii="仿宋_GB2312" w:hAnsi="宋体" w:eastAsia="仿宋_GB2312"/>
          <w:color w:val="000000"/>
          <w:sz w:val="24"/>
        </w:rPr>
      </w:pPr>
      <w:r>
        <w:rPr>
          <w:rFonts w:hint="eastAsia" w:ascii="仿宋_GB2312" w:hAnsi="宋体" w:eastAsia="仿宋_GB2312"/>
          <w:color w:val="000000"/>
          <w:sz w:val="24"/>
        </w:rPr>
        <w:t xml:space="preserve">   根据征信相关法律法规和监管规定以及甲方的授权，乙方有权：</w:t>
      </w:r>
    </w:p>
    <w:p>
      <w:pPr>
        <w:widowControl/>
        <w:spacing w:line="460" w:lineRule="exact"/>
        <w:ind w:firstLine="360" w:firstLineChars="150"/>
        <w:jc w:val="left"/>
        <w:rPr>
          <w:rFonts w:hint="eastAsia" w:ascii="仿宋_GB2312" w:hAnsi="宋体" w:eastAsia="仿宋_GB2312"/>
          <w:color w:val="000000"/>
          <w:sz w:val="24"/>
        </w:rPr>
      </w:pPr>
      <w:r>
        <w:rPr>
          <w:rFonts w:hint="eastAsia" w:ascii="仿宋_GB2312" w:hAnsi="宋体" w:eastAsia="仿宋_GB2312"/>
          <w:color w:val="000000"/>
          <w:sz w:val="24"/>
        </w:rPr>
        <w:t>（1）将在相关担保业务关系建立和存续期间获得的与甲方有关的信息，包括担保信息、信用信息、企业/个人基本信息、不良信息和其他信息资料，提供给中国人民银行征信中心金融信用信息基础数据库和其他经中国人民银行及其派出机构批准或备案的征信机构。</w:t>
      </w:r>
    </w:p>
    <w:p>
      <w:pPr>
        <w:autoSpaceDE w:val="0"/>
        <w:autoSpaceDN w:val="0"/>
        <w:adjustRightInd w:val="0"/>
        <w:spacing w:line="460" w:lineRule="exact"/>
        <w:ind w:firstLine="480" w:firstLineChars="200"/>
        <w:rPr>
          <w:rFonts w:hint="eastAsia" w:ascii="仿宋_GB2312" w:hAnsi="宋体" w:eastAsia="仿宋_GB2312"/>
          <w:color w:val="000000"/>
          <w:sz w:val="24"/>
        </w:rPr>
      </w:pPr>
      <w:r>
        <w:rPr>
          <w:rFonts w:hint="eastAsia" w:ascii="仿宋_GB2312" w:hAnsi="宋体" w:eastAsia="仿宋_GB2312"/>
          <w:color w:val="000000"/>
          <w:sz w:val="24"/>
        </w:rPr>
        <w:t>（2）可基于以下原因查询、使用、保存甲方的信用报告及信用信息，或允许第三方基于同样原因在保密的基础上使用甲方的上述信息：担保授信前期资格审查，担保授信方案制定，贷后担保风险管理，担保代偿债务追索，担保责任追索，以及其他确保实现乙方在相关融资担保业务合同下利益的目的查询、使用。</w:t>
      </w:r>
    </w:p>
    <w:p>
      <w:pPr>
        <w:autoSpaceDE w:val="0"/>
        <w:autoSpaceDN w:val="0"/>
        <w:adjustRightInd w:val="0"/>
        <w:spacing w:line="460" w:lineRule="exact"/>
        <w:rPr>
          <w:rFonts w:hint="eastAsia" w:eastAsia="仿宋_GB2312"/>
          <w:color w:val="000000"/>
          <w:spacing w:val="-2"/>
          <w:kern w:val="0"/>
          <w:sz w:val="24"/>
        </w:rPr>
      </w:pPr>
      <w:r>
        <w:rPr>
          <w:rFonts w:hint="eastAsia" w:ascii="仿宋_GB2312" w:hAnsi="宋体" w:eastAsia="仿宋_GB2312"/>
          <w:color w:val="000000"/>
          <w:sz w:val="24"/>
        </w:rPr>
        <w:t xml:space="preserve">     前述“不良信息”是指对甲方的信用状况构成负面影响的下列信息：包括但不限于甲方在借贷、承担担保责任等活动中未按照合同履行义务的信息，对甲方的行政处罚信息，人民法院判决或者裁定甲方履行义务以及强制执行的信息，以及法律法规、规章、监管机构规定的其他不良信息。</w:t>
      </w:r>
    </w:p>
    <w:p>
      <w:pPr>
        <w:autoSpaceDE w:val="0"/>
        <w:autoSpaceDN w:val="0"/>
        <w:adjustRightInd w:val="0"/>
        <w:spacing w:line="460" w:lineRule="exact"/>
        <w:jc w:val="center"/>
        <w:rPr>
          <w:rFonts w:eastAsia="仿宋_GB2312"/>
          <w:b/>
          <w:bCs/>
          <w:sz w:val="24"/>
        </w:rPr>
      </w:pPr>
      <w:r>
        <w:rPr>
          <w:rFonts w:eastAsia="仿宋_GB2312"/>
          <w:b/>
          <w:bCs/>
          <w:sz w:val="24"/>
        </w:rPr>
        <w:t>第四条  乙方的权利和义务</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4.1  乙方有权要求甲方提供与申请担保相关的全部资料</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4.2  乙方有权依</w:t>
      </w:r>
      <w:r>
        <w:rPr>
          <w:rFonts w:eastAsia="仿宋_GB2312"/>
          <w:kern w:val="0"/>
          <w:sz w:val="24"/>
        </w:rPr>
        <w:t>本</w:t>
      </w:r>
      <w:r>
        <w:rPr>
          <w:rFonts w:hint="eastAsia" w:eastAsia="仿宋_GB2312"/>
          <w:sz w:val="24"/>
        </w:rPr>
        <w:t>合同</w:t>
      </w:r>
      <w:r>
        <w:rPr>
          <w:rFonts w:hint="eastAsia" w:eastAsia="仿宋_GB2312"/>
          <w:kern w:val="0"/>
          <w:sz w:val="24"/>
        </w:rPr>
        <w:t>约定</w:t>
      </w:r>
      <w:r>
        <w:rPr>
          <w:rFonts w:eastAsia="仿宋_GB2312"/>
          <w:kern w:val="0"/>
          <w:sz w:val="24"/>
        </w:rPr>
        <w:t>向甲方收</w:t>
      </w:r>
      <w:r>
        <w:rPr>
          <w:rFonts w:eastAsia="仿宋_GB2312"/>
          <w:color w:val="000000"/>
          <w:kern w:val="0"/>
          <w:sz w:val="24"/>
        </w:rPr>
        <w:t>取担保费</w:t>
      </w:r>
      <w:r>
        <w:rPr>
          <w:rFonts w:hint="eastAsia" w:eastAsia="仿宋_GB2312"/>
          <w:color w:val="000000"/>
          <w:kern w:val="0"/>
          <w:sz w:val="24"/>
        </w:rPr>
        <w:t>。</w:t>
      </w:r>
    </w:p>
    <w:p>
      <w:pPr>
        <w:autoSpaceDE w:val="0"/>
        <w:autoSpaceDN w:val="0"/>
        <w:adjustRightInd w:val="0"/>
        <w:spacing w:line="460" w:lineRule="exact"/>
        <w:rPr>
          <w:rFonts w:hint="eastAsia" w:eastAsia="仿宋_GB2312"/>
          <w:color w:val="000000"/>
          <w:kern w:val="0"/>
          <w:sz w:val="24"/>
        </w:rPr>
      </w:pPr>
      <w:r>
        <w:rPr>
          <w:rFonts w:eastAsia="仿宋_GB2312"/>
          <w:sz w:val="28"/>
          <w:szCs w:val="28"/>
        </w:rPr>
        <w:t>▲▲</w:t>
      </w:r>
      <w:r>
        <w:rPr>
          <w:rFonts w:eastAsia="仿宋_GB2312"/>
          <w:color w:val="000000"/>
          <w:kern w:val="0"/>
          <w:sz w:val="24"/>
        </w:rPr>
        <w:t xml:space="preserve">4.3 </w:t>
      </w:r>
      <w:r>
        <w:rPr>
          <w:rFonts w:eastAsia="仿宋_GB2312"/>
          <w:b/>
          <w:bCs/>
          <w:color w:val="000000"/>
          <w:kern w:val="0"/>
          <w:sz w:val="24"/>
        </w:rPr>
        <w:t xml:space="preserve"> </w:t>
      </w:r>
      <w:r>
        <w:rPr>
          <w:rFonts w:eastAsia="仿宋_GB2312"/>
          <w:color w:val="000000"/>
          <w:kern w:val="0"/>
          <w:sz w:val="24"/>
        </w:rPr>
        <w:t>乙方有权要求甲方向乙方提供经乙方认可</w:t>
      </w:r>
      <w:r>
        <w:rPr>
          <w:rFonts w:hint="eastAsia" w:eastAsia="仿宋_GB2312"/>
          <w:color w:val="000000"/>
          <w:kern w:val="0"/>
          <w:sz w:val="24"/>
        </w:rPr>
        <w:t>的</w:t>
      </w:r>
      <w:r>
        <w:rPr>
          <w:rFonts w:eastAsia="仿宋_GB2312"/>
          <w:color w:val="000000"/>
          <w:kern w:val="0"/>
          <w:sz w:val="24"/>
        </w:rPr>
        <w:t>反担保。如甲方拒绝或不能向乙方提供经乙方认可的反担保的，乙方有权拒绝为甲方的</w:t>
      </w:r>
      <w:r>
        <w:rPr>
          <w:rFonts w:hint="eastAsia" w:eastAsia="仿宋_GB2312"/>
          <w:color w:val="000000"/>
          <w:kern w:val="0"/>
          <w:sz w:val="24"/>
        </w:rPr>
        <w:t>授信</w:t>
      </w:r>
      <w:r>
        <w:rPr>
          <w:rFonts w:eastAsia="仿宋_GB2312"/>
          <w:color w:val="000000"/>
          <w:kern w:val="0"/>
          <w:sz w:val="24"/>
        </w:rPr>
        <w:t>提供担保</w:t>
      </w:r>
      <w:r>
        <w:rPr>
          <w:rFonts w:hint="eastAsia" w:eastAsia="仿宋_GB2312"/>
          <w:color w:val="000000"/>
          <w:kern w:val="0"/>
          <w:sz w:val="24"/>
        </w:rPr>
        <w:t>。</w:t>
      </w:r>
    </w:p>
    <w:p>
      <w:pPr>
        <w:autoSpaceDE w:val="0"/>
        <w:autoSpaceDN w:val="0"/>
        <w:adjustRightInd w:val="0"/>
        <w:spacing w:line="460" w:lineRule="exact"/>
        <w:rPr>
          <w:rFonts w:hint="eastAsia" w:eastAsia="仿宋_GB2312"/>
          <w:color w:val="000000"/>
          <w:kern w:val="0"/>
          <w:sz w:val="24"/>
        </w:rPr>
      </w:pPr>
      <w:r>
        <w:rPr>
          <w:rFonts w:eastAsia="仿宋_GB2312"/>
          <w:sz w:val="28"/>
          <w:szCs w:val="28"/>
        </w:rPr>
        <w:t>▲▲</w:t>
      </w:r>
      <w:r>
        <w:rPr>
          <w:rFonts w:eastAsia="仿宋_GB2312"/>
          <w:color w:val="000000"/>
          <w:kern w:val="0"/>
          <w:sz w:val="24"/>
        </w:rPr>
        <w:t>4.4  乙方有权依本</w:t>
      </w:r>
      <w:r>
        <w:rPr>
          <w:rFonts w:hint="eastAsia" w:eastAsia="仿宋_GB2312"/>
          <w:kern w:val="0"/>
          <w:sz w:val="24"/>
        </w:rPr>
        <w:t>合同约定</w:t>
      </w:r>
      <w:r>
        <w:rPr>
          <w:rFonts w:eastAsia="仿宋_GB2312"/>
          <w:kern w:val="0"/>
          <w:sz w:val="24"/>
        </w:rPr>
        <w:t>向甲方收取履约</w:t>
      </w:r>
      <w:r>
        <w:rPr>
          <w:rFonts w:hint="eastAsia" w:eastAsia="仿宋_GB2312"/>
          <w:kern w:val="0"/>
          <w:sz w:val="24"/>
        </w:rPr>
        <w:t>保证金</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kern w:val="0"/>
          <w:sz w:val="24"/>
        </w:rPr>
      </w:pPr>
      <w:r>
        <w:rPr>
          <w:rFonts w:eastAsia="仿宋_GB2312"/>
          <w:color w:val="000000"/>
          <w:kern w:val="0"/>
          <w:sz w:val="24"/>
        </w:rPr>
        <w:t>4.5  乙方有权</w:t>
      </w:r>
      <w:r>
        <w:rPr>
          <w:rFonts w:hint="eastAsia" w:eastAsia="仿宋_GB2312"/>
          <w:color w:val="000000"/>
          <w:kern w:val="0"/>
          <w:sz w:val="24"/>
        </w:rPr>
        <w:t>在</w:t>
      </w:r>
      <w:r>
        <w:rPr>
          <w:rFonts w:hint="eastAsia" w:eastAsia="仿宋_GB2312"/>
          <w:kern w:val="0"/>
          <w:sz w:val="24"/>
        </w:rPr>
        <w:t>对甲方债务进行代偿后</w:t>
      </w:r>
      <w:r>
        <w:rPr>
          <w:rFonts w:eastAsia="仿宋_GB2312"/>
          <w:kern w:val="0"/>
          <w:sz w:val="24"/>
        </w:rPr>
        <w:t>要求甲方</w:t>
      </w:r>
      <w:r>
        <w:rPr>
          <w:rFonts w:hint="eastAsia" w:eastAsia="仿宋_GB2312"/>
          <w:kern w:val="0"/>
          <w:sz w:val="24"/>
        </w:rPr>
        <w:t>依本合同第7.1条约定向</w:t>
      </w:r>
      <w:r>
        <w:rPr>
          <w:rFonts w:eastAsia="仿宋_GB2312"/>
          <w:kern w:val="0"/>
          <w:sz w:val="24"/>
        </w:rPr>
        <w:t>乙方</w:t>
      </w:r>
      <w:r>
        <w:rPr>
          <w:rFonts w:hint="eastAsia" w:eastAsia="仿宋_GB2312"/>
          <w:kern w:val="0"/>
          <w:sz w:val="24"/>
        </w:rPr>
        <w:t>清偿因履行担保责任所支付的所有代偿款项及因代偿所产生的费用</w:t>
      </w:r>
      <w:r>
        <w:rPr>
          <w:rFonts w:hint="eastAsia" w:ascii="仿宋" w:hAnsi="仿宋" w:eastAsia="仿宋" w:cs="仿宋"/>
          <w:sz w:val="24"/>
        </w:rPr>
        <w:t>（包括但不限于差旅费、手续费等）、利息、违约金、赔偿金等</w:t>
      </w:r>
      <w:r>
        <w:rPr>
          <w:rFonts w:hint="eastAsia" w:eastAsia="仿宋_GB2312"/>
          <w:kern w:val="0"/>
          <w:sz w:val="24"/>
        </w:rPr>
        <w:t>。</w:t>
      </w:r>
    </w:p>
    <w:p>
      <w:pPr>
        <w:autoSpaceDE w:val="0"/>
        <w:autoSpaceDN w:val="0"/>
        <w:adjustRightInd w:val="0"/>
        <w:spacing w:line="460" w:lineRule="exact"/>
        <w:ind w:firstLine="480" w:firstLineChars="200"/>
        <w:rPr>
          <w:rFonts w:hint="eastAsia" w:eastAsia="仿宋_GB2312"/>
          <w:kern w:val="0"/>
          <w:sz w:val="24"/>
        </w:rPr>
      </w:pPr>
      <w:r>
        <w:rPr>
          <w:rFonts w:eastAsia="仿宋_GB2312"/>
          <w:color w:val="000000"/>
          <w:kern w:val="0"/>
          <w:sz w:val="24"/>
        </w:rPr>
        <w:t>4.</w:t>
      </w:r>
      <w:r>
        <w:rPr>
          <w:rFonts w:hint="eastAsia" w:eastAsia="仿宋_GB2312"/>
          <w:color w:val="000000"/>
          <w:kern w:val="0"/>
          <w:sz w:val="24"/>
        </w:rPr>
        <w:t>6</w:t>
      </w:r>
      <w:r>
        <w:rPr>
          <w:rFonts w:eastAsia="仿宋_GB2312"/>
          <w:color w:val="000000"/>
          <w:kern w:val="0"/>
          <w:sz w:val="24"/>
        </w:rPr>
        <w:t xml:space="preserve">  甲方未能按</w:t>
      </w:r>
      <w:r>
        <w:rPr>
          <w:rFonts w:eastAsia="仿宋_GB2312"/>
          <w:kern w:val="0"/>
          <w:sz w:val="24"/>
        </w:rPr>
        <w:t>本</w:t>
      </w:r>
      <w:r>
        <w:rPr>
          <w:rFonts w:hint="eastAsia" w:eastAsia="仿宋_GB2312"/>
          <w:kern w:val="0"/>
          <w:sz w:val="24"/>
        </w:rPr>
        <w:t>合同</w:t>
      </w:r>
      <w:r>
        <w:rPr>
          <w:rFonts w:eastAsia="仿宋_GB2312"/>
          <w:kern w:val="0"/>
          <w:sz w:val="24"/>
        </w:rPr>
        <w:t>5.1条和5.2条</w:t>
      </w:r>
      <w:r>
        <w:rPr>
          <w:rFonts w:hint="eastAsia" w:eastAsia="仿宋_GB2312"/>
          <w:kern w:val="0"/>
          <w:sz w:val="24"/>
        </w:rPr>
        <w:t>约定</w:t>
      </w:r>
      <w:r>
        <w:rPr>
          <w:rFonts w:eastAsia="仿宋_GB2312"/>
          <w:kern w:val="0"/>
          <w:sz w:val="24"/>
        </w:rPr>
        <w:t>向乙方支付担保费的，以及本</w:t>
      </w:r>
      <w:r>
        <w:rPr>
          <w:rFonts w:hint="eastAsia" w:eastAsia="仿宋_GB2312"/>
          <w:kern w:val="0"/>
          <w:sz w:val="24"/>
        </w:rPr>
        <w:t>合同</w:t>
      </w:r>
      <w:r>
        <w:rPr>
          <w:rFonts w:eastAsia="仿宋_GB2312"/>
          <w:kern w:val="0"/>
          <w:sz w:val="24"/>
        </w:rPr>
        <w:t>6.1条约定向乙方给付履约</w:t>
      </w:r>
      <w:r>
        <w:rPr>
          <w:rFonts w:hint="eastAsia" w:eastAsia="仿宋_GB2312"/>
          <w:kern w:val="0"/>
          <w:sz w:val="24"/>
        </w:rPr>
        <w:t>保证金</w:t>
      </w:r>
      <w:r>
        <w:rPr>
          <w:rFonts w:eastAsia="仿宋_GB2312"/>
          <w:kern w:val="0"/>
          <w:sz w:val="24"/>
        </w:rPr>
        <w:t>的，乙方</w:t>
      </w:r>
      <w:r>
        <w:rPr>
          <w:rFonts w:eastAsia="仿宋_GB2312"/>
          <w:color w:val="000000"/>
          <w:kern w:val="0"/>
          <w:sz w:val="24"/>
        </w:rPr>
        <w:t>有权拒绝为甲方的授信</w:t>
      </w:r>
      <w:r>
        <w:rPr>
          <w:rFonts w:eastAsia="仿宋_GB2312"/>
          <w:kern w:val="0"/>
          <w:sz w:val="24"/>
        </w:rPr>
        <w:t>提供担保</w:t>
      </w:r>
      <w:r>
        <w:rPr>
          <w:rFonts w:hint="eastAsia" w:eastAsia="仿宋_GB2312"/>
          <w:kern w:val="0"/>
          <w:sz w:val="24"/>
        </w:rPr>
        <w:t>。</w:t>
      </w:r>
    </w:p>
    <w:p>
      <w:pPr>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4.7  甲方依据本合同偿付的任何款项，乙方有权决定将该款项用于偿还甲方根据本合同所欠乙方任何债务的顺序。</w:t>
      </w:r>
    </w:p>
    <w:p>
      <w:pPr>
        <w:autoSpaceDE w:val="0"/>
        <w:autoSpaceDN w:val="0"/>
        <w:adjustRightInd w:val="0"/>
        <w:spacing w:line="460" w:lineRule="exact"/>
        <w:ind w:firstLine="480" w:firstLineChars="200"/>
        <w:rPr>
          <w:rFonts w:hint="eastAsia" w:eastAsia="仿宋_GB2312"/>
          <w:kern w:val="0"/>
          <w:sz w:val="24"/>
        </w:rPr>
      </w:pPr>
      <w:r>
        <w:rPr>
          <w:rFonts w:eastAsia="仿宋_GB2312"/>
          <w:kern w:val="0"/>
          <w:sz w:val="24"/>
        </w:rPr>
        <w:t>4.</w:t>
      </w:r>
      <w:r>
        <w:rPr>
          <w:rFonts w:hint="eastAsia" w:eastAsia="仿宋_GB2312"/>
          <w:kern w:val="0"/>
          <w:sz w:val="24"/>
        </w:rPr>
        <w:t>8</w:t>
      </w:r>
      <w:r>
        <w:rPr>
          <w:rFonts w:eastAsia="仿宋_GB2312"/>
          <w:kern w:val="0"/>
          <w:sz w:val="24"/>
        </w:rPr>
        <w:t xml:space="preserve">  甲方在本</w:t>
      </w:r>
      <w:r>
        <w:rPr>
          <w:rFonts w:hint="eastAsia" w:eastAsia="仿宋_GB2312"/>
          <w:kern w:val="0"/>
          <w:sz w:val="24"/>
        </w:rPr>
        <w:t>合同</w:t>
      </w:r>
      <w:r>
        <w:rPr>
          <w:rFonts w:eastAsia="仿宋_GB2312"/>
          <w:kern w:val="0"/>
          <w:sz w:val="24"/>
        </w:rPr>
        <w:t>第一条作虚假陈述与保证，乙方有权</w:t>
      </w:r>
      <w:r>
        <w:rPr>
          <w:rFonts w:hint="eastAsia" w:eastAsia="仿宋_GB2312"/>
          <w:kern w:val="0"/>
          <w:sz w:val="24"/>
        </w:rPr>
        <w:t>解除本合同，并且不承担担保责任。</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kern w:val="0"/>
          <w:sz w:val="24"/>
        </w:rPr>
        <w:t>4.</w:t>
      </w:r>
      <w:r>
        <w:rPr>
          <w:rFonts w:hint="eastAsia" w:eastAsia="仿宋_GB2312"/>
          <w:kern w:val="0"/>
          <w:sz w:val="24"/>
        </w:rPr>
        <w:t>9</w:t>
      </w:r>
      <w:r>
        <w:rPr>
          <w:rFonts w:eastAsia="仿宋_GB2312"/>
          <w:kern w:val="0"/>
          <w:sz w:val="24"/>
        </w:rPr>
        <w:t xml:space="preserve"> </w:t>
      </w:r>
      <w:r>
        <w:rPr>
          <w:rFonts w:eastAsia="仿宋_GB2312"/>
          <w:color w:val="0000FF"/>
          <w:kern w:val="0"/>
          <w:sz w:val="24"/>
        </w:rPr>
        <w:t xml:space="preserve"> </w:t>
      </w:r>
      <w:r>
        <w:rPr>
          <w:rFonts w:eastAsia="仿宋_GB2312"/>
          <w:kern w:val="0"/>
          <w:sz w:val="24"/>
        </w:rPr>
        <w:t>乙方对甲方提供的有关债务、财务、生产、经营等方面的资料及情况保密，但本</w:t>
      </w:r>
      <w:r>
        <w:rPr>
          <w:rFonts w:hint="eastAsia" w:eastAsia="仿宋_GB2312"/>
          <w:kern w:val="0"/>
          <w:sz w:val="24"/>
        </w:rPr>
        <w:t>合同</w:t>
      </w:r>
      <w:r>
        <w:rPr>
          <w:rFonts w:eastAsia="仿宋_GB2312"/>
          <w:kern w:val="0"/>
          <w:sz w:val="24"/>
        </w:rPr>
        <w:t>另有</w:t>
      </w:r>
      <w:r>
        <w:rPr>
          <w:rFonts w:eastAsia="仿宋_GB2312"/>
          <w:color w:val="000000"/>
          <w:kern w:val="0"/>
          <w:sz w:val="24"/>
        </w:rPr>
        <w:t>约定和法律法规另有规定的除外。</w:t>
      </w:r>
    </w:p>
    <w:p>
      <w:pPr>
        <w:autoSpaceDE w:val="0"/>
        <w:autoSpaceDN w:val="0"/>
        <w:adjustRightInd w:val="0"/>
        <w:spacing w:line="460" w:lineRule="exact"/>
        <w:jc w:val="center"/>
        <w:rPr>
          <w:rFonts w:eastAsia="仿宋_GB2312"/>
          <w:b/>
          <w:bCs/>
          <w:sz w:val="24"/>
        </w:rPr>
      </w:pPr>
      <w:r>
        <w:rPr>
          <w:rFonts w:eastAsia="仿宋_GB2312"/>
          <w:b/>
          <w:bCs/>
          <w:sz w:val="24"/>
        </w:rPr>
        <w:t>第五条  担保费的收取</w:t>
      </w:r>
    </w:p>
    <w:p>
      <w:pPr>
        <w:autoSpaceDE w:val="0"/>
        <w:autoSpaceDN w:val="0"/>
        <w:adjustRightInd w:val="0"/>
        <w:spacing w:line="460" w:lineRule="exact"/>
        <w:ind w:firstLine="480" w:firstLineChars="200"/>
        <w:rPr>
          <w:rFonts w:eastAsia="仿宋_GB2312"/>
          <w:b/>
          <w:color w:val="000000"/>
          <w:kern w:val="0"/>
          <w:sz w:val="24"/>
        </w:rPr>
      </w:pPr>
      <w:r>
        <w:rPr>
          <w:rFonts w:eastAsia="仿宋_GB2312"/>
          <w:color w:val="000000"/>
          <w:kern w:val="0"/>
          <w:sz w:val="24"/>
        </w:rPr>
        <w:t>5.1  乙方为甲方提供最高额担保，甲方</w:t>
      </w:r>
      <w:r>
        <w:rPr>
          <w:rFonts w:hint="eastAsia" w:eastAsia="仿宋_GB2312"/>
          <w:kern w:val="0"/>
          <w:sz w:val="24"/>
        </w:rPr>
        <w:t>应当</w:t>
      </w:r>
      <w:r>
        <w:rPr>
          <w:rFonts w:eastAsia="仿宋_GB2312"/>
          <w:kern w:val="0"/>
          <w:sz w:val="24"/>
        </w:rPr>
        <w:t>向</w:t>
      </w:r>
      <w:r>
        <w:rPr>
          <w:rFonts w:eastAsia="仿宋_GB2312"/>
          <w:color w:val="000000"/>
          <w:kern w:val="0"/>
          <w:sz w:val="24"/>
        </w:rPr>
        <w:t>乙方支付担保费，所支付的担保费按以下的</w:t>
      </w:r>
      <w:r>
        <w:rPr>
          <w:rFonts w:eastAsia="仿宋_GB2312"/>
          <w:color w:val="000000"/>
          <w:kern w:val="0"/>
          <w:sz w:val="24"/>
          <w:u w:val="single"/>
        </w:rPr>
        <w:t xml:space="preserve"> 5.1.2 </w:t>
      </w:r>
      <w:r>
        <w:rPr>
          <w:rFonts w:eastAsia="仿宋_GB2312"/>
          <w:color w:val="000000"/>
          <w:kern w:val="0"/>
          <w:sz w:val="24"/>
        </w:rPr>
        <w:t>条规定的方式支付给乙方：</w:t>
      </w:r>
    </w:p>
    <w:p>
      <w:pPr>
        <w:autoSpaceDE w:val="0"/>
        <w:autoSpaceDN w:val="0"/>
        <w:adjustRightInd w:val="0"/>
        <w:spacing w:line="460" w:lineRule="exact"/>
        <w:ind w:firstLine="480" w:firstLineChars="200"/>
        <w:rPr>
          <w:rFonts w:hint="eastAsia" w:eastAsia="仿宋_GB2312"/>
          <w:kern w:val="0"/>
          <w:sz w:val="24"/>
          <w:u w:val="single"/>
        </w:rPr>
      </w:pPr>
      <w:r>
        <w:rPr>
          <w:rFonts w:eastAsia="仿宋_GB2312"/>
          <w:color w:val="000000"/>
          <w:kern w:val="0"/>
          <w:sz w:val="24"/>
        </w:rPr>
        <w:t>5.1.1</w:t>
      </w:r>
      <w:r>
        <w:rPr>
          <w:rFonts w:eastAsia="仿宋_GB2312"/>
          <w:kern w:val="0"/>
          <w:sz w:val="24"/>
        </w:rPr>
        <w:t xml:space="preserve">  一次性支付担保费方式。甲方</w:t>
      </w:r>
      <w:r>
        <w:rPr>
          <w:rFonts w:hint="eastAsia" w:eastAsia="仿宋_GB2312"/>
          <w:kern w:val="0"/>
          <w:sz w:val="24"/>
        </w:rPr>
        <w:t>应当</w:t>
      </w:r>
      <w:r>
        <w:rPr>
          <w:rFonts w:eastAsia="仿宋_GB2312"/>
          <w:kern w:val="0"/>
          <w:sz w:val="24"/>
        </w:rPr>
        <w:t>在乙方与本</w:t>
      </w:r>
      <w:r>
        <w:rPr>
          <w:rFonts w:hint="eastAsia" w:eastAsia="仿宋_GB2312"/>
          <w:kern w:val="0"/>
          <w:sz w:val="24"/>
        </w:rPr>
        <w:t>合同</w:t>
      </w:r>
      <w:r>
        <w:rPr>
          <w:rFonts w:eastAsia="仿宋_GB2312"/>
          <w:kern w:val="0"/>
          <w:sz w:val="24"/>
        </w:rPr>
        <w:t>2.1条所述授信人签订保证合同前一次性支付担保费人民币（大写）</w:t>
      </w:r>
      <w:r>
        <w:rPr>
          <w:rFonts w:eastAsia="仿宋_GB2312"/>
          <w:kern w:val="0"/>
          <w:sz w:val="24"/>
          <w:u w:val="single"/>
        </w:rPr>
        <w:t xml:space="preserve">               </w:t>
      </w:r>
      <w:r>
        <w:rPr>
          <w:rFonts w:eastAsia="仿宋_GB2312"/>
          <w:kern w:val="0"/>
          <w:sz w:val="24"/>
        </w:rPr>
        <w:t>元整，（小写）¥</w:t>
      </w:r>
      <w:r>
        <w:rPr>
          <w:rFonts w:eastAsia="仿宋_GB2312"/>
          <w:kern w:val="0"/>
          <w:sz w:val="24"/>
          <w:u w:val="single"/>
        </w:rPr>
        <w:t xml:space="preserve">              </w:t>
      </w:r>
      <w:r>
        <w:rPr>
          <w:rFonts w:eastAsia="仿宋_GB2312"/>
          <w:kern w:val="0"/>
          <w:sz w:val="24"/>
        </w:rPr>
        <w:t>给乙方</w:t>
      </w:r>
      <w:r>
        <w:rPr>
          <w:rFonts w:hint="eastAsia" w:eastAsia="仿宋_GB2312"/>
          <w:kern w:val="0"/>
          <w:sz w:val="24"/>
        </w:rPr>
        <w:t>；</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5.1.2  在最高额担保期间内，甲方自愿按以下计算公式向乙方支付担保费：</w:t>
      </w:r>
    </w:p>
    <w:p>
      <w:pPr>
        <w:autoSpaceDE w:val="0"/>
        <w:autoSpaceDN w:val="0"/>
        <w:adjustRightInd w:val="0"/>
        <w:spacing w:line="460" w:lineRule="exact"/>
        <w:ind w:firstLine="480" w:firstLineChars="200"/>
        <w:rPr>
          <w:rFonts w:eastAsia="仿宋_GB2312"/>
          <w:color w:val="000000"/>
          <w:kern w:val="0"/>
          <w:sz w:val="24"/>
        </w:rPr>
      </w:pPr>
      <w:r>
        <w:rPr>
          <w:rFonts w:hint="eastAsia" w:eastAsia="仿宋_GB2312"/>
          <w:color w:val="000000"/>
          <w:kern w:val="0"/>
          <w:sz w:val="24"/>
        </w:rPr>
        <w:t>（1）</w:t>
      </w:r>
      <w:r>
        <w:rPr>
          <w:rFonts w:eastAsia="仿宋_GB2312"/>
          <w:color w:val="000000"/>
          <w:kern w:val="0"/>
          <w:sz w:val="24"/>
        </w:rPr>
        <w:t>开立银行承兑汇票：应付担保费=（每次开立银行承兑汇票票款-汇票保证金）×</w:t>
      </w:r>
      <w:r>
        <w:rPr>
          <w:rFonts w:eastAsia="仿宋_GB2312"/>
          <w:color w:val="000000"/>
          <w:kern w:val="0"/>
          <w:sz w:val="24"/>
          <w:u w:val="single"/>
        </w:rPr>
        <w:t xml:space="preserve">  1.5  </w:t>
      </w:r>
      <w:r>
        <w:rPr>
          <w:rFonts w:hint="eastAsia" w:eastAsia="仿宋_GB2312"/>
          <w:color w:val="000000"/>
          <w:kern w:val="0"/>
          <w:sz w:val="24"/>
        </w:rPr>
        <w:t>%</w:t>
      </w:r>
      <w:r>
        <w:rPr>
          <w:rFonts w:eastAsia="仿宋_GB2312"/>
          <w:color w:val="000000"/>
          <w:kern w:val="0"/>
          <w:sz w:val="24"/>
        </w:rPr>
        <w:t>×承兑期限（</w:t>
      </w:r>
      <w:r>
        <w:rPr>
          <w:rFonts w:hint="eastAsia" w:eastAsia="仿宋_GB2312"/>
          <w:color w:val="000000"/>
          <w:kern w:val="0"/>
          <w:sz w:val="24"/>
        </w:rPr>
        <w:t>年</w:t>
      </w:r>
      <w:r>
        <w:rPr>
          <w:rFonts w:eastAsia="仿宋_GB2312"/>
          <w:color w:val="000000"/>
          <w:kern w:val="0"/>
          <w:sz w:val="24"/>
        </w:rPr>
        <w:t>）。</w:t>
      </w:r>
    </w:p>
    <w:p>
      <w:pPr>
        <w:autoSpaceDE w:val="0"/>
        <w:autoSpaceDN w:val="0"/>
        <w:adjustRightInd w:val="0"/>
        <w:spacing w:line="460" w:lineRule="exact"/>
        <w:ind w:firstLine="480" w:firstLineChars="200"/>
        <w:rPr>
          <w:rFonts w:eastAsia="仿宋_GB2312"/>
          <w:color w:val="000000"/>
          <w:kern w:val="0"/>
          <w:sz w:val="24"/>
        </w:rPr>
      </w:pPr>
      <w:r>
        <w:rPr>
          <w:rFonts w:hint="eastAsia" w:eastAsia="仿宋_GB2312"/>
          <w:color w:val="000000"/>
          <w:kern w:val="0"/>
          <w:sz w:val="24"/>
        </w:rPr>
        <w:t>（2）</w:t>
      </w:r>
      <w:r>
        <w:rPr>
          <w:rFonts w:eastAsia="仿宋_GB2312"/>
          <w:kern w:val="0"/>
          <w:sz w:val="24"/>
        </w:rPr>
        <w:t>流动资金借款：</w:t>
      </w:r>
      <w:r>
        <w:rPr>
          <w:rFonts w:eastAsia="仿宋_GB2312"/>
          <w:color w:val="000000"/>
          <w:kern w:val="0"/>
          <w:sz w:val="24"/>
        </w:rPr>
        <w:t>应付担保费=借款本金×</w:t>
      </w:r>
      <w:r>
        <w:rPr>
          <w:rFonts w:eastAsia="仿宋_GB2312"/>
          <w:color w:val="000000"/>
          <w:kern w:val="0"/>
          <w:sz w:val="24"/>
          <w:u w:val="single"/>
        </w:rPr>
        <w:t xml:space="preserve">  1.5 </w:t>
      </w:r>
      <w:r>
        <w:rPr>
          <w:color w:val="000000"/>
          <w:kern w:val="0"/>
          <w:sz w:val="24"/>
        </w:rPr>
        <w:t>%</w:t>
      </w:r>
      <w:r>
        <w:rPr>
          <w:rFonts w:eastAsia="仿宋_GB2312"/>
          <w:color w:val="000000"/>
          <w:kern w:val="0"/>
          <w:sz w:val="24"/>
        </w:rPr>
        <w:t>×借款期限（年）。</w:t>
      </w:r>
    </w:p>
    <w:p>
      <w:pPr>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（3）P2P互联网金融项目融资：应付担保费=借款本金×</w:t>
      </w:r>
      <w:r>
        <w:rPr>
          <w:rFonts w:hint="eastAsia" w:eastAsia="仿宋_GB2312"/>
          <w:kern w:val="0"/>
          <w:sz w:val="24"/>
          <w:u w:val="single"/>
        </w:rPr>
        <w:t xml:space="preserve"> </w:t>
      </w:r>
      <w:r>
        <w:rPr>
          <w:rFonts w:eastAsia="仿宋_GB2312"/>
          <w:color w:val="000000"/>
          <w:kern w:val="0"/>
          <w:sz w:val="24"/>
          <w:u w:val="single"/>
        </w:rPr>
        <w:t>1.5</w:t>
      </w:r>
      <w:r>
        <w:rPr>
          <w:rFonts w:hint="eastAsia" w:eastAsia="仿宋_GB2312"/>
          <w:kern w:val="0"/>
          <w:sz w:val="24"/>
          <w:u w:val="single"/>
        </w:rPr>
        <w:t xml:space="preserve"> </w:t>
      </w:r>
      <w:r>
        <w:rPr>
          <w:rFonts w:hint="eastAsia" w:eastAsia="仿宋_GB2312"/>
          <w:kern w:val="0"/>
          <w:sz w:val="24"/>
        </w:rPr>
        <w:t xml:space="preserve"> %×借款期限（年）。</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5.2  甲方依</w:t>
      </w:r>
      <w:r>
        <w:rPr>
          <w:rFonts w:eastAsia="仿宋_GB2312"/>
          <w:kern w:val="0"/>
          <w:sz w:val="24"/>
        </w:rPr>
        <w:t>据本</w:t>
      </w:r>
      <w:r>
        <w:rPr>
          <w:rFonts w:hint="eastAsia" w:eastAsia="仿宋_GB2312"/>
          <w:kern w:val="0"/>
          <w:sz w:val="24"/>
        </w:rPr>
        <w:t>合同</w:t>
      </w:r>
      <w:r>
        <w:rPr>
          <w:rFonts w:eastAsia="仿宋_GB2312"/>
          <w:kern w:val="0"/>
          <w:sz w:val="24"/>
        </w:rPr>
        <w:t>5.1.2条</w:t>
      </w:r>
      <w:r>
        <w:rPr>
          <w:rFonts w:hint="eastAsia" w:eastAsia="仿宋_GB2312"/>
          <w:kern w:val="0"/>
          <w:sz w:val="24"/>
        </w:rPr>
        <w:t>约定</w:t>
      </w:r>
      <w:r>
        <w:rPr>
          <w:rFonts w:eastAsia="仿宋_GB2312"/>
          <w:kern w:val="0"/>
          <w:sz w:val="24"/>
        </w:rPr>
        <w:t>方式向乙方支付担保费的，甲方应在</w:t>
      </w:r>
      <w:r>
        <w:rPr>
          <w:rFonts w:hint="eastAsia" w:eastAsia="仿宋_GB2312"/>
          <w:kern w:val="0"/>
          <w:sz w:val="24"/>
        </w:rPr>
        <w:t>乙方</w:t>
      </w:r>
      <w:r>
        <w:rPr>
          <w:rFonts w:eastAsia="仿宋_GB2312"/>
          <w:kern w:val="0"/>
          <w:sz w:val="24"/>
        </w:rPr>
        <w:t>与本</w:t>
      </w:r>
      <w:r>
        <w:rPr>
          <w:rFonts w:hint="eastAsia" w:eastAsia="仿宋_GB2312"/>
          <w:kern w:val="0"/>
          <w:sz w:val="24"/>
        </w:rPr>
        <w:t>合同</w:t>
      </w:r>
      <w:r>
        <w:rPr>
          <w:rFonts w:eastAsia="仿宋_GB2312"/>
          <w:kern w:val="0"/>
          <w:sz w:val="24"/>
        </w:rPr>
        <w:t>2.1条所述授信人签订</w:t>
      </w:r>
      <w:r>
        <w:rPr>
          <w:rFonts w:hint="eastAsia" w:eastAsia="仿宋_GB2312"/>
          <w:kern w:val="0"/>
          <w:sz w:val="24"/>
        </w:rPr>
        <w:t>具体的保证合同</w:t>
      </w:r>
      <w:r>
        <w:rPr>
          <w:rFonts w:eastAsia="仿宋_GB2312"/>
          <w:kern w:val="0"/>
          <w:sz w:val="24"/>
        </w:rPr>
        <w:t>前一次性支付给乙方。</w:t>
      </w:r>
      <w:r>
        <w:rPr>
          <w:rFonts w:hint="eastAsia" w:eastAsia="仿宋_GB2312"/>
          <w:kern w:val="0"/>
          <w:sz w:val="24"/>
        </w:rPr>
        <w:t>如单笔授信不满一年，则按月支付担保费；单笔授信不满一个月的按一个月支付担保费。</w:t>
      </w:r>
    </w:p>
    <w:p>
      <w:pPr>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 xml:space="preserve">5.3  </w:t>
      </w:r>
      <w:r>
        <w:rPr>
          <w:rFonts w:eastAsia="仿宋_GB2312"/>
          <w:kern w:val="0"/>
          <w:sz w:val="24"/>
        </w:rPr>
        <w:t>乙方收取甲方担保费后，乙方未能为本</w:t>
      </w:r>
      <w:r>
        <w:rPr>
          <w:rFonts w:hint="eastAsia" w:eastAsia="仿宋_GB2312"/>
          <w:kern w:val="0"/>
          <w:sz w:val="24"/>
        </w:rPr>
        <w:t>合同</w:t>
      </w:r>
      <w:r>
        <w:rPr>
          <w:rFonts w:eastAsia="仿宋_GB2312"/>
          <w:kern w:val="0"/>
          <w:sz w:val="24"/>
        </w:rPr>
        <w:t>2.1条所述</w:t>
      </w:r>
      <w:r>
        <w:rPr>
          <w:rFonts w:hint="eastAsia" w:eastAsia="仿宋_GB2312"/>
          <w:kern w:val="0"/>
          <w:sz w:val="24"/>
        </w:rPr>
        <w:t>主合同</w:t>
      </w:r>
      <w:r>
        <w:rPr>
          <w:rFonts w:eastAsia="仿宋_GB2312"/>
          <w:kern w:val="0"/>
          <w:sz w:val="24"/>
        </w:rPr>
        <w:t>提供担保，乙方应向甲方退还甲方所交的担保费，但出现本</w:t>
      </w:r>
      <w:r>
        <w:rPr>
          <w:rFonts w:hint="eastAsia" w:eastAsia="仿宋_GB2312"/>
          <w:kern w:val="0"/>
          <w:sz w:val="24"/>
        </w:rPr>
        <w:t>合同</w:t>
      </w:r>
      <w:r>
        <w:rPr>
          <w:rFonts w:eastAsia="仿宋_GB2312"/>
          <w:spacing w:val="-2"/>
          <w:kern w:val="0"/>
          <w:sz w:val="24"/>
        </w:rPr>
        <w:t>7.</w:t>
      </w:r>
      <w:r>
        <w:rPr>
          <w:rFonts w:hint="eastAsia" w:eastAsia="仿宋_GB2312"/>
          <w:spacing w:val="-2"/>
          <w:kern w:val="0"/>
          <w:sz w:val="24"/>
        </w:rPr>
        <w:t>4</w:t>
      </w:r>
      <w:r>
        <w:rPr>
          <w:rFonts w:eastAsia="仿宋_GB2312"/>
          <w:spacing w:val="-2"/>
          <w:kern w:val="0"/>
          <w:sz w:val="24"/>
        </w:rPr>
        <w:t>条</w:t>
      </w:r>
      <w:r>
        <w:rPr>
          <w:rFonts w:hint="eastAsia" w:eastAsia="仿宋_GB2312"/>
          <w:spacing w:val="-2"/>
          <w:kern w:val="0"/>
          <w:sz w:val="24"/>
        </w:rPr>
        <w:t>、9.6条</w:t>
      </w:r>
      <w:r>
        <w:rPr>
          <w:rFonts w:eastAsia="仿宋_GB2312"/>
          <w:kern w:val="0"/>
          <w:sz w:val="24"/>
        </w:rPr>
        <w:t>情形除外</w:t>
      </w:r>
      <w:r>
        <w:rPr>
          <w:rFonts w:hint="eastAsia" w:eastAsia="仿宋_GB2312"/>
          <w:kern w:val="0"/>
          <w:sz w:val="24"/>
        </w:rPr>
        <w:t>。</w:t>
      </w:r>
    </w:p>
    <w:p>
      <w:pPr>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 xml:space="preserve">5.4  </w:t>
      </w:r>
      <w:r>
        <w:rPr>
          <w:rFonts w:eastAsia="仿宋_GB2312"/>
          <w:kern w:val="0"/>
          <w:sz w:val="24"/>
        </w:rPr>
        <w:t>本</w:t>
      </w:r>
      <w:r>
        <w:rPr>
          <w:rFonts w:hint="eastAsia" w:eastAsia="仿宋_GB2312"/>
          <w:kern w:val="0"/>
          <w:sz w:val="24"/>
        </w:rPr>
        <w:t>合同</w:t>
      </w:r>
      <w:r>
        <w:rPr>
          <w:rFonts w:eastAsia="仿宋_GB2312"/>
          <w:kern w:val="0"/>
          <w:sz w:val="24"/>
        </w:rPr>
        <w:t>生效后，</w:t>
      </w:r>
      <w:r>
        <w:rPr>
          <w:rFonts w:hint="eastAsia" w:eastAsia="仿宋_GB2312"/>
          <w:kern w:val="0"/>
          <w:sz w:val="24"/>
        </w:rPr>
        <w:t>甲方在主合同项下的授信经乙方同意展期的，甲方应按本合同5.1.2条约定的担保费率在该笔授信展期前一次性向乙方支付担保费。</w:t>
      </w:r>
    </w:p>
    <w:p>
      <w:pPr>
        <w:autoSpaceDE w:val="0"/>
        <w:autoSpaceDN w:val="0"/>
        <w:adjustRightInd w:val="0"/>
        <w:spacing w:line="460" w:lineRule="exact"/>
        <w:jc w:val="center"/>
        <w:rPr>
          <w:rFonts w:eastAsia="仿宋_GB2312"/>
          <w:b/>
          <w:bCs/>
          <w:sz w:val="24"/>
        </w:rPr>
      </w:pPr>
      <w:r>
        <w:rPr>
          <w:rFonts w:eastAsia="仿宋_GB2312"/>
          <w:b/>
          <w:sz w:val="28"/>
          <w:szCs w:val="28"/>
        </w:rPr>
        <w:t>▲▲</w:t>
      </w:r>
      <w:r>
        <w:rPr>
          <w:rFonts w:eastAsia="仿宋_GB2312"/>
          <w:b/>
          <w:bCs/>
          <w:sz w:val="24"/>
        </w:rPr>
        <w:t>第六条  履约</w:t>
      </w:r>
      <w:r>
        <w:rPr>
          <w:rFonts w:hint="eastAsia" w:eastAsia="仿宋_GB2312"/>
          <w:b/>
          <w:bCs/>
          <w:sz w:val="24"/>
        </w:rPr>
        <w:t>保证金</w:t>
      </w:r>
    </w:p>
    <w:p>
      <w:pPr>
        <w:autoSpaceDE w:val="0"/>
        <w:autoSpaceDN w:val="0"/>
        <w:adjustRightInd w:val="0"/>
        <w:spacing w:line="440" w:lineRule="exact"/>
        <w:ind w:firstLine="480" w:firstLineChars="200"/>
        <w:rPr>
          <w:rFonts w:eastAsia="仿宋_GB2312"/>
          <w:kern w:val="0"/>
          <w:sz w:val="24"/>
        </w:rPr>
      </w:pPr>
      <w:r>
        <w:rPr>
          <w:rFonts w:eastAsia="仿宋_GB2312"/>
          <w:kern w:val="0"/>
          <w:sz w:val="24"/>
        </w:rPr>
        <w:t xml:space="preserve">6.1  </w:t>
      </w:r>
      <w:r>
        <w:rPr>
          <w:rFonts w:hint="eastAsia" w:eastAsia="仿宋_GB2312"/>
          <w:kern w:val="0"/>
          <w:sz w:val="24"/>
        </w:rPr>
        <w:t>为保障相关合同的履行</w:t>
      </w:r>
      <w:r>
        <w:rPr>
          <w:rFonts w:eastAsia="仿宋_GB2312"/>
          <w:kern w:val="0"/>
          <w:sz w:val="24"/>
        </w:rPr>
        <w:t>，本</w:t>
      </w:r>
      <w:r>
        <w:rPr>
          <w:rFonts w:hint="eastAsia" w:eastAsia="仿宋_GB2312"/>
          <w:kern w:val="0"/>
          <w:sz w:val="24"/>
        </w:rPr>
        <w:t>合同</w:t>
      </w:r>
      <w:r>
        <w:rPr>
          <w:rFonts w:eastAsia="仿宋_GB2312"/>
          <w:kern w:val="0"/>
          <w:sz w:val="24"/>
        </w:rPr>
        <w:t>甲、乙双方特别约定如下：</w:t>
      </w:r>
    </w:p>
    <w:p>
      <w:pPr>
        <w:autoSpaceDE w:val="0"/>
        <w:autoSpaceDN w:val="0"/>
        <w:adjustRightInd w:val="0"/>
        <w:spacing w:line="460" w:lineRule="exact"/>
        <w:ind w:firstLine="480" w:firstLineChars="200"/>
        <w:rPr>
          <w:rFonts w:hint="eastAsia" w:eastAsia="仿宋_GB2312"/>
          <w:spacing w:val="-2"/>
          <w:kern w:val="0"/>
          <w:sz w:val="24"/>
        </w:rPr>
      </w:pPr>
      <w:r>
        <w:rPr>
          <w:rFonts w:eastAsia="仿宋_GB2312"/>
          <w:kern w:val="0"/>
          <w:sz w:val="24"/>
        </w:rPr>
        <w:t xml:space="preserve">6.1.1  </w:t>
      </w:r>
      <w:r>
        <w:rPr>
          <w:rFonts w:eastAsia="仿宋_GB2312"/>
          <w:spacing w:val="-2"/>
          <w:kern w:val="0"/>
          <w:sz w:val="24"/>
        </w:rPr>
        <w:t>甲方应向乙方给付</w:t>
      </w:r>
      <w:r>
        <w:rPr>
          <w:rFonts w:hint="eastAsia" w:eastAsia="仿宋_GB2312"/>
          <w:spacing w:val="-2"/>
          <w:kern w:val="0"/>
          <w:sz w:val="24"/>
        </w:rPr>
        <w:t>人民币</w:t>
      </w:r>
      <w:r>
        <w:rPr>
          <w:rFonts w:eastAsia="仿宋_GB2312"/>
          <w:spacing w:val="-2"/>
          <w:kern w:val="0"/>
          <w:sz w:val="24"/>
          <w:u w:val="single"/>
        </w:rPr>
        <w:t xml:space="preserve">  </w:t>
      </w:r>
      <w:r>
        <w:rPr>
          <w:rFonts w:hint="eastAsia" w:eastAsia="仿宋_GB2312"/>
          <w:spacing w:val="-2"/>
          <w:kern w:val="0"/>
          <w:sz w:val="24"/>
          <w:u w:val="single"/>
        </w:rPr>
        <w:t>壹佰</w:t>
      </w:r>
      <w:r>
        <w:rPr>
          <w:rFonts w:eastAsia="仿宋_GB2312"/>
          <w:spacing w:val="-2"/>
          <w:kern w:val="0"/>
          <w:sz w:val="24"/>
          <w:u w:val="single"/>
        </w:rPr>
        <w:t xml:space="preserve">  </w:t>
      </w:r>
      <w:r>
        <w:rPr>
          <w:rFonts w:eastAsia="仿宋_GB2312"/>
          <w:spacing w:val="-2"/>
          <w:kern w:val="0"/>
          <w:sz w:val="24"/>
        </w:rPr>
        <w:t>万元的履约</w:t>
      </w:r>
      <w:r>
        <w:rPr>
          <w:rFonts w:hint="eastAsia" w:eastAsia="仿宋_GB2312"/>
          <w:spacing w:val="-2"/>
          <w:kern w:val="0"/>
          <w:sz w:val="24"/>
        </w:rPr>
        <w:t>保证金</w:t>
      </w:r>
      <w:r>
        <w:rPr>
          <w:rFonts w:eastAsia="仿宋_GB2312"/>
          <w:spacing w:val="-2"/>
          <w:kern w:val="0"/>
          <w:sz w:val="24"/>
        </w:rPr>
        <w:t>，作为</w:t>
      </w:r>
      <w:r>
        <w:rPr>
          <w:rFonts w:hint="eastAsia" w:eastAsia="仿宋_GB2312"/>
          <w:spacing w:val="-2"/>
          <w:kern w:val="0"/>
          <w:sz w:val="24"/>
        </w:rPr>
        <w:t>甲方履行</w:t>
      </w:r>
      <w:r>
        <w:rPr>
          <w:rFonts w:eastAsia="仿宋_GB2312"/>
          <w:spacing w:val="-2"/>
          <w:kern w:val="0"/>
          <w:sz w:val="24"/>
        </w:rPr>
        <w:t>本</w:t>
      </w:r>
      <w:r>
        <w:rPr>
          <w:rFonts w:hint="eastAsia" w:eastAsia="仿宋_GB2312"/>
          <w:kern w:val="0"/>
          <w:sz w:val="24"/>
        </w:rPr>
        <w:t>合同</w:t>
      </w:r>
      <w:r>
        <w:rPr>
          <w:rFonts w:eastAsia="仿宋_GB2312"/>
          <w:spacing w:val="-2"/>
          <w:kern w:val="0"/>
          <w:sz w:val="24"/>
        </w:rPr>
        <w:t>2.1条所述</w:t>
      </w:r>
      <w:r>
        <w:rPr>
          <w:rFonts w:hint="eastAsia" w:eastAsia="仿宋_GB2312"/>
          <w:spacing w:val="-2"/>
          <w:kern w:val="0"/>
          <w:sz w:val="24"/>
        </w:rPr>
        <w:t>主合同</w:t>
      </w:r>
      <w:r>
        <w:rPr>
          <w:rFonts w:eastAsia="仿宋_GB2312"/>
          <w:spacing w:val="-2"/>
          <w:kern w:val="0"/>
          <w:sz w:val="24"/>
        </w:rPr>
        <w:t>项下及本</w:t>
      </w:r>
      <w:r>
        <w:rPr>
          <w:rFonts w:hint="eastAsia" w:eastAsia="仿宋_GB2312"/>
          <w:kern w:val="0"/>
          <w:sz w:val="24"/>
        </w:rPr>
        <w:t>合同</w:t>
      </w:r>
      <w:r>
        <w:rPr>
          <w:rFonts w:eastAsia="仿宋_GB2312"/>
          <w:spacing w:val="-2"/>
          <w:kern w:val="0"/>
          <w:sz w:val="24"/>
        </w:rPr>
        <w:t>项下</w:t>
      </w:r>
      <w:r>
        <w:rPr>
          <w:rFonts w:hint="eastAsia" w:eastAsia="仿宋_GB2312"/>
          <w:spacing w:val="-2"/>
          <w:kern w:val="0"/>
          <w:sz w:val="24"/>
        </w:rPr>
        <w:t>合同</w:t>
      </w:r>
      <w:r>
        <w:rPr>
          <w:rFonts w:eastAsia="仿宋_GB2312"/>
          <w:spacing w:val="-2"/>
          <w:kern w:val="0"/>
          <w:sz w:val="24"/>
        </w:rPr>
        <w:t>义务的履约担保</w:t>
      </w:r>
      <w:r>
        <w:rPr>
          <w:rFonts w:hint="eastAsia" w:eastAsia="仿宋_GB2312"/>
          <w:spacing w:val="-2"/>
          <w:kern w:val="0"/>
          <w:sz w:val="24"/>
        </w:rPr>
        <w:t>；</w:t>
      </w:r>
    </w:p>
    <w:p>
      <w:pPr>
        <w:autoSpaceDE w:val="0"/>
        <w:autoSpaceDN w:val="0"/>
        <w:adjustRightInd w:val="0"/>
        <w:spacing w:line="460" w:lineRule="exact"/>
        <w:ind w:firstLine="480" w:firstLineChars="200"/>
        <w:rPr>
          <w:rFonts w:hint="eastAsia" w:eastAsia="仿宋_GB2312"/>
          <w:kern w:val="0"/>
          <w:sz w:val="24"/>
        </w:rPr>
      </w:pPr>
      <w:r>
        <w:rPr>
          <w:rFonts w:eastAsia="仿宋_GB2312"/>
          <w:kern w:val="0"/>
          <w:sz w:val="24"/>
        </w:rPr>
        <w:t>6.1.2  甲方向乙方给付的履约</w:t>
      </w:r>
      <w:r>
        <w:rPr>
          <w:rFonts w:hint="eastAsia" w:eastAsia="仿宋_GB2312"/>
          <w:kern w:val="0"/>
          <w:sz w:val="24"/>
        </w:rPr>
        <w:t>保证金</w:t>
      </w:r>
      <w:r>
        <w:rPr>
          <w:rFonts w:eastAsia="仿宋_GB2312"/>
          <w:kern w:val="0"/>
          <w:sz w:val="24"/>
        </w:rPr>
        <w:t>不计息</w:t>
      </w:r>
      <w:r>
        <w:rPr>
          <w:rFonts w:hint="eastAsia" w:eastAsia="仿宋_GB2312"/>
          <w:kern w:val="0"/>
          <w:sz w:val="24"/>
        </w:rPr>
        <w:t>；</w:t>
      </w:r>
    </w:p>
    <w:p>
      <w:pPr>
        <w:autoSpaceDE w:val="0"/>
        <w:autoSpaceDN w:val="0"/>
        <w:adjustRightInd w:val="0"/>
        <w:spacing w:line="460" w:lineRule="exact"/>
        <w:ind w:firstLine="480" w:firstLineChars="200"/>
        <w:rPr>
          <w:rFonts w:eastAsia="仿宋_GB2312"/>
          <w:kern w:val="0"/>
          <w:sz w:val="24"/>
        </w:rPr>
      </w:pPr>
      <w:r>
        <w:rPr>
          <w:rFonts w:eastAsia="仿宋_GB2312"/>
          <w:kern w:val="0"/>
          <w:sz w:val="24"/>
        </w:rPr>
        <w:t>6.1.3  履约</w:t>
      </w:r>
      <w:r>
        <w:rPr>
          <w:rFonts w:hint="eastAsia" w:eastAsia="仿宋_GB2312"/>
          <w:kern w:val="0"/>
          <w:sz w:val="24"/>
        </w:rPr>
        <w:t>保证金</w:t>
      </w:r>
      <w:r>
        <w:rPr>
          <w:rFonts w:eastAsia="仿宋_GB2312"/>
          <w:kern w:val="0"/>
          <w:sz w:val="24"/>
        </w:rPr>
        <w:t>的意义：</w:t>
      </w:r>
    </w:p>
    <w:p>
      <w:pPr>
        <w:tabs>
          <w:tab w:val="left" w:pos="0"/>
        </w:tabs>
        <w:autoSpaceDE w:val="0"/>
        <w:autoSpaceDN w:val="0"/>
        <w:adjustRightInd w:val="0"/>
        <w:spacing w:line="460" w:lineRule="exact"/>
        <w:ind w:firstLine="480" w:firstLineChars="200"/>
        <w:rPr>
          <w:rFonts w:hint="eastAsia" w:eastAsia="仿宋_GB2312"/>
          <w:kern w:val="0"/>
          <w:sz w:val="24"/>
        </w:rPr>
      </w:pPr>
      <w:r>
        <w:rPr>
          <w:rFonts w:eastAsia="仿宋_GB2312"/>
          <w:kern w:val="0"/>
          <w:sz w:val="24"/>
        </w:rPr>
        <w:t>6.1.3.1  甲方已按本</w:t>
      </w:r>
      <w:r>
        <w:rPr>
          <w:rFonts w:hint="eastAsia" w:eastAsia="仿宋_GB2312"/>
          <w:kern w:val="0"/>
          <w:sz w:val="24"/>
        </w:rPr>
        <w:t>合同</w:t>
      </w:r>
      <w:r>
        <w:rPr>
          <w:rFonts w:eastAsia="仿宋_GB2312"/>
          <w:kern w:val="0"/>
          <w:sz w:val="24"/>
        </w:rPr>
        <w:t>2.1条所述</w:t>
      </w:r>
      <w:r>
        <w:rPr>
          <w:rFonts w:hint="eastAsia" w:eastAsia="仿宋_GB2312"/>
          <w:kern w:val="0"/>
          <w:sz w:val="24"/>
        </w:rPr>
        <w:t>主合同约定</w:t>
      </w:r>
      <w:r>
        <w:rPr>
          <w:rFonts w:eastAsia="仿宋_GB2312"/>
          <w:kern w:val="0"/>
          <w:sz w:val="24"/>
        </w:rPr>
        <w:t>按期</w:t>
      </w:r>
      <w:r>
        <w:rPr>
          <w:rFonts w:hint="eastAsia" w:eastAsia="仿宋_GB2312"/>
          <w:kern w:val="0"/>
          <w:sz w:val="24"/>
        </w:rPr>
        <w:t>偿</w:t>
      </w:r>
      <w:r>
        <w:rPr>
          <w:rFonts w:eastAsia="仿宋_GB2312"/>
          <w:kern w:val="0"/>
          <w:sz w:val="24"/>
        </w:rPr>
        <w:t>清</w:t>
      </w:r>
      <w:r>
        <w:rPr>
          <w:rFonts w:hint="eastAsia" w:eastAsia="仿宋_GB2312"/>
          <w:kern w:val="0"/>
          <w:sz w:val="24"/>
        </w:rPr>
        <w:t>债务本</w:t>
      </w:r>
      <w:r>
        <w:rPr>
          <w:rFonts w:eastAsia="仿宋_GB2312"/>
          <w:kern w:val="0"/>
          <w:sz w:val="24"/>
        </w:rPr>
        <w:t>息及相关费用</w:t>
      </w:r>
      <w:r>
        <w:rPr>
          <w:rFonts w:hint="eastAsia" w:eastAsia="仿宋_GB2312"/>
          <w:kern w:val="0"/>
          <w:sz w:val="24"/>
        </w:rPr>
        <w:t>的</w:t>
      </w:r>
      <w:r>
        <w:rPr>
          <w:rFonts w:eastAsia="仿宋_GB2312"/>
          <w:kern w:val="0"/>
          <w:sz w:val="24"/>
        </w:rPr>
        <w:t>，乙方向甲方退回履约</w:t>
      </w:r>
      <w:r>
        <w:rPr>
          <w:rFonts w:hint="eastAsia" w:eastAsia="仿宋_GB2312"/>
          <w:kern w:val="0"/>
          <w:sz w:val="24"/>
        </w:rPr>
        <w:t>保证金。</w:t>
      </w:r>
    </w:p>
    <w:p>
      <w:pPr>
        <w:tabs>
          <w:tab w:val="left" w:pos="0"/>
        </w:tabs>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6.1.3.2  发生以下情形之一的</w:t>
      </w:r>
      <w:r>
        <w:rPr>
          <w:rFonts w:eastAsia="仿宋_GB2312"/>
          <w:kern w:val="0"/>
          <w:sz w:val="24"/>
        </w:rPr>
        <w:t>，甲方</w:t>
      </w:r>
      <w:r>
        <w:rPr>
          <w:rFonts w:hint="eastAsia" w:eastAsia="仿宋_GB2312"/>
          <w:kern w:val="0"/>
          <w:sz w:val="24"/>
        </w:rPr>
        <w:t>同意乙方可直接以该</w:t>
      </w:r>
      <w:r>
        <w:rPr>
          <w:rFonts w:eastAsia="仿宋_GB2312"/>
          <w:kern w:val="0"/>
          <w:sz w:val="24"/>
        </w:rPr>
        <w:t>履约</w:t>
      </w:r>
      <w:r>
        <w:rPr>
          <w:rFonts w:hint="eastAsia" w:eastAsia="仿宋_GB2312"/>
          <w:kern w:val="0"/>
          <w:sz w:val="24"/>
        </w:rPr>
        <w:t>保证金用于抵扣甲方拖欠授信人的本金或利息、乙方因代偿所产生的费用</w:t>
      </w:r>
      <w:r>
        <w:rPr>
          <w:rFonts w:hint="eastAsia" w:ascii="仿宋" w:hAnsi="仿宋" w:eastAsia="仿宋" w:cs="仿宋"/>
          <w:sz w:val="24"/>
        </w:rPr>
        <w:t>（包括但不限于差旅费、手续费等）</w:t>
      </w:r>
      <w:r>
        <w:rPr>
          <w:rFonts w:hint="eastAsia" w:eastAsia="仿宋_GB2312"/>
          <w:kern w:val="0"/>
          <w:sz w:val="24"/>
        </w:rPr>
        <w:t>、乙方为主张权利所支出的费用</w:t>
      </w:r>
      <w:r>
        <w:rPr>
          <w:rFonts w:eastAsia="仿宋_GB2312"/>
          <w:kern w:val="0"/>
          <w:sz w:val="24"/>
        </w:rPr>
        <w:t>（包括但不限于催收费用、诉讼费、</w:t>
      </w:r>
      <w:r>
        <w:rPr>
          <w:rFonts w:hint="eastAsia" w:eastAsia="仿宋_GB2312"/>
          <w:kern w:val="0"/>
          <w:sz w:val="24"/>
        </w:rPr>
        <w:t>仲裁费、</w:t>
      </w:r>
      <w:r>
        <w:rPr>
          <w:rFonts w:eastAsia="仿宋_GB2312"/>
          <w:kern w:val="0"/>
          <w:sz w:val="24"/>
        </w:rPr>
        <w:t>保全费、公告费、执行费、律师费、差旅费</w:t>
      </w:r>
      <w:r>
        <w:rPr>
          <w:rFonts w:hint="eastAsia" w:eastAsia="仿宋_GB2312"/>
          <w:kern w:val="0"/>
          <w:sz w:val="24"/>
        </w:rPr>
        <w:t>、评估费、拍卖费</w:t>
      </w:r>
      <w:r>
        <w:rPr>
          <w:rFonts w:eastAsia="仿宋_GB2312"/>
          <w:kern w:val="0"/>
          <w:sz w:val="24"/>
        </w:rPr>
        <w:t>及其它费用）</w:t>
      </w:r>
      <w:r>
        <w:rPr>
          <w:rFonts w:hint="eastAsia" w:eastAsia="仿宋_GB2312"/>
          <w:kern w:val="0"/>
          <w:sz w:val="24"/>
        </w:rPr>
        <w:t>、甲方依据本合同应向乙方支付的担保费、违约金及损害赔偿金等款项、乙方为履行保证责任而代偿的款项等，并且乙方可以自行决定上述债务的抵扣顺序</w:t>
      </w:r>
      <w:r>
        <w:rPr>
          <w:rFonts w:eastAsia="仿宋_GB2312"/>
          <w:kern w:val="0"/>
          <w:sz w:val="24"/>
        </w:rPr>
        <w:t>：</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w:t>
      </w:r>
      <w:r>
        <w:rPr>
          <w:rFonts w:eastAsia="仿宋_GB2312"/>
          <w:kern w:val="0"/>
          <w:sz w:val="24"/>
        </w:rPr>
        <w:t>1）甲方未履行或未完全履行本</w:t>
      </w:r>
      <w:r>
        <w:rPr>
          <w:rFonts w:hint="eastAsia" w:eastAsia="仿宋_GB2312"/>
          <w:kern w:val="0"/>
          <w:sz w:val="24"/>
        </w:rPr>
        <w:t>合同</w:t>
      </w:r>
      <w:r>
        <w:rPr>
          <w:rFonts w:eastAsia="仿宋_GB2312"/>
          <w:kern w:val="0"/>
          <w:sz w:val="24"/>
        </w:rPr>
        <w:t>2.1条所述</w:t>
      </w:r>
      <w:r>
        <w:rPr>
          <w:rFonts w:hint="eastAsia" w:eastAsia="仿宋_GB2312"/>
          <w:kern w:val="0"/>
          <w:sz w:val="24"/>
        </w:rPr>
        <w:t>主合同</w:t>
      </w:r>
      <w:r>
        <w:rPr>
          <w:rFonts w:eastAsia="仿宋_GB2312"/>
          <w:kern w:val="0"/>
          <w:sz w:val="24"/>
        </w:rPr>
        <w:t>项下</w:t>
      </w:r>
      <w:r>
        <w:rPr>
          <w:rFonts w:hint="eastAsia" w:eastAsia="仿宋_GB2312"/>
          <w:kern w:val="0"/>
          <w:sz w:val="24"/>
        </w:rPr>
        <w:t>约定</w:t>
      </w:r>
      <w:r>
        <w:rPr>
          <w:rFonts w:eastAsia="仿宋_GB2312"/>
          <w:kern w:val="0"/>
          <w:sz w:val="24"/>
        </w:rPr>
        <w:t>的</w:t>
      </w:r>
      <w:r>
        <w:rPr>
          <w:rFonts w:hint="eastAsia" w:eastAsia="仿宋_GB2312"/>
          <w:kern w:val="0"/>
          <w:sz w:val="24"/>
        </w:rPr>
        <w:t>合同</w:t>
      </w:r>
      <w:r>
        <w:rPr>
          <w:rFonts w:eastAsia="仿宋_GB2312"/>
          <w:kern w:val="0"/>
          <w:sz w:val="24"/>
        </w:rPr>
        <w:t>义务</w:t>
      </w:r>
      <w:r>
        <w:rPr>
          <w:rFonts w:hint="eastAsia" w:eastAsia="仿宋_GB2312"/>
          <w:kern w:val="0"/>
          <w:sz w:val="24"/>
        </w:rPr>
        <w:t>，</w:t>
      </w:r>
      <w:r>
        <w:rPr>
          <w:rFonts w:eastAsia="仿宋_GB2312"/>
          <w:kern w:val="0"/>
          <w:sz w:val="24"/>
        </w:rPr>
        <w:t>导致乙方按保证合同</w:t>
      </w:r>
      <w:r>
        <w:rPr>
          <w:rFonts w:hint="eastAsia" w:eastAsia="仿宋_GB2312"/>
          <w:kern w:val="0"/>
          <w:sz w:val="24"/>
        </w:rPr>
        <w:t>约定</w:t>
      </w:r>
      <w:r>
        <w:rPr>
          <w:rFonts w:eastAsia="仿宋_GB2312"/>
          <w:kern w:val="0"/>
          <w:sz w:val="24"/>
        </w:rPr>
        <w:t>承担保证责任；</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（2）甲方未履行或未完全</w:t>
      </w:r>
      <w:r>
        <w:rPr>
          <w:rFonts w:eastAsia="仿宋_GB2312"/>
          <w:kern w:val="0"/>
          <w:sz w:val="24"/>
        </w:rPr>
        <w:t>履行本</w:t>
      </w:r>
      <w:r>
        <w:rPr>
          <w:rFonts w:hint="eastAsia" w:eastAsia="仿宋_GB2312"/>
          <w:sz w:val="24"/>
        </w:rPr>
        <w:t>合同</w:t>
      </w:r>
      <w:r>
        <w:rPr>
          <w:rFonts w:eastAsia="仿宋_GB2312"/>
          <w:kern w:val="0"/>
          <w:sz w:val="24"/>
        </w:rPr>
        <w:t>项下甲方应尽的其他义务。</w:t>
      </w:r>
    </w:p>
    <w:p>
      <w:pPr>
        <w:autoSpaceDE w:val="0"/>
        <w:autoSpaceDN w:val="0"/>
        <w:adjustRightInd w:val="0"/>
        <w:spacing w:line="460" w:lineRule="exact"/>
        <w:ind w:firstLine="480" w:firstLineChars="200"/>
        <w:rPr>
          <w:rFonts w:eastAsia="仿宋_GB2312"/>
          <w:kern w:val="0"/>
          <w:sz w:val="24"/>
        </w:rPr>
      </w:pPr>
      <w:r>
        <w:rPr>
          <w:rFonts w:eastAsia="仿宋_GB2312"/>
          <w:kern w:val="0"/>
          <w:sz w:val="24"/>
        </w:rPr>
        <w:t>6.1.4  甲方应在乙方与本</w:t>
      </w:r>
      <w:r>
        <w:rPr>
          <w:rFonts w:hint="eastAsia" w:eastAsia="仿宋_GB2312"/>
          <w:kern w:val="0"/>
          <w:sz w:val="24"/>
        </w:rPr>
        <w:t>合同</w:t>
      </w:r>
      <w:r>
        <w:rPr>
          <w:rFonts w:eastAsia="仿宋_GB2312"/>
          <w:kern w:val="0"/>
          <w:sz w:val="24"/>
        </w:rPr>
        <w:t>2.1条所述授信人签订保证合同前将履约</w:t>
      </w:r>
      <w:r>
        <w:rPr>
          <w:rFonts w:hint="eastAsia" w:eastAsia="仿宋_GB2312"/>
          <w:kern w:val="0"/>
          <w:sz w:val="24"/>
        </w:rPr>
        <w:t>保证金</w:t>
      </w:r>
      <w:r>
        <w:rPr>
          <w:rFonts w:eastAsia="仿宋_GB2312"/>
          <w:kern w:val="0"/>
          <w:sz w:val="24"/>
        </w:rPr>
        <w:t>一次性给付乙方。</w:t>
      </w:r>
    </w:p>
    <w:p>
      <w:pPr>
        <w:autoSpaceDE w:val="0"/>
        <w:autoSpaceDN w:val="0"/>
        <w:adjustRightInd w:val="0"/>
        <w:spacing w:line="460" w:lineRule="exact"/>
        <w:jc w:val="center"/>
        <w:rPr>
          <w:rFonts w:eastAsia="仿宋_GB2312"/>
          <w:b/>
          <w:bCs/>
          <w:sz w:val="24"/>
        </w:rPr>
      </w:pPr>
      <w:r>
        <w:rPr>
          <w:rFonts w:eastAsia="仿宋_GB2312"/>
          <w:b/>
          <w:sz w:val="28"/>
          <w:szCs w:val="28"/>
        </w:rPr>
        <w:t>▲▲</w:t>
      </w:r>
      <w:r>
        <w:rPr>
          <w:rFonts w:eastAsia="仿宋_GB2312"/>
          <w:b/>
          <w:bCs/>
          <w:sz w:val="24"/>
        </w:rPr>
        <w:t>第七条  违约责任</w:t>
      </w:r>
    </w:p>
    <w:p>
      <w:pPr>
        <w:autoSpaceDE w:val="0"/>
        <w:autoSpaceDN w:val="0"/>
        <w:adjustRightInd w:val="0"/>
        <w:spacing w:line="460" w:lineRule="exact"/>
        <w:ind w:firstLine="480" w:firstLineChars="200"/>
        <w:rPr>
          <w:rFonts w:eastAsia="仿宋_GB2312"/>
          <w:kern w:val="0"/>
          <w:sz w:val="24"/>
        </w:rPr>
      </w:pPr>
      <w:r>
        <w:rPr>
          <w:rFonts w:eastAsia="仿宋_GB2312"/>
          <w:kern w:val="0"/>
          <w:sz w:val="24"/>
        </w:rPr>
        <w:t xml:space="preserve">7.1 </w:t>
      </w:r>
      <w:r>
        <w:rPr>
          <w:rFonts w:eastAsia="仿宋_GB2312"/>
          <w:spacing w:val="-2"/>
          <w:kern w:val="0"/>
          <w:sz w:val="24"/>
        </w:rPr>
        <w:t xml:space="preserve"> </w:t>
      </w:r>
      <w:r>
        <w:rPr>
          <w:rFonts w:eastAsia="仿宋_GB2312"/>
          <w:spacing w:val="-4"/>
          <w:kern w:val="0"/>
          <w:sz w:val="24"/>
        </w:rPr>
        <w:t>本</w:t>
      </w:r>
      <w:r>
        <w:rPr>
          <w:rFonts w:hint="eastAsia" w:eastAsia="仿宋_GB2312"/>
          <w:kern w:val="0"/>
          <w:sz w:val="24"/>
        </w:rPr>
        <w:t>合同</w:t>
      </w:r>
      <w:r>
        <w:rPr>
          <w:rFonts w:eastAsia="仿宋_GB2312"/>
          <w:spacing w:val="-4"/>
          <w:kern w:val="0"/>
          <w:sz w:val="24"/>
        </w:rPr>
        <w:t>生效后，甲方</w:t>
      </w:r>
      <w:r>
        <w:rPr>
          <w:rFonts w:hint="eastAsia" w:eastAsia="仿宋_GB2312"/>
          <w:spacing w:val="-4"/>
          <w:kern w:val="0"/>
          <w:sz w:val="24"/>
        </w:rPr>
        <w:t>未履行或未完全履行主合同约定的义务</w:t>
      </w:r>
      <w:r>
        <w:rPr>
          <w:rFonts w:eastAsia="仿宋_GB2312"/>
          <w:spacing w:val="-4"/>
          <w:kern w:val="0"/>
          <w:sz w:val="24"/>
        </w:rPr>
        <w:t>，</w:t>
      </w:r>
      <w:r>
        <w:rPr>
          <w:rFonts w:hint="eastAsia" w:eastAsia="仿宋_GB2312"/>
          <w:spacing w:val="-2"/>
          <w:kern w:val="0"/>
          <w:sz w:val="24"/>
        </w:rPr>
        <w:t>导致乙方按保证合同约定承担保证责任的，</w:t>
      </w:r>
      <w:r>
        <w:rPr>
          <w:rFonts w:eastAsia="仿宋_GB2312"/>
          <w:spacing w:val="-2"/>
          <w:kern w:val="0"/>
          <w:sz w:val="24"/>
        </w:rPr>
        <w:t>从乙方履行保证责任之日起三日内，甲方须向乙方清偿乙方全部代偿款项</w:t>
      </w:r>
      <w:r>
        <w:rPr>
          <w:rFonts w:hint="eastAsia" w:eastAsia="仿宋_GB2312"/>
          <w:kern w:val="0"/>
          <w:sz w:val="24"/>
        </w:rPr>
        <w:t>及因代偿所产生的</w:t>
      </w:r>
      <w:r>
        <w:rPr>
          <w:rFonts w:hint="eastAsia" w:ascii="仿宋" w:hAnsi="仿宋" w:eastAsia="仿宋" w:cs="仿宋"/>
          <w:sz w:val="24"/>
        </w:rPr>
        <w:t>费用（包括但不限于差旅费、手续费等）</w:t>
      </w:r>
      <w:r>
        <w:rPr>
          <w:rFonts w:eastAsia="仿宋_GB2312"/>
          <w:spacing w:val="-2"/>
          <w:kern w:val="0"/>
          <w:sz w:val="24"/>
        </w:rPr>
        <w:t>，否则乙方</w:t>
      </w:r>
      <w:r>
        <w:rPr>
          <w:rFonts w:hint="eastAsia" w:eastAsia="仿宋_GB2312"/>
          <w:spacing w:val="-2"/>
          <w:kern w:val="0"/>
          <w:sz w:val="24"/>
        </w:rPr>
        <w:t>除</w:t>
      </w:r>
      <w:r>
        <w:rPr>
          <w:rFonts w:eastAsia="仿宋_GB2312"/>
          <w:spacing w:val="-2"/>
          <w:kern w:val="0"/>
          <w:sz w:val="24"/>
        </w:rPr>
        <w:t>有权对甲方</w:t>
      </w:r>
      <w:r>
        <w:rPr>
          <w:rFonts w:hint="eastAsia" w:eastAsia="仿宋_GB2312"/>
          <w:spacing w:val="-2"/>
          <w:kern w:val="0"/>
          <w:sz w:val="24"/>
        </w:rPr>
        <w:t>追偿乙方全部</w:t>
      </w:r>
      <w:r>
        <w:rPr>
          <w:rFonts w:eastAsia="仿宋_GB2312"/>
          <w:spacing w:val="-2"/>
          <w:kern w:val="0"/>
          <w:sz w:val="24"/>
        </w:rPr>
        <w:t>代偿款项</w:t>
      </w:r>
      <w:r>
        <w:rPr>
          <w:rFonts w:hint="eastAsia" w:eastAsia="仿宋_GB2312"/>
          <w:spacing w:val="-2"/>
          <w:kern w:val="0"/>
          <w:sz w:val="24"/>
        </w:rPr>
        <w:t>、</w:t>
      </w:r>
      <w:r>
        <w:rPr>
          <w:rFonts w:hint="eastAsia" w:eastAsia="仿宋_GB2312"/>
          <w:kern w:val="0"/>
          <w:sz w:val="24"/>
        </w:rPr>
        <w:t>因代偿所产生的</w:t>
      </w:r>
      <w:r>
        <w:rPr>
          <w:rFonts w:hint="eastAsia" w:ascii="仿宋" w:hAnsi="仿宋" w:eastAsia="仿宋" w:cs="仿宋"/>
          <w:sz w:val="24"/>
        </w:rPr>
        <w:t>费用</w:t>
      </w:r>
      <w:r>
        <w:rPr>
          <w:rFonts w:hint="eastAsia" w:eastAsia="仿宋_GB2312"/>
          <w:kern w:val="0"/>
          <w:sz w:val="24"/>
        </w:rPr>
        <w:t>以及</w:t>
      </w:r>
      <w:r>
        <w:rPr>
          <w:rFonts w:eastAsia="仿宋_GB2312"/>
          <w:kern w:val="0"/>
          <w:sz w:val="24"/>
        </w:rPr>
        <w:t>乙方为实现债权</w:t>
      </w:r>
      <w:r>
        <w:rPr>
          <w:rFonts w:hint="eastAsia" w:eastAsia="仿宋_GB2312"/>
          <w:kern w:val="0"/>
          <w:sz w:val="24"/>
        </w:rPr>
        <w:t>所产生</w:t>
      </w:r>
      <w:r>
        <w:rPr>
          <w:rFonts w:eastAsia="仿宋_GB2312"/>
          <w:kern w:val="0"/>
          <w:sz w:val="24"/>
        </w:rPr>
        <w:t>的费用（包括但不限于催收费用、诉讼费、</w:t>
      </w:r>
      <w:r>
        <w:rPr>
          <w:rFonts w:hint="eastAsia" w:eastAsia="仿宋_GB2312"/>
          <w:kern w:val="0"/>
          <w:sz w:val="24"/>
        </w:rPr>
        <w:t>仲裁费、</w:t>
      </w:r>
      <w:r>
        <w:rPr>
          <w:rFonts w:eastAsia="仿宋_GB2312"/>
          <w:kern w:val="0"/>
          <w:sz w:val="24"/>
        </w:rPr>
        <w:t>保全费、公告费、执行费、律师费、差旅费</w:t>
      </w:r>
      <w:r>
        <w:rPr>
          <w:rFonts w:hint="eastAsia" w:eastAsia="仿宋_GB2312"/>
          <w:kern w:val="0"/>
          <w:sz w:val="24"/>
        </w:rPr>
        <w:t>、评估费、拍卖费</w:t>
      </w:r>
      <w:r>
        <w:rPr>
          <w:rFonts w:eastAsia="仿宋_GB2312"/>
          <w:kern w:val="0"/>
          <w:sz w:val="24"/>
        </w:rPr>
        <w:t>及其它费用）</w:t>
      </w:r>
      <w:r>
        <w:rPr>
          <w:rFonts w:hint="eastAsia" w:eastAsia="仿宋_GB2312"/>
          <w:spacing w:val="-2"/>
          <w:kern w:val="0"/>
          <w:sz w:val="24"/>
        </w:rPr>
        <w:t>外</w:t>
      </w:r>
      <w:r>
        <w:rPr>
          <w:rFonts w:eastAsia="仿宋_GB2312"/>
          <w:spacing w:val="-2"/>
          <w:kern w:val="0"/>
          <w:sz w:val="24"/>
        </w:rPr>
        <w:t>，</w:t>
      </w:r>
      <w:r>
        <w:rPr>
          <w:rFonts w:hint="eastAsia" w:eastAsia="仿宋_GB2312"/>
          <w:kern w:val="0"/>
          <w:sz w:val="24"/>
        </w:rPr>
        <w:t>甲方还应当向乙方支付违约金，违约金的计算以甲方未能向乙方清偿的代偿款项为基数，从乙方代偿之日起按中国人民银行公布的金融机构一年期贷款基准利率的四倍分段计算。</w:t>
      </w:r>
    </w:p>
    <w:p>
      <w:pPr>
        <w:autoSpaceDE w:val="0"/>
        <w:autoSpaceDN w:val="0"/>
        <w:adjustRightInd w:val="0"/>
        <w:spacing w:line="460" w:lineRule="exact"/>
        <w:ind w:firstLine="480" w:firstLineChars="200"/>
        <w:rPr>
          <w:rFonts w:eastAsia="仿宋_GB2312"/>
          <w:kern w:val="0"/>
          <w:sz w:val="24"/>
          <w:highlight w:val="yellow"/>
        </w:rPr>
      </w:pPr>
      <w:r>
        <w:rPr>
          <w:rFonts w:eastAsia="仿宋_GB2312"/>
          <w:kern w:val="0"/>
          <w:sz w:val="24"/>
        </w:rPr>
        <w:t>7.</w:t>
      </w:r>
      <w:r>
        <w:rPr>
          <w:rFonts w:hint="eastAsia" w:eastAsia="仿宋_GB2312"/>
          <w:kern w:val="0"/>
          <w:sz w:val="24"/>
        </w:rPr>
        <w:t>2</w:t>
      </w:r>
      <w:r>
        <w:rPr>
          <w:rFonts w:eastAsia="仿宋_GB2312"/>
          <w:kern w:val="0"/>
          <w:sz w:val="24"/>
        </w:rPr>
        <w:t xml:space="preserve">  甲方有下列行为之一的，甲方应向乙方支付本</w:t>
      </w:r>
      <w:r>
        <w:rPr>
          <w:rFonts w:hint="eastAsia" w:eastAsia="仿宋_GB2312"/>
          <w:kern w:val="0"/>
          <w:sz w:val="24"/>
        </w:rPr>
        <w:t>合同</w:t>
      </w:r>
      <w:r>
        <w:rPr>
          <w:rFonts w:eastAsia="仿宋_GB2312"/>
          <w:kern w:val="0"/>
          <w:sz w:val="24"/>
        </w:rPr>
        <w:t>2.1条</w:t>
      </w:r>
      <w:r>
        <w:rPr>
          <w:rFonts w:hint="eastAsia" w:eastAsia="仿宋_GB2312"/>
          <w:kern w:val="0"/>
          <w:sz w:val="24"/>
        </w:rPr>
        <w:t>约定的</w:t>
      </w:r>
      <w:r>
        <w:rPr>
          <w:rFonts w:eastAsia="仿宋_GB2312"/>
          <w:kern w:val="0"/>
          <w:sz w:val="24"/>
        </w:rPr>
        <w:t>乙方担保</w:t>
      </w:r>
      <w:r>
        <w:rPr>
          <w:rFonts w:hint="eastAsia" w:eastAsia="仿宋_GB2312"/>
          <w:kern w:val="0"/>
          <w:sz w:val="24"/>
        </w:rPr>
        <w:t>最高债权额</w:t>
      </w:r>
      <w:r>
        <w:rPr>
          <w:rFonts w:eastAsia="仿宋_GB2312"/>
          <w:bCs/>
          <w:kern w:val="0"/>
          <w:sz w:val="24"/>
          <w:u w:val="single"/>
        </w:rPr>
        <w:t xml:space="preserve"> </w:t>
      </w:r>
      <w:r>
        <w:rPr>
          <w:rFonts w:hint="eastAsia" w:eastAsia="仿宋_GB2312"/>
          <w:bCs/>
          <w:kern w:val="0"/>
          <w:sz w:val="24"/>
          <w:u w:val="single"/>
        </w:rPr>
        <w:t>1</w:t>
      </w:r>
      <w:r>
        <w:rPr>
          <w:rFonts w:eastAsia="仿宋_GB2312"/>
          <w:bCs/>
          <w:kern w:val="0"/>
          <w:sz w:val="24"/>
          <w:u w:val="single"/>
        </w:rPr>
        <w:t xml:space="preserve">  </w:t>
      </w:r>
      <w:r>
        <w:rPr>
          <w:rFonts w:eastAsia="仿宋_GB2312"/>
          <w:b/>
          <w:kern w:val="0"/>
          <w:sz w:val="24"/>
        </w:rPr>
        <w:t>%</w:t>
      </w:r>
      <w:r>
        <w:rPr>
          <w:rFonts w:eastAsia="仿宋_GB2312"/>
          <w:kern w:val="0"/>
          <w:sz w:val="24"/>
        </w:rPr>
        <w:t>的违约金，给乙方造成损失的，应予赔偿。乙方有权要求本</w:t>
      </w:r>
      <w:r>
        <w:rPr>
          <w:rFonts w:hint="eastAsia" w:eastAsia="仿宋_GB2312"/>
          <w:kern w:val="0"/>
          <w:sz w:val="24"/>
        </w:rPr>
        <w:t>合同</w:t>
      </w:r>
      <w:r>
        <w:rPr>
          <w:rFonts w:eastAsia="仿宋_GB2312"/>
          <w:kern w:val="0"/>
          <w:sz w:val="24"/>
        </w:rPr>
        <w:t>2.1条所述授信人停止</w:t>
      </w:r>
      <w:r>
        <w:rPr>
          <w:rFonts w:hint="eastAsia" w:eastAsia="仿宋_GB2312"/>
          <w:kern w:val="0"/>
          <w:sz w:val="24"/>
        </w:rPr>
        <w:t>、</w:t>
      </w:r>
      <w:r>
        <w:rPr>
          <w:rFonts w:eastAsia="仿宋_GB2312"/>
          <w:kern w:val="0"/>
          <w:sz w:val="24"/>
        </w:rPr>
        <w:t>取消甲方尚未使用的授信，</w:t>
      </w:r>
      <w:r>
        <w:rPr>
          <w:rFonts w:hint="eastAsia" w:eastAsia="仿宋_GB2312"/>
          <w:kern w:val="0"/>
          <w:sz w:val="24"/>
        </w:rPr>
        <w:t>并</w:t>
      </w:r>
      <w:r>
        <w:rPr>
          <w:rFonts w:eastAsia="仿宋_GB2312"/>
          <w:kern w:val="0"/>
          <w:sz w:val="24"/>
        </w:rPr>
        <w:t>有权</w:t>
      </w:r>
      <w:r>
        <w:rPr>
          <w:rFonts w:hint="eastAsia" w:eastAsia="仿宋_GB2312"/>
          <w:kern w:val="0"/>
          <w:sz w:val="24"/>
        </w:rPr>
        <w:t>请</w:t>
      </w:r>
      <w:r>
        <w:rPr>
          <w:rFonts w:eastAsia="仿宋_GB2312"/>
          <w:kern w:val="0"/>
          <w:sz w:val="24"/>
        </w:rPr>
        <w:t>求本</w:t>
      </w:r>
      <w:r>
        <w:rPr>
          <w:rFonts w:hint="eastAsia" w:eastAsia="仿宋_GB2312"/>
          <w:kern w:val="0"/>
          <w:sz w:val="24"/>
        </w:rPr>
        <w:t>合同</w:t>
      </w:r>
      <w:r>
        <w:rPr>
          <w:rFonts w:eastAsia="仿宋_GB2312"/>
          <w:kern w:val="0"/>
          <w:sz w:val="24"/>
        </w:rPr>
        <w:t>2.1条所述授信人</w:t>
      </w:r>
      <w:r>
        <w:rPr>
          <w:rFonts w:hint="eastAsia" w:eastAsia="仿宋_GB2312"/>
          <w:kern w:val="0"/>
          <w:sz w:val="24"/>
        </w:rPr>
        <w:t>向甲方提前收回已使用的授信金额。</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7.</w:t>
      </w:r>
      <w:r>
        <w:rPr>
          <w:rFonts w:hint="eastAsia" w:eastAsia="仿宋_GB2312"/>
          <w:color w:val="000000"/>
          <w:kern w:val="0"/>
          <w:sz w:val="24"/>
        </w:rPr>
        <w:t>2</w:t>
      </w:r>
      <w:r>
        <w:rPr>
          <w:rFonts w:eastAsia="仿宋_GB2312"/>
          <w:color w:val="000000"/>
          <w:kern w:val="0"/>
          <w:sz w:val="24"/>
        </w:rPr>
        <w:t>.1  向乙方提供虚假的或者隐瞒重要事实的资产负债表、损益表、现金流量表和其他财务资料的；</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7.</w:t>
      </w:r>
      <w:r>
        <w:rPr>
          <w:rFonts w:hint="eastAsia" w:eastAsia="仿宋_GB2312"/>
          <w:color w:val="000000"/>
          <w:kern w:val="0"/>
          <w:sz w:val="24"/>
        </w:rPr>
        <w:t>2</w:t>
      </w:r>
      <w:r>
        <w:rPr>
          <w:rFonts w:eastAsia="仿宋_GB2312"/>
          <w:color w:val="000000"/>
          <w:kern w:val="0"/>
          <w:sz w:val="24"/>
        </w:rPr>
        <w:t>.2  不配合或拒绝接受乙方对其</w:t>
      </w:r>
      <w:r>
        <w:rPr>
          <w:rFonts w:hint="eastAsia" w:eastAsia="仿宋_GB2312"/>
          <w:color w:val="000000"/>
          <w:kern w:val="0"/>
          <w:sz w:val="24"/>
        </w:rPr>
        <w:t>具体授信额度</w:t>
      </w:r>
      <w:r>
        <w:rPr>
          <w:rFonts w:eastAsia="仿宋_GB2312"/>
          <w:color w:val="000000"/>
          <w:kern w:val="0"/>
          <w:sz w:val="24"/>
        </w:rPr>
        <w:t>使用情况和有关生产、经营、项目建设情况和财务情况的调查、了解及监督的；</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7.</w:t>
      </w:r>
      <w:r>
        <w:rPr>
          <w:rFonts w:hint="eastAsia" w:eastAsia="仿宋_GB2312"/>
          <w:color w:val="000000"/>
          <w:kern w:val="0"/>
          <w:sz w:val="24"/>
        </w:rPr>
        <w:t>2</w:t>
      </w:r>
      <w:r>
        <w:rPr>
          <w:rFonts w:eastAsia="仿宋_GB2312"/>
          <w:color w:val="000000"/>
          <w:kern w:val="0"/>
          <w:sz w:val="24"/>
        </w:rPr>
        <w:t>.3  未经乙方同意</w:t>
      </w:r>
      <w:r>
        <w:rPr>
          <w:rFonts w:hint="eastAsia" w:eastAsia="仿宋_GB2312"/>
          <w:color w:val="000000"/>
          <w:kern w:val="0"/>
          <w:sz w:val="24"/>
        </w:rPr>
        <w:t>，</w:t>
      </w:r>
      <w:r>
        <w:rPr>
          <w:rFonts w:eastAsia="仿宋_GB2312"/>
          <w:color w:val="000000"/>
          <w:kern w:val="0"/>
          <w:sz w:val="24"/>
        </w:rPr>
        <w:t>转让或者处分、或者威胁转让或处分其重要资产的；</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7.</w:t>
      </w:r>
      <w:r>
        <w:rPr>
          <w:rFonts w:hint="eastAsia" w:eastAsia="仿宋_GB2312"/>
          <w:color w:val="000000"/>
          <w:kern w:val="0"/>
          <w:sz w:val="24"/>
        </w:rPr>
        <w:t>2</w:t>
      </w:r>
      <w:r>
        <w:rPr>
          <w:rFonts w:eastAsia="仿宋_GB2312"/>
          <w:color w:val="000000"/>
          <w:kern w:val="0"/>
          <w:sz w:val="24"/>
        </w:rPr>
        <w:t>.4  其财产的重要部分或全部被其他债权人占有、或被指定受托人、接收人或类似人员接管，或者其财产被扣押或冻结，可能会影响乙方担保权益；</w:t>
      </w:r>
    </w:p>
    <w:p>
      <w:pPr>
        <w:autoSpaceDE w:val="0"/>
        <w:autoSpaceDN w:val="0"/>
        <w:adjustRightInd w:val="0"/>
        <w:spacing w:line="460" w:lineRule="exact"/>
        <w:ind w:firstLine="480" w:firstLineChars="200"/>
        <w:rPr>
          <w:rFonts w:eastAsia="仿宋_GB2312"/>
          <w:kern w:val="0"/>
          <w:sz w:val="24"/>
        </w:rPr>
      </w:pPr>
      <w:r>
        <w:rPr>
          <w:rFonts w:eastAsia="仿宋_GB2312"/>
          <w:color w:val="000000"/>
          <w:kern w:val="0"/>
          <w:sz w:val="24"/>
        </w:rPr>
        <w:t>7.</w:t>
      </w:r>
      <w:r>
        <w:rPr>
          <w:rFonts w:hint="eastAsia" w:eastAsia="仿宋_GB2312"/>
          <w:color w:val="000000"/>
          <w:kern w:val="0"/>
          <w:sz w:val="24"/>
        </w:rPr>
        <w:t>2</w:t>
      </w:r>
      <w:r>
        <w:rPr>
          <w:rFonts w:eastAsia="仿宋_GB2312"/>
          <w:color w:val="000000"/>
          <w:kern w:val="0"/>
          <w:sz w:val="24"/>
        </w:rPr>
        <w:t>.5  未经乙方同意</w:t>
      </w:r>
      <w:r>
        <w:rPr>
          <w:rFonts w:hint="eastAsia" w:eastAsia="仿宋_GB2312"/>
          <w:color w:val="000000"/>
          <w:kern w:val="0"/>
          <w:sz w:val="24"/>
        </w:rPr>
        <w:t>，</w:t>
      </w:r>
      <w:r>
        <w:rPr>
          <w:rFonts w:eastAsia="仿宋_GB2312"/>
          <w:color w:val="000000"/>
          <w:kern w:val="0"/>
          <w:sz w:val="24"/>
        </w:rPr>
        <w:t>进行承包、出租、股份制改造、联营、合并、兼并、合资、分立、减资、股权变动、重大资产</w:t>
      </w:r>
      <w:r>
        <w:rPr>
          <w:rFonts w:eastAsia="仿宋_GB2312"/>
          <w:kern w:val="0"/>
          <w:sz w:val="24"/>
        </w:rPr>
        <w:t>转让</w:t>
      </w:r>
      <w:r>
        <w:rPr>
          <w:rFonts w:hint="eastAsia" w:eastAsia="仿宋_GB2312"/>
          <w:kern w:val="0"/>
          <w:sz w:val="24"/>
        </w:rPr>
        <w:t>、经营范围变更、法定代表人变更、重大投融资</w:t>
      </w:r>
      <w:r>
        <w:rPr>
          <w:rFonts w:eastAsia="仿宋_GB2312"/>
          <w:kern w:val="0"/>
          <w:sz w:val="24"/>
        </w:rPr>
        <w:t>以及其他足以影响乙方担保权益实现的行为而危及乙方所担保授信安全的；</w:t>
      </w:r>
    </w:p>
    <w:p>
      <w:pPr>
        <w:autoSpaceDE w:val="0"/>
        <w:autoSpaceDN w:val="0"/>
        <w:adjustRightInd w:val="0"/>
        <w:spacing w:line="460" w:lineRule="exact"/>
        <w:ind w:firstLine="480" w:firstLineChars="200"/>
        <w:rPr>
          <w:rFonts w:eastAsia="仿宋_GB2312"/>
          <w:kern w:val="0"/>
          <w:sz w:val="24"/>
        </w:rPr>
      </w:pPr>
      <w:r>
        <w:rPr>
          <w:rFonts w:eastAsia="仿宋_GB2312"/>
          <w:kern w:val="0"/>
          <w:sz w:val="24"/>
        </w:rPr>
        <w:t>7.</w:t>
      </w:r>
      <w:r>
        <w:rPr>
          <w:rFonts w:hint="eastAsia" w:eastAsia="仿宋_GB2312"/>
          <w:kern w:val="0"/>
          <w:sz w:val="24"/>
        </w:rPr>
        <w:t>2</w:t>
      </w:r>
      <w:r>
        <w:rPr>
          <w:rFonts w:eastAsia="仿宋_GB2312"/>
          <w:kern w:val="0"/>
          <w:sz w:val="24"/>
        </w:rPr>
        <w:t>.6  发生变更住所</w:t>
      </w:r>
      <w:r>
        <w:rPr>
          <w:rFonts w:hint="eastAsia" w:eastAsia="仿宋_GB2312"/>
          <w:kern w:val="0"/>
          <w:sz w:val="24"/>
        </w:rPr>
        <w:t>、企业名称</w:t>
      </w:r>
      <w:r>
        <w:rPr>
          <w:rFonts w:eastAsia="仿宋_GB2312"/>
          <w:kern w:val="0"/>
          <w:sz w:val="24"/>
        </w:rPr>
        <w:t>等工商登记事项</w:t>
      </w:r>
      <w:r>
        <w:rPr>
          <w:rFonts w:hint="eastAsia" w:eastAsia="仿宋_GB2312"/>
          <w:kern w:val="0"/>
          <w:sz w:val="24"/>
        </w:rPr>
        <w:t>未通知乙方的</w:t>
      </w:r>
      <w:r>
        <w:rPr>
          <w:rFonts w:eastAsia="仿宋_GB2312"/>
          <w:kern w:val="0"/>
          <w:sz w:val="24"/>
        </w:rPr>
        <w:t>；</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7.</w:t>
      </w:r>
      <w:r>
        <w:rPr>
          <w:rFonts w:hint="eastAsia" w:eastAsia="仿宋_GB2312"/>
          <w:color w:val="000000"/>
          <w:kern w:val="0"/>
          <w:sz w:val="24"/>
        </w:rPr>
        <w:t>2</w:t>
      </w:r>
      <w:r>
        <w:rPr>
          <w:rFonts w:eastAsia="仿宋_GB2312"/>
          <w:color w:val="000000"/>
          <w:kern w:val="0"/>
          <w:sz w:val="24"/>
        </w:rPr>
        <w:t>.7  甲方发生停产、歇业、解散、停业整顿、或被吊销营业执照的，不按本</w:t>
      </w:r>
      <w:r>
        <w:rPr>
          <w:rFonts w:hint="eastAsia" w:eastAsia="仿宋_GB2312"/>
          <w:color w:val="000000"/>
          <w:kern w:val="0"/>
          <w:sz w:val="24"/>
        </w:rPr>
        <w:t>合同</w:t>
      </w:r>
      <w:r>
        <w:rPr>
          <w:rFonts w:eastAsia="仿宋_GB2312"/>
          <w:color w:val="000000"/>
          <w:kern w:val="0"/>
          <w:sz w:val="24"/>
        </w:rPr>
        <w:t>3.9条规定执行的；</w:t>
      </w:r>
    </w:p>
    <w:p>
      <w:pPr>
        <w:autoSpaceDE w:val="0"/>
        <w:autoSpaceDN w:val="0"/>
        <w:adjustRightInd w:val="0"/>
        <w:spacing w:line="460" w:lineRule="exact"/>
        <w:ind w:firstLine="480" w:firstLineChars="200"/>
        <w:rPr>
          <w:rFonts w:hint="eastAsia" w:eastAsia="仿宋_GB2312"/>
          <w:kern w:val="0"/>
          <w:sz w:val="24"/>
        </w:rPr>
      </w:pPr>
      <w:r>
        <w:rPr>
          <w:rFonts w:eastAsia="仿宋_GB2312"/>
          <w:color w:val="000000"/>
          <w:kern w:val="0"/>
          <w:sz w:val="24"/>
        </w:rPr>
        <w:t>7.</w:t>
      </w:r>
      <w:r>
        <w:rPr>
          <w:rFonts w:hint="eastAsia" w:eastAsia="仿宋_GB2312"/>
          <w:color w:val="000000"/>
          <w:kern w:val="0"/>
          <w:sz w:val="24"/>
        </w:rPr>
        <w:t>2</w:t>
      </w:r>
      <w:r>
        <w:rPr>
          <w:rFonts w:eastAsia="仿宋_GB2312"/>
          <w:color w:val="000000"/>
          <w:kern w:val="0"/>
          <w:sz w:val="24"/>
        </w:rPr>
        <w:t>.8  涉及经济纠纷或诉讼，标的额达到或</w:t>
      </w:r>
      <w:r>
        <w:rPr>
          <w:rFonts w:eastAsia="仿宋_GB2312"/>
          <w:kern w:val="0"/>
          <w:sz w:val="24"/>
        </w:rPr>
        <w:t>超过乙方为甲方担保金额的</w:t>
      </w:r>
      <w:r>
        <w:rPr>
          <w:rFonts w:hint="eastAsia" w:eastAsia="仿宋_GB2312"/>
          <w:kern w:val="0"/>
          <w:sz w:val="24"/>
        </w:rPr>
        <w:t>5</w:t>
      </w:r>
      <w:r>
        <w:rPr>
          <w:rFonts w:eastAsia="仿宋_GB2312"/>
          <w:kern w:val="0"/>
          <w:sz w:val="24"/>
        </w:rPr>
        <w:t>0%或财务状况恶化等</w:t>
      </w:r>
      <w:r>
        <w:rPr>
          <w:rFonts w:hint="eastAsia" w:eastAsia="仿宋_GB2312"/>
          <w:kern w:val="0"/>
          <w:sz w:val="24"/>
        </w:rPr>
        <w:t>情况；</w:t>
      </w:r>
    </w:p>
    <w:p>
      <w:pPr>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7.2.9  甲方未按照主合同约定使用授信的；</w:t>
      </w:r>
    </w:p>
    <w:p>
      <w:pPr>
        <w:tabs>
          <w:tab w:val="left" w:pos="2400"/>
        </w:tabs>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7.2.10 甲方或其法定代表人涉及刑事犯罪的；</w:t>
      </w:r>
    </w:p>
    <w:p>
      <w:pPr>
        <w:tabs>
          <w:tab w:val="left" w:pos="2400"/>
        </w:tabs>
        <w:autoSpaceDE w:val="0"/>
        <w:autoSpaceDN w:val="0"/>
        <w:adjustRightInd w:val="0"/>
        <w:spacing w:line="460" w:lineRule="exact"/>
        <w:ind w:firstLine="480" w:firstLineChars="200"/>
        <w:rPr>
          <w:rFonts w:hint="eastAsia" w:eastAsia="仿宋_GB2312"/>
          <w:kern w:val="0"/>
          <w:sz w:val="24"/>
        </w:rPr>
      </w:pPr>
      <w:r>
        <w:rPr>
          <w:rFonts w:hint="eastAsia" w:eastAsia="仿宋_GB2312"/>
          <w:kern w:val="0"/>
          <w:sz w:val="24"/>
        </w:rPr>
        <w:t>7.2.11 甲方超出经营范围开展经营活动的。</w:t>
      </w:r>
    </w:p>
    <w:p>
      <w:pPr>
        <w:autoSpaceDE w:val="0"/>
        <w:autoSpaceDN w:val="0"/>
        <w:adjustRightInd w:val="0"/>
        <w:spacing w:line="460" w:lineRule="exact"/>
        <w:ind w:firstLine="480" w:firstLineChars="200"/>
        <w:rPr>
          <w:rFonts w:eastAsia="仿宋_GB2312"/>
          <w:kern w:val="0"/>
          <w:sz w:val="24"/>
        </w:rPr>
      </w:pPr>
      <w:r>
        <w:rPr>
          <w:rFonts w:eastAsia="仿宋_GB2312"/>
          <w:kern w:val="0"/>
          <w:sz w:val="24"/>
        </w:rPr>
        <w:t>7.</w:t>
      </w:r>
      <w:r>
        <w:rPr>
          <w:rFonts w:hint="eastAsia" w:eastAsia="仿宋_GB2312"/>
          <w:kern w:val="0"/>
          <w:sz w:val="24"/>
        </w:rPr>
        <w:t>3</w:t>
      </w:r>
      <w:r>
        <w:rPr>
          <w:rFonts w:eastAsia="仿宋_GB2312"/>
          <w:kern w:val="0"/>
          <w:sz w:val="24"/>
        </w:rPr>
        <w:t xml:space="preserve">  本</w:t>
      </w:r>
      <w:r>
        <w:rPr>
          <w:rFonts w:hint="eastAsia" w:eastAsia="仿宋_GB2312"/>
          <w:kern w:val="0"/>
          <w:sz w:val="24"/>
        </w:rPr>
        <w:t>合同</w:t>
      </w:r>
      <w:r>
        <w:rPr>
          <w:rFonts w:eastAsia="仿宋_GB2312"/>
          <w:kern w:val="0"/>
          <w:sz w:val="24"/>
        </w:rPr>
        <w:t>生效后，乙方已与本</w:t>
      </w:r>
      <w:r>
        <w:rPr>
          <w:rFonts w:hint="eastAsia" w:eastAsia="仿宋_GB2312"/>
          <w:kern w:val="0"/>
          <w:sz w:val="24"/>
        </w:rPr>
        <w:t>合同</w:t>
      </w:r>
      <w:r>
        <w:rPr>
          <w:rFonts w:eastAsia="仿宋_GB2312"/>
          <w:kern w:val="0"/>
          <w:sz w:val="24"/>
        </w:rPr>
        <w:t>2.1条所述授信人签订保证合同，因下述原因导致本</w:t>
      </w:r>
      <w:r>
        <w:rPr>
          <w:rFonts w:hint="eastAsia" w:eastAsia="仿宋_GB2312"/>
          <w:kern w:val="0"/>
          <w:sz w:val="24"/>
        </w:rPr>
        <w:t>合同</w:t>
      </w:r>
      <w:r>
        <w:rPr>
          <w:rFonts w:eastAsia="仿宋_GB2312"/>
          <w:kern w:val="0"/>
          <w:sz w:val="24"/>
        </w:rPr>
        <w:t>无法继续履行的，</w:t>
      </w:r>
      <w:r>
        <w:rPr>
          <w:rFonts w:hint="eastAsia" w:eastAsia="仿宋_GB2312"/>
          <w:kern w:val="0"/>
          <w:sz w:val="24"/>
        </w:rPr>
        <w:t>甲方应向乙方支付</w:t>
      </w:r>
      <w:r>
        <w:rPr>
          <w:rFonts w:eastAsia="仿宋_GB2312"/>
          <w:kern w:val="0"/>
          <w:sz w:val="24"/>
        </w:rPr>
        <w:t>本</w:t>
      </w:r>
      <w:r>
        <w:rPr>
          <w:rFonts w:hint="eastAsia" w:eastAsia="仿宋_GB2312"/>
          <w:kern w:val="0"/>
          <w:sz w:val="24"/>
        </w:rPr>
        <w:t>合同</w:t>
      </w:r>
      <w:r>
        <w:rPr>
          <w:rFonts w:eastAsia="仿宋_GB2312"/>
          <w:kern w:val="0"/>
          <w:sz w:val="24"/>
        </w:rPr>
        <w:t>2.1条</w:t>
      </w:r>
      <w:r>
        <w:rPr>
          <w:rFonts w:hint="eastAsia" w:eastAsia="仿宋_GB2312"/>
          <w:kern w:val="0"/>
          <w:sz w:val="24"/>
        </w:rPr>
        <w:t>约定的</w:t>
      </w:r>
      <w:r>
        <w:rPr>
          <w:rFonts w:eastAsia="仿宋_GB2312"/>
          <w:kern w:val="0"/>
          <w:sz w:val="24"/>
        </w:rPr>
        <w:t>乙方担保</w:t>
      </w:r>
      <w:r>
        <w:rPr>
          <w:rFonts w:hint="eastAsia" w:eastAsia="仿宋_GB2312"/>
          <w:kern w:val="0"/>
          <w:sz w:val="24"/>
        </w:rPr>
        <w:t>最高债权额</w:t>
      </w:r>
      <w:r>
        <w:rPr>
          <w:rFonts w:eastAsia="仿宋_GB2312"/>
          <w:bCs/>
          <w:kern w:val="0"/>
          <w:sz w:val="24"/>
          <w:u w:val="single"/>
        </w:rPr>
        <w:t xml:space="preserve"> </w:t>
      </w:r>
      <w:r>
        <w:rPr>
          <w:rFonts w:hint="eastAsia" w:eastAsia="仿宋_GB2312"/>
          <w:bCs/>
          <w:kern w:val="0"/>
          <w:sz w:val="24"/>
          <w:u w:val="single"/>
        </w:rPr>
        <w:t>1</w:t>
      </w:r>
      <w:r>
        <w:rPr>
          <w:rFonts w:eastAsia="仿宋_GB2312"/>
          <w:bCs/>
          <w:kern w:val="0"/>
          <w:sz w:val="24"/>
          <w:u w:val="single"/>
        </w:rPr>
        <w:t xml:space="preserve"> </w:t>
      </w:r>
      <w:r>
        <w:rPr>
          <w:rFonts w:hint="eastAsia" w:eastAsia="仿宋_GB2312"/>
          <w:kern w:val="0"/>
          <w:sz w:val="24"/>
          <w:u w:val="single"/>
        </w:rPr>
        <w:t xml:space="preserve"> </w:t>
      </w:r>
      <w:r>
        <w:rPr>
          <w:rFonts w:hint="eastAsia" w:eastAsia="仿宋_GB2312"/>
          <w:kern w:val="0"/>
          <w:sz w:val="24"/>
        </w:rPr>
        <w:t>%的违约金，</w:t>
      </w:r>
      <w:r>
        <w:rPr>
          <w:rFonts w:eastAsia="仿宋_GB2312"/>
          <w:kern w:val="0"/>
          <w:sz w:val="24"/>
        </w:rPr>
        <w:t>给乙方造成</w:t>
      </w:r>
      <w:r>
        <w:rPr>
          <w:rFonts w:hint="eastAsia" w:eastAsia="仿宋_GB2312"/>
          <w:kern w:val="0"/>
          <w:sz w:val="24"/>
        </w:rPr>
        <w:t>其他</w:t>
      </w:r>
      <w:r>
        <w:rPr>
          <w:rFonts w:eastAsia="仿宋_GB2312"/>
          <w:kern w:val="0"/>
          <w:sz w:val="24"/>
        </w:rPr>
        <w:t>损失的，应予赔偿：</w:t>
      </w:r>
    </w:p>
    <w:p>
      <w:pPr>
        <w:autoSpaceDE w:val="0"/>
        <w:autoSpaceDN w:val="0"/>
        <w:adjustRightInd w:val="0"/>
        <w:spacing w:line="460" w:lineRule="exact"/>
        <w:ind w:firstLine="480" w:firstLineChars="200"/>
        <w:rPr>
          <w:rFonts w:eastAsia="仿宋_GB2312"/>
          <w:kern w:val="0"/>
          <w:sz w:val="24"/>
        </w:rPr>
      </w:pPr>
      <w:r>
        <w:rPr>
          <w:rFonts w:eastAsia="仿宋_GB2312"/>
          <w:kern w:val="0"/>
          <w:sz w:val="24"/>
        </w:rPr>
        <w:t>7.</w:t>
      </w:r>
      <w:r>
        <w:rPr>
          <w:rFonts w:hint="eastAsia" w:eastAsia="仿宋_GB2312"/>
          <w:kern w:val="0"/>
          <w:sz w:val="24"/>
        </w:rPr>
        <w:t xml:space="preserve">3.1  </w:t>
      </w:r>
      <w:r>
        <w:rPr>
          <w:rFonts w:eastAsia="仿宋_GB2312"/>
          <w:kern w:val="0"/>
          <w:sz w:val="24"/>
        </w:rPr>
        <w:t>甲方要求取消乙方为</w:t>
      </w:r>
      <w:r>
        <w:rPr>
          <w:rFonts w:hint="eastAsia" w:eastAsia="仿宋_GB2312"/>
          <w:color w:val="000000"/>
          <w:kern w:val="0"/>
          <w:sz w:val="24"/>
        </w:rPr>
        <w:t>主合同</w:t>
      </w:r>
      <w:r>
        <w:rPr>
          <w:rFonts w:eastAsia="仿宋_GB2312"/>
          <w:kern w:val="0"/>
          <w:sz w:val="24"/>
        </w:rPr>
        <w:t>提供担保；</w:t>
      </w:r>
    </w:p>
    <w:p>
      <w:pPr>
        <w:autoSpaceDE w:val="0"/>
        <w:autoSpaceDN w:val="0"/>
        <w:adjustRightInd w:val="0"/>
        <w:spacing w:line="460" w:lineRule="exact"/>
        <w:ind w:firstLine="480" w:firstLineChars="200"/>
        <w:rPr>
          <w:rFonts w:eastAsia="仿宋_GB2312"/>
          <w:kern w:val="0"/>
          <w:sz w:val="24"/>
        </w:rPr>
      </w:pPr>
      <w:r>
        <w:rPr>
          <w:rFonts w:eastAsia="仿宋_GB2312"/>
          <w:kern w:val="0"/>
          <w:sz w:val="24"/>
        </w:rPr>
        <w:t>7.</w:t>
      </w:r>
      <w:r>
        <w:rPr>
          <w:rFonts w:hint="eastAsia" w:eastAsia="仿宋_GB2312"/>
          <w:kern w:val="0"/>
          <w:sz w:val="24"/>
        </w:rPr>
        <w:t xml:space="preserve">3.2  </w:t>
      </w:r>
      <w:r>
        <w:rPr>
          <w:rFonts w:eastAsia="仿宋_GB2312"/>
          <w:kern w:val="0"/>
          <w:sz w:val="24"/>
        </w:rPr>
        <w:t>甲方放弃使用</w:t>
      </w:r>
      <w:r>
        <w:rPr>
          <w:rFonts w:eastAsia="仿宋_GB2312"/>
          <w:color w:val="000000"/>
          <w:kern w:val="0"/>
          <w:sz w:val="24"/>
        </w:rPr>
        <w:t>授信</w:t>
      </w:r>
      <w:r>
        <w:rPr>
          <w:rFonts w:hint="eastAsia" w:eastAsia="仿宋_GB2312"/>
          <w:color w:val="000000"/>
          <w:kern w:val="0"/>
          <w:sz w:val="24"/>
        </w:rPr>
        <w:t>额度</w:t>
      </w:r>
      <w:r>
        <w:rPr>
          <w:rFonts w:eastAsia="仿宋_GB2312"/>
          <w:kern w:val="0"/>
          <w:sz w:val="24"/>
        </w:rPr>
        <w:t>；</w:t>
      </w:r>
    </w:p>
    <w:p>
      <w:pPr>
        <w:autoSpaceDE w:val="0"/>
        <w:autoSpaceDN w:val="0"/>
        <w:adjustRightInd w:val="0"/>
        <w:spacing w:line="460" w:lineRule="exact"/>
        <w:ind w:firstLine="480" w:firstLineChars="200"/>
        <w:rPr>
          <w:rFonts w:hint="eastAsia" w:eastAsia="仿宋_GB2312"/>
          <w:kern w:val="0"/>
          <w:sz w:val="24"/>
        </w:rPr>
      </w:pPr>
      <w:r>
        <w:rPr>
          <w:rFonts w:eastAsia="仿宋_GB2312"/>
          <w:kern w:val="0"/>
          <w:sz w:val="24"/>
        </w:rPr>
        <w:t>7.</w:t>
      </w:r>
      <w:r>
        <w:rPr>
          <w:rFonts w:hint="eastAsia" w:eastAsia="仿宋_GB2312"/>
          <w:kern w:val="0"/>
          <w:sz w:val="24"/>
        </w:rPr>
        <w:t xml:space="preserve">3.3  </w:t>
      </w:r>
      <w:r>
        <w:rPr>
          <w:rFonts w:eastAsia="仿宋_GB2312"/>
          <w:kern w:val="0"/>
          <w:sz w:val="24"/>
        </w:rPr>
        <w:t>甲方拒绝签订</w:t>
      </w:r>
      <w:r>
        <w:rPr>
          <w:rFonts w:hint="eastAsia" w:eastAsia="仿宋_GB2312"/>
          <w:color w:val="000000"/>
          <w:kern w:val="0"/>
          <w:sz w:val="24"/>
        </w:rPr>
        <w:t>主合同</w:t>
      </w:r>
      <w:r>
        <w:rPr>
          <w:rFonts w:eastAsia="仿宋_GB2312"/>
          <w:kern w:val="0"/>
          <w:sz w:val="24"/>
        </w:rPr>
        <w:t>。</w:t>
      </w:r>
    </w:p>
    <w:p>
      <w:pPr>
        <w:autoSpaceDE w:val="0"/>
        <w:autoSpaceDN w:val="0"/>
        <w:adjustRightInd w:val="0"/>
        <w:spacing w:line="460" w:lineRule="exact"/>
        <w:ind w:firstLine="480" w:firstLineChars="200"/>
        <w:rPr>
          <w:rFonts w:eastAsia="仿宋_GB2312"/>
          <w:color w:val="000000"/>
          <w:kern w:val="0"/>
          <w:sz w:val="24"/>
        </w:rPr>
      </w:pPr>
      <w:r>
        <w:rPr>
          <w:rFonts w:eastAsia="仿宋_GB2312"/>
          <w:color w:val="000000"/>
          <w:kern w:val="0"/>
          <w:sz w:val="24"/>
        </w:rPr>
        <w:t>7.</w:t>
      </w:r>
      <w:r>
        <w:rPr>
          <w:rFonts w:hint="eastAsia" w:eastAsia="仿宋_GB2312"/>
          <w:color w:val="000000"/>
          <w:kern w:val="0"/>
          <w:sz w:val="24"/>
        </w:rPr>
        <w:t>4</w:t>
      </w:r>
      <w:r>
        <w:rPr>
          <w:rFonts w:eastAsia="仿宋_GB2312"/>
          <w:color w:val="000000"/>
          <w:kern w:val="0"/>
          <w:sz w:val="24"/>
        </w:rPr>
        <w:t xml:space="preserve">  </w:t>
      </w:r>
      <w:r>
        <w:rPr>
          <w:rFonts w:eastAsia="仿宋_GB2312"/>
          <w:kern w:val="0"/>
          <w:sz w:val="24"/>
        </w:rPr>
        <w:t>本</w:t>
      </w:r>
      <w:r>
        <w:rPr>
          <w:rFonts w:hint="eastAsia" w:eastAsia="仿宋_GB2312"/>
          <w:kern w:val="0"/>
          <w:sz w:val="24"/>
        </w:rPr>
        <w:t>合同</w:t>
      </w:r>
      <w:r>
        <w:rPr>
          <w:rFonts w:eastAsia="仿宋_GB2312"/>
          <w:kern w:val="0"/>
          <w:sz w:val="24"/>
        </w:rPr>
        <w:t>生效后，乙方已与本</w:t>
      </w:r>
      <w:r>
        <w:rPr>
          <w:rFonts w:hint="eastAsia" w:eastAsia="仿宋_GB2312"/>
          <w:kern w:val="0"/>
          <w:sz w:val="24"/>
        </w:rPr>
        <w:t>合同</w:t>
      </w:r>
      <w:r>
        <w:rPr>
          <w:rFonts w:eastAsia="仿宋_GB2312"/>
          <w:kern w:val="0"/>
          <w:sz w:val="24"/>
        </w:rPr>
        <w:t>2.1条所述</w:t>
      </w:r>
      <w:r>
        <w:rPr>
          <w:rFonts w:hint="eastAsia" w:eastAsia="仿宋_GB2312"/>
          <w:kern w:val="0"/>
          <w:sz w:val="24"/>
        </w:rPr>
        <w:t>授信</w:t>
      </w:r>
      <w:r>
        <w:rPr>
          <w:rFonts w:eastAsia="仿宋_GB2312"/>
          <w:kern w:val="0"/>
          <w:sz w:val="24"/>
        </w:rPr>
        <w:t>人签订</w:t>
      </w:r>
      <w:r>
        <w:rPr>
          <w:rFonts w:hint="eastAsia" w:eastAsia="仿宋_GB2312"/>
          <w:kern w:val="0"/>
          <w:sz w:val="24"/>
        </w:rPr>
        <w:t>保证</w:t>
      </w:r>
      <w:r>
        <w:rPr>
          <w:rFonts w:eastAsia="仿宋_GB2312"/>
          <w:kern w:val="0"/>
          <w:sz w:val="24"/>
        </w:rPr>
        <w:t>合同，甲</w:t>
      </w:r>
      <w:r>
        <w:rPr>
          <w:rFonts w:eastAsia="仿宋_GB2312"/>
          <w:color w:val="000000"/>
          <w:kern w:val="0"/>
          <w:sz w:val="24"/>
        </w:rPr>
        <w:t>方提前偿</w:t>
      </w:r>
      <w:r>
        <w:rPr>
          <w:rFonts w:hint="eastAsia" w:eastAsia="仿宋_GB2312"/>
          <w:color w:val="000000"/>
          <w:kern w:val="0"/>
          <w:sz w:val="24"/>
        </w:rPr>
        <w:t>清主合同项下授信</w:t>
      </w:r>
      <w:r>
        <w:rPr>
          <w:rFonts w:eastAsia="仿宋_GB2312"/>
          <w:color w:val="000000"/>
          <w:kern w:val="0"/>
          <w:sz w:val="24"/>
        </w:rPr>
        <w:t>，乙方已收取的担保费按以下方式处理：</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7.</w:t>
      </w:r>
      <w:r>
        <w:rPr>
          <w:rFonts w:hint="eastAsia" w:eastAsia="仿宋_GB2312"/>
          <w:color w:val="000000"/>
          <w:kern w:val="0"/>
          <w:sz w:val="24"/>
        </w:rPr>
        <w:t>4</w:t>
      </w:r>
      <w:r>
        <w:rPr>
          <w:rFonts w:eastAsia="仿宋_GB2312"/>
          <w:color w:val="000000"/>
          <w:kern w:val="0"/>
          <w:sz w:val="24"/>
        </w:rPr>
        <w:t>.1  未经乙方书面同意，甲方主动向</w:t>
      </w:r>
      <w:r>
        <w:rPr>
          <w:rFonts w:hint="eastAsia" w:eastAsia="仿宋_GB2312"/>
          <w:color w:val="000000"/>
          <w:kern w:val="0"/>
          <w:sz w:val="24"/>
        </w:rPr>
        <w:t>授信人</w:t>
      </w:r>
      <w:r>
        <w:rPr>
          <w:rFonts w:eastAsia="仿宋_GB2312"/>
          <w:color w:val="000000"/>
          <w:kern w:val="0"/>
          <w:sz w:val="24"/>
        </w:rPr>
        <w:t>提前偿</w:t>
      </w:r>
      <w:r>
        <w:rPr>
          <w:rFonts w:hint="eastAsia" w:eastAsia="仿宋_GB2312"/>
          <w:color w:val="000000"/>
          <w:kern w:val="0"/>
          <w:sz w:val="24"/>
        </w:rPr>
        <w:t>清主合同项下授信额度</w:t>
      </w:r>
      <w:r>
        <w:rPr>
          <w:rFonts w:eastAsia="仿宋_GB2312"/>
          <w:color w:val="000000"/>
          <w:kern w:val="0"/>
          <w:sz w:val="24"/>
        </w:rPr>
        <w:t>的，乙方已收取的担保费不予退还</w:t>
      </w:r>
      <w:r>
        <w:rPr>
          <w:rFonts w:hint="eastAsia" w:eastAsia="仿宋_GB2312"/>
          <w:color w:val="000000"/>
          <w:kern w:val="0"/>
          <w:sz w:val="24"/>
        </w:rPr>
        <w:t>；</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color w:val="000000"/>
          <w:kern w:val="0"/>
          <w:sz w:val="24"/>
        </w:rPr>
        <w:t>7.</w:t>
      </w:r>
      <w:r>
        <w:rPr>
          <w:rFonts w:hint="eastAsia" w:eastAsia="仿宋_GB2312"/>
          <w:color w:val="000000"/>
          <w:kern w:val="0"/>
          <w:sz w:val="24"/>
        </w:rPr>
        <w:t>4</w:t>
      </w:r>
      <w:r>
        <w:rPr>
          <w:rFonts w:eastAsia="仿宋_GB2312"/>
          <w:color w:val="000000"/>
          <w:kern w:val="0"/>
          <w:sz w:val="24"/>
        </w:rPr>
        <w:t>.2  甲方向乙方提出书面申请提前偿</w:t>
      </w:r>
      <w:r>
        <w:rPr>
          <w:rFonts w:hint="eastAsia" w:eastAsia="仿宋_GB2312"/>
          <w:color w:val="000000"/>
          <w:kern w:val="0"/>
          <w:sz w:val="24"/>
        </w:rPr>
        <w:t>清主合同项下授信</w:t>
      </w:r>
      <w:r>
        <w:rPr>
          <w:rFonts w:eastAsia="仿宋_GB2312"/>
          <w:color w:val="000000"/>
          <w:kern w:val="0"/>
          <w:sz w:val="24"/>
        </w:rPr>
        <w:t>并要求退还已收取的担保费的，经乙方书面同意，乙方按</w:t>
      </w:r>
      <w:r>
        <w:rPr>
          <w:rFonts w:hint="eastAsia" w:eastAsia="仿宋_GB2312"/>
          <w:color w:val="000000"/>
          <w:kern w:val="0"/>
          <w:sz w:val="24"/>
        </w:rPr>
        <w:t>该主合同</w:t>
      </w:r>
      <w:r>
        <w:rPr>
          <w:rFonts w:hint="eastAsia" w:eastAsia="仿宋_GB2312"/>
          <w:kern w:val="0"/>
          <w:sz w:val="24"/>
        </w:rPr>
        <w:t>约定的</w:t>
      </w:r>
      <w:r>
        <w:rPr>
          <w:rFonts w:eastAsia="仿宋_GB2312"/>
          <w:kern w:val="0"/>
          <w:sz w:val="24"/>
        </w:rPr>
        <w:t>剩余</w:t>
      </w:r>
      <w:r>
        <w:rPr>
          <w:rFonts w:hint="eastAsia" w:eastAsia="仿宋_GB2312"/>
          <w:kern w:val="0"/>
          <w:sz w:val="24"/>
        </w:rPr>
        <w:t>还款</w:t>
      </w:r>
      <w:r>
        <w:rPr>
          <w:rFonts w:eastAsia="仿宋_GB2312"/>
          <w:kern w:val="0"/>
          <w:sz w:val="24"/>
        </w:rPr>
        <w:t>期限（从提前偿还日期之日起计算至</w:t>
      </w:r>
      <w:r>
        <w:rPr>
          <w:rFonts w:hint="eastAsia" w:eastAsia="仿宋_GB2312"/>
          <w:kern w:val="0"/>
          <w:sz w:val="24"/>
        </w:rPr>
        <w:t>主合同约定还款</w:t>
      </w:r>
      <w:r>
        <w:rPr>
          <w:rFonts w:eastAsia="仿宋_GB2312"/>
          <w:kern w:val="0"/>
          <w:sz w:val="24"/>
        </w:rPr>
        <w:t>到期日止，分两次及两次以上偿还的，按最后的还清日开始计算）的月数（每满30天为1个月，不足30天的月不计入月数）计</w:t>
      </w:r>
      <w:r>
        <w:rPr>
          <w:rFonts w:hint="eastAsia" w:eastAsia="仿宋_GB2312"/>
          <w:kern w:val="0"/>
          <w:sz w:val="24"/>
        </w:rPr>
        <w:t>算</w:t>
      </w:r>
      <w:r>
        <w:rPr>
          <w:rFonts w:eastAsia="仿宋_GB2312"/>
          <w:kern w:val="0"/>
          <w:sz w:val="24"/>
        </w:rPr>
        <w:t>退还已收取的担保费。但</w:t>
      </w:r>
      <w:r>
        <w:rPr>
          <w:rFonts w:hint="eastAsia" w:eastAsia="仿宋_GB2312"/>
          <w:kern w:val="0"/>
          <w:sz w:val="24"/>
        </w:rPr>
        <w:t>主合同约定的</w:t>
      </w:r>
      <w:r>
        <w:rPr>
          <w:rFonts w:eastAsia="仿宋_GB2312"/>
          <w:kern w:val="0"/>
          <w:sz w:val="24"/>
        </w:rPr>
        <w:t>剩余</w:t>
      </w:r>
      <w:r>
        <w:rPr>
          <w:rFonts w:hint="eastAsia" w:eastAsia="仿宋_GB2312"/>
          <w:kern w:val="0"/>
          <w:sz w:val="24"/>
        </w:rPr>
        <w:t>还款</w:t>
      </w:r>
      <w:r>
        <w:rPr>
          <w:rFonts w:eastAsia="仿宋_GB2312"/>
          <w:kern w:val="0"/>
          <w:sz w:val="24"/>
        </w:rPr>
        <w:t>期限不</w:t>
      </w:r>
      <w:r>
        <w:rPr>
          <w:rFonts w:eastAsia="仿宋_GB2312"/>
          <w:color w:val="000000"/>
          <w:kern w:val="0"/>
          <w:sz w:val="24"/>
        </w:rPr>
        <w:t>足1个月（即30天）的，已收取的担保费不予退还</w:t>
      </w:r>
      <w:r>
        <w:rPr>
          <w:rFonts w:hint="eastAsia" w:eastAsia="仿宋_GB2312"/>
          <w:color w:val="000000"/>
          <w:kern w:val="0"/>
          <w:sz w:val="24"/>
        </w:rPr>
        <w:t>。</w:t>
      </w:r>
    </w:p>
    <w:p>
      <w:pPr>
        <w:autoSpaceDE w:val="0"/>
        <w:autoSpaceDN w:val="0"/>
        <w:adjustRightInd w:val="0"/>
        <w:spacing w:line="460" w:lineRule="exact"/>
        <w:ind w:firstLine="480" w:firstLineChars="200"/>
        <w:rPr>
          <w:rFonts w:eastAsia="仿宋_GB2312"/>
          <w:color w:val="000000"/>
          <w:spacing w:val="-2"/>
          <w:kern w:val="0"/>
          <w:sz w:val="24"/>
        </w:rPr>
      </w:pPr>
      <w:r>
        <w:rPr>
          <w:rFonts w:eastAsia="仿宋_GB2312"/>
          <w:color w:val="000000"/>
          <w:kern w:val="0"/>
          <w:sz w:val="24"/>
        </w:rPr>
        <w:t>7.</w:t>
      </w:r>
      <w:r>
        <w:rPr>
          <w:rFonts w:hint="eastAsia" w:eastAsia="仿宋_GB2312"/>
          <w:color w:val="000000"/>
          <w:kern w:val="0"/>
          <w:sz w:val="24"/>
        </w:rPr>
        <w:t>5</w:t>
      </w:r>
      <w:r>
        <w:rPr>
          <w:rFonts w:eastAsia="仿宋_GB2312"/>
          <w:color w:val="000000"/>
          <w:kern w:val="0"/>
          <w:sz w:val="24"/>
        </w:rPr>
        <w:t xml:space="preserve">  </w:t>
      </w:r>
      <w:r>
        <w:rPr>
          <w:rFonts w:eastAsia="仿宋_GB2312"/>
          <w:color w:val="000000"/>
          <w:spacing w:val="-2"/>
          <w:kern w:val="0"/>
          <w:sz w:val="24"/>
        </w:rPr>
        <w:t>甲方与授信人签订的</w:t>
      </w:r>
      <w:r>
        <w:rPr>
          <w:rFonts w:hint="eastAsia" w:eastAsia="仿宋_GB2312"/>
          <w:color w:val="000000"/>
          <w:spacing w:val="-2"/>
          <w:kern w:val="0"/>
          <w:sz w:val="24"/>
        </w:rPr>
        <w:t>主合同</w:t>
      </w:r>
      <w:r>
        <w:rPr>
          <w:rFonts w:eastAsia="仿宋_GB2312"/>
          <w:color w:val="000000"/>
          <w:spacing w:val="-2"/>
          <w:kern w:val="0"/>
          <w:sz w:val="24"/>
        </w:rPr>
        <w:t>无效的，不</w:t>
      </w:r>
      <w:r>
        <w:rPr>
          <w:rFonts w:eastAsia="仿宋_GB2312"/>
          <w:spacing w:val="-2"/>
          <w:kern w:val="0"/>
          <w:sz w:val="24"/>
        </w:rPr>
        <w:t>影响本</w:t>
      </w:r>
      <w:r>
        <w:rPr>
          <w:rFonts w:hint="eastAsia" w:eastAsia="仿宋_GB2312"/>
          <w:sz w:val="24"/>
        </w:rPr>
        <w:t>合同</w:t>
      </w:r>
      <w:r>
        <w:rPr>
          <w:rFonts w:eastAsia="仿宋_GB2312"/>
          <w:spacing w:val="-2"/>
          <w:kern w:val="0"/>
          <w:sz w:val="24"/>
        </w:rPr>
        <w:t>的效力。造成乙方承担担保责任的，甲方仍按上述条款承担违约责任</w:t>
      </w:r>
      <w:r>
        <w:rPr>
          <w:rFonts w:hint="eastAsia" w:eastAsia="仿宋_GB2312"/>
          <w:spacing w:val="-2"/>
          <w:kern w:val="0"/>
          <w:sz w:val="24"/>
        </w:rPr>
        <w:t>。</w:t>
      </w:r>
      <w:r>
        <w:rPr>
          <w:rFonts w:eastAsia="仿宋_GB2312"/>
          <w:spacing w:val="-2"/>
          <w:kern w:val="0"/>
          <w:sz w:val="24"/>
        </w:rPr>
        <w:t>给乙方造成</w:t>
      </w:r>
      <w:r>
        <w:rPr>
          <w:rFonts w:hint="eastAsia" w:eastAsia="仿宋_GB2312"/>
          <w:spacing w:val="-2"/>
          <w:kern w:val="0"/>
          <w:sz w:val="24"/>
        </w:rPr>
        <w:t>其他</w:t>
      </w:r>
      <w:r>
        <w:rPr>
          <w:rFonts w:eastAsia="仿宋_GB2312"/>
          <w:spacing w:val="-2"/>
          <w:kern w:val="0"/>
          <w:sz w:val="24"/>
        </w:rPr>
        <w:t>损失的，应予赔偿</w:t>
      </w:r>
      <w:r>
        <w:rPr>
          <w:rFonts w:eastAsia="仿宋_GB2312"/>
          <w:color w:val="000000"/>
          <w:spacing w:val="-2"/>
          <w:kern w:val="0"/>
          <w:sz w:val="24"/>
        </w:rPr>
        <w:t>。</w:t>
      </w:r>
    </w:p>
    <w:p>
      <w:pPr>
        <w:autoSpaceDE w:val="0"/>
        <w:autoSpaceDN w:val="0"/>
        <w:adjustRightInd w:val="0"/>
        <w:spacing w:line="460" w:lineRule="exact"/>
        <w:ind w:firstLine="472" w:firstLineChars="200"/>
        <w:jc w:val="center"/>
        <w:rPr>
          <w:rFonts w:eastAsia="仿宋_GB2312"/>
          <w:b/>
          <w:bCs/>
          <w:color w:val="000000"/>
          <w:spacing w:val="-2"/>
          <w:kern w:val="0"/>
          <w:sz w:val="24"/>
        </w:rPr>
      </w:pPr>
      <w:r>
        <w:rPr>
          <w:rFonts w:hint="eastAsia" w:eastAsia="仿宋_GB2312"/>
          <w:b/>
          <w:bCs/>
          <w:color w:val="000000"/>
          <w:spacing w:val="-2"/>
          <w:kern w:val="0"/>
          <w:sz w:val="24"/>
        </w:rPr>
        <w:t>第八条 最高额担保债权的确定</w:t>
      </w:r>
    </w:p>
    <w:p>
      <w:pPr>
        <w:autoSpaceDE w:val="0"/>
        <w:autoSpaceDN w:val="0"/>
        <w:adjustRightInd w:val="0"/>
        <w:spacing w:line="460" w:lineRule="exact"/>
        <w:rPr>
          <w:rFonts w:hint="eastAsia" w:eastAsia="仿宋_GB2312"/>
          <w:bCs/>
          <w:sz w:val="24"/>
        </w:rPr>
      </w:pPr>
      <w:r>
        <w:rPr>
          <w:rFonts w:hint="eastAsia" w:eastAsia="仿宋_GB2312"/>
          <w:bCs/>
          <w:sz w:val="24"/>
        </w:rPr>
        <w:t xml:space="preserve">    8.1 本</w:t>
      </w:r>
      <w:r>
        <w:rPr>
          <w:rFonts w:hint="eastAsia" w:eastAsia="仿宋_GB2312"/>
          <w:kern w:val="0"/>
          <w:sz w:val="24"/>
        </w:rPr>
        <w:t>合同</w:t>
      </w:r>
      <w:r>
        <w:rPr>
          <w:rFonts w:hint="eastAsia" w:eastAsia="仿宋_GB2312"/>
          <w:bCs/>
          <w:sz w:val="24"/>
        </w:rPr>
        <w:t>项下乙方享有的最高额担保债权在下列情况发生之日确定：</w:t>
      </w:r>
    </w:p>
    <w:p>
      <w:pPr>
        <w:autoSpaceDE w:val="0"/>
        <w:autoSpaceDN w:val="0"/>
        <w:adjustRightInd w:val="0"/>
        <w:spacing w:line="460" w:lineRule="exact"/>
        <w:ind w:firstLine="480"/>
        <w:rPr>
          <w:rFonts w:hint="eastAsia" w:eastAsia="仿宋_GB2312"/>
          <w:bCs/>
          <w:sz w:val="24"/>
        </w:rPr>
      </w:pPr>
      <w:r>
        <w:rPr>
          <w:rFonts w:hint="eastAsia" w:eastAsia="仿宋_GB2312"/>
          <w:bCs/>
          <w:sz w:val="24"/>
        </w:rPr>
        <w:t>8.1.1 本合同2.1条约定的最高额委托担保期间届满；如本合同双方在最高额委托担保期限内协商终止本合同，则终止之日最高额担保债权确定；如本合同任意一方根据本合同约定单方面解除本合同的，从该方的通知到达对方之日最高额担保债权确定。</w:t>
      </w:r>
    </w:p>
    <w:p>
      <w:pPr>
        <w:autoSpaceDE w:val="0"/>
        <w:autoSpaceDN w:val="0"/>
        <w:adjustRightInd w:val="0"/>
        <w:spacing w:line="460" w:lineRule="exact"/>
        <w:ind w:firstLine="480"/>
        <w:rPr>
          <w:rFonts w:hint="eastAsia" w:eastAsia="仿宋_GB2312"/>
          <w:bCs/>
          <w:sz w:val="24"/>
        </w:rPr>
      </w:pPr>
      <w:r>
        <w:rPr>
          <w:rFonts w:hint="eastAsia" w:eastAsia="仿宋_GB2312"/>
          <w:kern w:val="0"/>
          <w:sz w:val="24"/>
        </w:rPr>
        <w:t>8.1.2 在</w:t>
      </w:r>
      <w:r>
        <w:rPr>
          <w:rFonts w:eastAsia="仿宋_GB2312"/>
          <w:kern w:val="0"/>
          <w:sz w:val="24"/>
        </w:rPr>
        <w:t>本</w:t>
      </w:r>
      <w:r>
        <w:rPr>
          <w:rFonts w:hint="eastAsia" w:eastAsia="仿宋_GB2312"/>
          <w:sz w:val="24"/>
        </w:rPr>
        <w:t>合同</w:t>
      </w:r>
      <w:r>
        <w:rPr>
          <w:rFonts w:eastAsia="仿宋_GB2312"/>
          <w:kern w:val="0"/>
          <w:sz w:val="24"/>
        </w:rPr>
        <w:t>2.1条所述</w:t>
      </w:r>
      <w:r>
        <w:rPr>
          <w:rFonts w:hint="eastAsia" w:eastAsia="仿宋_GB2312"/>
          <w:kern w:val="0"/>
          <w:sz w:val="24"/>
        </w:rPr>
        <w:t>的主合同约定的还款到期日，甲方未履行还款义务，导致</w:t>
      </w:r>
      <w:r>
        <w:rPr>
          <w:rFonts w:hint="eastAsia" w:eastAsia="仿宋_GB2312"/>
          <w:bCs/>
          <w:sz w:val="24"/>
        </w:rPr>
        <w:t>乙方按照与</w:t>
      </w:r>
      <w:r>
        <w:rPr>
          <w:rFonts w:hint="eastAsia" w:eastAsia="仿宋_GB2312"/>
          <w:kern w:val="0"/>
          <w:sz w:val="24"/>
        </w:rPr>
        <w:t>授信人签订的保证合同的约定，履行了全部或部分保证责任的。</w:t>
      </w:r>
    </w:p>
    <w:p>
      <w:pPr>
        <w:autoSpaceDE w:val="0"/>
        <w:autoSpaceDN w:val="0"/>
        <w:adjustRightInd w:val="0"/>
        <w:spacing w:line="460" w:lineRule="exact"/>
        <w:rPr>
          <w:rFonts w:hint="eastAsia" w:eastAsia="仿宋_GB2312"/>
          <w:bCs/>
          <w:sz w:val="24"/>
        </w:rPr>
      </w:pPr>
      <w:r>
        <w:rPr>
          <w:rFonts w:hint="eastAsia" w:eastAsia="仿宋_GB2312"/>
          <w:bCs/>
          <w:sz w:val="24"/>
        </w:rPr>
        <w:t xml:space="preserve">    8.1.3 满足甲方需提前履行还款义务的合同约定条款时，甲方</w:t>
      </w:r>
      <w:r>
        <w:rPr>
          <w:rFonts w:hint="eastAsia" w:eastAsia="仿宋_GB2312"/>
          <w:kern w:val="0"/>
          <w:sz w:val="24"/>
        </w:rPr>
        <w:t>未履行还款义务，导致</w:t>
      </w:r>
      <w:r>
        <w:rPr>
          <w:rFonts w:hint="eastAsia" w:eastAsia="仿宋_GB2312"/>
          <w:bCs/>
          <w:sz w:val="24"/>
        </w:rPr>
        <w:t>乙方按照与</w:t>
      </w:r>
      <w:r>
        <w:rPr>
          <w:rFonts w:hint="eastAsia" w:eastAsia="仿宋_GB2312"/>
          <w:kern w:val="0"/>
          <w:sz w:val="24"/>
        </w:rPr>
        <w:t>授信人签订的保证合同的约定，履行了全部或部分保证责任的。</w:t>
      </w:r>
    </w:p>
    <w:p>
      <w:pPr>
        <w:autoSpaceDE w:val="0"/>
        <w:autoSpaceDN w:val="0"/>
        <w:adjustRightInd w:val="0"/>
        <w:spacing w:line="460" w:lineRule="exact"/>
        <w:ind w:firstLine="480"/>
        <w:rPr>
          <w:rFonts w:eastAsia="仿宋_GB2312"/>
          <w:bCs/>
          <w:color w:val="FF0000"/>
          <w:sz w:val="24"/>
        </w:rPr>
      </w:pPr>
      <w:r>
        <w:rPr>
          <w:rFonts w:hint="eastAsia" w:eastAsia="仿宋_GB2312"/>
          <w:bCs/>
          <w:sz w:val="24"/>
        </w:rPr>
        <w:t>8.1.4 其他依法或依约能够确定担保债权之日。</w:t>
      </w:r>
      <w:r>
        <w:rPr>
          <w:rFonts w:eastAsia="仿宋_GB2312"/>
          <w:bCs/>
          <w:color w:val="FF0000"/>
          <w:sz w:val="24"/>
        </w:rPr>
        <w:t xml:space="preserve"> </w:t>
      </w:r>
    </w:p>
    <w:p>
      <w:pPr>
        <w:autoSpaceDE w:val="0"/>
        <w:autoSpaceDN w:val="0"/>
        <w:adjustRightInd w:val="0"/>
        <w:spacing w:line="460" w:lineRule="exact"/>
        <w:ind w:firstLine="480"/>
        <w:jc w:val="center"/>
        <w:rPr>
          <w:rFonts w:eastAsia="仿宋_GB2312"/>
          <w:b/>
          <w:bCs/>
          <w:sz w:val="24"/>
        </w:rPr>
      </w:pPr>
      <w:r>
        <w:rPr>
          <w:rFonts w:hint="eastAsia" w:eastAsia="仿宋_GB2312"/>
          <w:b/>
          <w:sz w:val="24"/>
        </w:rPr>
        <w:t xml:space="preserve">第九条 </w:t>
      </w:r>
      <w:r>
        <w:rPr>
          <w:rFonts w:hint="eastAsia" w:eastAsia="仿宋_GB2312"/>
          <w:b/>
          <w:bCs/>
          <w:sz w:val="24"/>
        </w:rPr>
        <w:t>合同</w:t>
      </w:r>
      <w:r>
        <w:rPr>
          <w:rFonts w:eastAsia="仿宋_GB2312"/>
          <w:b/>
          <w:bCs/>
          <w:sz w:val="24"/>
        </w:rPr>
        <w:t>的生效、变更、解除和终止</w:t>
      </w:r>
    </w:p>
    <w:p>
      <w:pPr>
        <w:autoSpaceDE w:val="0"/>
        <w:autoSpaceDN w:val="0"/>
        <w:adjustRightInd w:val="0"/>
        <w:spacing w:line="460" w:lineRule="exact"/>
        <w:ind w:firstLine="480" w:firstLineChars="200"/>
        <w:rPr>
          <w:rFonts w:hint="eastAsia" w:eastAsia="仿宋_GB2312"/>
          <w:color w:val="000000"/>
          <w:kern w:val="0"/>
          <w:sz w:val="24"/>
        </w:rPr>
      </w:pPr>
      <w:r>
        <w:rPr>
          <w:rFonts w:eastAsia="仿宋_GB2312"/>
          <w:kern w:val="0"/>
          <w:sz w:val="24"/>
        </w:rPr>
        <w:t>9.1  本</w:t>
      </w:r>
      <w:r>
        <w:rPr>
          <w:rFonts w:hint="eastAsia" w:eastAsia="仿宋_GB2312"/>
          <w:kern w:val="0"/>
          <w:sz w:val="24"/>
        </w:rPr>
        <w:t>合同</w:t>
      </w:r>
      <w:r>
        <w:rPr>
          <w:rFonts w:eastAsia="仿宋_GB2312"/>
          <w:kern w:val="0"/>
          <w:sz w:val="24"/>
        </w:rPr>
        <w:t>经甲、乙双方签字</w:t>
      </w:r>
      <w:r>
        <w:rPr>
          <w:rFonts w:hint="eastAsia" w:eastAsia="仿宋_GB2312"/>
          <w:kern w:val="0"/>
          <w:sz w:val="24"/>
        </w:rPr>
        <w:t>（章）</w:t>
      </w:r>
      <w:r>
        <w:rPr>
          <w:rFonts w:hint="eastAsia" w:eastAsia="仿宋_GB2312"/>
          <w:color w:val="000000"/>
          <w:kern w:val="0"/>
          <w:sz w:val="24"/>
        </w:rPr>
        <w:t>并</w:t>
      </w:r>
      <w:r>
        <w:rPr>
          <w:rFonts w:eastAsia="仿宋_GB2312"/>
          <w:color w:val="000000"/>
          <w:kern w:val="0"/>
          <w:sz w:val="24"/>
        </w:rPr>
        <w:t>盖章后生效，</w:t>
      </w:r>
      <w:r>
        <w:rPr>
          <w:rFonts w:eastAsia="仿宋_GB2312"/>
          <w:color w:val="000000"/>
          <w:spacing w:val="-2"/>
          <w:kern w:val="0"/>
          <w:sz w:val="24"/>
        </w:rPr>
        <w:t>至</w:t>
      </w:r>
      <w:r>
        <w:rPr>
          <w:rFonts w:hint="eastAsia" w:eastAsia="仿宋_GB2312"/>
          <w:color w:val="000000"/>
          <w:kern w:val="0"/>
          <w:sz w:val="24"/>
        </w:rPr>
        <w:t>以下任何一种情况发生时终止：</w:t>
      </w:r>
    </w:p>
    <w:p>
      <w:pPr>
        <w:autoSpaceDE w:val="0"/>
        <w:autoSpaceDN w:val="0"/>
        <w:adjustRightInd w:val="0"/>
        <w:spacing w:line="460" w:lineRule="exact"/>
        <w:ind w:firstLine="480" w:firstLineChars="200"/>
        <w:rPr>
          <w:rFonts w:hint="eastAsia" w:eastAsia="仿宋_GB2312"/>
          <w:color w:val="000000"/>
          <w:kern w:val="0"/>
          <w:sz w:val="24"/>
        </w:rPr>
      </w:pPr>
      <w:r>
        <w:rPr>
          <w:rFonts w:hint="eastAsia" w:eastAsia="仿宋_GB2312"/>
          <w:color w:val="000000"/>
          <w:kern w:val="0"/>
          <w:sz w:val="24"/>
        </w:rPr>
        <w:t xml:space="preserve">9.1.1  </w:t>
      </w:r>
      <w:r>
        <w:rPr>
          <w:rFonts w:eastAsia="仿宋_GB2312"/>
          <w:color w:val="000000"/>
          <w:kern w:val="0"/>
          <w:sz w:val="24"/>
        </w:rPr>
        <w:t>甲方履行完本</w:t>
      </w:r>
      <w:r>
        <w:rPr>
          <w:rFonts w:hint="eastAsia" w:eastAsia="仿宋_GB2312"/>
          <w:color w:val="000000"/>
          <w:kern w:val="0"/>
          <w:sz w:val="24"/>
        </w:rPr>
        <w:t>合同</w:t>
      </w:r>
      <w:r>
        <w:rPr>
          <w:rFonts w:eastAsia="仿宋_GB2312"/>
          <w:color w:val="000000"/>
          <w:kern w:val="0"/>
          <w:sz w:val="24"/>
        </w:rPr>
        <w:t>2.1条所述</w:t>
      </w:r>
      <w:r>
        <w:rPr>
          <w:rFonts w:hint="eastAsia" w:eastAsia="仿宋_GB2312"/>
          <w:color w:val="000000"/>
          <w:kern w:val="0"/>
          <w:sz w:val="24"/>
        </w:rPr>
        <w:t>主合同</w:t>
      </w:r>
      <w:r>
        <w:rPr>
          <w:rFonts w:eastAsia="仿宋_GB2312"/>
          <w:color w:val="000000"/>
          <w:kern w:val="0"/>
          <w:sz w:val="24"/>
        </w:rPr>
        <w:t>项下全部义务</w:t>
      </w:r>
      <w:r>
        <w:rPr>
          <w:rFonts w:hint="eastAsia" w:eastAsia="仿宋_GB2312"/>
          <w:color w:val="000000"/>
          <w:kern w:val="0"/>
          <w:sz w:val="24"/>
        </w:rPr>
        <w:t>；</w:t>
      </w:r>
    </w:p>
    <w:p>
      <w:pPr>
        <w:autoSpaceDE w:val="0"/>
        <w:autoSpaceDN w:val="0"/>
        <w:adjustRightInd w:val="0"/>
        <w:spacing w:line="460" w:lineRule="exact"/>
        <w:ind w:firstLine="480" w:firstLineChars="200"/>
        <w:rPr>
          <w:rFonts w:eastAsia="仿宋_GB2312"/>
          <w:color w:val="000000"/>
          <w:kern w:val="0"/>
          <w:sz w:val="24"/>
        </w:rPr>
      </w:pPr>
      <w:r>
        <w:rPr>
          <w:rFonts w:hint="eastAsia" w:eastAsia="仿宋_GB2312"/>
          <w:color w:val="000000"/>
          <w:kern w:val="0"/>
          <w:sz w:val="24"/>
        </w:rPr>
        <w:t xml:space="preserve">9.1.2  </w:t>
      </w:r>
      <w:r>
        <w:rPr>
          <w:rFonts w:eastAsia="仿宋_GB2312"/>
          <w:kern w:val="0"/>
          <w:sz w:val="24"/>
        </w:rPr>
        <w:t>乙方所有代偿款项</w:t>
      </w:r>
      <w:r>
        <w:rPr>
          <w:rFonts w:hint="eastAsia" w:eastAsia="仿宋_GB2312"/>
          <w:kern w:val="0"/>
          <w:sz w:val="24"/>
        </w:rPr>
        <w:t>及因代偿所产生的费用</w:t>
      </w:r>
      <w:r>
        <w:rPr>
          <w:rFonts w:hint="eastAsia" w:ascii="仿宋" w:hAnsi="仿宋" w:eastAsia="仿宋" w:cs="仿宋"/>
          <w:sz w:val="24"/>
        </w:rPr>
        <w:t>（包括但不限于差旅费、手续费等）</w:t>
      </w:r>
      <w:r>
        <w:rPr>
          <w:rFonts w:eastAsia="仿宋_GB2312"/>
          <w:kern w:val="0"/>
          <w:sz w:val="24"/>
        </w:rPr>
        <w:t>、实现债权</w:t>
      </w:r>
      <w:r>
        <w:rPr>
          <w:rFonts w:hint="eastAsia" w:eastAsia="仿宋_GB2312"/>
          <w:kern w:val="0"/>
          <w:sz w:val="24"/>
        </w:rPr>
        <w:t>及担保权利的</w:t>
      </w:r>
      <w:r>
        <w:rPr>
          <w:rFonts w:eastAsia="仿宋_GB2312"/>
          <w:kern w:val="0"/>
          <w:sz w:val="24"/>
        </w:rPr>
        <w:t>费用</w:t>
      </w:r>
      <w:r>
        <w:rPr>
          <w:rFonts w:eastAsia="仿宋_GB2312"/>
          <w:color w:val="000000"/>
          <w:spacing w:val="-2"/>
          <w:kern w:val="0"/>
          <w:sz w:val="24"/>
        </w:rPr>
        <w:t>（包括但不限于催收费用、诉讼费、</w:t>
      </w:r>
      <w:r>
        <w:rPr>
          <w:rFonts w:hint="eastAsia" w:eastAsia="仿宋_GB2312"/>
          <w:spacing w:val="-2"/>
          <w:kern w:val="0"/>
          <w:sz w:val="24"/>
        </w:rPr>
        <w:t>仲裁费、</w:t>
      </w:r>
      <w:r>
        <w:rPr>
          <w:rFonts w:eastAsia="仿宋_GB2312"/>
          <w:color w:val="000000"/>
          <w:spacing w:val="-2"/>
          <w:kern w:val="0"/>
          <w:sz w:val="24"/>
        </w:rPr>
        <w:t>保全费、公告费、执行费、律师费、差旅费</w:t>
      </w:r>
      <w:r>
        <w:rPr>
          <w:rFonts w:hint="eastAsia" w:eastAsia="仿宋_GB2312"/>
          <w:color w:val="000000"/>
          <w:spacing w:val="-2"/>
          <w:kern w:val="0"/>
          <w:sz w:val="24"/>
        </w:rPr>
        <w:t>、评估费、拍卖费</w:t>
      </w:r>
      <w:r>
        <w:rPr>
          <w:rFonts w:eastAsia="仿宋_GB2312"/>
          <w:color w:val="000000"/>
          <w:spacing w:val="-2"/>
          <w:kern w:val="0"/>
          <w:sz w:val="24"/>
        </w:rPr>
        <w:t>及其它费用）</w:t>
      </w:r>
      <w:r>
        <w:rPr>
          <w:rFonts w:hint="eastAsia" w:eastAsia="仿宋_GB2312"/>
          <w:color w:val="000000"/>
          <w:spacing w:val="-2"/>
          <w:kern w:val="0"/>
          <w:sz w:val="24"/>
        </w:rPr>
        <w:t>、</w:t>
      </w:r>
      <w:r>
        <w:rPr>
          <w:rFonts w:eastAsia="仿宋_GB2312"/>
          <w:kern w:val="0"/>
          <w:sz w:val="24"/>
        </w:rPr>
        <w:t>违约金、</w:t>
      </w:r>
      <w:r>
        <w:rPr>
          <w:rFonts w:hint="eastAsia" w:eastAsia="仿宋_GB2312"/>
          <w:kern w:val="0"/>
          <w:sz w:val="24"/>
        </w:rPr>
        <w:t>损害赔偿金等</w:t>
      </w:r>
      <w:r>
        <w:rPr>
          <w:rFonts w:eastAsia="仿宋_GB2312"/>
          <w:kern w:val="0"/>
          <w:sz w:val="24"/>
        </w:rPr>
        <w:t>得到全部清偿。</w:t>
      </w:r>
    </w:p>
    <w:p>
      <w:pPr>
        <w:autoSpaceDE w:val="0"/>
        <w:autoSpaceDN w:val="0"/>
        <w:adjustRightInd w:val="0"/>
        <w:spacing w:line="460" w:lineRule="exact"/>
        <w:rPr>
          <w:rFonts w:eastAsia="仿宋_GB2312"/>
          <w:kern w:val="0"/>
          <w:sz w:val="24"/>
        </w:rPr>
      </w:pPr>
      <w:r>
        <w:rPr>
          <w:rFonts w:eastAsia="仿宋_GB2312"/>
          <w:sz w:val="28"/>
          <w:szCs w:val="28"/>
        </w:rPr>
        <w:t>▲▲</w:t>
      </w:r>
      <w:r>
        <w:rPr>
          <w:rFonts w:eastAsia="仿宋_GB2312"/>
          <w:color w:val="000000"/>
          <w:kern w:val="0"/>
          <w:sz w:val="24"/>
        </w:rPr>
        <w:t xml:space="preserve">9.2 </w:t>
      </w:r>
      <w:r>
        <w:rPr>
          <w:rFonts w:eastAsia="仿宋_GB2312"/>
          <w:b/>
          <w:bCs/>
          <w:color w:val="000000"/>
          <w:kern w:val="0"/>
          <w:sz w:val="24"/>
        </w:rPr>
        <w:t xml:space="preserve"> </w:t>
      </w:r>
      <w:r>
        <w:rPr>
          <w:rFonts w:eastAsia="仿宋_GB2312"/>
          <w:color w:val="000000"/>
          <w:kern w:val="0"/>
          <w:sz w:val="24"/>
        </w:rPr>
        <w:t>本</w:t>
      </w:r>
      <w:r>
        <w:rPr>
          <w:rFonts w:hint="eastAsia" w:eastAsia="仿宋_GB2312"/>
          <w:kern w:val="0"/>
          <w:sz w:val="24"/>
        </w:rPr>
        <w:t>合同</w:t>
      </w:r>
      <w:r>
        <w:rPr>
          <w:rFonts w:eastAsia="仿宋_GB2312"/>
          <w:kern w:val="0"/>
          <w:sz w:val="24"/>
        </w:rPr>
        <w:t>生效后，甲方未能按本</w:t>
      </w:r>
      <w:r>
        <w:rPr>
          <w:rFonts w:hint="eastAsia" w:eastAsia="仿宋_GB2312"/>
          <w:kern w:val="0"/>
          <w:sz w:val="24"/>
        </w:rPr>
        <w:t>合同</w:t>
      </w:r>
      <w:r>
        <w:rPr>
          <w:rFonts w:eastAsia="仿宋_GB2312"/>
          <w:kern w:val="0"/>
          <w:sz w:val="24"/>
        </w:rPr>
        <w:t>5.1条和5.2条规定向乙方支付担保费和甲方未能按本</w:t>
      </w:r>
      <w:r>
        <w:rPr>
          <w:rFonts w:hint="eastAsia" w:eastAsia="仿宋_GB2312"/>
          <w:kern w:val="0"/>
          <w:sz w:val="24"/>
        </w:rPr>
        <w:t>合同</w:t>
      </w:r>
      <w:r>
        <w:rPr>
          <w:rFonts w:eastAsia="仿宋_GB2312"/>
          <w:kern w:val="0"/>
          <w:sz w:val="24"/>
        </w:rPr>
        <w:t>6.1条约定向乙方给付履约</w:t>
      </w:r>
      <w:r>
        <w:rPr>
          <w:rFonts w:hint="eastAsia" w:eastAsia="仿宋_GB2312"/>
          <w:kern w:val="0"/>
          <w:sz w:val="24"/>
        </w:rPr>
        <w:t>保证金</w:t>
      </w:r>
      <w:r>
        <w:rPr>
          <w:rFonts w:eastAsia="仿宋_GB2312"/>
          <w:kern w:val="0"/>
          <w:sz w:val="24"/>
        </w:rPr>
        <w:t>的，乙方有权解除本</w:t>
      </w:r>
      <w:r>
        <w:rPr>
          <w:rFonts w:hint="eastAsia" w:eastAsia="仿宋_GB2312"/>
          <w:kern w:val="0"/>
          <w:sz w:val="24"/>
        </w:rPr>
        <w:t>合同</w:t>
      </w:r>
      <w:r>
        <w:rPr>
          <w:rFonts w:eastAsia="仿宋_GB2312"/>
          <w:kern w:val="0"/>
          <w:sz w:val="24"/>
        </w:rPr>
        <w:t>且不用承担本</w:t>
      </w:r>
      <w:r>
        <w:rPr>
          <w:rFonts w:hint="eastAsia" w:eastAsia="仿宋_GB2312"/>
          <w:kern w:val="0"/>
          <w:sz w:val="24"/>
        </w:rPr>
        <w:t>合同</w:t>
      </w:r>
      <w:r>
        <w:rPr>
          <w:rFonts w:eastAsia="仿宋_GB2312"/>
          <w:kern w:val="0"/>
          <w:sz w:val="24"/>
        </w:rPr>
        <w:t>约定的任何义务</w:t>
      </w:r>
      <w:r>
        <w:rPr>
          <w:rFonts w:hint="eastAsia" w:eastAsia="仿宋_GB2312"/>
          <w:kern w:val="0"/>
          <w:sz w:val="24"/>
        </w:rPr>
        <w:t>。</w:t>
      </w:r>
      <w:r>
        <w:rPr>
          <w:rFonts w:eastAsia="仿宋_GB2312"/>
          <w:kern w:val="0"/>
          <w:sz w:val="24"/>
        </w:rPr>
        <w:t>给乙方造成损失的，应予赔偿。</w:t>
      </w:r>
    </w:p>
    <w:p>
      <w:pPr>
        <w:autoSpaceDE w:val="0"/>
        <w:autoSpaceDN w:val="0"/>
        <w:adjustRightInd w:val="0"/>
        <w:spacing w:line="460" w:lineRule="exact"/>
        <w:rPr>
          <w:rFonts w:eastAsia="仿宋_GB2312"/>
          <w:color w:val="FF0000"/>
          <w:kern w:val="0"/>
          <w:sz w:val="24"/>
        </w:rPr>
      </w:pPr>
      <w:r>
        <w:rPr>
          <w:rFonts w:eastAsia="仿宋_GB2312"/>
          <w:sz w:val="28"/>
          <w:szCs w:val="28"/>
        </w:rPr>
        <w:t>▲▲</w:t>
      </w:r>
      <w:r>
        <w:rPr>
          <w:rFonts w:eastAsia="仿宋_GB2312"/>
          <w:color w:val="000000"/>
          <w:kern w:val="0"/>
          <w:sz w:val="24"/>
        </w:rPr>
        <w:t xml:space="preserve">9.3  </w:t>
      </w:r>
      <w:r>
        <w:rPr>
          <w:rFonts w:eastAsia="仿宋_GB2312"/>
          <w:spacing w:val="-2"/>
          <w:kern w:val="0"/>
          <w:sz w:val="24"/>
        </w:rPr>
        <w:t>本</w:t>
      </w:r>
      <w:r>
        <w:rPr>
          <w:rFonts w:hint="eastAsia" w:eastAsia="仿宋_GB2312"/>
          <w:kern w:val="0"/>
          <w:sz w:val="24"/>
        </w:rPr>
        <w:t>合同</w:t>
      </w:r>
      <w:r>
        <w:rPr>
          <w:rFonts w:hint="eastAsia" w:eastAsia="仿宋_GB2312"/>
          <w:spacing w:val="-2"/>
          <w:kern w:val="0"/>
          <w:sz w:val="24"/>
        </w:rPr>
        <w:t>签订</w:t>
      </w:r>
      <w:r>
        <w:rPr>
          <w:rFonts w:eastAsia="仿宋_GB2312"/>
          <w:spacing w:val="-2"/>
          <w:kern w:val="0"/>
          <w:sz w:val="24"/>
        </w:rPr>
        <w:t>后，如甲方拒绝或不能向乙方提供经乙方认可的反担保的，</w:t>
      </w:r>
      <w:r>
        <w:rPr>
          <w:rFonts w:hint="eastAsia" w:eastAsia="仿宋_GB2312"/>
          <w:spacing w:val="-2"/>
          <w:kern w:val="0"/>
          <w:sz w:val="24"/>
        </w:rPr>
        <w:t>本合同不生效</w:t>
      </w:r>
      <w:r>
        <w:rPr>
          <w:rFonts w:eastAsia="仿宋_GB2312"/>
          <w:spacing w:val="-2"/>
          <w:kern w:val="0"/>
          <w:sz w:val="24"/>
        </w:rPr>
        <w:t>。</w:t>
      </w:r>
      <w:r>
        <w:rPr>
          <w:rFonts w:eastAsia="仿宋_GB2312"/>
          <w:kern w:val="0"/>
          <w:sz w:val="24"/>
        </w:rPr>
        <w:t>给乙方造成损失的，应予赔偿。</w:t>
      </w:r>
    </w:p>
    <w:p>
      <w:pPr>
        <w:autoSpaceDE w:val="0"/>
        <w:autoSpaceDN w:val="0"/>
        <w:adjustRightInd w:val="0"/>
        <w:spacing w:line="460" w:lineRule="exact"/>
        <w:rPr>
          <w:rFonts w:eastAsia="仿宋_GB2312"/>
          <w:kern w:val="0"/>
          <w:sz w:val="24"/>
        </w:rPr>
      </w:pPr>
      <w:r>
        <w:rPr>
          <w:rFonts w:hint="eastAsia" w:eastAsia="仿宋_GB2312"/>
          <w:color w:val="000000"/>
          <w:kern w:val="0"/>
          <w:sz w:val="24"/>
        </w:rPr>
        <w:t xml:space="preserve">    </w:t>
      </w:r>
      <w:r>
        <w:rPr>
          <w:rFonts w:eastAsia="仿宋_GB2312"/>
          <w:color w:val="000000"/>
          <w:kern w:val="0"/>
          <w:sz w:val="24"/>
        </w:rPr>
        <w:t xml:space="preserve">9.4  </w:t>
      </w:r>
      <w:r>
        <w:rPr>
          <w:rFonts w:eastAsia="仿宋_GB2312"/>
          <w:kern w:val="0"/>
          <w:sz w:val="24"/>
        </w:rPr>
        <w:t>本</w:t>
      </w:r>
      <w:r>
        <w:rPr>
          <w:rFonts w:hint="eastAsia" w:eastAsia="仿宋_GB2312"/>
          <w:kern w:val="0"/>
          <w:sz w:val="24"/>
        </w:rPr>
        <w:t>合同</w:t>
      </w:r>
      <w:r>
        <w:rPr>
          <w:rFonts w:eastAsia="仿宋_GB2312"/>
          <w:kern w:val="0"/>
          <w:sz w:val="24"/>
        </w:rPr>
        <w:t>生效后，因本</w:t>
      </w:r>
      <w:r>
        <w:rPr>
          <w:rFonts w:hint="eastAsia" w:eastAsia="仿宋_GB2312"/>
          <w:kern w:val="0"/>
          <w:sz w:val="24"/>
        </w:rPr>
        <w:t>合同</w:t>
      </w:r>
      <w:r>
        <w:rPr>
          <w:rFonts w:eastAsia="仿宋_GB2312"/>
          <w:kern w:val="0"/>
          <w:sz w:val="24"/>
        </w:rPr>
        <w:t>2.1条所述授信人拒绝为甲方提供授信，或拒绝接受乙方作为保证人的，乙方有权解除本</w:t>
      </w:r>
      <w:r>
        <w:rPr>
          <w:rFonts w:hint="eastAsia" w:eastAsia="仿宋_GB2312"/>
          <w:kern w:val="0"/>
          <w:sz w:val="24"/>
        </w:rPr>
        <w:t>合同</w:t>
      </w:r>
      <w:r>
        <w:rPr>
          <w:rFonts w:eastAsia="仿宋_GB2312"/>
          <w:kern w:val="0"/>
          <w:sz w:val="24"/>
        </w:rPr>
        <w:t>且不用承担本</w:t>
      </w:r>
      <w:r>
        <w:rPr>
          <w:rFonts w:hint="eastAsia" w:eastAsia="仿宋_GB2312"/>
          <w:kern w:val="0"/>
          <w:sz w:val="24"/>
        </w:rPr>
        <w:t>合同</w:t>
      </w:r>
      <w:r>
        <w:rPr>
          <w:rFonts w:eastAsia="仿宋_GB2312"/>
          <w:kern w:val="0"/>
          <w:sz w:val="24"/>
        </w:rPr>
        <w:t>约定的任何义务。</w:t>
      </w:r>
    </w:p>
    <w:p>
      <w:pPr>
        <w:autoSpaceDE w:val="0"/>
        <w:autoSpaceDN w:val="0"/>
        <w:adjustRightInd w:val="0"/>
        <w:spacing w:line="460" w:lineRule="exact"/>
        <w:rPr>
          <w:rFonts w:eastAsia="仿宋_GB2312"/>
          <w:kern w:val="0"/>
          <w:sz w:val="24"/>
        </w:rPr>
      </w:pPr>
      <w:r>
        <w:rPr>
          <w:rFonts w:eastAsia="仿宋_GB2312"/>
          <w:sz w:val="28"/>
          <w:szCs w:val="28"/>
        </w:rPr>
        <w:t>▲▲</w:t>
      </w:r>
      <w:r>
        <w:rPr>
          <w:rFonts w:eastAsia="仿宋_GB2312"/>
          <w:color w:val="000000"/>
          <w:kern w:val="0"/>
          <w:sz w:val="24"/>
        </w:rPr>
        <w:t xml:space="preserve">9.5 </w:t>
      </w:r>
      <w:r>
        <w:rPr>
          <w:rFonts w:eastAsia="仿宋_GB2312"/>
          <w:kern w:val="0"/>
          <w:sz w:val="24"/>
        </w:rPr>
        <w:t xml:space="preserve"> 本</w:t>
      </w:r>
      <w:r>
        <w:rPr>
          <w:rFonts w:hint="eastAsia" w:eastAsia="仿宋_GB2312"/>
          <w:kern w:val="0"/>
          <w:sz w:val="24"/>
        </w:rPr>
        <w:t>合同</w:t>
      </w:r>
      <w:r>
        <w:rPr>
          <w:rFonts w:eastAsia="仿宋_GB2312"/>
          <w:kern w:val="0"/>
          <w:sz w:val="24"/>
        </w:rPr>
        <w:t>生效后，甲方不同意或取消或放弃或以其他方式拒绝乙方提供的担保的，乙方有权解除本</w:t>
      </w:r>
      <w:r>
        <w:rPr>
          <w:rFonts w:hint="eastAsia" w:eastAsia="仿宋_GB2312"/>
          <w:kern w:val="0"/>
          <w:sz w:val="24"/>
        </w:rPr>
        <w:t>合同</w:t>
      </w:r>
      <w:r>
        <w:rPr>
          <w:rFonts w:eastAsia="仿宋_GB2312"/>
          <w:kern w:val="0"/>
          <w:sz w:val="24"/>
        </w:rPr>
        <w:t>且不用承担本</w:t>
      </w:r>
      <w:r>
        <w:rPr>
          <w:rFonts w:hint="eastAsia" w:eastAsia="仿宋_GB2312"/>
          <w:sz w:val="24"/>
        </w:rPr>
        <w:t>合同</w:t>
      </w:r>
      <w:r>
        <w:rPr>
          <w:rFonts w:eastAsia="仿宋_GB2312"/>
          <w:kern w:val="0"/>
          <w:sz w:val="24"/>
        </w:rPr>
        <w:t>约定的任何义务</w:t>
      </w:r>
      <w:r>
        <w:rPr>
          <w:rFonts w:hint="eastAsia" w:eastAsia="仿宋_GB2312"/>
          <w:kern w:val="0"/>
          <w:sz w:val="24"/>
        </w:rPr>
        <w:t>。</w:t>
      </w:r>
      <w:r>
        <w:rPr>
          <w:rFonts w:eastAsia="仿宋_GB2312"/>
          <w:kern w:val="0"/>
          <w:sz w:val="24"/>
        </w:rPr>
        <w:t>给乙方造成损失的，</w:t>
      </w:r>
      <w:r>
        <w:rPr>
          <w:rFonts w:hint="eastAsia" w:eastAsia="仿宋_GB2312"/>
          <w:kern w:val="0"/>
          <w:sz w:val="24"/>
        </w:rPr>
        <w:t>甲方</w:t>
      </w:r>
      <w:r>
        <w:rPr>
          <w:rFonts w:eastAsia="仿宋_GB2312"/>
          <w:kern w:val="0"/>
          <w:sz w:val="24"/>
        </w:rPr>
        <w:t>应予赔偿。</w:t>
      </w:r>
    </w:p>
    <w:p>
      <w:pPr>
        <w:autoSpaceDE w:val="0"/>
        <w:autoSpaceDN w:val="0"/>
        <w:adjustRightInd w:val="0"/>
        <w:spacing w:line="460" w:lineRule="exact"/>
        <w:rPr>
          <w:rFonts w:hint="eastAsia" w:eastAsia="仿宋_GB2312"/>
          <w:kern w:val="0"/>
          <w:sz w:val="24"/>
        </w:rPr>
      </w:pPr>
      <w:r>
        <w:rPr>
          <w:rFonts w:hint="eastAsia" w:eastAsia="仿宋_GB2312"/>
          <w:kern w:val="0"/>
          <w:sz w:val="24"/>
        </w:rPr>
        <w:t xml:space="preserve">    9.6  本合同生效后，发生本合同7.2条约定的情形，乙方有权提前解除本合同，并不承担担保责任，已收取的担保费、履约保证金以及其他费用不予退还。</w:t>
      </w:r>
    </w:p>
    <w:p>
      <w:pPr>
        <w:autoSpaceDE w:val="0"/>
        <w:autoSpaceDN w:val="0"/>
        <w:adjustRightInd w:val="0"/>
        <w:spacing w:line="460" w:lineRule="exact"/>
        <w:ind w:firstLine="480" w:firstLineChars="200"/>
        <w:rPr>
          <w:rFonts w:eastAsia="仿宋_GB2312"/>
          <w:sz w:val="24"/>
        </w:rPr>
      </w:pPr>
      <w:r>
        <w:rPr>
          <w:rFonts w:eastAsia="仿宋_GB2312"/>
          <w:color w:val="000000"/>
          <w:kern w:val="0"/>
          <w:sz w:val="24"/>
        </w:rPr>
        <w:t>9.</w:t>
      </w:r>
      <w:r>
        <w:rPr>
          <w:rFonts w:hint="eastAsia" w:eastAsia="仿宋_GB2312"/>
          <w:color w:val="000000"/>
          <w:kern w:val="0"/>
          <w:sz w:val="24"/>
        </w:rPr>
        <w:t>7</w:t>
      </w:r>
      <w:r>
        <w:rPr>
          <w:rFonts w:eastAsia="仿宋_GB2312"/>
          <w:color w:val="000000"/>
          <w:kern w:val="0"/>
          <w:sz w:val="24"/>
        </w:rPr>
        <w:t xml:space="preserve">  本</w:t>
      </w:r>
      <w:r>
        <w:rPr>
          <w:rFonts w:hint="eastAsia" w:eastAsia="仿宋_GB2312"/>
          <w:kern w:val="0"/>
          <w:sz w:val="24"/>
        </w:rPr>
        <w:t>合同</w:t>
      </w:r>
      <w:r>
        <w:rPr>
          <w:rFonts w:eastAsia="仿宋_GB2312"/>
          <w:kern w:val="0"/>
          <w:sz w:val="24"/>
        </w:rPr>
        <w:t>生效后，除本</w:t>
      </w:r>
      <w:r>
        <w:rPr>
          <w:rFonts w:hint="eastAsia" w:eastAsia="仿宋_GB2312"/>
          <w:kern w:val="0"/>
          <w:sz w:val="24"/>
        </w:rPr>
        <w:t>合同另</w:t>
      </w:r>
      <w:r>
        <w:rPr>
          <w:rFonts w:eastAsia="仿宋_GB2312"/>
          <w:kern w:val="0"/>
          <w:sz w:val="24"/>
        </w:rPr>
        <w:t>有约定外，甲、乙任何一方都不得擅自变更或提前解除本</w:t>
      </w:r>
      <w:r>
        <w:rPr>
          <w:rFonts w:hint="eastAsia" w:eastAsia="仿宋_GB2312"/>
          <w:kern w:val="0"/>
          <w:sz w:val="24"/>
        </w:rPr>
        <w:t>合同</w:t>
      </w:r>
      <w:r>
        <w:rPr>
          <w:rFonts w:eastAsia="仿宋_GB2312"/>
          <w:kern w:val="0"/>
          <w:sz w:val="24"/>
        </w:rPr>
        <w:t>，如</w:t>
      </w:r>
      <w:r>
        <w:rPr>
          <w:rFonts w:eastAsia="仿宋_GB2312"/>
          <w:sz w:val="24"/>
        </w:rPr>
        <w:t>本</w:t>
      </w:r>
      <w:r>
        <w:rPr>
          <w:rFonts w:hint="eastAsia" w:eastAsia="仿宋_GB2312"/>
          <w:kern w:val="0"/>
          <w:sz w:val="24"/>
        </w:rPr>
        <w:t>合同</w:t>
      </w:r>
      <w:r>
        <w:rPr>
          <w:rFonts w:eastAsia="仿宋_GB2312"/>
          <w:sz w:val="24"/>
        </w:rPr>
        <w:t>需要变更或解除时，应经甲乙双方协商一致，并达成书面协议。书面协议达成之前，本</w:t>
      </w:r>
      <w:r>
        <w:rPr>
          <w:rFonts w:hint="eastAsia" w:eastAsia="仿宋_GB2312"/>
          <w:kern w:val="0"/>
          <w:sz w:val="24"/>
        </w:rPr>
        <w:t>合同</w:t>
      </w:r>
      <w:r>
        <w:rPr>
          <w:rFonts w:eastAsia="仿宋_GB2312"/>
          <w:sz w:val="24"/>
        </w:rPr>
        <w:t>继续履行。</w:t>
      </w:r>
    </w:p>
    <w:p>
      <w:pPr>
        <w:spacing w:line="460" w:lineRule="exact"/>
        <w:jc w:val="center"/>
        <w:rPr>
          <w:rFonts w:eastAsia="仿宋_GB2312"/>
          <w:b/>
          <w:bCs/>
          <w:sz w:val="24"/>
        </w:rPr>
      </w:pPr>
      <w:r>
        <w:rPr>
          <w:rFonts w:hint="eastAsia" w:eastAsia="仿宋_GB2312"/>
          <w:b/>
          <w:bCs/>
          <w:sz w:val="24"/>
        </w:rPr>
        <w:t>第十条</w:t>
      </w:r>
      <w:r>
        <w:rPr>
          <w:rFonts w:eastAsia="仿宋_GB2312"/>
          <w:b/>
          <w:bCs/>
          <w:sz w:val="24"/>
        </w:rPr>
        <w:t xml:space="preserve"> </w:t>
      </w:r>
      <w:r>
        <w:rPr>
          <w:rFonts w:hint="eastAsia" w:eastAsia="仿宋_GB2312"/>
          <w:b/>
          <w:bCs/>
          <w:sz w:val="24"/>
        </w:rPr>
        <w:t>通知与送达</w:t>
      </w:r>
    </w:p>
    <w:p>
      <w:pPr>
        <w:spacing w:line="460" w:lineRule="exact"/>
        <w:rPr>
          <w:rFonts w:hint="eastAsia" w:ascii="仿宋" w:hAnsi="仿宋" w:eastAsia="仿宋" w:cs="仿宋"/>
          <w:sz w:val="24"/>
        </w:rPr>
      </w:pPr>
      <w:r>
        <w:rPr>
          <w:rFonts w:hint="eastAsia" w:eastAsia="仿宋_GB2312"/>
          <w:b/>
          <w:bCs/>
          <w:sz w:val="24"/>
        </w:rPr>
        <w:t xml:space="preserve">    </w:t>
      </w:r>
      <w:r>
        <w:rPr>
          <w:rFonts w:hint="eastAsia" w:ascii="仿宋" w:hAnsi="仿宋" w:eastAsia="仿宋" w:cs="仿宋"/>
          <w:sz w:val="24"/>
        </w:rPr>
        <w:t>10.1 本</w:t>
      </w:r>
      <w:r>
        <w:rPr>
          <w:rFonts w:hint="eastAsia" w:eastAsia="仿宋_GB2312"/>
          <w:sz w:val="24"/>
        </w:rPr>
        <w:t>合同</w:t>
      </w:r>
      <w:r>
        <w:rPr>
          <w:rFonts w:hint="eastAsia" w:ascii="仿宋" w:hAnsi="仿宋" w:eastAsia="仿宋" w:cs="仿宋"/>
          <w:sz w:val="24"/>
        </w:rPr>
        <w:t>任何一方根据本</w:t>
      </w:r>
      <w:r>
        <w:rPr>
          <w:rFonts w:hint="eastAsia" w:eastAsia="仿宋_GB2312"/>
          <w:sz w:val="24"/>
        </w:rPr>
        <w:t>合同</w:t>
      </w:r>
      <w:r>
        <w:rPr>
          <w:rFonts w:hint="eastAsia" w:ascii="仿宋" w:hAnsi="仿宋" w:eastAsia="仿宋" w:cs="仿宋"/>
          <w:sz w:val="24"/>
        </w:rPr>
        <w:t>约定作出的通知和/或文件（包括但不限于诉讼、执行等司法文书）均应以书面形式作出，按本合同记载的地址、电话、传真号、电子邮箱或其他联系方法通过专人送达、邮递、传真或发送电子邮件等方式传送给对方。</w:t>
      </w:r>
    </w:p>
    <w:p>
      <w:pPr>
        <w:spacing w:line="460" w:lineRule="exact"/>
        <w:rPr>
          <w:rFonts w:hint="eastAsia" w:ascii="仿宋" w:hAnsi="仿宋" w:eastAsia="仿宋" w:cs="仿宋"/>
          <w:sz w:val="24"/>
        </w:rPr>
      </w:pPr>
      <w:r>
        <w:rPr>
          <w:rFonts w:hint="eastAsia" w:ascii="仿宋" w:hAnsi="仿宋" w:eastAsia="仿宋" w:cs="仿宋"/>
          <w:sz w:val="24"/>
        </w:rPr>
        <w:t xml:space="preserve">    10.2 任何文件、通讯和通知（包括但不限于诉讼、执行等司法文书）只要按照本合同记载的地址发送，即应视作在下列日期被送达，乙方在任何情况下均无需对邮递、传真、电话或任何其他通讯系统所出现的任何传送失误、缺漏或延迟承担任何责任，如甲方拒收的，视为拒收之日已送达：</w:t>
      </w:r>
    </w:p>
    <w:p>
      <w:pPr>
        <w:spacing w:line="460" w:lineRule="exact"/>
        <w:rPr>
          <w:rFonts w:hint="eastAsia" w:ascii="仿宋" w:hAnsi="仿宋" w:eastAsia="仿宋" w:cs="仿宋"/>
          <w:sz w:val="24"/>
        </w:rPr>
      </w:pPr>
      <w:r>
        <w:rPr>
          <w:rFonts w:hint="eastAsia" w:ascii="仿宋" w:hAnsi="仿宋" w:eastAsia="仿宋" w:cs="仿宋"/>
          <w:sz w:val="24"/>
        </w:rPr>
        <w:t xml:space="preserve">    （1）邮递（包括特快专递、平信邮寄、挂号邮寄），以邮寄之日后的第五个工作日视为送达日；</w:t>
      </w:r>
    </w:p>
    <w:p>
      <w:pPr>
        <w:spacing w:line="460" w:lineRule="exact"/>
        <w:rPr>
          <w:rFonts w:hint="eastAsia" w:ascii="仿宋" w:hAnsi="仿宋" w:eastAsia="仿宋" w:cs="仿宋"/>
          <w:sz w:val="24"/>
        </w:rPr>
      </w:pPr>
      <w:r>
        <w:rPr>
          <w:rFonts w:hint="eastAsia" w:ascii="仿宋" w:hAnsi="仿宋" w:eastAsia="仿宋" w:cs="仿宋"/>
          <w:sz w:val="24"/>
        </w:rPr>
        <w:t xml:space="preserve">    （2）以其他电子通讯方式，以发送之日视为送达日；</w:t>
      </w:r>
    </w:p>
    <w:p>
      <w:pPr>
        <w:spacing w:line="460" w:lineRule="exact"/>
        <w:rPr>
          <w:rFonts w:hint="eastAsia" w:eastAsia="仿宋_GB2312"/>
          <w:sz w:val="24"/>
        </w:rPr>
      </w:pPr>
      <w:r>
        <w:rPr>
          <w:rFonts w:hint="eastAsia" w:ascii="仿宋" w:hAnsi="仿宋" w:eastAsia="仿宋" w:cs="仿宋"/>
          <w:sz w:val="24"/>
        </w:rPr>
        <w:t xml:space="preserve">    （3）专人送达，以收件人签收之日视为送达日。</w:t>
      </w:r>
    </w:p>
    <w:p>
      <w:pPr>
        <w:autoSpaceDE w:val="0"/>
        <w:autoSpaceDN w:val="0"/>
        <w:adjustRightInd w:val="0"/>
        <w:spacing w:line="460" w:lineRule="exact"/>
        <w:jc w:val="center"/>
        <w:rPr>
          <w:rFonts w:eastAsia="仿宋_GB2312"/>
          <w:b/>
          <w:bCs/>
          <w:sz w:val="24"/>
        </w:rPr>
      </w:pPr>
      <w:r>
        <w:rPr>
          <w:rFonts w:eastAsia="仿宋_GB2312"/>
          <w:sz w:val="28"/>
          <w:szCs w:val="28"/>
        </w:rPr>
        <w:t>▲▲</w:t>
      </w:r>
      <w:r>
        <w:rPr>
          <w:rFonts w:eastAsia="仿宋_GB2312"/>
          <w:b/>
          <w:bCs/>
          <w:sz w:val="24"/>
        </w:rPr>
        <w:t>第</w:t>
      </w:r>
      <w:r>
        <w:rPr>
          <w:rFonts w:hint="eastAsia" w:eastAsia="仿宋_GB2312"/>
          <w:b/>
          <w:bCs/>
          <w:sz w:val="24"/>
        </w:rPr>
        <w:t>十一</w:t>
      </w:r>
      <w:r>
        <w:rPr>
          <w:rFonts w:eastAsia="仿宋_GB2312"/>
          <w:b/>
          <w:bCs/>
          <w:sz w:val="24"/>
        </w:rPr>
        <w:t>条  争议的解决</w:t>
      </w:r>
    </w:p>
    <w:p>
      <w:pPr>
        <w:autoSpaceDE w:val="0"/>
        <w:autoSpaceDN w:val="0"/>
        <w:adjustRightInd w:val="0"/>
        <w:spacing w:line="460" w:lineRule="exact"/>
        <w:ind w:firstLine="480" w:firstLineChars="200"/>
        <w:rPr>
          <w:rFonts w:hint="eastAsia" w:eastAsia="仿宋_GB2312"/>
          <w:sz w:val="24"/>
        </w:rPr>
      </w:pPr>
      <w:r>
        <w:rPr>
          <w:rFonts w:eastAsia="仿宋_GB2312"/>
          <w:sz w:val="24"/>
        </w:rPr>
        <w:t>1</w:t>
      </w:r>
      <w:r>
        <w:rPr>
          <w:rFonts w:hint="eastAsia" w:eastAsia="仿宋_GB2312"/>
          <w:sz w:val="24"/>
        </w:rPr>
        <w:t>1</w:t>
      </w:r>
      <w:r>
        <w:rPr>
          <w:rFonts w:eastAsia="仿宋_GB2312"/>
          <w:sz w:val="24"/>
        </w:rPr>
        <w:t>.1  本</w:t>
      </w:r>
      <w:r>
        <w:rPr>
          <w:rFonts w:hint="eastAsia" w:eastAsia="仿宋_GB2312"/>
          <w:sz w:val="24"/>
        </w:rPr>
        <w:t>合同</w:t>
      </w:r>
      <w:r>
        <w:rPr>
          <w:rFonts w:eastAsia="仿宋_GB2312"/>
          <w:sz w:val="24"/>
        </w:rPr>
        <w:t>履行</w:t>
      </w:r>
      <w:r>
        <w:rPr>
          <w:rFonts w:hint="eastAsia" w:eastAsia="仿宋_GB2312"/>
          <w:sz w:val="24"/>
        </w:rPr>
        <w:t>过程</w:t>
      </w:r>
      <w:r>
        <w:rPr>
          <w:rFonts w:eastAsia="仿宋_GB2312"/>
          <w:sz w:val="24"/>
        </w:rPr>
        <w:t>中发生任何争议，应通过协商解决。协商不成的，</w:t>
      </w:r>
      <w:r>
        <w:rPr>
          <w:rFonts w:hint="eastAsia" w:eastAsia="仿宋_GB2312"/>
          <w:sz w:val="24"/>
        </w:rPr>
        <w:t>甲、乙双方约定通过以下第</w:t>
      </w:r>
      <w:r>
        <w:rPr>
          <w:rFonts w:hint="eastAsia" w:eastAsia="仿宋_GB2312"/>
          <w:sz w:val="24"/>
          <w:u w:val="single"/>
        </w:rPr>
        <w:t xml:space="preserve"> </w:t>
      </w:r>
      <w:r>
        <w:rPr>
          <w:rFonts w:eastAsia="仿宋_GB2312"/>
          <w:sz w:val="24"/>
          <w:u w:val="single"/>
        </w:rPr>
        <w:t>11.1.2</w:t>
      </w:r>
      <w:r>
        <w:rPr>
          <w:rFonts w:hint="eastAsia" w:eastAsia="仿宋_GB2312"/>
          <w:sz w:val="24"/>
          <w:u w:val="single"/>
        </w:rPr>
        <w:t xml:space="preserve">  </w:t>
      </w:r>
      <w:r>
        <w:rPr>
          <w:rFonts w:hint="eastAsia" w:eastAsia="仿宋_GB2312"/>
          <w:sz w:val="24"/>
        </w:rPr>
        <w:t>种方式解决：</w:t>
      </w:r>
    </w:p>
    <w:p>
      <w:pPr>
        <w:autoSpaceDE w:val="0"/>
        <w:autoSpaceDN w:val="0"/>
        <w:adjustRightInd w:val="0"/>
        <w:spacing w:line="460" w:lineRule="exact"/>
        <w:ind w:firstLine="480" w:firstLineChars="200"/>
        <w:rPr>
          <w:rFonts w:hint="eastAsia" w:eastAsia="仿宋_GB2312"/>
          <w:sz w:val="24"/>
        </w:rPr>
      </w:pPr>
      <w:r>
        <w:rPr>
          <w:rFonts w:hint="eastAsia" w:eastAsia="仿宋_GB2312"/>
          <w:sz w:val="24"/>
        </w:rPr>
        <w:t>11.1.1 向南宁仲裁委员会申请仲裁。因本合同引起的或与本合同有关的任何争议，均提请南宁仲裁委员会按照该会仲裁规则进行仲裁，仲裁裁决是终局的，对各方均有约束力。</w:t>
      </w:r>
    </w:p>
    <w:p>
      <w:pPr>
        <w:autoSpaceDE w:val="0"/>
        <w:autoSpaceDN w:val="0"/>
        <w:adjustRightInd w:val="0"/>
        <w:spacing w:line="460" w:lineRule="exact"/>
        <w:ind w:firstLine="480" w:firstLineChars="200"/>
        <w:rPr>
          <w:rFonts w:hint="eastAsia" w:eastAsia="仿宋_GB2312"/>
          <w:sz w:val="24"/>
        </w:rPr>
      </w:pPr>
      <w:r>
        <w:rPr>
          <w:rFonts w:hint="eastAsia" w:eastAsia="仿宋_GB2312"/>
          <w:sz w:val="24"/>
        </w:rPr>
        <w:t>11.1.2 向</w:t>
      </w:r>
      <w:r>
        <w:rPr>
          <w:rFonts w:hint="eastAsia" w:eastAsia="仿宋_GB2312"/>
          <w:sz w:val="24"/>
          <w:u w:val="single"/>
        </w:rPr>
        <w:t xml:space="preserve">  乙方住所地  </w:t>
      </w:r>
      <w:r>
        <w:rPr>
          <w:rFonts w:hint="eastAsia" w:eastAsia="仿宋_GB2312"/>
          <w:sz w:val="24"/>
        </w:rPr>
        <w:t>人民法院提起诉讼。</w:t>
      </w:r>
    </w:p>
    <w:p>
      <w:pPr>
        <w:spacing w:line="460" w:lineRule="exact"/>
        <w:jc w:val="center"/>
        <w:rPr>
          <w:rFonts w:eastAsia="仿宋_GB2312"/>
          <w:b/>
          <w:bCs/>
          <w:sz w:val="24"/>
        </w:rPr>
      </w:pPr>
      <w:r>
        <w:rPr>
          <w:rFonts w:hint="eastAsia" w:eastAsia="仿宋_GB2312"/>
          <w:b/>
          <w:bCs/>
          <w:sz w:val="24"/>
        </w:rPr>
        <w:t xml:space="preserve">第十二条 </w:t>
      </w:r>
      <w:r>
        <w:rPr>
          <w:rFonts w:eastAsia="仿宋_GB2312"/>
          <w:b/>
          <w:bCs/>
          <w:sz w:val="24"/>
        </w:rPr>
        <w:t>双方约定的其他事项</w:t>
      </w:r>
    </w:p>
    <w:p>
      <w:pPr>
        <w:autoSpaceDE w:val="0"/>
        <w:autoSpaceDN w:val="0"/>
        <w:adjustRightInd w:val="0"/>
        <w:spacing w:line="460" w:lineRule="exact"/>
        <w:ind w:left="719" w:leftChars="258" w:hanging="177" w:hangingChars="74"/>
        <w:rPr>
          <w:rFonts w:eastAsia="仿宋_GB2312"/>
          <w:sz w:val="24"/>
          <w:u w:val="single"/>
        </w:rPr>
      </w:pPr>
      <w:r>
        <w:rPr>
          <w:rFonts w:eastAsia="仿宋_GB2312"/>
          <w:sz w:val="24"/>
          <w:u w:val="single"/>
        </w:rPr>
        <w:t xml:space="preserve">                                                                   </w:t>
      </w:r>
    </w:p>
    <w:p>
      <w:pPr>
        <w:autoSpaceDE w:val="0"/>
        <w:autoSpaceDN w:val="0"/>
        <w:adjustRightInd w:val="0"/>
        <w:spacing w:line="460" w:lineRule="exact"/>
        <w:ind w:left="2"/>
        <w:rPr>
          <w:rFonts w:hint="eastAsia" w:eastAsia="仿宋_GB2312"/>
          <w:sz w:val="24"/>
          <w:u w:val="single"/>
        </w:rPr>
      </w:pPr>
      <w:r>
        <w:rPr>
          <w:rFonts w:eastAsia="仿宋_GB2312"/>
          <w:sz w:val="24"/>
          <w:u w:val="single"/>
        </w:rPr>
        <w:t xml:space="preserve">                                                                   </w:t>
      </w:r>
      <w:r>
        <w:rPr>
          <w:rFonts w:hint="eastAsia" w:eastAsia="仿宋_GB2312"/>
          <w:sz w:val="24"/>
          <w:u w:val="single"/>
        </w:rPr>
        <w:t>　　</w:t>
      </w:r>
    </w:p>
    <w:p>
      <w:pPr>
        <w:autoSpaceDE w:val="0"/>
        <w:autoSpaceDN w:val="0"/>
        <w:adjustRightInd w:val="0"/>
        <w:spacing w:line="460" w:lineRule="exact"/>
        <w:ind w:left="4"/>
        <w:rPr>
          <w:rFonts w:hint="eastAsia" w:eastAsia="仿宋_GB2312"/>
          <w:sz w:val="24"/>
          <w:u w:val="single"/>
        </w:rPr>
      </w:pPr>
      <w:r>
        <w:rPr>
          <w:rFonts w:eastAsia="仿宋_GB2312"/>
          <w:sz w:val="24"/>
          <w:u w:val="single"/>
        </w:rPr>
        <w:t xml:space="preserve">                                                                 </w:t>
      </w:r>
      <w:r>
        <w:rPr>
          <w:rFonts w:hint="eastAsia" w:eastAsia="仿宋_GB2312"/>
          <w:sz w:val="24"/>
          <w:u w:val="single"/>
        </w:rPr>
        <w:t>　　</w:t>
      </w:r>
      <w:r>
        <w:rPr>
          <w:rFonts w:eastAsia="仿宋_GB2312"/>
          <w:sz w:val="24"/>
          <w:u w:val="single"/>
        </w:rPr>
        <w:t xml:space="preserve">  </w:t>
      </w:r>
    </w:p>
    <w:p>
      <w:pPr>
        <w:autoSpaceDE w:val="0"/>
        <w:autoSpaceDN w:val="0"/>
        <w:adjustRightInd w:val="0"/>
        <w:spacing w:line="460" w:lineRule="exact"/>
        <w:ind w:left="4"/>
        <w:rPr>
          <w:rFonts w:hint="eastAsia" w:eastAsia="仿宋_GB2312"/>
          <w:sz w:val="24"/>
          <w:u w:val="single"/>
        </w:rPr>
      </w:pPr>
      <w:r>
        <w:rPr>
          <w:rFonts w:hint="eastAsia" w:eastAsia="仿宋_GB2312"/>
          <w:sz w:val="24"/>
          <w:u w:val="single"/>
        </w:rPr>
        <w:t xml:space="preserve">                                                                       </w:t>
      </w:r>
    </w:p>
    <w:p>
      <w:pPr>
        <w:autoSpaceDE w:val="0"/>
        <w:autoSpaceDN w:val="0"/>
        <w:adjustRightInd w:val="0"/>
        <w:spacing w:line="460" w:lineRule="exact"/>
        <w:jc w:val="center"/>
        <w:rPr>
          <w:rFonts w:hint="eastAsia" w:ascii="仿宋_GB2312" w:eastAsia="仿宋_GB2312"/>
          <w:b/>
          <w:color w:val="000000"/>
          <w:kern w:val="0"/>
          <w:sz w:val="24"/>
        </w:rPr>
      </w:pPr>
      <w:r>
        <w:rPr>
          <w:rFonts w:hint="eastAsia" w:ascii="仿宋_GB2312" w:eastAsia="仿宋_GB2312"/>
          <w:b/>
          <w:color w:val="000000"/>
          <w:kern w:val="0"/>
          <w:sz w:val="24"/>
        </w:rPr>
        <w:t>第十三条  附则　</w:t>
      </w:r>
    </w:p>
    <w:p>
      <w:pPr>
        <w:spacing w:line="460" w:lineRule="exact"/>
        <w:ind w:firstLine="480" w:firstLineChars="200"/>
        <w:rPr>
          <w:rFonts w:eastAsia="仿宋_GB2312"/>
          <w:sz w:val="24"/>
        </w:rPr>
      </w:pPr>
      <w:r>
        <w:rPr>
          <w:rFonts w:eastAsia="仿宋_GB2312"/>
          <w:sz w:val="24"/>
        </w:rPr>
        <w:t>1</w:t>
      </w:r>
      <w:r>
        <w:rPr>
          <w:rFonts w:hint="eastAsia" w:eastAsia="仿宋_GB2312"/>
          <w:sz w:val="24"/>
        </w:rPr>
        <w:t>3</w:t>
      </w:r>
      <w:r>
        <w:rPr>
          <w:rFonts w:eastAsia="仿宋_GB2312"/>
          <w:sz w:val="24"/>
        </w:rPr>
        <w:t>.1</w:t>
      </w:r>
      <w:r>
        <w:rPr>
          <w:rFonts w:hint="eastAsia" w:eastAsia="仿宋_GB2312"/>
          <w:sz w:val="24"/>
        </w:rPr>
        <w:t xml:space="preserve">  本合同签订地为广西南宁市</w:t>
      </w:r>
      <w:r>
        <w:rPr>
          <w:rFonts w:hint="eastAsia" w:eastAsia="仿宋_GB2312"/>
          <w:sz w:val="24"/>
          <w:u w:val="single"/>
        </w:rPr>
        <w:t xml:space="preserve"> 青秀区  </w:t>
      </w:r>
      <w:r>
        <w:rPr>
          <w:rFonts w:hint="eastAsia" w:eastAsia="仿宋_GB2312"/>
          <w:sz w:val="24"/>
        </w:rPr>
        <w:t>。</w:t>
      </w:r>
    </w:p>
    <w:p>
      <w:pPr>
        <w:spacing w:line="460" w:lineRule="exact"/>
        <w:ind w:firstLine="480" w:firstLineChars="200"/>
        <w:rPr>
          <w:rFonts w:eastAsia="仿宋_GB2312"/>
          <w:sz w:val="24"/>
        </w:rPr>
      </w:pPr>
      <w:r>
        <w:rPr>
          <w:rFonts w:hint="eastAsia" w:eastAsia="仿宋_GB2312"/>
          <w:sz w:val="24"/>
        </w:rPr>
        <w:t xml:space="preserve">13.2  </w:t>
      </w:r>
      <w:r>
        <w:rPr>
          <w:rFonts w:eastAsia="仿宋_GB2312"/>
          <w:sz w:val="24"/>
        </w:rPr>
        <w:t>本</w:t>
      </w:r>
      <w:r>
        <w:rPr>
          <w:rFonts w:hint="eastAsia" w:eastAsia="仿宋_GB2312"/>
          <w:sz w:val="24"/>
        </w:rPr>
        <w:t>合同</w:t>
      </w:r>
      <w:r>
        <w:rPr>
          <w:rFonts w:eastAsia="仿宋_GB2312"/>
          <w:sz w:val="24"/>
        </w:rPr>
        <w:t>一式</w:t>
      </w:r>
      <w:r>
        <w:rPr>
          <w:rFonts w:eastAsia="仿宋_GB2312"/>
          <w:sz w:val="24"/>
          <w:u w:val="single"/>
        </w:rPr>
        <w:t xml:space="preserve"> </w:t>
      </w:r>
      <w:r>
        <w:rPr>
          <w:rFonts w:hint="eastAsia" w:eastAsia="仿宋_GB2312"/>
          <w:sz w:val="24"/>
          <w:u w:val="single"/>
        </w:rPr>
        <w:t xml:space="preserve">叁 </w:t>
      </w:r>
      <w:r>
        <w:rPr>
          <w:rFonts w:eastAsia="仿宋_GB2312"/>
          <w:sz w:val="24"/>
        </w:rPr>
        <w:t>份，</w:t>
      </w:r>
      <w:r>
        <w:rPr>
          <w:rFonts w:hint="eastAsia" w:eastAsia="仿宋_GB2312"/>
          <w:sz w:val="24"/>
        </w:rPr>
        <w:t>每份</w:t>
      </w:r>
      <w:r>
        <w:rPr>
          <w:rFonts w:hint="eastAsia" w:eastAsia="仿宋_GB2312"/>
          <w:sz w:val="24"/>
          <w:u w:val="single"/>
        </w:rPr>
        <w:t xml:space="preserve"> 壹拾 </w:t>
      </w:r>
      <w:r>
        <w:rPr>
          <w:rFonts w:hint="eastAsia" w:eastAsia="仿宋_GB2312"/>
          <w:sz w:val="24"/>
        </w:rPr>
        <w:t>页，</w:t>
      </w:r>
      <w:r>
        <w:rPr>
          <w:rFonts w:eastAsia="仿宋_GB2312"/>
          <w:sz w:val="24"/>
        </w:rPr>
        <w:t>甲方执</w:t>
      </w:r>
      <w:r>
        <w:rPr>
          <w:rFonts w:hint="eastAsia" w:eastAsia="仿宋_GB2312"/>
          <w:sz w:val="24"/>
          <w:u w:val="single"/>
        </w:rPr>
        <w:t xml:space="preserve"> 壹 </w:t>
      </w:r>
      <w:r>
        <w:rPr>
          <w:rFonts w:eastAsia="仿宋_GB2312"/>
          <w:sz w:val="24"/>
        </w:rPr>
        <w:t>份</w:t>
      </w:r>
      <w:r>
        <w:rPr>
          <w:rFonts w:hint="eastAsia" w:eastAsia="仿宋_GB2312"/>
          <w:sz w:val="24"/>
        </w:rPr>
        <w:t>、乙方执</w:t>
      </w:r>
      <w:r>
        <w:rPr>
          <w:rFonts w:hint="eastAsia" w:eastAsia="仿宋_GB2312"/>
          <w:sz w:val="24"/>
          <w:u w:val="single"/>
        </w:rPr>
        <w:t>壹</w:t>
      </w:r>
      <w:r>
        <w:rPr>
          <w:rFonts w:hint="eastAsia" w:eastAsia="仿宋_GB2312"/>
          <w:sz w:val="24"/>
        </w:rPr>
        <w:t>份</w:t>
      </w:r>
      <w:r>
        <w:rPr>
          <w:rFonts w:eastAsia="仿宋_GB2312"/>
          <w:sz w:val="24"/>
        </w:rPr>
        <w:t>，</w:t>
      </w:r>
      <w:r>
        <w:rPr>
          <w:rFonts w:hint="eastAsia" w:eastAsia="仿宋_GB2312"/>
          <w:sz w:val="24"/>
        </w:rPr>
        <w:t>用于办反担保手续</w:t>
      </w:r>
      <w:r>
        <w:rPr>
          <w:rFonts w:hint="eastAsia" w:eastAsia="仿宋_GB2312"/>
          <w:sz w:val="24"/>
          <w:u w:val="single"/>
        </w:rPr>
        <w:t>壹</w:t>
      </w:r>
      <w:r>
        <w:rPr>
          <w:rFonts w:hint="eastAsia" w:eastAsia="仿宋_GB2312"/>
          <w:sz w:val="24"/>
        </w:rPr>
        <w:t>份，</w:t>
      </w:r>
      <w:r>
        <w:rPr>
          <w:rFonts w:eastAsia="仿宋_GB2312"/>
          <w:sz w:val="24"/>
        </w:rPr>
        <w:t>具有同等法律效力。</w:t>
      </w:r>
    </w:p>
    <w:p>
      <w:pPr>
        <w:autoSpaceDE w:val="0"/>
        <w:autoSpaceDN w:val="0"/>
        <w:adjustRightInd w:val="0"/>
        <w:spacing w:line="460" w:lineRule="exact"/>
        <w:ind w:firstLine="470" w:firstLineChars="196"/>
        <w:rPr>
          <w:rFonts w:hint="eastAsia" w:eastAsia="仿宋_GB2312"/>
          <w:sz w:val="24"/>
        </w:rPr>
      </w:pPr>
      <w:r>
        <w:rPr>
          <w:rFonts w:hint="eastAsia" w:eastAsia="仿宋_GB2312"/>
          <w:sz w:val="24"/>
        </w:rPr>
        <w:t>（以下无正文）</w:t>
      </w:r>
    </w:p>
    <w:p>
      <w:pPr>
        <w:autoSpaceDE w:val="0"/>
        <w:autoSpaceDN w:val="0"/>
        <w:adjustRightInd w:val="0"/>
        <w:spacing w:line="460" w:lineRule="exact"/>
        <w:ind w:firstLine="471" w:firstLineChars="196"/>
        <w:rPr>
          <w:rFonts w:eastAsia="仿宋_GB2312"/>
          <w:b/>
          <w:bCs/>
          <w:sz w:val="24"/>
        </w:rPr>
      </w:pPr>
    </w:p>
    <w:p>
      <w:pPr>
        <w:autoSpaceDE w:val="0"/>
        <w:autoSpaceDN w:val="0"/>
        <w:adjustRightInd w:val="0"/>
        <w:spacing w:line="460" w:lineRule="exact"/>
        <w:ind w:firstLine="471" w:firstLineChars="196"/>
        <w:rPr>
          <w:rFonts w:eastAsia="仿宋_GB2312"/>
          <w:b/>
          <w:bCs/>
          <w:sz w:val="24"/>
        </w:rPr>
      </w:pPr>
    </w:p>
    <w:p>
      <w:pPr>
        <w:autoSpaceDE w:val="0"/>
        <w:autoSpaceDN w:val="0"/>
        <w:adjustRightInd w:val="0"/>
        <w:spacing w:line="460" w:lineRule="exact"/>
        <w:ind w:firstLine="471" w:firstLineChars="196"/>
        <w:rPr>
          <w:rFonts w:eastAsia="仿宋_GB2312"/>
          <w:b/>
          <w:bCs/>
          <w:sz w:val="24"/>
        </w:rPr>
      </w:pPr>
    </w:p>
    <w:p>
      <w:pPr>
        <w:autoSpaceDE w:val="0"/>
        <w:autoSpaceDN w:val="0"/>
        <w:adjustRightInd w:val="0"/>
        <w:spacing w:line="460" w:lineRule="exact"/>
        <w:ind w:firstLine="471" w:firstLineChars="196"/>
        <w:rPr>
          <w:rFonts w:eastAsia="仿宋_GB2312"/>
          <w:b/>
          <w:bCs/>
          <w:sz w:val="24"/>
        </w:rPr>
      </w:pPr>
    </w:p>
    <w:p>
      <w:pPr>
        <w:autoSpaceDE w:val="0"/>
        <w:autoSpaceDN w:val="0"/>
        <w:adjustRightInd w:val="0"/>
        <w:spacing w:line="460" w:lineRule="exact"/>
        <w:rPr>
          <w:rFonts w:eastAsia="仿宋_GB2312"/>
          <w:b/>
          <w:bCs/>
          <w:sz w:val="24"/>
        </w:rPr>
      </w:pPr>
    </w:p>
    <w:p>
      <w:pPr>
        <w:autoSpaceDE w:val="0"/>
        <w:autoSpaceDN w:val="0"/>
        <w:adjustRightInd w:val="0"/>
        <w:spacing w:line="460" w:lineRule="exact"/>
        <w:ind w:firstLine="470" w:firstLineChars="196"/>
        <w:rPr>
          <w:rFonts w:hint="eastAsia" w:eastAsia="仿宋_GB2312"/>
          <w:sz w:val="24"/>
        </w:rPr>
      </w:pPr>
      <w:r>
        <w:rPr>
          <w:rFonts w:hint="eastAsia" w:eastAsia="仿宋_GB2312"/>
          <w:sz w:val="24"/>
        </w:rPr>
        <w:t>（本页为签署页，无正文）</w:t>
      </w:r>
    </w:p>
    <w:p>
      <w:pPr>
        <w:autoSpaceDE w:val="0"/>
        <w:autoSpaceDN w:val="0"/>
        <w:adjustRightInd w:val="0"/>
        <w:spacing w:line="460" w:lineRule="exact"/>
        <w:ind w:firstLine="471" w:firstLineChars="196"/>
        <w:rPr>
          <w:rFonts w:hint="eastAsia" w:eastAsia="仿宋_GB2312"/>
          <w:b/>
          <w:bCs/>
          <w:sz w:val="24"/>
        </w:rPr>
      </w:pPr>
    </w:p>
    <w:p>
      <w:pPr>
        <w:autoSpaceDE w:val="0"/>
        <w:autoSpaceDN w:val="0"/>
        <w:adjustRightInd w:val="0"/>
        <w:spacing w:line="460" w:lineRule="exact"/>
        <w:ind w:firstLine="471" w:firstLineChars="196"/>
        <w:rPr>
          <w:rFonts w:eastAsia="仿宋_GB2312"/>
          <w:b/>
          <w:bCs/>
          <w:sz w:val="24"/>
        </w:rPr>
      </w:pPr>
      <w:r>
        <w:rPr>
          <w:rFonts w:eastAsia="仿宋_GB2312"/>
          <w:b/>
          <w:bCs/>
          <w:sz w:val="24"/>
        </w:rPr>
        <w:t>提示：乙方已提请甲方对本</w:t>
      </w:r>
      <w:r>
        <w:rPr>
          <w:rFonts w:hint="eastAsia" w:eastAsia="仿宋_GB2312"/>
          <w:b/>
          <w:bCs/>
          <w:sz w:val="24"/>
        </w:rPr>
        <w:t>合同</w:t>
      </w:r>
      <w:r>
        <w:rPr>
          <w:rFonts w:eastAsia="仿宋_GB2312"/>
          <w:b/>
          <w:bCs/>
          <w:sz w:val="24"/>
        </w:rPr>
        <w:t>各条款作全面、准确的理解，并应甲方的要求作了相应的条款说明，签约各方对本</w:t>
      </w:r>
      <w:r>
        <w:rPr>
          <w:rFonts w:hint="eastAsia" w:eastAsia="仿宋_GB2312"/>
          <w:b/>
          <w:bCs/>
          <w:sz w:val="24"/>
        </w:rPr>
        <w:t>合同</w:t>
      </w:r>
      <w:r>
        <w:rPr>
          <w:rFonts w:eastAsia="仿宋_GB2312"/>
          <w:b/>
          <w:bCs/>
          <w:sz w:val="24"/>
        </w:rPr>
        <w:t>所有条款内容无异议。</w:t>
      </w:r>
    </w:p>
    <w:p>
      <w:pPr>
        <w:spacing w:line="460" w:lineRule="exact"/>
        <w:rPr>
          <w:rFonts w:eastAsia="仿宋_GB2312"/>
          <w:sz w:val="24"/>
        </w:rPr>
      </w:pPr>
    </w:p>
    <w:p>
      <w:pPr>
        <w:spacing w:line="460" w:lineRule="exact"/>
        <w:rPr>
          <w:rFonts w:eastAsia="仿宋_GB2312"/>
          <w:sz w:val="24"/>
        </w:rPr>
      </w:pPr>
    </w:p>
    <w:p>
      <w:pPr>
        <w:spacing w:line="460" w:lineRule="exact"/>
        <w:rPr>
          <w:rFonts w:eastAsia="仿宋_GB2312"/>
          <w:sz w:val="24"/>
        </w:rPr>
      </w:pPr>
      <w:r>
        <w:rPr>
          <w:rFonts w:eastAsia="仿宋_GB2312"/>
          <w:sz w:val="24"/>
        </w:rPr>
        <w:t xml:space="preserve">甲方（公章）：                           乙方（公章）： </w:t>
      </w:r>
    </w:p>
    <w:p>
      <w:pPr>
        <w:spacing w:line="460" w:lineRule="exact"/>
        <w:rPr>
          <w:rFonts w:eastAsia="仿宋_GB2312"/>
          <w:sz w:val="24"/>
        </w:rPr>
      </w:pPr>
    </w:p>
    <w:p>
      <w:pPr>
        <w:spacing w:line="460" w:lineRule="exact"/>
        <w:rPr>
          <w:rFonts w:eastAsia="仿宋_GB2312"/>
          <w:sz w:val="24"/>
        </w:rPr>
      </w:pPr>
      <w:r>
        <w:rPr>
          <w:rFonts w:eastAsia="仿宋_GB2312"/>
          <w:sz w:val="24"/>
        </w:rPr>
        <w:t xml:space="preserve">法定代表人或                            法定代表人或 </w:t>
      </w:r>
    </w:p>
    <w:p>
      <w:pPr>
        <w:spacing w:line="460" w:lineRule="exact"/>
        <w:rPr>
          <w:rFonts w:hint="eastAsia" w:eastAsia="仿宋_GB2312"/>
          <w:sz w:val="24"/>
        </w:rPr>
      </w:pPr>
      <w:r>
        <w:rPr>
          <w:rFonts w:eastAsia="仿宋_GB2312"/>
          <w:sz w:val="24"/>
        </w:rPr>
        <w:t>授权代表</w:t>
      </w:r>
      <w:r>
        <w:rPr>
          <w:rFonts w:hint="eastAsia" w:eastAsia="仿宋_GB2312"/>
          <w:sz w:val="24"/>
        </w:rPr>
        <w:t>：</w:t>
      </w:r>
      <w:r>
        <w:rPr>
          <w:rFonts w:eastAsia="仿宋_GB2312"/>
          <w:sz w:val="24"/>
        </w:rPr>
        <w:t xml:space="preserve">                      </w:t>
      </w:r>
      <w:r>
        <w:rPr>
          <w:rFonts w:hint="eastAsia" w:eastAsia="仿宋_GB2312"/>
          <w:sz w:val="24"/>
        </w:rPr>
        <w:t xml:space="preserve">     </w:t>
      </w:r>
      <w:r>
        <w:rPr>
          <w:rFonts w:eastAsia="仿宋_GB2312"/>
          <w:sz w:val="24"/>
        </w:rPr>
        <w:t xml:space="preserve">  </w:t>
      </w:r>
      <w:r>
        <w:rPr>
          <w:rFonts w:hint="eastAsia" w:eastAsia="仿宋_GB2312"/>
          <w:sz w:val="24"/>
        </w:rPr>
        <w:t xml:space="preserve"> </w:t>
      </w:r>
      <w:r>
        <w:rPr>
          <w:rFonts w:eastAsia="仿宋_GB2312"/>
          <w:sz w:val="24"/>
        </w:rPr>
        <w:t>授权代表</w:t>
      </w:r>
      <w:r>
        <w:rPr>
          <w:rFonts w:hint="eastAsia" w:eastAsia="仿宋_GB2312"/>
          <w:sz w:val="24"/>
        </w:rPr>
        <w:t xml:space="preserve">： </w:t>
      </w:r>
      <w:r>
        <w:rPr>
          <w:rFonts w:eastAsia="仿宋_GB2312"/>
          <w:sz w:val="24"/>
        </w:rPr>
        <w:t xml:space="preserve"> </w:t>
      </w:r>
    </w:p>
    <w:p>
      <w:pPr>
        <w:spacing w:line="460" w:lineRule="exact"/>
        <w:rPr>
          <w:rFonts w:eastAsia="仿宋_GB2312"/>
          <w:sz w:val="24"/>
        </w:rPr>
      </w:pPr>
    </w:p>
    <w:p>
      <w:pPr>
        <w:spacing w:line="460" w:lineRule="exact"/>
        <w:rPr>
          <w:rFonts w:eastAsia="仿宋_GB2312"/>
          <w:sz w:val="24"/>
        </w:rPr>
      </w:pPr>
      <w:r>
        <w:rPr>
          <w:rFonts w:eastAsia="仿宋_GB2312"/>
          <w:sz w:val="24"/>
          <w:u w:val="single"/>
        </w:rPr>
        <w:t>2018</w:t>
      </w:r>
      <w:r>
        <w:rPr>
          <w:rFonts w:eastAsia="仿宋_GB2312"/>
          <w:sz w:val="24"/>
        </w:rPr>
        <w:t>年</w:t>
      </w:r>
      <w:r>
        <w:rPr>
          <w:rFonts w:eastAsia="仿宋_GB2312"/>
          <w:sz w:val="24"/>
          <w:u w:val="single"/>
        </w:rPr>
        <w:t xml:space="preserve"> 4 </w:t>
      </w:r>
      <w:r>
        <w:rPr>
          <w:rFonts w:eastAsia="仿宋_GB2312"/>
          <w:sz w:val="24"/>
        </w:rPr>
        <w:t>月</w:t>
      </w:r>
      <w:r>
        <w:rPr>
          <w:rFonts w:eastAsia="仿宋_GB2312"/>
          <w:sz w:val="24"/>
          <w:u w:val="single"/>
        </w:rPr>
        <w:t xml:space="preserve"> 1 </w:t>
      </w:r>
      <w:r>
        <w:rPr>
          <w:rFonts w:eastAsia="仿宋_GB2312"/>
          <w:sz w:val="24"/>
        </w:rPr>
        <w:t xml:space="preserve">日                    </w:t>
      </w:r>
      <w:r>
        <w:rPr>
          <w:rFonts w:hint="eastAsia" w:eastAsia="仿宋_GB2312"/>
          <w:sz w:val="24"/>
        </w:rPr>
        <w:t xml:space="preserve">    </w:t>
      </w:r>
      <w:r>
        <w:rPr>
          <w:rFonts w:eastAsia="仿宋_GB2312"/>
          <w:sz w:val="24"/>
          <w:u w:val="single"/>
        </w:rPr>
        <w:t>2018</w:t>
      </w:r>
      <w:r>
        <w:rPr>
          <w:rFonts w:eastAsia="仿宋_GB2312"/>
          <w:sz w:val="24"/>
        </w:rPr>
        <w:t>年</w:t>
      </w:r>
      <w:r>
        <w:rPr>
          <w:rFonts w:eastAsia="仿宋_GB2312"/>
          <w:sz w:val="24"/>
          <w:u w:val="single"/>
        </w:rPr>
        <w:t xml:space="preserve"> 4 </w:t>
      </w:r>
      <w:r>
        <w:rPr>
          <w:rFonts w:eastAsia="仿宋_GB2312"/>
          <w:sz w:val="24"/>
        </w:rPr>
        <w:t>月</w:t>
      </w:r>
      <w:r>
        <w:rPr>
          <w:rFonts w:eastAsia="仿宋_GB2312"/>
          <w:sz w:val="24"/>
          <w:u w:val="single"/>
        </w:rPr>
        <w:t xml:space="preserve"> 1 </w:t>
      </w:r>
      <w:r>
        <w:rPr>
          <w:rFonts w:eastAsia="仿宋_GB2312"/>
          <w:sz w:val="24"/>
        </w:rPr>
        <w:t>日</w:t>
      </w:r>
    </w:p>
    <w:sectPr>
      <w:headerReference r:id="rId3" w:type="default"/>
      <w:footerReference r:id="rId4" w:type="default"/>
      <w:footerReference r:id="rId5" w:type="even"/>
      <w:pgSz w:w="11906" w:h="16838"/>
      <w:pgMar w:top="1418" w:right="1588" w:bottom="1418" w:left="1588"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微软雅黑"/>
    <w:panose1 w:val="02010609030101010101"/>
    <w:charset w:val="00"/>
    <w:family w:val="modern"/>
    <w:pitch w:val="default"/>
    <w:sig w:usb0="00000001" w:usb1="080E0000" w:usb2="00000000" w:usb3="00000000" w:csb0="00040000" w:csb1="00000000"/>
  </w:font>
  <w:font w:name="仿宋">
    <w:altName w:val="微软雅黑"/>
    <w:panose1 w:val="02010609060101010101"/>
    <w:charset w:val="00"/>
    <w:family w:val="modern"/>
    <w:pitch w:val="default"/>
    <w:sig w:usb0="800002BF" w:usb1="38CF7CFA" w:usb2="00000016" w:usb3="00000000" w:csb0="00040001" w:csb1="00000000"/>
  </w:font>
  <w:font w:name="黑体">
    <w:altName w:val="微软雅黑"/>
    <w:panose1 w:val="02010609060101010101"/>
    <w:charset w:val="00"/>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lang/>
      </w:rPr>
      <w:t>- 10 -</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- 5 -</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0"/>
      </w:pBdr>
      <w:jc w:val="left"/>
      <w:rPr>
        <w:rFonts w:hint="eastAsia"/>
      </w:rPr>
    </w:pP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153275" cy="10006330"/>
          <wp:effectExtent l="0" t="0" r="9525" b="13970"/>
          <wp:wrapNone/>
          <wp:docPr id="1" name="WordPictureWatermark1181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1817" descr="7"/>
                  <pic:cNvPicPr>
                    <a:picLocks noChangeAspect="1"/>
                  </pic:cNvPicPr>
                </pic:nvPicPr>
                <pic:blipFill>
                  <a:blip r:embed="rId1">
                    <a:lum bright="69998" contrast="-70001"/>
                  </a:blip>
                  <a:stretch>
                    <a:fillRect/>
                  </a:stretch>
                </pic:blipFill>
                <pic:spPr>
                  <a:xfrm>
                    <a:off x="0" y="0"/>
                    <a:ext cx="7153275" cy="10006330"/>
                  </a:xfrm>
                  <a:prstGeom prst="rect">
                    <a:avLst/>
                  </a:prstGeom>
                  <a:noFill/>
                  <a:ln>
                    <a:noFill/>
                  </a:ln>
                </pic:spPr>
              </pic:pic>
            </a:graphicData>
          </a:graphic>
        </wp:anchor>
      </w:drawing>
    </w:r>
    <w:r>
      <w:rPr>
        <w:rFonts w:hint="eastAsia"/>
      </w:rPr>
      <w:drawing>
        <wp:inline distT="0" distB="0" distL="114300" distR="114300">
          <wp:extent cx="330200" cy="287020"/>
          <wp:effectExtent l="0" t="0" r="12700" b="17780"/>
          <wp:docPr id="2" name="图片 1" descr="南方担保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南方担保公司LOGO"/>
                  <pic:cNvPicPr>
                    <a:picLocks noChangeAspect="1"/>
                  </pic:cNvPicPr>
                </pic:nvPicPr>
                <pic:blipFill>
                  <a:blip r:embed="rId2"/>
                  <a:stretch>
                    <a:fillRect/>
                  </a:stretch>
                </pic:blipFill>
                <pic:spPr>
                  <a:xfrm>
                    <a:off x="0" y="0"/>
                    <a:ext cx="330200" cy="287020"/>
                  </a:xfrm>
                  <a:prstGeom prst="rect">
                    <a:avLst/>
                  </a:prstGeom>
                  <a:noFill/>
                  <a:ln>
                    <a:noFill/>
                  </a:ln>
                </pic:spPr>
              </pic:pic>
            </a:graphicData>
          </a:graphic>
        </wp:inline>
      </w:drawing>
    </w:r>
    <w:r>
      <w:rPr>
        <w:rFonts w:hint="eastAsia"/>
      </w:rPr>
      <w:t xml:space="preserve"> 南宁市南方融资性担保有限公司                                                     2017年版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F03"/>
    <w:rsid w:val="00091644"/>
    <w:rsid w:val="000A0736"/>
    <w:rsid w:val="00202B74"/>
    <w:rsid w:val="00244DFC"/>
    <w:rsid w:val="00455192"/>
    <w:rsid w:val="004574C4"/>
    <w:rsid w:val="00541444"/>
    <w:rsid w:val="005A21C4"/>
    <w:rsid w:val="008151D3"/>
    <w:rsid w:val="008A157B"/>
    <w:rsid w:val="00A63402"/>
    <w:rsid w:val="00B87475"/>
    <w:rsid w:val="00BE0577"/>
    <w:rsid w:val="00C22D28"/>
    <w:rsid w:val="00C63E1C"/>
    <w:rsid w:val="00C81987"/>
    <w:rsid w:val="00CC34A7"/>
    <w:rsid w:val="00D01625"/>
    <w:rsid w:val="00D05892"/>
    <w:rsid w:val="00DA3785"/>
    <w:rsid w:val="00EC410D"/>
    <w:rsid w:val="00EF06D0"/>
    <w:rsid w:val="044A599C"/>
    <w:rsid w:val="04520535"/>
    <w:rsid w:val="04703D60"/>
    <w:rsid w:val="063951BB"/>
    <w:rsid w:val="0B7708E9"/>
    <w:rsid w:val="0C0832D0"/>
    <w:rsid w:val="0DFA45A8"/>
    <w:rsid w:val="0E3221FF"/>
    <w:rsid w:val="0F081C41"/>
    <w:rsid w:val="10CF606B"/>
    <w:rsid w:val="13E23F72"/>
    <w:rsid w:val="148F2966"/>
    <w:rsid w:val="14AC75B5"/>
    <w:rsid w:val="19012452"/>
    <w:rsid w:val="194B6489"/>
    <w:rsid w:val="195039BA"/>
    <w:rsid w:val="198E5641"/>
    <w:rsid w:val="1AB35ACB"/>
    <w:rsid w:val="1AF74344"/>
    <w:rsid w:val="1C74550F"/>
    <w:rsid w:val="1DF05E37"/>
    <w:rsid w:val="21C85F22"/>
    <w:rsid w:val="22A50FAD"/>
    <w:rsid w:val="23EC05E5"/>
    <w:rsid w:val="25621FA6"/>
    <w:rsid w:val="267C3EBC"/>
    <w:rsid w:val="279421DC"/>
    <w:rsid w:val="28162A2A"/>
    <w:rsid w:val="28196B68"/>
    <w:rsid w:val="28D1552B"/>
    <w:rsid w:val="2A370002"/>
    <w:rsid w:val="2AB42127"/>
    <w:rsid w:val="2C5C6D1B"/>
    <w:rsid w:val="2CE73E79"/>
    <w:rsid w:val="2FA858B3"/>
    <w:rsid w:val="31223422"/>
    <w:rsid w:val="31623611"/>
    <w:rsid w:val="33467A65"/>
    <w:rsid w:val="3377411F"/>
    <w:rsid w:val="34F05CEF"/>
    <w:rsid w:val="367D16BF"/>
    <w:rsid w:val="383E3E62"/>
    <w:rsid w:val="3B2B4CB4"/>
    <w:rsid w:val="3BEF60D0"/>
    <w:rsid w:val="3DC34F2F"/>
    <w:rsid w:val="426F172E"/>
    <w:rsid w:val="438064C4"/>
    <w:rsid w:val="470D7CD7"/>
    <w:rsid w:val="485D453E"/>
    <w:rsid w:val="4BAF5568"/>
    <w:rsid w:val="4CF6262E"/>
    <w:rsid w:val="4DD86BD8"/>
    <w:rsid w:val="4E4B385A"/>
    <w:rsid w:val="53080723"/>
    <w:rsid w:val="57987F48"/>
    <w:rsid w:val="58F3781A"/>
    <w:rsid w:val="59C02B7D"/>
    <w:rsid w:val="5A225D1A"/>
    <w:rsid w:val="5B2D2BE3"/>
    <w:rsid w:val="5C0F5C6B"/>
    <w:rsid w:val="5F432FBE"/>
    <w:rsid w:val="5F5A7047"/>
    <w:rsid w:val="5FEF29FC"/>
    <w:rsid w:val="60266DF0"/>
    <w:rsid w:val="60323FD1"/>
    <w:rsid w:val="6146740E"/>
    <w:rsid w:val="65E356ED"/>
    <w:rsid w:val="663A6E02"/>
    <w:rsid w:val="66E65F08"/>
    <w:rsid w:val="677F2FF0"/>
    <w:rsid w:val="678F08AB"/>
    <w:rsid w:val="6A3273E7"/>
    <w:rsid w:val="6BB9586E"/>
    <w:rsid w:val="6CB8059F"/>
    <w:rsid w:val="6D424A9E"/>
    <w:rsid w:val="6FB21397"/>
    <w:rsid w:val="70C54C53"/>
    <w:rsid w:val="71631EDD"/>
    <w:rsid w:val="729E5E3E"/>
    <w:rsid w:val="74093142"/>
    <w:rsid w:val="77904E2E"/>
    <w:rsid w:val="78C8576B"/>
    <w:rsid w:val="795A04C4"/>
    <w:rsid w:val="7A575DC8"/>
    <w:rsid w:val="7A9A49E9"/>
    <w:rsid w:val="7C1B2611"/>
    <w:rsid w:val="7CFA225C"/>
    <w:rsid w:val="7E12599D"/>
    <w:rsid w:val="7F4A3F98"/>
    <w:rsid w:val="EB391CC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link w:val="10"/>
    <w:uiPriority w:val="0"/>
  </w:style>
  <w:style w:type="table" w:default="1" w:styleId="8">
    <w:name w:val="Normal Table"/>
    <w:semiHidden/>
    <w:uiPriority w:val="0"/>
    <w:tblPr>
      <w:tblStyle w:val="8"/>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Indent"/>
    <w:basedOn w:val="1"/>
    <w:uiPriority w:val="0"/>
    <w:pPr>
      <w:ind w:firstLine="616" w:firstLineChars="220"/>
    </w:pPr>
    <w:rPr>
      <w:sz w:val="28"/>
      <w:szCs w:val="20"/>
    </w:rPr>
  </w:style>
  <w:style w:type="paragraph" w:styleId="4">
    <w:name w:val="Date"/>
    <w:basedOn w:val="1"/>
    <w:next w:val="1"/>
    <w:uiPriority w:val="0"/>
    <w:pPr>
      <w:ind w:left="100" w:leftChars="2500"/>
    </w:pPr>
  </w:style>
  <w:style w:type="paragraph" w:styleId="5">
    <w:name w:val="Balloon Text"/>
    <w:basedOn w:val="1"/>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10">
    <w:name w:val=" Char"/>
    <w:basedOn w:val="1"/>
    <w:link w:val="9"/>
    <w:uiPriority w:val="0"/>
  </w:style>
  <w:style w:type="character" w:styleId="11">
    <w:name w:val="page number"/>
    <w:basedOn w:val="9"/>
    <w:uiPriority w:val="0"/>
  </w:style>
  <w:style w:type="character" w:styleId="12">
    <w:name w:val="Emphasis"/>
    <w:qFormat/>
    <w:uiPriority w:val="0"/>
    <w:rPr>
      <w:i/>
    </w:rPr>
  </w:style>
  <w:style w:type="paragraph" w:customStyle="1" w:styleId="13">
    <w:name w:val=" Char Char Char1 Char"/>
    <w:basedOn w:val="1"/>
    <w:uiPriority w:val="0"/>
    <w:rPr>
      <w:szCs w:val="21"/>
    </w:rPr>
  </w:style>
  <w:style w:type="paragraph" w:customStyle="1" w:styleId="14">
    <w:name w:val="Char"/>
    <w:basedOn w:v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1332</Words>
  <Characters>7595</Characters>
  <Lines>63</Lines>
  <Paragraphs>17</Paragraphs>
  <TotalTime>16</TotalTime>
  <ScaleCrop>false</ScaleCrop>
  <LinksUpToDate>false</LinksUpToDate>
  <CharactersWithSpaces>8910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2016-06-09T22:42:00Z</dcterms:created>
  <dc:creator>User</dc:creator>
  <cp:lastModifiedBy>阿晓</cp:lastModifiedBy>
  <cp:lastPrinted>2019-04-16T09:22:00Z</cp:lastPrinted>
  <dcterms:modified xsi:type="dcterms:W3CDTF">2020-02-26T21:40:02Z</dcterms:modified>
  <dc:title>编号：NFQ       委字第    号</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