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F1" w:rsidRPr="006F3959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lang w:eastAsia="ja-JP"/>
        </w:rPr>
      </w:pPr>
      <w:r w:rsidRPr="000D28D9">
        <w:rPr>
          <w:rFonts w:ascii="Times New Roman" w:eastAsia="MS Mincho" w:hAnsi="Times New Roman" w:cs="Times New Roman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ascii="Times New Roman" w:eastAsia="MS Mincho" w:hAnsi="Times New Roman" w:cs="Times New Roman"/>
          <w:b/>
          <w:caps/>
          <w:spacing w:val="1"/>
          <w:lang w:eastAsia="ja-JP"/>
        </w:rPr>
        <w:t>РФ</w:t>
      </w:r>
    </w:p>
    <w:p w:rsidR="00374BF1" w:rsidRPr="00D726AB" w:rsidRDefault="00374BF1" w:rsidP="00374BF1">
      <w:pPr>
        <w:shd w:val="clear" w:color="auto" w:fill="FFFFFF"/>
        <w:ind w:right="24"/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>Федеральное государственное автономное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spacing w:val="1"/>
          <w:lang w:eastAsia="ja-JP"/>
        </w:rPr>
      </w:pPr>
      <w:r w:rsidRPr="00D726AB">
        <w:rPr>
          <w:rFonts w:ascii="Times New Roman" w:eastAsia="MS Mincho" w:hAnsi="Times New Roman" w:cs="Times New Roman"/>
          <w:spacing w:val="1"/>
          <w:lang w:eastAsia="ja-JP"/>
        </w:rPr>
        <w:t xml:space="preserve">образовательное учреждение высшего образования 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374BF1" w:rsidRPr="00D726AB" w:rsidRDefault="00374BF1" w:rsidP="00374BF1">
      <w:pPr>
        <w:shd w:val="clear" w:color="auto" w:fill="FFFFFF"/>
        <w:ind w:firstLine="1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факультет БЕЗОПАСНОСТИ ИНФОРМАЦИОННЫХ</w:t>
      </w:r>
    </w:p>
    <w:p w:rsidR="00374BF1" w:rsidRPr="00D726AB" w:rsidRDefault="00374BF1" w:rsidP="00374BF1">
      <w:pPr>
        <w:shd w:val="clear" w:color="auto" w:fill="FFFFFF"/>
        <w:jc w:val="center"/>
        <w:rPr>
          <w:rFonts w:ascii="Times New Roman" w:eastAsia="MS Mincho" w:hAnsi="Times New Roman" w:cs="Times New Roman"/>
          <w:b/>
          <w:caps/>
          <w:lang w:eastAsia="ja-JP"/>
        </w:rPr>
      </w:pPr>
      <w:r w:rsidRPr="00D726AB">
        <w:rPr>
          <w:rFonts w:ascii="Times New Roman" w:eastAsia="MS Mincho" w:hAnsi="Times New Roman" w:cs="Times New Roman"/>
          <w:b/>
          <w:caps/>
          <w:lang w:eastAsia="ja-JP"/>
        </w:rPr>
        <w:t>ТЕХНОЛОГИЙ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374BF1" w:rsidRPr="00D726AB" w:rsidRDefault="00374BF1" w:rsidP="00374BF1">
      <w:pPr>
        <w:rPr>
          <w:rFonts w:ascii="Times New Roman" w:eastAsia="MS Mincho" w:hAnsi="Times New Roman" w:cs="Times New Roman"/>
          <w:sz w:val="20"/>
          <w:lang w:eastAsia="ja-JP"/>
        </w:rPr>
      </w:pPr>
    </w:p>
    <w:p w:rsidR="00374BF1" w:rsidRPr="00D726AB" w:rsidRDefault="00374BF1" w:rsidP="00374BF1">
      <w:pPr>
        <w:jc w:val="both"/>
        <w:rPr>
          <w:rFonts w:ascii="Times New Roman" w:eastAsia="MS Mincho" w:hAnsi="Times New Roman" w:cs="Times New Roman"/>
          <w:b/>
          <w:szCs w:val="36"/>
          <w:lang w:eastAsia="ja-JP"/>
        </w:rPr>
      </w:pPr>
    </w:p>
    <w:p w:rsidR="00374BF1" w:rsidRPr="00F80D82" w:rsidRDefault="00A75D4C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Управление мобильными устройствами</w:t>
      </w:r>
    </w:p>
    <w:p w:rsidR="00374BF1" w:rsidRPr="00D726AB" w:rsidRDefault="00374BF1" w:rsidP="00374BF1">
      <w:pPr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374BF1" w:rsidRPr="006324CB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Лабораторная работа №1</w:t>
      </w:r>
    </w:p>
    <w:p w:rsidR="00374BF1" w:rsidRPr="006324CB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6324C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по теме «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Обработка и тарификация 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val="en-US" w:eastAsia="ja-JP"/>
        </w:rPr>
        <w:t>CDR</w:t>
      </w:r>
      <w:r w:rsidR="00A75D4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»</w:t>
      </w:r>
    </w:p>
    <w:p w:rsidR="00374BF1" w:rsidRPr="00FA54CC" w:rsidRDefault="00374BF1" w:rsidP="00374BF1">
      <w:pPr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Вариант </w:t>
      </w:r>
      <w:r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№8</w:t>
      </w:r>
    </w:p>
    <w:p w:rsidR="00374BF1" w:rsidRPr="00D726A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rFonts w:eastAsia="Times New Roman" w:cs="Times New Roman"/>
          <w:b/>
          <w:spacing w:val="20"/>
          <w:kern w:val="28"/>
          <w:sz w:val="36"/>
          <w:szCs w:val="20"/>
        </w:rPr>
      </w:pPr>
    </w:p>
    <w:p w:rsidR="00374BF1" w:rsidRPr="00D726AB" w:rsidRDefault="00374BF1" w:rsidP="00374BF1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jc w:val="right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ind w:left="4956" w:firstLine="720"/>
        <w:jc w:val="right"/>
        <w:rPr>
          <w:rFonts w:ascii="Times New Roman" w:eastAsia="MS Mincho" w:hAnsi="Times New Roman" w:cs="Times New Roman"/>
          <w:lang w:eastAsia="ja-JP"/>
        </w:rPr>
      </w:pPr>
      <w:r w:rsidRPr="00D726AB">
        <w:rPr>
          <w:rFonts w:ascii="Times New Roman" w:eastAsia="MS Mincho" w:hAnsi="Times New Roman" w:cs="Times New Roman"/>
          <w:lang w:eastAsia="ja-JP"/>
        </w:rPr>
        <w:t>Работу выполнил:</w:t>
      </w:r>
    </w:p>
    <w:p w:rsidR="00374BF1" w:rsidRPr="00D726AB" w:rsidRDefault="00374BF1" w:rsidP="00374BF1">
      <w:pPr>
        <w:ind w:left="5677" w:right="-794" w:firstLine="708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          </w:t>
      </w:r>
      <w:r w:rsidRPr="00D726AB">
        <w:rPr>
          <w:rFonts w:ascii="Times New Roman" w:eastAsia="MS Mincho" w:hAnsi="Times New Roman" w:cs="Times New Roman"/>
          <w:lang w:eastAsia="ja-JP"/>
        </w:rPr>
        <w:t xml:space="preserve">Студент группы </w:t>
      </w:r>
      <w:r w:rsidRPr="00D726AB">
        <w:rPr>
          <w:rFonts w:ascii="Times New Roman" w:eastAsia="MS Mincho" w:hAnsi="Times New Roman" w:cs="Times New Roman"/>
          <w:lang w:val="en-US" w:eastAsia="ja-JP"/>
        </w:rPr>
        <w:t>N</w:t>
      </w:r>
      <w:r w:rsidRPr="00D726AB">
        <w:rPr>
          <w:rFonts w:ascii="Times New Roman" w:eastAsia="MS Mincho" w:hAnsi="Times New Roman" w:cs="Times New Roman"/>
          <w:lang w:eastAsia="ja-JP"/>
        </w:rPr>
        <w:t>33</w:t>
      </w:r>
      <w:r>
        <w:rPr>
          <w:rFonts w:ascii="Times New Roman" w:eastAsia="MS Mincho" w:hAnsi="Times New Roman" w:cs="Times New Roman"/>
          <w:lang w:eastAsia="ja-JP"/>
        </w:rPr>
        <w:t>51</w:t>
      </w:r>
    </w:p>
    <w:p w:rsidR="00374BF1" w:rsidRDefault="00374BF1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Исмагилов Тимур </w:t>
      </w:r>
      <w:proofErr w:type="spellStart"/>
      <w:r>
        <w:rPr>
          <w:rFonts w:ascii="Times New Roman" w:eastAsia="MS Mincho" w:hAnsi="Times New Roman" w:cs="Times New Roman"/>
          <w:lang w:eastAsia="ja-JP"/>
        </w:rPr>
        <w:t>Дамирович</w:t>
      </w:r>
      <w:proofErr w:type="spellEnd"/>
    </w:p>
    <w:p w:rsidR="00DF0950" w:rsidRDefault="00DF0950" w:rsidP="00DF0950">
      <w:pPr>
        <w:shd w:val="clear" w:color="auto" w:fill="FFFFFF"/>
        <w:ind w:left="5677"/>
        <w:jc w:val="right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Дата: 10.04.2020</w:t>
      </w:r>
    </w:p>
    <w:p w:rsidR="00374BF1" w:rsidRDefault="00374BF1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A05867" w:rsidRDefault="00A05867" w:rsidP="00DF0950">
      <w:pPr>
        <w:shd w:val="clear" w:color="auto" w:fill="FFFFFF"/>
        <w:ind w:left="7189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374BF1">
      <w:pPr>
        <w:shd w:val="clear" w:color="auto" w:fill="FFFFFF"/>
        <w:ind w:left="6481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rPr>
          <w:rFonts w:ascii="Times New Roman" w:eastAsia="MS Mincho" w:hAnsi="Times New Roman" w:cs="Times New Roman"/>
          <w:lang w:eastAsia="ja-JP"/>
        </w:rPr>
      </w:pPr>
    </w:p>
    <w:p w:rsidR="00374BF1" w:rsidRPr="00DF0950" w:rsidRDefault="00374BF1" w:rsidP="00374BF1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</w:rPr>
      </w:pPr>
    </w:p>
    <w:p w:rsidR="00DF0950" w:rsidRDefault="00374BF1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726AB">
        <w:rPr>
          <w:rFonts w:ascii="Times New Roman" w:eastAsia="Times New Roman" w:hAnsi="Times New Roman" w:cs="Times New Roman"/>
        </w:rPr>
        <w:t>Провер</w:t>
      </w:r>
      <w:r>
        <w:rPr>
          <w:rFonts w:ascii="Times New Roman" w:eastAsia="Times New Roman" w:hAnsi="Times New Roman" w:cs="Times New Roman"/>
        </w:rPr>
        <w:t>ил</w:t>
      </w:r>
      <w:r w:rsidRPr="00D726A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</w:p>
    <w:p w:rsidR="00374BF1" w:rsidRPr="00D726AB" w:rsidRDefault="00DF0950" w:rsidP="00DF0950">
      <w:pPr>
        <w:overflowPunct w:val="0"/>
        <w:autoSpaceDE w:val="0"/>
        <w:autoSpaceDN w:val="0"/>
        <w:adjustRightInd w:val="0"/>
        <w:ind w:left="5664"/>
        <w:jc w:val="right"/>
        <w:textAlignment w:val="baseline"/>
        <w:rPr>
          <w:rFonts w:ascii="Times New Roman" w:eastAsia="Times New Roman" w:hAnsi="Times New Roman" w:cs="Times New Roman"/>
        </w:rPr>
      </w:pPr>
      <w:r w:rsidRPr="00DF0950">
        <w:rPr>
          <w:rFonts w:ascii="Times New Roman" w:eastAsia="Times New Roman" w:hAnsi="Times New Roman" w:cs="Times New Roman"/>
        </w:rPr>
        <w:t>Федоров Иван Романович</w:t>
      </w:r>
    </w:p>
    <w:p w:rsidR="00374BF1" w:rsidRPr="00D726AB" w:rsidRDefault="00374BF1" w:rsidP="00374BF1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lang w:eastAsia="ja-JP"/>
        </w:rPr>
      </w:pPr>
    </w:p>
    <w:p w:rsidR="00374BF1" w:rsidRPr="00D726AB" w:rsidRDefault="00374BF1" w:rsidP="00374BF1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lang w:eastAsia="ja-JP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Cs w:val="20"/>
        </w:rPr>
      </w:pPr>
    </w:p>
    <w:p w:rsidR="00374BF1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 xml:space="preserve">Санкт-Петербург </w:t>
      </w:r>
    </w:p>
    <w:p w:rsidR="00374BF1" w:rsidRPr="006324CB" w:rsidRDefault="00374BF1" w:rsidP="00374BF1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Cs w:val="20"/>
        </w:rPr>
      </w:pPr>
      <w:r w:rsidRPr="00D726AB">
        <w:rPr>
          <w:rFonts w:ascii="Times New Roman" w:eastAsia="Times New Roman" w:hAnsi="Times New Roman" w:cs="Times New Roman"/>
          <w:szCs w:val="20"/>
        </w:rPr>
        <w:t>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712A" w:rsidRDefault="00374BF1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4C">
        <w:rPr>
          <w:rFonts w:ascii="Times New Roman" w:hAnsi="Times New Roman" w:cs="Times New Roman"/>
          <w:sz w:val="28"/>
          <w:szCs w:val="28"/>
        </w:rPr>
        <w:t xml:space="preserve">изучить понятие </w:t>
      </w:r>
      <w:proofErr w:type="spellStart"/>
      <w:r w:rsidR="00A75D4C">
        <w:rPr>
          <w:rFonts w:ascii="Times New Roman" w:hAnsi="Times New Roman" w:cs="Times New Roman"/>
          <w:sz w:val="28"/>
          <w:szCs w:val="28"/>
        </w:rPr>
        <w:t>биллинговой</w:t>
      </w:r>
      <w:proofErr w:type="spellEnd"/>
      <w:r w:rsidR="00A75D4C">
        <w:rPr>
          <w:rFonts w:ascii="Times New Roman" w:hAnsi="Times New Roman" w:cs="Times New Roman"/>
          <w:sz w:val="28"/>
          <w:szCs w:val="28"/>
        </w:rPr>
        <w:t xml:space="preserve"> системы и основные принципы работы, реализовать правило тарификации на основе файла с данными </w:t>
      </w:r>
      <w:r w:rsidR="00A75D4C"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="00A75D4C">
        <w:rPr>
          <w:rFonts w:ascii="Times New Roman" w:hAnsi="Times New Roman" w:cs="Times New Roman"/>
          <w:sz w:val="28"/>
          <w:szCs w:val="28"/>
        </w:rPr>
        <w:t>.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Средством реализации программного модуля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инструментом – интерактивная оболочка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удобен при взаимодействии с файловой системой, а также позволяет легко и быстро писать код. 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 отлично подходит для реализации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включает в себя удобную интерактивную систему вывода данных.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file = 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'data.csv', 'r')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file.readlines</w:t>
      </w:r>
      <w:proofErr w:type="spellEnd"/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75D4C" w:rsidRPr="00A05867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5867">
        <w:rPr>
          <w:rFonts w:ascii="Times New Roman" w:hAnsi="Times New Roman" w:cs="Times New Roman"/>
          <w:sz w:val="28"/>
          <w:szCs w:val="28"/>
          <w:lang w:val="en-US"/>
        </w:rPr>
        <w:t>income = []</w:t>
      </w:r>
    </w:p>
    <w:p w:rsidR="00A75D4C" w:rsidRPr="00A05867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5867">
        <w:rPr>
          <w:rFonts w:ascii="Times New Roman" w:hAnsi="Times New Roman" w:cs="Times New Roman"/>
          <w:sz w:val="28"/>
          <w:szCs w:val="28"/>
          <w:lang w:val="en-US"/>
        </w:rPr>
        <w:t>outcome = []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>for line in data: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line = </w:t>
      </w:r>
      <w:proofErr w:type="spellStart"/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(',')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1] == '933156729':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outcome.append</w:t>
      </w:r>
      <w:proofErr w:type="spellEnd"/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2] == '933156729':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income.append</w:t>
      </w:r>
      <w:proofErr w:type="spellEnd"/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k_out_before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k_out_after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k_inc_before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k_inc_after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k_sms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>for call in outcome: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time = 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0][-8:]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int(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4]) &gt; 50: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X += (int(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4]) - 50)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k_sms</w:t>
      </w:r>
      <w:proofErr w:type="spellEnd"/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if time &gt;= '00:30:00':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X += float(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3])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k_out_after</w:t>
      </w:r>
      <w:proofErr w:type="spellEnd"/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time &lt; '00:30:00':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minutes = 30 - int(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time[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3:5])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X += minutes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k_out_before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+ (float(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3]) - minutes)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k_out_after</w:t>
      </w:r>
      <w:proofErr w:type="spellEnd"/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>for call in income: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time = 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0][-8:]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dur = float(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3])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if time &gt;= '00:30:00':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X += dur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k_in_after</w:t>
      </w:r>
      <w:proofErr w:type="spellEnd"/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time &lt; '00:30:00':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minutes = 30 - int(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time[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>3:5])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if minutes &gt; dur:</w:t>
      </w:r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    X += dur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k_inc_before</w:t>
      </w:r>
      <w:proofErr w:type="spellEnd"/>
    </w:p>
    <w:p w:rsidR="00A75D4C" w:rsidRP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       X += minutes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k_inc_before</w:t>
      </w:r>
      <w:proofErr w:type="spell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 + (float(</w:t>
      </w: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call[</w:t>
      </w:r>
      <w:proofErr w:type="gramEnd"/>
      <w:r w:rsidRPr="00A75D4C">
        <w:rPr>
          <w:rFonts w:ascii="Times New Roman" w:hAnsi="Times New Roman" w:cs="Times New Roman"/>
          <w:sz w:val="28"/>
          <w:szCs w:val="28"/>
          <w:lang w:val="en-US"/>
        </w:rPr>
        <w:t xml:space="preserve">3]) - minutes) * </w:t>
      </w:r>
      <w:proofErr w:type="spellStart"/>
      <w:r w:rsidRPr="00A75D4C">
        <w:rPr>
          <w:rFonts w:ascii="Times New Roman" w:hAnsi="Times New Roman" w:cs="Times New Roman"/>
          <w:sz w:val="28"/>
          <w:szCs w:val="28"/>
          <w:lang w:val="en-US"/>
        </w:rPr>
        <w:t>k_inc_after</w:t>
      </w:r>
      <w:proofErr w:type="spellEnd"/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5D4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75D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D4C">
        <w:rPr>
          <w:rFonts w:ascii="Times New Roman" w:hAnsi="Times New Roman" w:cs="Times New Roman"/>
          <w:sz w:val="28"/>
          <w:szCs w:val="28"/>
        </w:rPr>
        <w:t xml:space="preserve">'Итоговая сумма: ', </w:t>
      </w:r>
      <w:r w:rsidRPr="00A75D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5D4C">
        <w:rPr>
          <w:rFonts w:ascii="Times New Roman" w:hAnsi="Times New Roman" w:cs="Times New Roman"/>
          <w:sz w:val="28"/>
          <w:szCs w:val="28"/>
        </w:rPr>
        <w:t>)</w:t>
      </w:r>
    </w:p>
    <w:p w:rsidR="00A75D4C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5D4C" w:rsidRPr="006D11E2" w:rsidRDefault="00A75D4C" w:rsidP="00A75D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D4C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особенности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систем, написан программный модуль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обработать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Pr="00A7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</w:t>
      </w:r>
      <w:r w:rsidR="006D11E2" w:rsidRPr="006D11E2">
        <w:rPr>
          <w:rFonts w:ascii="Times New Roman" w:hAnsi="Times New Roman" w:cs="Times New Roman"/>
          <w:sz w:val="28"/>
          <w:szCs w:val="28"/>
        </w:rPr>
        <w:t xml:space="preserve"> </w:t>
      </w:r>
      <w:r w:rsidR="006D11E2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тарифи</w:t>
      </w:r>
      <w:r w:rsidR="006D11E2">
        <w:rPr>
          <w:rFonts w:ascii="Times New Roman" w:hAnsi="Times New Roman" w:cs="Times New Roman"/>
          <w:sz w:val="28"/>
          <w:szCs w:val="28"/>
        </w:rPr>
        <w:t>кацию</w:t>
      </w:r>
      <w:r>
        <w:rPr>
          <w:rFonts w:ascii="Times New Roman" w:hAnsi="Times New Roman" w:cs="Times New Roman"/>
          <w:sz w:val="28"/>
          <w:szCs w:val="28"/>
        </w:rPr>
        <w:t xml:space="preserve"> абонента.</w:t>
      </w:r>
    </w:p>
    <w:sectPr w:rsidR="00A75D4C" w:rsidRPr="006D11E2" w:rsidSect="00C36C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1"/>
    <w:rsid w:val="00374BF1"/>
    <w:rsid w:val="0062192E"/>
    <w:rsid w:val="006D11E2"/>
    <w:rsid w:val="00A05867"/>
    <w:rsid w:val="00A75D4C"/>
    <w:rsid w:val="00C36C3F"/>
    <w:rsid w:val="00D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469BF"/>
  <w15:chartTrackingRefBased/>
  <w15:docId w15:val="{ED7B376B-6968-3E4A-BF02-B1DB6C83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Исмагилов Тимур Дамирович</dc:creator>
  <cp:keywords/>
  <dc:description/>
  <cp:lastModifiedBy>Исмагилов Тимур Дамирович</cp:lastModifiedBy>
  <cp:revision>5</cp:revision>
  <dcterms:created xsi:type="dcterms:W3CDTF">2020-04-10T10:22:00Z</dcterms:created>
  <dcterms:modified xsi:type="dcterms:W3CDTF">2020-04-10T13:22:00Z</dcterms:modified>
</cp:coreProperties>
</file>