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illonTable1"/>
        <w:tblW w:w="0" w:type="auto"/>
        <w:tblLayout w:type="fixed"/>
        <w:tblCellMar>
          <w:top w:w="29" w:type="dxa"/>
          <w:left w:w="86" w:type="dxa"/>
          <w:right w:w="86" w:type="dxa"/>
        </w:tblCellMar>
        <w:tblLook w:val="0600" w:firstRow="0" w:lastRow="0" w:firstColumn="0" w:lastColumn="0" w:noHBand="1" w:noVBand="1"/>
      </w:tblPr>
      <w:tblGrid>
        <w:gridCol w:w="864"/>
        <w:gridCol w:w="103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="006613F0" w:rsidTr="006613F0">
        <w:tc>
          <w:tcPr>
            <w:tcW w:w="864" w:type="dxa"/>
            <w:vMerge w:val="restart"/>
          </w:tcPr>
          <w:p w:rsidR="006613F0" w:rsidRPr="00CC3C4F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Scenario</w:t>
            </w:r>
          </w:p>
        </w:tc>
        <w:tc>
          <w:tcPr>
            <w:tcW w:w="1032" w:type="dxa"/>
            <w:vMerge w:val="restart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Movement</w:t>
            </w:r>
          </w:p>
        </w:tc>
        <w:tc>
          <w:tcPr>
            <w:tcW w:w="2488" w:type="dxa"/>
            <w:gridSpan w:val="4"/>
            <w:tcBorders>
              <w:bottom w:val="single" w:sz="2" w:space="0" w:color="44546A" w:themeColor="text2"/>
            </w:tcBorders>
          </w:tcPr>
          <w:p w:rsidR="006613F0" w:rsidRPr="00CC0934" w:rsidRDefault="007B50D4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>
              <w:rPr>
                <w:b/>
                <w:color w:val="4472C4" w:themeColor="accent5"/>
                <w:sz w:val="18"/>
                <w:szCs w:val="18"/>
              </w:rPr>
              <w:t>AM Peak Hour</w:t>
            </w:r>
          </w:p>
        </w:tc>
        <w:tc>
          <w:tcPr>
            <w:tcW w:w="2488" w:type="dxa"/>
            <w:gridSpan w:val="4"/>
            <w:tcBorders>
              <w:bottom w:val="single" w:sz="2" w:space="0" w:color="44546A" w:themeColor="text2"/>
            </w:tcBorders>
          </w:tcPr>
          <w:p w:rsidR="006613F0" w:rsidRPr="00CC0934" w:rsidRDefault="007B50D4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>
              <w:rPr>
                <w:b/>
                <w:color w:val="4472C4" w:themeColor="accent5"/>
                <w:sz w:val="18"/>
                <w:szCs w:val="18"/>
              </w:rPr>
              <w:t>PM Peak Hour</w:t>
            </w:r>
          </w:p>
        </w:tc>
        <w:tc>
          <w:tcPr>
            <w:tcW w:w="2488" w:type="dxa"/>
            <w:gridSpan w:val="4"/>
            <w:tcBorders>
              <w:bottom w:val="single" w:sz="2" w:space="0" w:color="44546A" w:themeColor="text2"/>
            </w:tcBorders>
          </w:tcPr>
          <w:p w:rsidR="006613F0" w:rsidRPr="00CC0934" w:rsidRDefault="007B50D4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>
              <w:rPr>
                <w:b/>
                <w:color w:val="4472C4" w:themeColor="accent5"/>
                <w:sz w:val="18"/>
                <w:szCs w:val="18"/>
              </w:rPr>
              <w:t>Saturday Peak Hour</w:t>
            </w:r>
          </w:p>
        </w:tc>
      </w:tr>
      <w:tr w:rsidR="006613F0" w:rsidTr="006613F0">
        <w:tc>
          <w:tcPr>
            <w:tcW w:w="864" w:type="dxa"/>
            <w:vMerge/>
            <w:tcBorders>
              <w:bottom w:val="thinThickLargeGap" w:sz="18" w:space="0" w:color="44546A" w:themeColor="text2"/>
            </w:tcBorders>
            <w:vAlign w:val="top"/>
          </w:tcPr>
          <w:p w:rsidR="006613F0" w:rsidRPr="00CC3C4F" w:rsidRDefault="006613F0" w:rsidP="006613F0">
            <w:pPr>
              <w:pStyle w:val="Body"/>
              <w:spacing w:line="240" w:lineRule="auto"/>
              <w:jc w:val="center"/>
              <w:rPr>
                <w:i/>
                <w:color w:val="4472C4" w:themeColor="accent5"/>
                <w:sz w:val="18"/>
              </w:rPr>
            </w:pPr>
          </w:p>
        </w:tc>
        <w:tc>
          <w:tcPr>
            <w:tcW w:w="1032" w:type="dxa"/>
            <w:vMerge/>
            <w:tcBorders>
              <w:bottom w:val="thinThickLargeGap" w:sz="18" w:space="0" w:color="44546A" w:themeColor="text2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v/c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LOS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Delay</w:t>
            </w:r>
          </w:p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 w:rsidRPr="00CC3C4F">
              <w:rPr>
                <w:i/>
                <w:color w:val="4472C4" w:themeColor="accent5"/>
                <w:sz w:val="18"/>
              </w:rPr>
              <w:t>(s/</w:t>
            </w:r>
            <w:proofErr w:type="spellStart"/>
            <w:r w:rsidRPr="00CC3C4F">
              <w:rPr>
                <w:i/>
                <w:color w:val="4472C4" w:themeColor="accent5"/>
                <w:sz w:val="18"/>
              </w:rPr>
              <w:t>veh</w:t>
            </w:r>
            <w:proofErr w:type="spellEnd"/>
            <w:r w:rsidRPr="00CC3C4F">
              <w:rPr>
                <w:i/>
                <w:color w:val="4472C4" w:themeColor="accent5"/>
                <w:sz w:val="18"/>
              </w:rPr>
              <w:t>)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95</w:t>
            </w:r>
            <w:r w:rsidRPr="00CC3C4F">
              <w:rPr>
                <w:b/>
                <w:color w:val="4472C4" w:themeColor="accent5"/>
                <w:sz w:val="18"/>
                <w:vertAlign w:val="superscript"/>
              </w:rPr>
              <w:t>th</w:t>
            </w:r>
            <w:r>
              <w:rPr>
                <w:b/>
                <w:color w:val="4472C4" w:themeColor="accent5"/>
                <w:sz w:val="18"/>
              </w:rPr>
              <w:t xml:space="preserve"> %</w:t>
            </w:r>
            <w:proofErr w:type="spellStart"/>
            <w:r>
              <w:rPr>
                <w:b/>
                <w:color w:val="4472C4" w:themeColor="accent5"/>
                <w:sz w:val="18"/>
              </w:rPr>
              <w:t>ile</w:t>
            </w:r>
            <w:proofErr w:type="spellEnd"/>
          </w:p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 xml:space="preserve">queue </w:t>
            </w:r>
            <w:r w:rsidRPr="00CC3C4F">
              <w:rPr>
                <w:i/>
                <w:color w:val="4472C4" w:themeColor="accent5"/>
                <w:sz w:val="18"/>
              </w:rPr>
              <w:t>(m)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v/c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LOS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Delay</w:t>
            </w:r>
          </w:p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 w:rsidRPr="00CC3C4F">
              <w:rPr>
                <w:i/>
                <w:color w:val="4472C4" w:themeColor="accent5"/>
                <w:sz w:val="18"/>
              </w:rPr>
              <w:t>(s/</w:t>
            </w:r>
            <w:proofErr w:type="spellStart"/>
            <w:r w:rsidRPr="00CC3C4F">
              <w:rPr>
                <w:i/>
                <w:color w:val="4472C4" w:themeColor="accent5"/>
                <w:sz w:val="18"/>
              </w:rPr>
              <w:t>veh</w:t>
            </w:r>
            <w:proofErr w:type="spellEnd"/>
            <w:r w:rsidRPr="00CC3C4F">
              <w:rPr>
                <w:i/>
                <w:color w:val="4472C4" w:themeColor="accent5"/>
                <w:sz w:val="18"/>
              </w:rPr>
              <w:t>)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95</w:t>
            </w:r>
            <w:r w:rsidRPr="00CC3C4F">
              <w:rPr>
                <w:b/>
                <w:color w:val="4472C4" w:themeColor="accent5"/>
                <w:sz w:val="18"/>
                <w:vertAlign w:val="superscript"/>
              </w:rPr>
              <w:t>th</w:t>
            </w:r>
            <w:r>
              <w:rPr>
                <w:b/>
                <w:color w:val="4472C4" w:themeColor="accent5"/>
                <w:sz w:val="18"/>
              </w:rPr>
              <w:t xml:space="preserve"> %</w:t>
            </w:r>
            <w:proofErr w:type="spellStart"/>
            <w:r>
              <w:rPr>
                <w:b/>
                <w:color w:val="4472C4" w:themeColor="accent5"/>
                <w:sz w:val="18"/>
              </w:rPr>
              <w:t>ile</w:t>
            </w:r>
            <w:proofErr w:type="spellEnd"/>
          </w:p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 xml:space="preserve">queue </w:t>
            </w:r>
            <w:r w:rsidRPr="00CC3C4F">
              <w:rPr>
                <w:i/>
                <w:color w:val="4472C4" w:themeColor="accent5"/>
                <w:sz w:val="18"/>
              </w:rPr>
              <w:t>(m)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v/c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LOS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Delay</w:t>
            </w:r>
          </w:p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 w:rsidRPr="00CC3C4F">
              <w:rPr>
                <w:i/>
                <w:color w:val="4472C4" w:themeColor="accent5"/>
                <w:sz w:val="18"/>
              </w:rPr>
              <w:t>(s/</w:t>
            </w:r>
            <w:proofErr w:type="spellStart"/>
            <w:r w:rsidRPr="00CC3C4F">
              <w:rPr>
                <w:i/>
                <w:color w:val="4472C4" w:themeColor="accent5"/>
                <w:sz w:val="18"/>
              </w:rPr>
              <w:t>veh</w:t>
            </w:r>
            <w:proofErr w:type="spellEnd"/>
            <w:r w:rsidRPr="00CC3C4F">
              <w:rPr>
                <w:i/>
                <w:color w:val="4472C4" w:themeColor="accent5"/>
                <w:sz w:val="18"/>
              </w:rPr>
              <w:t>)</w:t>
            </w:r>
          </w:p>
        </w:tc>
        <w:tc>
          <w:tcPr>
            <w:tcW w:w="622" w:type="dxa"/>
            <w:tcBorders>
              <w:left w:val="nil"/>
              <w:bottom w:val="thinThickLargeGap" w:sz="18" w:space="0" w:color="44546A" w:themeColor="text2"/>
            </w:tcBorders>
            <w:vAlign w:val="top"/>
          </w:tcPr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>95</w:t>
            </w:r>
            <w:r w:rsidRPr="00CC3C4F">
              <w:rPr>
                <w:b/>
                <w:color w:val="4472C4" w:themeColor="accent5"/>
                <w:sz w:val="18"/>
                <w:vertAlign w:val="superscript"/>
              </w:rPr>
              <w:t>th</w:t>
            </w:r>
            <w:r>
              <w:rPr>
                <w:b/>
                <w:color w:val="4472C4" w:themeColor="accent5"/>
                <w:sz w:val="18"/>
              </w:rPr>
              <w:t xml:space="preserve"> %</w:t>
            </w:r>
            <w:proofErr w:type="spellStart"/>
            <w:r>
              <w:rPr>
                <w:b/>
                <w:color w:val="4472C4" w:themeColor="accent5"/>
                <w:sz w:val="18"/>
              </w:rPr>
              <w:t>ile</w:t>
            </w:r>
            <w:proofErr w:type="spellEnd"/>
          </w:p>
          <w:p w:rsidR="006613F0" w:rsidRDefault="006613F0" w:rsidP="006613F0">
            <w:pPr>
              <w:pStyle w:val="Body"/>
              <w:spacing w:line="240" w:lineRule="auto"/>
              <w:jc w:val="center"/>
              <w:rPr>
                <w:b/>
                <w:color w:val="4472C4" w:themeColor="accent5"/>
                <w:sz w:val="18"/>
              </w:rPr>
            </w:pPr>
            <w:r>
              <w:rPr>
                <w:b/>
                <w:color w:val="4472C4" w:themeColor="accent5"/>
                <w:sz w:val="18"/>
              </w:rPr>
              <w:t xml:space="preserve">queue </w:t>
            </w:r>
            <w:r w:rsidRPr="00CC3C4F">
              <w:rPr>
                <w:i/>
                <w:color w:val="4472C4" w:themeColor="accent5"/>
                <w:sz w:val="18"/>
              </w:rPr>
              <w:t>(m)</w:t>
            </w:r>
          </w:p>
        </w:tc>
      </w:tr>
      <w:tr w:rsidR="006613F0" w:rsidRPr="00756357" w:rsidTr="006613F0">
        <w:tc>
          <w:tcPr>
            <w:tcW w:w="864" w:type="dxa"/>
            <w:vMerge w:val="restart"/>
            <w:tcBorders>
              <w:top w:val="thinThickLargeGap" w:sz="18" w:space="0" w:color="44546A" w:themeColor="text2"/>
            </w:tcBorders>
          </w:tcPr>
          <w:p>
            <w:r>
              <w:t xml:space="preserve"> Existing</w:t>
            </w:r>
          </w:p>
        </w:tc>
        <w:tc>
          <w:tcPr>
            <w:tcW w:w="1032" w:type="dxa"/>
            <w:tcBorders>
              <w:top w:val="thinThickLargeGap" w:sz="18" w:space="0" w:color="44546A" w:themeColor="text2"/>
              <w:left w:val="nil"/>
            </w:tcBorders>
            <w:vAlign w:val="top"/>
          </w:tcPr>
          <w:p>
            <w:r>
              <w:t>EBL</w:t>
              <w:br/>
              <w:t>EBTR</w:t>
              <w:br/>
              <w:t>WBL</w:t>
              <w:br/>
              <w:t>WBTR</w:t>
              <w:br/>
              <w:t>NBL</w:t>
              <w:br/>
              <w:t>NBTR</w:t>
              <w:br/>
              <w:t>SBL</w:t>
              <w:br/>
              <w:t>SBTR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0.25</w:t>
              <w:br/>
              <w:t>0.97</w:t>
              <w:br/>
              <w:t>0.39</w:t>
              <w:br/>
              <w:t>0.21</w:t>
              <w:br/>
              <w:t>0.58</w:t>
              <w:br/>
              <w:t>0.74</w:t>
              <w:br/>
              <w:t>0.81</w:t>
              <w:br/>
              <w:t>0.84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C</w:t>
              <w:br/>
              <w:t>E</w:t>
              <w:br/>
              <w:t>C</w:t>
              <w:br/>
              <w:t>C</w:t>
              <w:br/>
              <w:t>D</w:t>
              <w:br/>
              <w:t>C</w:t>
              <w:br/>
              <w:t>C</w:t>
              <w:br/>
              <w:t>C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28.5</w:t>
              <w:br/>
              <w:t>69.7</w:t>
              <w:br/>
              <w:t>32.6</w:t>
              <w:br/>
              <w:t>24.3</w:t>
              <w:br/>
              <w:t>42.6</w:t>
              <w:br/>
              <w:t>20.2</w:t>
              <w:br/>
              <w:t>33.8</w:t>
              <w:br/>
              <w:t>32.9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</w:tcBorders>
            <w:vAlign w:val="top"/>
          </w:tcPr>
          <w:p>
            <w:r>
              <w:t>29</w:t>
              <w:br/>
              <w:t>133</w:t>
              <w:br/>
              <w:t>22</w:t>
              <w:br/>
              <w:t>19</w:t>
              <w:br/>
              <w:t>29</w:t>
              <w:br/>
              <w:t>95</w:t>
              <w:br/>
              <w:t>79</w:t>
              <w:br/>
              <w:t>179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0.87</w:t>
              <w:br/>
              <w:t>0.45</w:t>
              <w:br/>
              <w:t>0.41</w:t>
              <w:br/>
              <w:t>1.04</w:t>
              <w:br/>
              <w:t>0.86</w:t>
              <w:br/>
              <w:t>0.95</w:t>
              <w:br/>
              <w:t>0.69</w:t>
              <w:br/>
              <w:t>0.75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E</w:t>
              <w:br/>
              <w:t>C</w:t>
              <w:br/>
              <w:t>C</w:t>
              <w:br/>
              <w:t>F</w:t>
              <w:br/>
              <w:t>E</w:t>
              <w:br/>
              <w:t>E</w:t>
              <w:br/>
              <w:t>D</w:t>
              <w:br/>
              <w:t>D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75.3</w:t>
              <w:br/>
              <w:t>24.3</w:t>
              <w:br/>
              <w:t>35.0</w:t>
              <w:br/>
              <w:t>91.7</w:t>
              <w:br/>
              <w:t>57.3</w:t>
              <w:br/>
              <w:t>56.7</w:t>
              <w:br/>
              <w:t>49.0</w:t>
              <w:br/>
              <w:t>37.4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</w:tcBorders>
            <w:vAlign w:val="top"/>
          </w:tcPr>
          <w:p>
            <w:r>
              <w:t>71</w:t>
              <w:br/>
              <w:t>35</w:t>
              <w:br/>
              <w:t>45</w:t>
              <w:br/>
              <w:t>169</w:t>
              <w:br/>
              <w:t>112</w:t>
              <w:br/>
              <w:t>259</w:t>
              <w:br/>
              <w:t>41</w:t>
              <w:br/>
              <w:t>158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0.36</w:t>
              <w:br/>
              <w:t>0.48</w:t>
              <w:br/>
              <w:t>0.13</w:t>
              <w:br/>
              <w:t>0.36</w:t>
              <w:br/>
              <w:t>0.46</w:t>
              <w:br/>
              <w:t>0.69</w:t>
              <w:br/>
              <w:t>0.19</w:t>
              <w:br/>
              <w:t>0.75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D</w:t>
              <w:br/>
              <w:t>B</w:t>
              <w:br/>
              <w:t>C</w:t>
              <w:br/>
              <w:t>B</w:t>
              <w:br/>
              <w:t>C</w:t>
              <w:br/>
              <w:t>B</w:t>
              <w:br/>
              <w:t>A</w:t>
              <w:br/>
              <w:t>C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  <w:right w:val="nil"/>
            </w:tcBorders>
            <w:vAlign w:val="top"/>
          </w:tcPr>
          <w:p>
            <w:r>
              <w:t>38.0</w:t>
              <w:br/>
              <w:t>15.4</w:t>
              <w:br/>
              <w:t>33.6</w:t>
              <w:br/>
              <w:t>17.2</w:t>
              <w:br/>
              <w:t>20.1</w:t>
              <w:br/>
              <w:t>18.8</w:t>
              <w:br/>
              <w:t>6.1</w:t>
              <w:br/>
              <w:t>20.1</w:t>
            </w:r>
          </w:p>
        </w:tc>
        <w:tc>
          <w:tcPr>
            <w:tcW w:w="622" w:type="dxa"/>
            <w:tcBorders>
              <w:top w:val="thinThickLargeGap" w:sz="18" w:space="0" w:color="44546A" w:themeColor="text2"/>
              <w:left w:val="nil"/>
            </w:tcBorders>
            <w:vAlign w:val="top"/>
          </w:tcPr>
          <w:p>
            <w:r>
              <w:t>31</w:t>
              <w:br/>
              <w:t>18</w:t>
              <w:br/>
              <w:t>13</w:t>
              <w:br/>
              <w:t>11</w:t>
              <w:br/>
              <w:t>32</w:t>
              <w:br/>
              <w:t>123</w:t>
              <w:br/>
              <w:t>7</w:t>
              <w:br/>
              <w:t>159</w:t>
            </w:r>
          </w:p>
        </w:tc>
      </w:tr>
      <w:tr w:rsidR="006613F0" w:rsidTr="006613F0">
        <w:tc>
          <w:tcPr>
            <w:tcW w:w="864" w:type="dxa"/>
            <w:vMerge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D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37.0</w:t>
            </w:r>
          </w:p>
        </w:tc>
        <w:tc>
          <w:tcPr>
            <w:tcW w:w="62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E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56.0</w:t>
            </w:r>
          </w:p>
        </w:tc>
        <w:tc>
          <w:tcPr>
            <w:tcW w:w="62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B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19.6</w:t>
            </w:r>
          </w:p>
        </w:tc>
        <w:tc>
          <w:tcPr>
            <w:tcW w:w="62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</w:tr>
      <w:tr w:rsidR="006613F0" w:rsidTr="006613F0">
        <w:tc>
          <w:tcPr>
            <w:tcW w:w="864" w:type="dxa"/>
            <w:vMerge w:val="restart"/>
          </w:tcPr>
          <w:p>
            <w:r>
              <w:t>2026 Future Background</w:t>
            </w:r>
          </w:p>
        </w:tc>
        <w:tc>
          <w:tcPr>
            <w:tcW w:w="1032" w:type="dxa"/>
            <w:tcBorders>
              <w:left w:val="nil"/>
            </w:tcBorders>
            <w:vAlign w:val="top"/>
          </w:tcPr>
          <w:p>
            <w:r>
              <w:t>EBL</w:t>
              <w:br/>
              <w:t>EBTR</w:t>
              <w:br/>
              <w:t>WBL</w:t>
              <w:br/>
              <w:t>WBTR</w:t>
              <w:br/>
              <w:t>NBL</w:t>
              <w:br/>
              <w:t>NBTR</w:t>
              <w:br/>
              <w:t>SBL</w:t>
              <w:br/>
              <w:t>SBTR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0.25</w:t>
              <w:br/>
              <w:t>0.97</w:t>
              <w:br/>
              <w:t>0.43</w:t>
              <w:br/>
              <w:t>0.21</w:t>
              <w:br/>
              <w:t>0.61</w:t>
              <w:br/>
              <w:t>0.84</w:t>
              <w:br/>
              <w:t>0.91</w:t>
              <w:br/>
              <w:t>0.89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C</w:t>
              <w:br/>
              <w:t>E</w:t>
              <w:br/>
              <w:t>C</w:t>
              <w:br/>
              <w:t>C</w:t>
              <w:br/>
              <w:t>D</w:t>
              <w:br/>
              <w:t>C</w:t>
              <w:br/>
              <w:t>D</w:t>
              <w:br/>
              <w:t>D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28.4</w:t>
              <w:br/>
              <w:t>69.7</w:t>
              <w:br/>
              <w:t>33.7</w:t>
              <w:br/>
              <w:t>24.0</w:t>
              <w:br/>
              <w:t>48.1</w:t>
              <w:br/>
              <w:t>26.6</w:t>
              <w:br/>
              <w:t>52.8</w:t>
              <w:br/>
              <w:t>36.4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  <w:vAlign w:val="top"/>
          </w:tcPr>
          <w:p>
            <w:r>
              <w:t>29</w:t>
              <w:br/>
              <w:t>136</w:t>
              <w:br/>
              <w:t>24</w:t>
              <w:br/>
              <w:t>19</w:t>
              <w:br/>
              <w:t>31</w:t>
              <w:br/>
              <w:t>118</w:t>
              <w:br/>
              <w:t>117</w:t>
              <w:br/>
              <w:t>194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  <w:vAlign w:val="top"/>
          </w:tcPr>
          <w:p>
            <w:r>
              <w:t>0.87</w:t>
              <w:br/>
              <w:t>0.46</w:t>
              <w:br/>
              <w:t>0.54</w:t>
              <w:br/>
              <w:t>1.10</w:t>
              <w:br/>
              <w:t>0.90</w:t>
              <w:br/>
              <w:t>1.00</w:t>
              <w:br/>
              <w:t>0.77</w:t>
              <w:br/>
              <w:t>0.79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E</w:t>
              <w:br/>
              <w:t>C</w:t>
              <w:br/>
              <w:t>D</w:t>
              <w:br/>
              <w:t>F</w:t>
              <w:br/>
              <w:t>E</w:t>
              <w:br/>
              <w:t>E</w:t>
              <w:br/>
              <w:t>E</w:t>
              <w:br/>
              <w:t>D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74.9</w:t>
              <w:br/>
              <w:t>25.0</w:t>
              <w:br/>
              <w:t>38.4</w:t>
              <w:br/>
              <w:t>108</w:t>
              <w:br/>
              <w:t>62.7</w:t>
              <w:br/>
              <w:t>66.3</w:t>
              <w:br/>
              <w:t>58.6</w:t>
              <w:br/>
              <w:t>39.1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>
            <w:r>
              <w:t>70</w:t>
              <w:br/>
              <w:t>35</w:t>
              <w:br/>
              <w:t>60</w:t>
              <w:br/>
              <w:t>183</w:t>
              <w:br/>
              <w:t>104</w:t>
              <w:br/>
              <w:t>284</w:t>
              <w:br/>
              <w:t>50</w:t>
              <w:br/>
              <w:t>169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0.36</w:t>
              <w:br/>
              <w:t>0.48</w:t>
              <w:br/>
              <w:t>0.15</w:t>
              <w:br/>
              <w:t>0.37</w:t>
              <w:br/>
              <w:t>0.50</w:t>
              <w:br/>
              <w:t>0.73</w:t>
              <w:br/>
              <w:t>0.22</w:t>
              <w:br/>
              <w:t>0.79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D</w:t>
              <w:br/>
              <w:t>B</w:t>
              <w:br/>
              <w:t>C</w:t>
              <w:br/>
              <w:t>B</w:t>
              <w:br/>
              <w:t>C</w:t>
              <w:br/>
              <w:t>B</w:t>
              <w:br/>
              <w:t>A</w:t>
              <w:br/>
              <w:t>C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38.0</w:t>
              <w:br/>
              <w:t>15.6</w:t>
              <w:br/>
              <w:t>34.0</w:t>
              <w:br/>
              <w:t>17.3</w:t>
              <w:br/>
              <w:t>22.9</w:t>
              <w:br/>
              <w:t>19.8</w:t>
              <w:br/>
              <w:t>6.6</w:t>
              <w:br/>
              <w:t>21.6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>
            <w:r>
              <w:t>31</w:t>
              <w:br/>
              <w:t>18</w:t>
              <w:br/>
              <w:t>15</w:t>
              <w:br/>
              <w:t>12</w:t>
              <w:br/>
              <w:t>32</w:t>
              <w:br/>
              <w:t>132</w:t>
              <w:br/>
              <w:t>7</w:t>
              <w:br/>
              <w:t>175</w:t>
            </w:r>
          </w:p>
        </w:tc>
      </w:tr>
      <w:tr w:rsidR="006613F0" w:rsidTr="004A518E">
        <w:tc>
          <w:tcPr>
            <w:tcW w:w="864" w:type="dxa"/>
            <w:vMerge/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D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41.4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E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63.3</w:t>
            </w:r>
          </w:p>
        </w:tc>
        <w:tc>
          <w:tcPr>
            <w:tcW w:w="62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C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20.7</w:t>
            </w:r>
          </w:p>
        </w:tc>
        <w:tc>
          <w:tcPr>
            <w:tcW w:w="622" w:type="dxa"/>
            <w:tcBorders>
              <w:left w:val="nil"/>
            </w:tcBorders>
          </w:tcPr>
          <w:p w:rsidR="006613F0" w:rsidRPr="00302D3D" w:rsidRDefault="006613F0" w:rsidP="006613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</w:tr>
      <w:tr w:rsidR="002F5A7A" w:rsidTr="004A518E">
        <w:tc>
          <w:tcPr>
            <w:tcW w:w="864" w:type="dxa"/>
            <w:vMerge w:val="restart"/>
          </w:tcPr>
          <w:p>
            <w:r>
              <w:t>2026 Total Future</w:t>
            </w:r>
          </w:p>
        </w:tc>
        <w:tc>
          <w:tcPr>
            <w:tcW w:w="1032" w:type="dxa"/>
            <w:tcBorders>
              <w:left w:val="nil"/>
            </w:tcBorders>
            <w:vAlign w:val="top"/>
          </w:tcPr>
          <w:p>
            <w:r>
              <w:t>EBL</w:t>
              <w:br/>
              <w:t>EBTR</w:t>
              <w:br/>
              <w:t>WBL</w:t>
              <w:br/>
              <w:t>WBTR</w:t>
              <w:br/>
              <w:t>NBL</w:t>
              <w:br/>
              <w:t>NBTR</w:t>
              <w:br/>
              <w:t>SBL</w:t>
              <w:br/>
              <w:t>SBTR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0.25</w:t>
              <w:br/>
              <w:t>0.97</w:t>
              <w:br/>
              <w:t>0.44</w:t>
              <w:br/>
              <w:t>0.21</w:t>
              <w:br/>
              <w:t>0.62</w:t>
              <w:br/>
              <w:t>0.86</w:t>
              <w:br/>
              <w:t>0.91</w:t>
              <w:br/>
              <w:t>0.90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C</w:t>
              <w:br/>
              <w:t>E</w:t>
              <w:br/>
              <w:t>C</w:t>
              <w:br/>
              <w:t>C</w:t>
              <w:br/>
              <w:t>D</w:t>
              <w:br/>
              <w:t>C</w:t>
              <w:br/>
              <w:t>E</w:t>
              <w:br/>
              <w:t>D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28.3</w:t>
              <w:br/>
              <w:t>69.4</w:t>
              <w:br/>
              <w:t>34.0</w:t>
              <w:br/>
              <w:t>24.0</w:t>
              <w:br/>
              <w:t>48.6</w:t>
              <w:br/>
              <w:t>27.9</w:t>
              <w:br/>
              <w:t>55.4</w:t>
              <w:br/>
              <w:t>37.4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  <w:vAlign w:val="top"/>
          </w:tcPr>
          <w:p>
            <w:r>
              <w:t>29</w:t>
              <w:br/>
              <w:t>137</w:t>
              <w:br/>
              <w:t>25</w:t>
              <w:br/>
              <w:t>19</w:t>
              <w:br/>
              <w:t>33</w:t>
              <w:br/>
              <w:t>130</w:t>
              <w:br/>
              <w:t>120</w:t>
              <w:br/>
              <w:t>201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  <w:vAlign w:val="top"/>
          </w:tcPr>
          <w:p>
            <w:r>
              <w:t>0.87</w:t>
              <w:br/>
              <w:t>0.47</w:t>
              <w:br/>
              <w:t>0.56</w:t>
              <w:br/>
              <w:t>1.10</w:t>
              <w:br/>
              <w:t>0.92</w:t>
              <w:br/>
              <w:t>1.01</w:t>
              <w:br/>
              <w:t>0.77</w:t>
              <w:br/>
              <w:t>0.81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E</w:t>
              <w:br/>
              <w:t>C</w:t>
              <w:br/>
              <w:t>D</w:t>
              <w:br/>
              <w:t>F</w:t>
              <w:br/>
              <w:t>E</w:t>
              <w:br/>
              <w:t>E</w:t>
              <w:br/>
              <w:t>E</w:t>
              <w:br/>
              <w:t>D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75.3</w:t>
              <w:br/>
              <w:t>24.7</w:t>
              <w:br/>
              <w:t>39.0</w:t>
              <w:br/>
              <w:t>108</w:t>
              <w:br/>
              <w:t>67.3</w:t>
              <w:br/>
              <w:t>68.1</w:t>
              <w:br/>
              <w:t>58.0</w:t>
              <w:br/>
              <w:t>40.4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>
            <w:r>
              <w:t>70</w:t>
              <w:br/>
              <w:t>35</w:t>
              <w:br/>
              <w:t>61</w:t>
              <w:br/>
              <w:t>183</w:t>
              <w:br/>
              <w:t>110</w:t>
              <w:br/>
              <w:t>289</w:t>
              <w:br/>
              <w:t>50</w:t>
              <w:br/>
              <w:t>175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0.36</w:t>
              <w:br/>
              <w:t>0.54</w:t>
              <w:br/>
              <w:t>0.18</w:t>
              <w:br/>
              <w:t>0.37</w:t>
              <w:br/>
              <w:t>0.52</w:t>
              <w:br/>
              <w:t>0.75</w:t>
              <w:br/>
              <w:t>0.23</w:t>
              <w:br/>
              <w:t>0.81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D</w:t>
              <w:br/>
              <w:t>B</w:t>
              <w:br/>
              <w:t>C</w:t>
              <w:br/>
              <w:t>B</w:t>
              <w:br/>
              <w:t>C</w:t>
              <w:br/>
              <w:t>C</w:t>
              <w:br/>
              <w:t>A</w:t>
              <w:br/>
              <w:t>C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>
            <w:r>
              <w:t>38.0</w:t>
              <w:br/>
              <w:t>16.7</w:t>
              <w:br/>
              <w:t>34.5</w:t>
              <w:br/>
              <w:t>17.2</w:t>
              <w:br/>
              <w:t>24.1</w:t>
              <w:br/>
              <w:t>20.2</w:t>
              <w:br/>
              <w:t>6.7</w:t>
              <w:br/>
              <w:t>22.4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>
            <w:r>
              <w:t>31</w:t>
              <w:br/>
              <w:t>18</w:t>
              <w:br/>
              <w:t>17</w:t>
              <w:br/>
              <w:t>12</w:t>
              <w:br/>
              <w:t>31</w:t>
              <w:br/>
              <w:t>136</w:t>
              <w:br/>
              <w:t>7</w:t>
              <w:br/>
              <w:t>182</w:t>
            </w:r>
          </w:p>
        </w:tc>
      </w:tr>
      <w:tr w:rsidR="002F5A7A" w:rsidTr="004A518E">
        <w:tc>
          <w:tcPr>
            <w:tcW w:w="864" w:type="dxa"/>
            <w:vMerge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D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42.3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E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64.3</w:t>
            </w:r>
          </w:p>
        </w:tc>
        <w:tc>
          <w:tcPr>
            <w:tcW w:w="622" w:type="dxa"/>
            <w:tcBorders>
              <w:lef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C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>
            <w:r>
              <w:t>21.3</w:t>
            </w:r>
          </w:p>
        </w:tc>
        <w:tc>
          <w:tcPr>
            <w:tcW w:w="622" w:type="dxa"/>
            <w:tcBorders>
              <w:lef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</w:tr>
      <w:tr w:rsidR="002F5A7A" w:rsidTr="004A518E">
        <w:tc>
          <w:tcPr>
            <w:tcW w:w="864" w:type="dxa"/>
            <w:vMerge w:val="restart"/>
          </w:tcPr>
          <w:p>
            <w:r>
              <w:t xml:space="preserve"> Total Future</w:t>
            </w:r>
          </w:p>
        </w:tc>
        <w:tc>
          <w:tcPr>
            <w:tcW w:w="1032" w:type="dxa"/>
            <w:tcBorders>
              <w:left w:val="nil"/>
            </w:tcBorders>
            <w:vAlign w:val="top"/>
          </w:tcPr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Move0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Move2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Move3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Move4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Move5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Move6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Move7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Move8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Move9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Move10</w:t>
            </w:r>
          </w:p>
          <w:p w:rsidR="002F5A7A" w:rsidRPr="00302D3D" w:rsidRDefault="002F5A7A" w:rsidP="004A518E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</w:tr>
      <w:tr w:rsidR="002F5A7A" w:rsidTr="004A518E">
        <w:tc>
          <w:tcPr>
            <w:tcW w:w="864" w:type="dxa"/>
            <w:vMerge/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</w:tcBorders>
          </w:tcPr>
          <w:p w:rsidR="002F5A7A" w:rsidRPr="00302D3D" w:rsidRDefault="002F5A7A" w:rsidP="004A518E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</w:tr>
      <w:tr w:rsidR="00311E20" w:rsidRPr="00302D3D" w:rsidTr="00B76BF0">
        <w:tc>
          <w:tcPr>
            <w:tcW w:w="864" w:type="dxa"/>
            <w:vMerge w:val="restart"/>
          </w:tcPr>
          <w:p>
            <w:r>
              <w:t xml:space="preserve"> Total Future</w:t>
            </w:r>
          </w:p>
        </w:tc>
        <w:tc>
          <w:tcPr>
            <w:tcW w:w="1032" w:type="dxa"/>
            <w:tcBorders>
              <w:left w:val="nil"/>
            </w:tcBorders>
            <w:vAlign w:val="top"/>
          </w:tcPr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Move0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Move2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Move3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Move4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Move5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Move6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Move7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Move8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Move9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Move10</w:t>
            </w:r>
          </w:p>
          <w:p w:rsidR="00311E20" w:rsidRPr="00302D3D" w:rsidRDefault="00311E20" w:rsidP="00B76BF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302D3D">
              <w:rPr>
                <w:bCs/>
                <w:sz w:val="18"/>
                <w:szCs w:val="18"/>
              </w:rPr>
              <w:t>Move11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V11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L11</w:t>
            </w:r>
          </w:p>
        </w:tc>
        <w:tc>
          <w:tcPr>
            <w:tcW w:w="622" w:type="dxa"/>
            <w:tcBorders>
              <w:left w:val="nil"/>
              <w:righ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D11</w:t>
            </w:r>
          </w:p>
        </w:tc>
        <w:tc>
          <w:tcPr>
            <w:tcW w:w="622" w:type="dxa"/>
            <w:tcBorders>
              <w:left w:val="nil"/>
            </w:tcBorders>
            <w:vAlign w:val="top"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Q2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Q3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Q4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Q5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Q6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Q7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Q8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Q9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Q10</w:t>
            </w:r>
          </w:p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  <w:r w:rsidRPr="00302D3D">
              <w:rPr>
                <w:sz w:val="18"/>
                <w:szCs w:val="18"/>
              </w:rPr>
              <w:t>Q11</w:t>
            </w:r>
          </w:p>
        </w:tc>
      </w:tr>
      <w:tr w:rsidR="00311E20" w:rsidRPr="00302D3D" w:rsidTr="00B76BF0">
        <w:tc>
          <w:tcPr>
            <w:tcW w:w="864" w:type="dxa"/>
            <w:vMerge/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Overall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  <w:right w:val="single" w:sz="4" w:space="0" w:color="auto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single" w:sz="4" w:space="0" w:color="auto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LO</w:t>
            </w:r>
          </w:p>
        </w:tc>
        <w:tc>
          <w:tcPr>
            <w:tcW w:w="622" w:type="dxa"/>
            <w:tcBorders>
              <w:left w:val="nil"/>
              <w:righ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b/>
                <w:sz w:val="18"/>
                <w:szCs w:val="18"/>
              </w:rPr>
              <w:t>DO</w:t>
            </w:r>
          </w:p>
        </w:tc>
        <w:tc>
          <w:tcPr>
            <w:tcW w:w="622" w:type="dxa"/>
            <w:tcBorders>
              <w:left w:val="nil"/>
            </w:tcBorders>
          </w:tcPr>
          <w:p w:rsidR="00311E20" w:rsidRPr="00302D3D" w:rsidRDefault="00311E20" w:rsidP="00B76BF0">
            <w:pPr>
              <w:pStyle w:val="Body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302D3D">
              <w:rPr>
                <w:rFonts w:cs="Times New Roman"/>
                <w:b/>
                <w:sz w:val="18"/>
                <w:szCs w:val="18"/>
              </w:rPr>
              <w:t>—</w:t>
            </w:r>
          </w:p>
        </w:tc>
      </w:tr>
    </w:tbl>
    <w:p w:rsidR="00DD5A76" w:rsidRDefault="00311E20">
      <w:r>
        <w:t xml:space="preserve"> </w:t>
      </w:r>
      <w:r w:rsidR="00C14F37">
        <w:t>[</w:t>
      </w:r>
      <w:proofErr w:type="gramStart"/>
      <w:r w:rsidR="00C14F37">
        <w:t>to</w:t>
      </w:r>
      <w:proofErr w:type="gramEnd"/>
      <w:r w:rsidR="00C14F37">
        <w:t xml:space="preserve"> be replaced with intersection name by python script</w:t>
      </w:r>
      <w:r w:rsidR="00DD5A76">
        <w:t>]</w:t>
      </w:r>
    </w:p>
    <w:p>
      <w:r>
        <w:t>Appleby Line &amp; Mainway</w:t>
      </w:r>
    </w:p>
    <w:p>
      <w:r>
        <w:t>Appleby Line &amp; Mainway</w:t>
      </w:r>
    </w:p>
    <w:p>
      <w:r>
        <w:t>Appleby Line &amp; Mainway</w:t>
      </w:r>
    </w:p>
    <w:p>
      <w:r>
        <w:t>Appleby Line &amp; Mainway</w:t>
      </w:r>
    </w:p>
    <w:p>
      <w:r>
        <w:t>Appleby Line &amp; Mainway</w:t>
      </w:r>
    </w:p>
    <w:p>
      <w:r>
        <w:t>Appleby Line &amp; Mainway</w:t>
      </w:r>
    </w:p>
    <w:p>
      <w:r>
        <w:t>Appleby Line &amp; Mainway</w:t>
      </w:r>
    </w:p>
    <w:p>
      <w:r>
        <w:t>Appleby Line &amp; Mainway</w:t>
      </w:r>
    </w:p>
    <w:p>
      <w:r>
        <w:t>Appleby Line &amp; Mainway</w:t>
      </w:r>
    </w:p>
    <w:sectPr w:rsidR="00DD5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3MTQyMjMxNTGxtLBQ0lEKTi0uzszPAykwtKwFAACsYAItAAAA"/>
  </w:docVars>
  <w:rsids>
    <w:rsidRoot w:val="004E1DA3"/>
    <w:rsid w:val="000319B0"/>
    <w:rsid w:val="00096AEB"/>
    <w:rsid w:val="00144C1F"/>
    <w:rsid w:val="00262FD4"/>
    <w:rsid w:val="002F5A7A"/>
    <w:rsid w:val="00302D3D"/>
    <w:rsid w:val="00311E20"/>
    <w:rsid w:val="003464CC"/>
    <w:rsid w:val="00373EA3"/>
    <w:rsid w:val="004A518E"/>
    <w:rsid w:val="004E1DA3"/>
    <w:rsid w:val="004E3B6B"/>
    <w:rsid w:val="00546470"/>
    <w:rsid w:val="006613F0"/>
    <w:rsid w:val="00684EAA"/>
    <w:rsid w:val="007B50D4"/>
    <w:rsid w:val="009C41FC"/>
    <w:rsid w:val="00A35BB8"/>
    <w:rsid w:val="00C14F37"/>
    <w:rsid w:val="00C33D94"/>
    <w:rsid w:val="00C57943"/>
    <w:rsid w:val="00CE5F4F"/>
    <w:rsid w:val="00DD5A76"/>
    <w:rsid w:val="00F27339"/>
    <w:rsid w:val="00F30FEF"/>
    <w:rsid w:val="00F649B5"/>
    <w:rsid w:val="00F92840"/>
    <w:rsid w:val="00FB1C5A"/>
    <w:rsid w:val="00FC2BD7"/>
    <w:rsid w:val="00FE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DDDA1-C8DF-4BF1-8757-B2F8B241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4E1DA3"/>
    <w:pPr>
      <w:spacing w:after="120" w:line="260" w:lineRule="exact"/>
    </w:pPr>
    <w:rPr>
      <w:rFonts w:ascii="Calibri" w:eastAsiaTheme="minorEastAsia" w:hAnsi="Calibri"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illonTable1">
    <w:name w:val="DillonTable_1"/>
    <w:basedOn w:val="TableGrid"/>
    <w:uiPriority w:val="99"/>
    <w:rsid w:val="004E1DA3"/>
    <w:pPr>
      <w:spacing w:line="216" w:lineRule="auto"/>
      <w:jc w:val="center"/>
    </w:pPr>
    <w:rPr>
      <w:rFonts w:ascii="Calibri" w:eastAsiaTheme="minorEastAsia" w:hAnsi="Calibri"/>
      <w:color w:val="000000" w:themeColor="text1"/>
      <w:sz w:val="20"/>
      <w:szCs w:val="20"/>
      <w:lang w:val="en-US" w:eastAsia="ja-JP"/>
    </w:rPr>
    <w:tblPr>
      <w:tblStyleRowBandSize w:val="1"/>
      <w:tblBorders>
        <w:top w:val="single" w:sz="2" w:space="0" w:color="44546A" w:themeColor="text2"/>
        <w:left w:val="none" w:sz="0" w:space="0" w:color="auto"/>
        <w:bottom w:val="single" w:sz="2" w:space="0" w:color="44546A" w:themeColor="text2"/>
        <w:right w:val="none" w:sz="0" w:space="0" w:color="auto"/>
        <w:insideH w:val="single" w:sz="2" w:space="0" w:color="44546A" w:themeColor="text2"/>
        <w:insideV w:val="single" w:sz="2" w:space="0" w:color="44546A" w:themeColor="text2"/>
      </w:tblBorders>
      <w:tblCellMar>
        <w:top w:w="48" w:type="dxa"/>
        <w:left w:w="24" w:type="dxa"/>
        <w:bottom w:w="24" w:type="dxa"/>
        <w:right w:w="24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Calibri" w:hAnsi="Calibri"/>
        <w:b/>
        <w:color w:val="4472C4" w:themeColor="accent5"/>
        <w:sz w:val="22"/>
      </w:rPr>
      <w:tblPr/>
      <w:trPr>
        <w:tblHeader/>
      </w:trPr>
      <w:tcPr>
        <w:tcBorders>
          <w:bottom w:val="thinThickLargeGap" w:sz="18" w:space="0" w:color="44546A" w:themeColor="text2"/>
        </w:tcBorders>
        <w:shd w:val="clear" w:color="auto" w:fill="FFFFFF" w:themeFill="background1"/>
      </w:tcPr>
    </w:tblStylePr>
    <w:tblStylePr w:type="lastRow">
      <w:rPr>
        <w:rFonts w:ascii="Calibri" w:hAnsi="Calibri"/>
        <w:b/>
        <w:color w:val="44546A" w:themeColor="text2"/>
        <w:sz w:val="20"/>
      </w:rPr>
      <w:tblPr/>
      <w:tcPr>
        <w:tcBorders>
          <w:top w:val="thinThickLargeGap" w:sz="18" w:space="0" w:color="44546A" w:themeColor="text2"/>
          <w:bottom w:val="nil"/>
        </w:tcBorders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  <w:outlineLvl w:val="9"/>
      </w:pPr>
    </w:tblStylePr>
    <w:tblStylePr w:type="band2Horz">
      <w:tblPr/>
      <w:tcPr>
        <w:shd w:val="clear" w:color="auto" w:fill="FFFFFF" w:themeFill="background1"/>
      </w:tcPr>
    </w:tblStylePr>
    <w:tblStylePr w:type="nwCell">
      <w:pPr>
        <w:jc w:val="left"/>
      </w:pPr>
    </w:tblStylePr>
  </w:style>
  <w:style w:type="paragraph" w:customStyle="1" w:styleId="Body">
    <w:name w:val="Body"/>
    <w:link w:val="BodyChar"/>
    <w:uiPriority w:val="23"/>
    <w:qFormat/>
    <w:rsid w:val="004E1DA3"/>
    <w:pPr>
      <w:spacing w:after="0" w:line="276" w:lineRule="auto"/>
      <w:jc w:val="both"/>
    </w:pPr>
    <w:rPr>
      <w:rFonts w:ascii="Calibri" w:eastAsiaTheme="minorEastAsia" w:hAnsi="Calibri"/>
      <w:bCs/>
      <w:color w:val="000000" w:themeColor="text1"/>
      <w:kern w:val="12"/>
      <w:lang w:eastAsia="ja-JP"/>
      <w14:ligatures w14:val="standard"/>
    </w:rPr>
  </w:style>
  <w:style w:type="character" w:customStyle="1" w:styleId="BodyChar">
    <w:name w:val="Body Char"/>
    <w:basedOn w:val="DefaultParagraphFont"/>
    <w:link w:val="Body"/>
    <w:uiPriority w:val="23"/>
    <w:rsid w:val="004E1DA3"/>
    <w:rPr>
      <w:rFonts w:ascii="Calibri" w:eastAsiaTheme="minorEastAsia" w:hAnsi="Calibri"/>
      <w:bCs/>
      <w:color w:val="000000" w:themeColor="text1"/>
      <w:kern w:val="12"/>
      <w:lang w:eastAsia="ja-JP"/>
      <w14:ligatures w14:val="standard"/>
    </w:rPr>
  </w:style>
  <w:style w:type="table" w:styleId="TableGrid">
    <w:name w:val="Table Grid"/>
    <w:basedOn w:val="TableNormal"/>
    <w:uiPriority w:val="39"/>
    <w:rsid w:val="004E1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Dillon Consulting Limited</Company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Jacky</dc:creator>
  <cp:keywords/>
  <dc:description/>
  <cp:lastModifiedBy>Chan, Jacky</cp:lastModifiedBy>
  <cp:revision>30</cp:revision>
  <dcterms:created xsi:type="dcterms:W3CDTF">2020-04-19T03:40:00Z</dcterms:created>
  <dcterms:modified xsi:type="dcterms:W3CDTF">2021-01-11T21:23:00Z</dcterms:modified>
</cp:coreProperties>
</file>