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D5D91" w14:textId="77777777" w:rsidR="00C5785E" w:rsidRDefault="0086546C" w:rsidP="0086546C">
      <w:pPr>
        <w:pStyle w:val="Heading1"/>
      </w:pPr>
      <w:r>
        <w:t>Purpose</w:t>
      </w:r>
    </w:p>
    <w:p w14:paraId="7D2B417D" w14:textId="77777777" w:rsidR="0086546C" w:rsidRDefault="0086546C" w:rsidP="0086546C">
      <w:pPr>
        <w:pStyle w:val="ListParagraph"/>
        <w:numPr>
          <w:ilvl w:val="0"/>
          <w:numId w:val="1"/>
        </w:numPr>
      </w:pPr>
      <w:r>
        <w:t xml:space="preserve">Quickly create sim files for Synchro. </w:t>
      </w:r>
    </w:p>
    <w:p w14:paraId="7F7C52FD" w14:textId="77777777" w:rsidR="0086546C" w:rsidRDefault="0086546C" w:rsidP="0086546C">
      <w:pPr>
        <w:pStyle w:val="ListParagraph"/>
        <w:numPr>
          <w:ilvl w:val="0"/>
          <w:numId w:val="1"/>
        </w:numPr>
      </w:pPr>
      <w:r>
        <w:t>Ensure consistent header/footer naming for other Python Script (</w:t>
      </w:r>
      <w:r w:rsidRPr="00B61DCE">
        <w:rPr>
          <w:color w:val="ED7D31" w:themeColor="accent2"/>
        </w:rPr>
        <w:t>ReportToTable_ZonedReports.py</w:t>
      </w:r>
      <w:r>
        <w:t>)</w:t>
      </w:r>
    </w:p>
    <w:p w14:paraId="5F88BA68" w14:textId="77777777" w:rsidR="0086546C" w:rsidRDefault="00B61DCE" w:rsidP="00B61DCE">
      <w:pPr>
        <w:pStyle w:val="Heading1"/>
      </w:pPr>
      <w:r>
        <w:t>Requirements</w:t>
      </w:r>
    </w:p>
    <w:p w14:paraId="1B64036C" w14:textId="77777777" w:rsidR="00B61DCE" w:rsidRDefault="00B61DCE" w:rsidP="00B61DCE">
      <w:pPr>
        <w:pStyle w:val="ListParagraph"/>
        <w:numPr>
          <w:ilvl w:val="0"/>
          <w:numId w:val="3"/>
        </w:numPr>
      </w:pPr>
      <w:r>
        <w:t>A text file named “</w:t>
      </w:r>
      <w:r w:rsidRPr="00B61DCE">
        <w:rPr>
          <w:b/>
          <w:color w:val="70AD47" w:themeColor="accent6"/>
        </w:rPr>
        <w:t>Report Headers.txt</w:t>
      </w:r>
      <w:r>
        <w:t>” is required. This file is manually made. Each row is information for each sim file. Example of the text file is below</w:t>
      </w:r>
    </w:p>
    <w:p w14:paraId="66E3FF54" w14:textId="77777777" w:rsidR="00B61DCE" w:rsidRDefault="00B61DCE" w:rsidP="00B61DCE">
      <w:pPr>
        <w:ind w:left="360"/>
      </w:pPr>
      <w:r>
        <w:rPr>
          <w:noProof/>
          <w:lang w:eastAsia="en-CA"/>
        </w:rPr>
        <w:drawing>
          <wp:inline distT="0" distB="0" distL="0" distR="0" wp14:anchorId="2FD00506" wp14:editId="5A5D9151">
            <wp:extent cx="5943600" cy="1631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2317" w14:textId="77777777" w:rsidR="00B61DCE" w:rsidRDefault="00B61DCE" w:rsidP="00B61DCE">
      <w:pPr>
        <w:ind w:left="360"/>
      </w:pPr>
      <w:r>
        <w:t>This text file is delimited by tabs.</w:t>
      </w:r>
    </w:p>
    <w:p w14:paraId="199A0093" w14:textId="77777777" w:rsidR="00892E02" w:rsidRPr="00892E02" w:rsidRDefault="00892E02" w:rsidP="00B61DCE">
      <w:pPr>
        <w:ind w:left="360"/>
        <w:rPr>
          <w:b/>
        </w:rPr>
      </w:pPr>
      <w:r w:rsidRPr="00892E02">
        <w:rPr>
          <w:b/>
        </w:rPr>
        <w:t xml:space="preserve">Contents of </w:t>
      </w:r>
      <w:r w:rsidRPr="00892E02">
        <w:rPr>
          <w:b/>
          <w:color w:val="70AD47" w:themeColor="accent6"/>
        </w:rPr>
        <w:t>Report Headers.txt</w:t>
      </w:r>
    </w:p>
    <w:p w14:paraId="4414CB5D" w14:textId="77777777" w:rsidR="00B61DCE" w:rsidRDefault="00B61DCE" w:rsidP="00892E02">
      <w:pPr>
        <w:ind w:left="720"/>
      </w:pPr>
      <w:r w:rsidRPr="00B61DCE">
        <w:rPr>
          <w:u w:val="single"/>
        </w:rPr>
        <w:t>Column 1</w:t>
      </w:r>
      <w:r>
        <w:t xml:space="preserve"> is the name of the sim file (This must match Synchro file names)</w:t>
      </w:r>
    </w:p>
    <w:p w14:paraId="6CCA7EF5" w14:textId="77777777" w:rsidR="00B61DCE" w:rsidRDefault="00B61DCE" w:rsidP="00892E02">
      <w:pPr>
        <w:ind w:left="720"/>
      </w:pPr>
      <w:r w:rsidRPr="00B61DCE">
        <w:rPr>
          <w:u w:val="single"/>
        </w:rPr>
        <w:t>Column 2</w:t>
      </w:r>
      <w:r>
        <w:t xml:space="preserve"> is the peak hour name (goes to top right of Synchro report headers). Column 2 is also used in </w:t>
      </w:r>
      <w:r w:rsidRPr="00B61DCE">
        <w:rPr>
          <w:color w:val="ED7D31" w:themeColor="accent2"/>
        </w:rPr>
        <w:t>ReportToTable_ZonedReports.py</w:t>
      </w:r>
    </w:p>
    <w:p w14:paraId="2F75647B" w14:textId="73015DB3" w:rsidR="00892E02" w:rsidRDefault="00B61DCE" w:rsidP="00892E02">
      <w:pPr>
        <w:ind w:left="720"/>
      </w:pPr>
      <w:r w:rsidRPr="00B61DCE">
        <w:rPr>
          <w:u w:val="single"/>
        </w:rPr>
        <w:t>Column 3</w:t>
      </w:r>
      <w:r>
        <w:rPr>
          <w:u w:val="single"/>
        </w:rPr>
        <w:t xml:space="preserve"> </w:t>
      </w:r>
      <w:r>
        <w:t xml:space="preserve">is </w:t>
      </w:r>
      <w:r w:rsidR="00892E02">
        <w:t>scenario name</w:t>
      </w:r>
      <w:r w:rsidR="00D8025E">
        <w:t xml:space="preserve"> (goes to bottom right of Synchro report headers)</w:t>
      </w:r>
      <w:r w:rsidR="00892E02">
        <w:t xml:space="preserve">. Note: order of rows is important as it will dictate order of how results are presented </w:t>
      </w:r>
      <w:r w:rsidR="00D8025E">
        <w:t xml:space="preserve">(more information in </w:t>
      </w:r>
      <w:r w:rsidR="00D8025E" w:rsidRPr="00D8025E">
        <w:t>READ ME - ResultsToTable_ZonedReports</w:t>
      </w:r>
      <w:r w:rsidR="00D8025E">
        <w:t>.docx)</w:t>
      </w:r>
    </w:p>
    <w:p w14:paraId="459C96AE" w14:textId="77777777" w:rsidR="00B61DCE" w:rsidRDefault="00892E02" w:rsidP="00892E02">
      <w:pPr>
        <w:ind w:left="720"/>
      </w:pPr>
      <w:r>
        <w:tab/>
        <w:t xml:space="preserve">This is a consequence of how </w:t>
      </w:r>
      <w:r w:rsidRPr="00B61DCE">
        <w:rPr>
          <w:color w:val="ED7D31" w:themeColor="accent2"/>
        </w:rPr>
        <w:t>ReportToTable_ZonedReports.py</w:t>
      </w:r>
      <w:r>
        <w:t xml:space="preserve"> is written</w:t>
      </w:r>
    </w:p>
    <w:p w14:paraId="234D5C71" w14:textId="77777777" w:rsidR="00892E02" w:rsidRDefault="00892E02" w:rsidP="00892E02">
      <w:pPr>
        <w:ind w:left="720"/>
      </w:pPr>
      <w:r>
        <w:t xml:space="preserve">Horizon year </w:t>
      </w:r>
      <w:commentRangeStart w:id="0"/>
      <w:r>
        <w:t>must</w:t>
      </w:r>
      <w:commentRangeEnd w:id="0"/>
      <w:r>
        <w:rPr>
          <w:rStyle w:val="CommentReference"/>
        </w:rPr>
        <w:commentReference w:id="0"/>
      </w:r>
      <w:r>
        <w:t xml:space="preserve"> come first if present in the scenario name. The suggested row order is: Exist (AM then PM), Future Background (AM then PM), Total Future (AM then PM)</w:t>
      </w:r>
    </w:p>
    <w:p w14:paraId="69E01C9C" w14:textId="167486F4" w:rsidR="004B6FD1" w:rsidRDefault="004B6FD1" w:rsidP="00892E02">
      <w:pPr>
        <w:ind w:left="720"/>
      </w:pPr>
      <w:r w:rsidRPr="004B6FD1">
        <w:rPr>
          <w:u w:val="single"/>
        </w:rPr>
        <w:t>Column 4</w:t>
      </w:r>
      <w:r>
        <w:t xml:space="preserve"> is project number (not used for Brent Hooton project, used for Tim </w:t>
      </w:r>
      <w:proofErr w:type="spellStart"/>
      <w:r>
        <w:t>Kooistra’s</w:t>
      </w:r>
      <w:proofErr w:type="spellEnd"/>
      <w:r>
        <w:t xml:space="preserve"> projects</w:t>
      </w:r>
      <w:r w:rsidR="00D8025E">
        <w:t xml:space="preserve"> occasionally</w:t>
      </w:r>
      <w:r>
        <w:t>)</w:t>
      </w:r>
    </w:p>
    <w:p w14:paraId="55B68A67" w14:textId="77777777" w:rsidR="004B6FD1" w:rsidRDefault="004B6FD1" w:rsidP="00892E02">
      <w:pPr>
        <w:ind w:left="720"/>
      </w:pPr>
      <w:r>
        <w:rPr>
          <w:u w:val="single"/>
        </w:rPr>
        <w:t>Column 5</w:t>
      </w:r>
      <w:r>
        <w:t xml:space="preserve"> is analyst’s name (not typically used, occasionally used for Tim K’s project)</w:t>
      </w:r>
    </w:p>
    <w:p w14:paraId="56E86350" w14:textId="7B01BEB8" w:rsidR="004B6FD1" w:rsidRDefault="008957E6" w:rsidP="00892E02">
      <w:pPr>
        <w:ind w:left="720"/>
      </w:pPr>
      <w:r>
        <w:t>NOTE: make sure “Headers1” “Headers3” “Headers4” and “Headers6” are empty in the sim file. This is because the python script writes Columns 2,3,4,5 after the = sign.</w:t>
      </w:r>
    </w:p>
    <w:p w14:paraId="14BEE91D" w14:textId="3B3F1A4E" w:rsidR="008957E6" w:rsidRDefault="008957E6" w:rsidP="00892E02">
      <w:pPr>
        <w:ind w:left="720"/>
      </w:pPr>
      <w:r>
        <w:rPr>
          <w:noProof/>
          <w:lang w:eastAsia="en-CA"/>
        </w:rPr>
        <w:lastRenderedPageBreak/>
        <w:drawing>
          <wp:inline distT="0" distB="0" distL="0" distR="0" wp14:anchorId="7EE0F0C8" wp14:editId="7CA53E20">
            <wp:extent cx="5943600" cy="4264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E25C" w14:textId="77777777" w:rsidR="004B6FD1" w:rsidRDefault="004B6FD1" w:rsidP="004B6FD1">
      <w:pPr>
        <w:pStyle w:val="ListParagraph"/>
        <w:numPr>
          <w:ilvl w:val="0"/>
          <w:numId w:val="3"/>
        </w:numPr>
      </w:pPr>
      <w:r>
        <w:t>A text file named “</w:t>
      </w:r>
      <w:r w:rsidRPr="004B6FD1">
        <w:rPr>
          <w:b/>
          <w:color w:val="70AD47" w:themeColor="accent6"/>
        </w:rPr>
        <w:t>Template Sim File.txt</w:t>
      </w:r>
      <w:r>
        <w:t>” is required. This file is manually made with Synchro.</w:t>
      </w:r>
    </w:p>
    <w:p w14:paraId="5096A548" w14:textId="77777777" w:rsidR="004B6FD1" w:rsidRPr="004B6FD1" w:rsidRDefault="004B6FD1" w:rsidP="004B6FD1">
      <w:pPr>
        <w:pStyle w:val="ListParagraph"/>
        <w:numPr>
          <w:ilvl w:val="1"/>
          <w:numId w:val="3"/>
        </w:numPr>
      </w:pPr>
      <w:r>
        <w:t xml:space="preserve">Once the Synchro file is read, create a dummy PDF operation report. Doing this will create a sim file with the desired format. Open the </w:t>
      </w:r>
      <w:r w:rsidRPr="004B6FD1">
        <w:t xml:space="preserve">sim file with a text reader (Notepad or Notepad++), copy the content and paste into </w:t>
      </w:r>
      <w:r w:rsidRPr="004B6FD1">
        <w:rPr>
          <w:color w:val="70AD47" w:themeColor="accent6"/>
        </w:rPr>
        <w:t>Template Sim File.txt</w:t>
      </w:r>
      <w:r w:rsidRPr="004B6FD1">
        <w:t>.</w:t>
      </w:r>
    </w:p>
    <w:p w14:paraId="3E4FAE65" w14:textId="77777777" w:rsidR="0086546C" w:rsidRDefault="0086546C" w:rsidP="0086546C">
      <w:pPr>
        <w:pStyle w:val="Heading1"/>
      </w:pPr>
      <w:r>
        <w:t>How it works (Overview)</w:t>
      </w:r>
    </w:p>
    <w:p w14:paraId="11E24078" w14:textId="6309BB98" w:rsidR="0086546C" w:rsidRDefault="00B61DCE" w:rsidP="0086546C">
      <w:pPr>
        <w:pStyle w:val="ListParagraph"/>
        <w:numPr>
          <w:ilvl w:val="0"/>
          <w:numId w:val="2"/>
        </w:numPr>
      </w:pPr>
      <w:r>
        <w:t xml:space="preserve">Script takes </w:t>
      </w:r>
      <w:r w:rsidR="002E5324" w:rsidRPr="00FF4AF2">
        <w:rPr>
          <w:color w:val="70AD47" w:themeColor="accent6"/>
        </w:rPr>
        <w:t>Report Headers.txt</w:t>
      </w:r>
      <w:r w:rsidR="002E5324">
        <w:t xml:space="preserve"> and </w:t>
      </w:r>
      <w:r w:rsidR="002E5324" w:rsidRPr="004B6FD1">
        <w:rPr>
          <w:color w:val="70AD47" w:themeColor="accent6"/>
        </w:rPr>
        <w:t>Template Sim File.txt</w:t>
      </w:r>
      <w:r w:rsidR="002E5324">
        <w:t xml:space="preserve"> </w:t>
      </w:r>
      <w:r w:rsidR="00FF4AF2">
        <w:t>and</w:t>
      </w:r>
      <w:r>
        <w:t xml:space="preserve"> creates sim files for Synchro</w:t>
      </w:r>
      <w:r w:rsidR="002E5324">
        <w:t xml:space="preserve"> files.</w:t>
      </w:r>
    </w:p>
    <w:p w14:paraId="565A6D18" w14:textId="5FDD6C72" w:rsidR="002E5324" w:rsidRDefault="002E5324" w:rsidP="0086546C">
      <w:pPr>
        <w:pStyle w:val="ListParagraph"/>
        <w:numPr>
          <w:ilvl w:val="0"/>
          <w:numId w:val="2"/>
        </w:numPr>
      </w:pPr>
      <w:r>
        <w:t xml:space="preserve">When you run the code, it will ask you for the directory where </w:t>
      </w:r>
      <w:r w:rsidRPr="00FF4AF2">
        <w:rPr>
          <w:color w:val="70AD47" w:themeColor="accent6"/>
        </w:rPr>
        <w:t>Report Headers.txt</w:t>
      </w:r>
      <w:r>
        <w:t xml:space="preserve"> and </w:t>
      </w:r>
      <w:r w:rsidRPr="004B6FD1">
        <w:rPr>
          <w:color w:val="70AD47" w:themeColor="accent6"/>
        </w:rPr>
        <w:t>Template Sim File.txt</w:t>
      </w:r>
      <w:r>
        <w:rPr>
          <w:color w:val="70AD47" w:themeColor="accent6"/>
        </w:rPr>
        <w:t xml:space="preserve"> </w:t>
      </w:r>
      <w:r w:rsidRPr="002E5324">
        <w:t>are located.</w:t>
      </w:r>
    </w:p>
    <w:p w14:paraId="66F6685B" w14:textId="5E2AE1B0" w:rsidR="00611EDE" w:rsidRDefault="00611EDE" w:rsidP="00611EDE"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0F4FB" wp14:editId="23B83A16">
                <wp:simplePos x="0" y="0"/>
                <wp:positionH relativeFrom="column">
                  <wp:posOffset>3695700</wp:posOffset>
                </wp:positionH>
                <wp:positionV relativeFrom="paragraph">
                  <wp:posOffset>2426336</wp:posOffset>
                </wp:positionV>
                <wp:extent cx="2295525" cy="19050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1B816" id="Rectangle 3" o:spid="_x0000_s1026" style="position:absolute;margin-left:291pt;margin-top:191.05pt;width:180.7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" filled="f" strokecolor="yellow" strokeweight="3pt">
                <v:stroke dashstyle="3 1"/>
              </v:rect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3331A7B1" wp14:editId="36ABAC5B">
            <wp:extent cx="5943600" cy="3079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1A62" w14:textId="2D5D1EEF" w:rsidR="00611EDE" w:rsidRDefault="00611EDE" w:rsidP="00611EDE">
      <w:r>
        <w:t>Input the full window explorer directory for the script and press ‘enter’ to continue. E.g.</w:t>
      </w:r>
    </w:p>
    <w:p w14:paraId="68787AC8" w14:textId="79EB3194" w:rsidR="00611EDE" w:rsidRDefault="00611EDE" w:rsidP="00611EDE">
      <w:r>
        <w:rPr>
          <w:noProof/>
          <w:lang w:eastAsia="en-CA"/>
        </w:rPr>
        <w:drawing>
          <wp:inline distT="0" distB="0" distL="0" distR="0" wp14:anchorId="4EDA0528" wp14:editId="5802B58D">
            <wp:extent cx="5943600" cy="3281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0C15" w14:textId="77777777" w:rsidR="008B35C7" w:rsidRDefault="008B35C7" w:rsidP="00611EDE"/>
    <w:p w14:paraId="17095ACC" w14:textId="5CECFD6E" w:rsidR="008B35C7" w:rsidRDefault="008B35C7" w:rsidP="008B35C7">
      <w:pPr>
        <w:pStyle w:val="Heading1"/>
      </w:pPr>
      <w:r>
        <w:lastRenderedPageBreak/>
        <w:t>Outputs</w:t>
      </w:r>
    </w:p>
    <w:p w14:paraId="0AC33D15" w14:textId="0BB6D827" w:rsidR="008B35C7" w:rsidRDefault="008B35C7" w:rsidP="008B35C7">
      <w:r>
        <w:rPr>
          <w:noProof/>
          <w:lang w:eastAsia="en-CA"/>
        </w:rPr>
        <w:drawing>
          <wp:inline distT="0" distB="0" distL="0" distR="0" wp14:anchorId="008EFEB4" wp14:editId="2AEF612A">
            <wp:extent cx="5943600" cy="2825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506C" w14:textId="77777777" w:rsidR="00D8025E" w:rsidRDefault="00D8025E" w:rsidP="008B35C7"/>
    <w:p w14:paraId="0497278F" w14:textId="2523683A" w:rsidR="00D8025E" w:rsidRDefault="00D8025E" w:rsidP="008B35C7">
      <w:r>
        <w:t>If done correctly, your Synchro Headers will be as such:</w:t>
      </w:r>
    </w:p>
    <w:p w14:paraId="5A623250" w14:textId="4863CDAB" w:rsidR="00D8025E" w:rsidRPr="008B35C7" w:rsidRDefault="00D8025E" w:rsidP="008B35C7">
      <w:commentRangeStart w:id="1"/>
      <w:r>
        <w:rPr>
          <w:noProof/>
          <w:lang w:eastAsia="en-CA"/>
        </w:rPr>
        <w:drawing>
          <wp:inline distT="0" distB="0" distL="0" distR="0" wp14:anchorId="37D5EA58" wp14:editId="3A3FE41A">
            <wp:extent cx="5943600" cy="4304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rPr>
          <w:rStyle w:val="CommentReference"/>
        </w:rPr>
        <w:commentReference w:id="1"/>
      </w:r>
    </w:p>
    <w:sectPr w:rsidR="00D8025E" w:rsidRPr="008B3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an, Jacky" w:date="2021-10-25T21:13:00Z" w:initials="CJ">
    <w:p w14:paraId="77AE375A" w14:textId="77777777" w:rsidR="00892E02" w:rsidRDefault="00892E02">
      <w:pPr>
        <w:pStyle w:val="CommentText"/>
      </w:pPr>
      <w:r>
        <w:rPr>
          <w:rStyle w:val="CommentReference"/>
        </w:rPr>
        <w:annotationRef/>
      </w:r>
      <w:r>
        <w:t xml:space="preserve">Not 100% on this. Check </w:t>
      </w:r>
      <w:r w:rsidRPr="00B61DCE">
        <w:rPr>
          <w:color w:val="ED7D31" w:themeColor="accent2"/>
        </w:rPr>
        <w:t>ReportToTable_ZonedReports.py</w:t>
      </w:r>
    </w:p>
  </w:comment>
  <w:comment w:id="1" w:author="Chan, Jacky" w:date="2021-10-27T22:36:00Z" w:initials="CJ">
    <w:p w14:paraId="008CB6FE" w14:textId="77777777" w:rsidR="00D8025E" w:rsidRDefault="00D8025E">
      <w:pPr>
        <w:pStyle w:val="CommentText"/>
      </w:pPr>
      <w:r>
        <w:rPr>
          <w:rStyle w:val="CommentReference"/>
        </w:rPr>
        <w:annotationRef/>
      </w:r>
      <w:r>
        <w:t>Placement of headers are specific to</w:t>
      </w:r>
    </w:p>
    <w:p w14:paraId="2084F301" w14:textId="77777777" w:rsidR="00D8025E" w:rsidRDefault="00D8025E">
      <w:pPr>
        <w:pStyle w:val="CommentText"/>
      </w:pPr>
    </w:p>
    <w:p w14:paraId="0F69F9EA" w14:textId="276B24ED" w:rsidR="00D8025E" w:rsidRDefault="00D8025E">
      <w:pPr>
        <w:pStyle w:val="CommentText"/>
      </w:pPr>
      <w:r>
        <w:t xml:space="preserve">Mike/Brent/Tim </w:t>
      </w:r>
      <w:r>
        <w:t>projects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AE375A" w15:done="0"/>
  <w15:commentEx w15:paraId="0F69F9E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F73A8"/>
    <w:multiLevelType w:val="hybridMultilevel"/>
    <w:tmpl w:val="682E2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463BA"/>
    <w:multiLevelType w:val="hybridMultilevel"/>
    <w:tmpl w:val="05CA57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729AB"/>
    <w:multiLevelType w:val="hybridMultilevel"/>
    <w:tmpl w:val="9E6402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n, Jacky">
    <w15:presenceInfo w15:providerId="AD" w15:userId="S-1-5-21-3042462036-3650610443-2986159489-849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zMDI3szQ2NjUxMzNX0lEKTi0uzszPAykwqQUAM9kSBCwAAAA="/>
  </w:docVars>
  <w:rsids>
    <w:rsidRoot w:val="00A87F07"/>
    <w:rsid w:val="002E5324"/>
    <w:rsid w:val="00300378"/>
    <w:rsid w:val="00373EA3"/>
    <w:rsid w:val="00403DBF"/>
    <w:rsid w:val="004855EB"/>
    <w:rsid w:val="004B6FD1"/>
    <w:rsid w:val="004E4BE9"/>
    <w:rsid w:val="0054350A"/>
    <w:rsid w:val="00611EDE"/>
    <w:rsid w:val="007A0B1F"/>
    <w:rsid w:val="0086546C"/>
    <w:rsid w:val="00892E02"/>
    <w:rsid w:val="008957E6"/>
    <w:rsid w:val="008B35C7"/>
    <w:rsid w:val="00980870"/>
    <w:rsid w:val="009D236B"/>
    <w:rsid w:val="00A87F07"/>
    <w:rsid w:val="00AF782F"/>
    <w:rsid w:val="00B61DCE"/>
    <w:rsid w:val="00D8025E"/>
    <w:rsid w:val="00D926E3"/>
    <w:rsid w:val="00F4034E"/>
    <w:rsid w:val="00FE16C2"/>
    <w:rsid w:val="00FF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2FE6"/>
  <w15:chartTrackingRefBased/>
  <w15:docId w15:val="{C50A57CE-B532-4A41-9DDD-FCE32983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4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54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92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2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2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2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2E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E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Dillon Consulting Limited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Jacky</dc:creator>
  <cp:keywords/>
  <dc:description/>
  <cp:lastModifiedBy>Chan, Jacky</cp:lastModifiedBy>
  <cp:revision>9</cp:revision>
  <dcterms:created xsi:type="dcterms:W3CDTF">2021-10-26T00:46:00Z</dcterms:created>
  <dcterms:modified xsi:type="dcterms:W3CDTF">2021-10-28T03:34:00Z</dcterms:modified>
</cp:coreProperties>
</file>