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Hdr1"/>
      <w:footerReference w:type="default" r:id="rIdFt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tabs>
        <w:tab w:val="right" w:pos="9360"/>
      </w:tabs>
      <w:spacing w:before="240"/>
      <w:jc w:val="right"/>
      <w:rPr>
        <w:color w:val="3C3C3B"/>
        <w:sz w:val="20"/>
      </w:rPr>
    </w:pPr>
    <w:r>
      <w:rPr>
        <w:color w:val="3C3C3B"/>
        <w:sz w:val="20"/>
      </w:rPr>
      <w:t xml:space="preserve">Page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PAGE</w:instrTex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of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NUMPAGES</w:instrText>
    </w:r>
    <w:r>
      <w:rPr>
        <w:color w:val="3C3C3B"/>
        <w:sz w:val="20"/>
      </w:rPr>
      <w:fldChar w:fldCharType="end"/>
    </w:r>
  </w:p>
</w:ftr>
</file>

<file path=word/footer2.xml><?xml version="1.0" encoding="utf-8"?>
<w:ftr xmlns:w="http://schemas.openxmlformats.org/wordprocessingml/2006/main">
  <w:p>
    <w:pPr>
      <w:spacing w:after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4" w:space="1" w:color="C59A00" w:themeColor="accent2"/>
      </w:pBdr>
      <w:tabs>
        <w:tab w:val="right" w:pos="9360"/>
      </w:tabs>
      <w:spacing w:after="240"/>
      <w:jc w:val="right"/>
      <w:rPr>
        <w:color w:val="3C3C3B"/>
        <w:sz w:val="20"/>
      </w:rPr>
    </w:pP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"TitleAcronym"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Trial</w: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—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Report</w:t>
    </w:r>
    <w:r>
      <w:rPr>
        <w:color w:val="3C3C3B"/>
        <w:sz w:val="20"/>
      </w:rPr>
      <w:fldChar w:fldCharType="end"/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IF "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&lt;&gt; "" " — 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""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 xml:space="preserve"> — Subtype</w:t>
    </w:r>
    <w:r>
      <w:rPr>
        <w:color w:val="3C3C3B"/>
        <w:sz w:val="20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/>
    </w:pPr>
    <w:r>
      <w:drawing>
        <wp:anchor distT="0" distB="0" distL="0" distR="0" simplePos="0" relativeHeight="0" behindDoc="0" locked="0" layoutInCell="1" allowOverlap="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3200400" cy="901521"/>
          <wp:effectExtent l="0" t="0" r="0" b="0"/>
          <wp:wrapNone/>
          <wp:docPr id="1" name="BCTU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ctu-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200400" cy="9015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GB" w:eastAsia="en-GB" w:bidi="ar-SA"/>
      </w:rPr>
    </w:rPrDefault>
    <w:pPrDefault>
      <w:pPr>
        <w:spacing w:before="0" w:after="160" w:line="259" w:lineRule="auto"/>
      </w:pPr>
    </w:pPrDefault>
  </w:docDefaults>
  <w:latentStyles w:defLockedState="0" w:defUIPriority="99" w:defSemiHidden="0" w:defUnhideWhenUsed="0" w:defQFormat="0" w:count="276"/>
  <w:style w:type="paragraph" w:default="1" w:styleId="Normal">
    <w:name w:val="Normal"/>
    <w:qFormat/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before="0" w:after="160" w:line="259" w:lineRule="auto"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40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pageBreakBefore/>
      <w:spacing w:before="0" w:after="240" w:line="276" w:lineRule="auto"/>
      <w:ind w:left="360" w:hanging="360"/>
      <w:outlineLvl w:val="0"/>
    </w:pPr>
    <w:rPr>
      <w:rFonts w:ascii="Arial" w:hAnsi="Arial"/>
      <w:b/>
      <w:bCs/>
      <w:color w:val="000000"/>
      <w:sz w:val="32"/>
      <w:szCs w:val="32"/>
    </w:rPr>
  </w:style>
  <w:style w:type="character" w:customStyle="1" w:styleId="Heading1Char">
    <w:name w:val="Heading 1 Char"/>
    <w:basedOn w:val="DefaultParagraphFont"/>
    <w:link w:val="Heading1"/>
    <w:rPr>
      <w:rFonts w:ascii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pPr>
      <w:keepNext/>
      <w:keepLines/>
      <w:spacing w:before="280" w:after="160"/>
      <w:outlineLvl w:val="1"/>
    </w:pPr>
    <w:rPr>
      <w:rFonts w:ascii="Arial" w:hAnsi="Arial"/>
      <w:b/>
      <w:bCs/>
      <w:i/>
      <w:iCs/>
      <w:color w:val="000000"/>
      <w:sz w:val="26"/>
      <w:szCs w:val="26"/>
    </w:rPr>
  </w:style>
  <w:style w:type="character" w:customStyle="1" w:styleId="Heading2Char">
    <w:name w:val="Heading 2 Char"/>
    <w:basedOn w:val="DefaultParagraphFont"/>
    <w:link w:val="Heading2"/>
    <w:rPr>
      <w:rFonts w:ascii="Arial" w:hAnsi="Arial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pPr>
      <w:keepNext/>
      <w:keepLines/>
      <w:spacing w:before="220" w:after="120"/>
      <w:outlineLvl w:val="2"/>
    </w:pPr>
    <w:rPr>
      <w:rFonts w:ascii="Arial" w:hAnsi="Arial"/>
      <w:i/>
      <w:i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rPr>
      <w:rFonts w:ascii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qFormat/>
    <w:pPr>
      <w:keepNext/>
      <w:keepLines/>
      <w:spacing w:before="200" w:after="100"/>
      <w:outlineLvl w:val="3"/>
    </w:pPr>
    <w:rPr>
      <w:rFonts w:ascii="Arial" w:hAnsi="Arial"/>
      <w:b/>
      <w:bCs/>
      <w:color w:val="3C3C3B" w:themeColor="text2"/>
      <w:sz w:val="22"/>
      <w:szCs w:val="22"/>
    </w:rPr>
  </w:style>
  <w:style w:type="character" w:customStyle="1" w:styleId="Heading4Char">
    <w:name w:val="Heading 4 Char"/>
    <w:basedOn w:val="DefaultParagraphFont"/>
    <w:link w:val="Heading4"/>
    <w:rPr>
      <w:rFonts w:ascii="Arial" w:hAnsi="Arial"/>
      <w:b/>
      <w:bCs/>
      <w:color w:val="3C3C3B" w:themeColor="text2"/>
      <w:sz w:val="22"/>
      <w:szCs w:val="22"/>
    </w:rPr>
  </w:style>
  <w:style w:type="paragraph" w:styleId="Heading5">
    <w:name w:val="heading 5"/>
    <w:basedOn w:val="Normal"/>
    <w:next w:val="BodyText"/>
    <w:link w:val="Heading5Char"/>
    <w:qFormat/>
    <w:pPr>
      <w:keepNext/>
      <w:keepLines/>
      <w:spacing w:before="180" w:after="80"/>
      <w:outlineLvl w:val="4"/>
    </w:pPr>
    <w:rPr>
      <w:rFonts w:ascii="Arial" w:hAnsi="Arial"/>
      <w:i/>
      <w:iCs/>
      <w:color w:val="3C3C3B" w:themeColor="text2"/>
      <w:sz w:val="22"/>
      <w:szCs w:val="22"/>
    </w:rPr>
  </w:style>
  <w:style w:type="character" w:customStyle="1" w:styleId="Heading5Char">
    <w:name w:val="Heading 5 Char"/>
    <w:basedOn w:val="DefaultParagraphFont"/>
    <w:link w:val="Heading5"/>
    <w:rPr>
      <w:rFonts w:ascii="Arial" w:hAnsi="Arial"/>
      <w:i/>
      <w:iCs/>
      <w:color w:val="3C3C3B" w:themeColor="text2"/>
      <w:sz w:val="22"/>
      <w:szCs w:val="22"/>
    </w:rPr>
  </w:style>
  <w:style w:type="paragraph" w:styleId="Heading6">
    <w:name w:val="heading 6"/>
    <w:basedOn w:val="Heading5"/>
    <w:next w:val="BodyText"/>
    <w:link w:val="Heading6Char"/>
    <w:qFormat/>
    <w:pPr>
      <w:outlineLvl w:val="5"/>
    </w:pPr>
    <w:rPr>
      <w:smallCaps/>
      <w:i w:val="0"/>
      <w:iCs w:val="0"/>
    </w:rPr>
  </w:style>
  <w:style w:type="character" w:customStyle="1" w:styleId="Heading6Char">
    <w:name w:val="Heading 6 Char"/>
    <w:basedOn w:val="Heading5Char"/>
    <w:link w:val="Heading6"/>
  </w:style>
  <w:style w:type="paragraph" w:styleId="Heading7">
    <w:name w:val="heading 7"/>
    <w:basedOn w:val="Heading6"/>
    <w:next w:val="BodyText"/>
    <w:link w:val="Heading7Char"/>
    <w:qFormat/>
    <w:pPr>
      <w:outlineLvl w:val="6"/>
    </w:pPr>
  </w:style>
  <w:style w:type="character" w:customStyle="1" w:styleId="Heading7Char">
    <w:name w:val="Heading 7 Char"/>
    <w:basedOn w:val="Heading6Char"/>
    <w:link w:val="Heading7"/>
  </w:style>
  <w:style w:type="paragraph" w:styleId="Heading8">
    <w:name w:val="heading 8"/>
    <w:basedOn w:val="Heading6"/>
    <w:next w:val="BodyText"/>
    <w:link w:val="Heading8Char"/>
    <w:qFormat/>
    <w:pPr>
      <w:outlineLvl w:val="7"/>
    </w:pPr>
  </w:style>
  <w:style w:type="character" w:customStyle="1" w:styleId="Heading8Char">
    <w:name w:val="Heading 8 Char"/>
    <w:basedOn w:val="Heading6Char"/>
    <w:link w:val="Heading8"/>
  </w:style>
  <w:style w:type="paragraph" w:styleId="Heading9">
    <w:name w:val="heading 9"/>
    <w:basedOn w:val="Heading6"/>
    <w:next w:val="BodyText"/>
    <w:link w:val="Heading9Char"/>
    <w:qFormat/>
    <w:pPr>
      <w:outlineLvl w:val="8"/>
    </w:pPr>
  </w:style>
  <w:style w:type="character" w:customStyle="1" w:styleId="Heading9Char">
    <w:name w:val="Heading 9 Char"/>
    <w:basedOn w:val="Heading6Char"/>
    <w:link w:val="Heading9"/>
  </w:style>
  <w:style w:type="paragraph" w:styleId="Title">
    <w:name w:val="Title"/>
    <w:basedOn w:val="Normal"/>
    <w:next w:val="BodyText"/>
    <w:link w:val="TitleChar"/>
    <w:qFormat/>
    <w:pPr>
      <w:spacing w:before="0" w:after="240"/>
    </w:pPr>
    <w:rPr>
      <w:rFonts w:ascii="Times New Roman" w:hAnsi="Times New Roman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="Times New Roman" w:hAnsi="Times New Roman"/>
      <w:b/>
      <w:bCs/>
      <w:color w:val="000000"/>
      <w:sz w:val="56"/>
      <w:szCs w:val="56"/>
    </w:rPr>
  </w:style>
  <w:style w:type="paragraph" w:styleId="Subtitle">
    <w:name w:val="Subtitle"/>
    <w:basedOn w:val="Normal"/>
    <w:next w:val="BodyText"/>
    <w:link w:val="SubtitleChar"/>
    <w:qFormat/>
    <w:pPr>
      <w:spacing w:before="0" w:after="200"/>
    </w:pPr>
    <w:rPr>
      <w:rFonts w:ascii="Arial" w:hAnsi="Arial"/>
      <w:color w:val="000000"/>
      <w:spacing w:val="15"/>
      <w:sz w:val="40"/>
      <w:szCs w:val="40"/>
    </w:rPr>
  </w:style>
  <w:style w:type="character" w:customStyle="1" w:styleId="SubtitleChar">
    <w:name w:val="Subtitle Char"/>
    <w:basedOn w:val="DefaultParagraphFont"/>
    <w:link w:val="Subtitle"/>
  </w:style>
  <w:style w:type="paragraph" w:styleId="Author">
    <w:name w:val="Author"/>
    <w:basedOn w:val="Normal"/>
    <w:next w:val="BodyText"/>
    <w:qFormat/>
    <w:pPr>
      <w:spacing w:before="0" w:after="80"/>
    </w:pPr>
  </w:style>
  <w:style w:type="paragraph" w:styleId="Date">
    <w:name w:val="Date"/>
    <w:basedOn w:val="Normal"/>
    <w:next w:val="BodyText"/>
    <w:qFormat/>
    <w:pPr>
      <w:spacing w:before="0" w:after="200"/>
    </w:pPr>
  </w:style>
  <w:style w:type="paragraph" w:customStyle="1" w:styleId="TitleAcronym">
    <w:name w:val="TitleAcronym"/>
    <w:basedOn w:val="Normal"/>
    <w:next w:val="TitleFullName"/>
    <w:qFormat/>
    <w:pPr>
      <w:keepNext/>
      <w:keepLines/>
      <w:spacing w:before="2400" w:after="120"/>
      <w:ind w:right="2835"/>
    </w:pPr>
    <w:rPr>
      <w:rFonts w:ascii="Times New Roman" w:hAnsi="Times New Roman"/>
      <w:b/>
      <w:bCs/>
      <w:color w:val="000000"/>
      <w:sz w:val="96"/>
      <w:szCs w:val="96"/>
    </w:rPr>
  </w:style>
  <w:style w:type="paragraph" w:customStyle="1" w:styleId="TitleFullName">
    <w:name w:val="TitleFullName"/>
    <w:basedOn w:val="Normal"/>
    <w:next w:val="TrialRegistration"/>
    <w:qFormat/>
    <w:pPr>
      <w:spacing w:before="0" w:after="240"/>
      <w:ind w:right="2835"/>
    </w:pPr>
    <w:rPr>
      <w:rFonts w:ascii="Arial" w:hAnsi="Arial"/>
      <w:color w:val="000000"/>
      <w:spacing w:val="15"/>
      <w:sz w:val="40"/>
      <w:szCs w:val="40"/>
    </w:rPr>
  </w:style>
  <w:style w:type="paragraph" w:customStyle="1" w:styleId="TrialRegistration">
    <w:name w:val="TrialRegistration"/>
    <w:basedOn w:val="Normal"/>
    <w:next w:val="ReportType"/>
    <w:qFormat/>
    <w:pPr>
      <w:spacing w:before="0" w:after="600"/>
    </w:pPr>
    <w:rPr>
      <w:rFonts w:ascii="Arial" w:hAnsi="Arial"/>
      <w:color w:val="3C3C3B" w:themeColor="text2"/>
      <w:sz w:val="22"/>
      <w:szCs w:val="22"/>
    </w:rPr>
  </w:style>
  <w:style w:type="paragraph" w:customStyle="1" w:styleId="ReportType">
    <w:name w:val="ReportType"/>
    <w:basedOn w:val="Normal"/>
    <w:next w:val="ReportSubtype"/>
    <w:qFormat/>
    <w:pPr>
      <w:keepNext/>
      <w:keepLines/>
      <w:pBdr>
        <w:top w:val="single" w:sz="12" w:space="6" w:color="C59A00" w:themeColor="accent2"/>
      </w:pBdr>
      <w:spacing w:before="120" w:after="120"/>
    </w:pPr>
    <w:rPr>
      <w:rFonts w:ascii="Arial" w:hAnsi="Arial"/>
      <w:b/>
      <w:bCs/>
      <w:color w:val="000000"/>
      <w:sz w:val="36"/>
      <w:szCs w:val="36"/>
    </w:rPr>
  </w:style>
  <w:style w:type="paragraph" w:customStyle="1" w:styleId="ReportSubtype">
    <w:name w:val="ReportSubtype"/>
    <w:basedOn w:val="Normal"/>
    <w:next w:val="TitlePageMeta"/>
    <w:qFormat/>
    <w:pPr>
      <w:spacing w:before="0" w:after="600"/>
    </w:pPr>
    <w:rPr>
      <w:rFonts w:ascii="Arial" w:hAnsi="Arial"/>
      <w:i/>
      <w:iCs/>
      <w:color w:val="3C3C3B" w:themeColor="text2"/>
      <w:sz w:val="28"/>
      <w:szCs w:val="28"/>
    </w:rPr>
  </w:style>
  <w:style w:type="paragraph" w:customStyle="1" w:styleId="TitlePageMeta">
    <w:name w:val="TitlePageMeta"/>
    <w:basedOn w:val="Normal"/>
    <w:next w:val="TitlePageMeta"/>
    <w:qFormat/>
    <w:pPr>
      <w:spacing w:before="0" w:after="80" w:line="276" w:lineRule="auto"/>
    </w:pPr>
    <w:rPr>
      <w:rFonts w:ascii="Arial" w:hAnsi="Arial"/>
      <w:color w:val="000000"/>
      <w:sz w:val="22"/>
      <w:szCs w:val="22"/>
    </w:rPr>
  </w:style>
  <w:style w:type="character" w:customStyle="1" w:styleId="TitlePageMetaLabel">
    <w:name w:val="TitlePageMetaLabel"/>
    <w:basedOn w:val="DefaultParagraphFont"/>
    <w:qFormat/>
    <w:rPr>
      <w:rFonts w:ascii="Arial" w:hAnsi="Arial"/>
      <w:b/>
      <w:bCs/>
    </w:rPr>
  </w:style>
  <w:style w:type="paragraph" w:styleId="BlockText">
    <w:name w:val="Block Text"/>
    <w:basedOn w:val="Normal"/>
    <w:next w:val="BodyText"/>
    <w:qFormat/>
    <w:pPr>
      <w:pBdr>
        <w:top w:val="single" w:sz="12" w:space="1" w:color="C59A00" w:themeColor="accent2"/>
        <w:bottom w:val="single" w:sz="12" w:space="1" w:color="C59A00" w:themeColor="accent2"/>
      </w:pBdr>
      <w:spacing w:before="240" w:after="240" w:line="360" w:lineRule="auto"/>
      <w:ind w:left="862" w:right="862"/>
      <w:jc w:val="center"/>
    </w:pPr>
    <w:rPr>
      <w:i/>
      <w:iCs/>
      <w:color w:val="262626"/>
    </w:rPr>
  </w:style>
  <w:style w:type="paragraph" w:styleId="Caption">
    <w:name w:val="Caption"/>
    <w:basedOn w:val="Normal"/>
    <w:next w:val="BodyText"/>
    <w:qFormat/>
    <w:pPr>
      <w:keepNext/>
      <w:spacing w:before="80" w:after="200" w:line="240" w:lineRule="auto"/>
    </w:pPr>
    <w:rPr>
      <w:rFonts w:ascii="Arial" w:hAnsi="Arial"/>
      <w:i/>
      <w:iCs/>
      <w:color w:val="3C3C3B" w:themeColor="text2"/>
      <w:sz w:val="20"/>
      <w:szCs w:val="20"/>
    </w:rPr>
  </w:style>
  <w:style w:type="paragraph" w:customStyle="1" w:styleId="TableCaption">
    <w:name w:val="Table Caption"/>
    <w:basedOn w:val="Caption"/>
    <w:next w:val="BodyText"/>
    <w:qFormat/>
  </w:style>
  <w:style w:type="paragraph" w:customStyle="1" w:styleId="ImageCaption">
    <w:name w:val="Image Caption"/>
    <w:basedOn w:val="Caption"/>
    <w:next w:val="BodyText"/>
    <w:qFormat/>
    <w:pPr>
      <w:keepNext w:val="0"/>
      <w:keepLines/>
    </w:pPr>
  </w:style>
  <w:style w:type="paragraph" w:customStyle="1" w:styleId="Figure">
    <w:name w:val="Figure"/>
    <w:basedOn w:val="Normal"/>
    <w:next w:val="BodyText"/>
    <w:qFormat/>
    <w:pPr>
      <w:keepNext/>
      <w:spacing w:before="160" w:after="80"/>
    </w:pPr>
  </w:style>
  <w:style w:type="paragraph" w:customStyle="1" w:styleId="CaptionedFigure">
    <w:name w:val="Captioned Figure"/>
    <w:basedOn w:val="Figure"/>
    <w:next w:val="BodyText"/>
    <w:qFormat/>
  </w:style>
  <w:style w:type="paragraph" w:customStyle="1" w:styleId="DefinitionTerm">
    <w:name w:val="Definition Term"/>
    <w:basedOn w:val="Normal"/>
    <w:next w:val="Definition"/>
    <w:qFormat/>
    <w:rPr>
      <w:b/>
      <w:bCs/>
    </w:rPr>
  </w:style>
  <w:style w:type="paragraph" w:customStyle="1" w:styleId="Definition">
    <w:name w:val="Definition"/>
    <w:basedOn w:val="BodyText"/>
    <w:next w:val="BodyText"/>
    <w:qFormat/>
    <w:pPr>
      <w:ind w:left="360"/>
    </w:pPr>
  </w:style>
  <w:style w:type="paragraph" w:styleId="Abstract">
    <w:name w:val="Abstract"/>
    <w:basedOn w:val="BodyText"/>
    <w:next w:val="BodyText"/>
    <w:qFormat/>
    <w:pPr>
      <w:pBdr>
        <w:top w:val="single" w:sz="6" w:space="6" w:color="BFBFBF"/>
        <w:bottom w:val="single" w:sz="6" w:space="6" w:color="BFBFBF"/>
      </w:pBdr>
      <w:ind w:left="360" w:right="360"/>
      <w:spacing w:before="160" w:after="160"/>
    </w:pPr>
  </w:style>
  <w:style w:type="paragraph" w:customStyle="1" w:styleId="AbstractTitle">
    <w:name w:val="Abstract Title"/>
    <w:basedOn w:val="Heading2"/>
    <w:next w:val="Abstract"/>
    <w:qFormat/>
  </w:style>
  <w:style w:type="paragraph" w:customStyle="1" w:styleId="TOCHeading">
    <w:name w:val="TOC Heading"/>
    <w:basedOn w:val="Heading1"/>
    <w:next w:val="BodyText"/>
    <w:qFormat/>
    <w:pPr>
      <w:pageBreakBefore w:val="0"/>
      <w:outlineLvl w:val="9"/>
    </w:pPr>
  </w:style>
  <w:style w:type="paragraph" w:styleId="Bibliography">
    <w:name w:val="Bibliography"/>
    <w:basedOn w:val="BodyText"/>
    <w:next w:val="BodyText"/>
    <w:qFormat/>
    <w:pPr>
      <w:ind w:left="360" w:hanging="360"/>
    </w:pPr>
  </w:style>
  <w:style w:type="paragraph" w:customStyle="1" w:styleId="FootnoteText">
    <w:name w:val="Footnote Text"/>
    <w:basedOn w:val="Normal"/>
    <w:qFormat/>
    <w:pPr>
      <w:spacing w:before="60" w:after="60" w:line="240" w:lineRule="auto"/>
    </w:pPr>
    <w:rPr>
      <w:i/>
      <w:iCs/>
      <w:sz w:val="20"/>
      <w:szCs w:val="20"/>
    </w:rPr>
  </w:style>
  <w:style w:type="paragraph" w:customStyle="1" w:styleId="FootnoteBlockText">
    <w:name w:val="Footnote Block Text"/>
    <w:basedOn w:val="FootnoteText"/>
    <w:qFormat/>
    <w:pPr>
      <w:ind w:left="360"/>
    </w:pPr>
  </w:style>
  <w:style w:type="character" w:default="1" w:styleId="DefaultParagraphFont">
    <w:name w:val="Default Paragraph Font"/>
  </w:style>
  <w:style w:type="character" w:customStyle="1" w:styleId="VerbatimChar">
    <w:name w:val="Verbatim Char"/>
    <w:basedOn w:val="DefaultParagraphFont"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rPr>
      <w:color w:val="0057BF" w:themeColor="hyperlink"/>
      <w:u w:val="single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customStyle="1" w:styleId="SectionNumber">
    <w:name w:val="Section Number"/>
    <w:basedOn w:val="DefaultParagraphFont"/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7F4FA"/>
      <w:spacing w:before="120" w:after="120" w:line="240" w:lineRule="auto"/>
      <w:ind w:left="120" w:right="120"/>
    </w:pPr>
    <w:rPr>
      <w:rFonts w:ascii="Consolas" w:hAnsi="Consolas" w:cs="Consolas"/>
      <w:sz w:val="20"/>
      <w:szCs w:val="20"/>
    </w:rPr>
  </w:style>
  <w:style w:type="character" w:customStyle="1" w:styleId="KeywordTok">
    <w:name w:val="KeywordTok"/>
    <w:basedOn w:val="VerbatimChar"/>
    <w:rPr>
      <w:color w:val="0000C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00C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CommentTok"/>
  </w:style>
  <w:style w:type="character" w:customStyle="1" w:styleId="AnnotationTok">
    <w:name w:val="AnnotationTok"/>
    <w:basedOn w:val="CommentTok"/>
  </w:style>
  <w:style w:type="character" w:customStyle="1" w:styleId="CommentVarTok">
    <w:name w:val="CommentVarTok"/>
    <w:basedOn w:val="CommentTok"/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00C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CommentTok"/>
  </w:style>
  <w:style w:type="character" w:customStyle="1" w:styleId="WarningTok">
    <w:name w:val="WarningTok"/>
    <w:basedOn w:val="VerbatimChar"/>
    <w:rPr>
      <w:color w:val="A0522D"/>
      <w:b/>
    </w:rPr>
  </w:style>
  <w:style w:type="character" w:customStyle="1" w:styleId="AlertTok">
    <w:name w:val="AlertTok"/>
    <w:basedOn w:val="VerbatimChar"/>
    <w:rPr>
      <w:color w:val="AA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tblPr>
      <w:tblInd w:w="0" w:type="dxa"/>
      <w:tblBorders>
        <w:top w:val="single" w:sz="6" w:color="C59A00" w:themeColor="accent3"/>
        <w:bottom w:val="single" w:sz="6" w:color="C59A00" w:themeColor="accent3"/>
        <w:insideH w:val="single" w:sz="4" w:color="BFBFBF" w:themeColor="background1" w:themeShade="BF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000000"/>
      </w:rPr>
      <w:tblPr/>
      <w:tcPr>
        <w:shd w:val="clear" w:color="auto" w:fill="F3EBCC" w:themeFill="accent1"/>
        <w:tcBorders>
          <w:bottom w:val="single" w:sz="8" w:color="C59A00" w:themeColor="accent3"/>
        </w:tcBorders>
      </w:tcPr>
    </w:tblStylePr>
  </w:style>
  <w:style w:type="paragraph" w:styleId="TOC1">
    <w:name w:val="toc 1"/>
    <w:basedOn w:val="Normal"/>
    <w:next w:val="Normal"/>
    <w:uiPriority w:val="39"/>
    <w:pPr>
      <w:tabs>
        <w:tab w:val="left" w:pos="480"/>
        <w:tab w:val="right" w:leader="dot" w:pos="9026"/>
      </w:tabs>
      <w:spacing w:before="0" w:after="60"/>
      <w:ind w:left="480" w:hanging="480"/>
    </w:pPr>
  </w:style>
  <w:style w:type="paragraph" w:styleId="TOC2">
    <w:name w:val="toc 2"/>
    <w:basedOn w:val="Normal"/>
    <w:next w:val="Normal"/>
    <w:uiPriority w:val="39"/>
    <w:pPr>
      <w:tabs>
        <w:tab w:val="left" w:pos="1160"/>
        <w:tab w:val="right" w:leader="dot" w:pos="9026"/>
      </w:tabs>
      <w:spacing w:before="0" w:after="60"/>
      <w:ind w:left="1160" w:hanging="680"/>
    </w:pPr>
  </w:style>
  <w:style w:type="paragraph" w:styleId="TOC3">
    <w:name w:val="toc 3"/>
    <w:basedOn w:val="Normal"/>
    <w:next w:val="Normal"/>
    <w:uiPriority w:val="39"/>
    <w:pPr>
      <w:tabs>
        <w:tab w:val="left" w:pos="1960"/>
        <w:tab w:val="right" w:leader="dot" w:pos="9026"/>
      </w:tabs>
      <w:spacing w:before="0" w:after="60"/>
      <w:ind w:left="1960" w:hanging="80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" Type="http://schemas.openxmlformats.org/officeDocument/2006/relationships/fontTable" Target="fontTable.xml"/><Relationship Id="rIdTheme" Type="http://schemas.openxmlformats.org/officeDocument/2006/relationships/theme" Target="theme/theme1.xml"/><Relationship Id="rIdNumber" Type="http://schemas.openxmlformats.org/officeDocument/2006/relationships/numbering" Target="numbering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1" Type="http://schemas.openxmlformats.org/officeDocument/2006/relationships/footer" Target="footer1.xml"/><Relationship Id="rIdFtr2" Type="http://schemas.openxmlformats.org/officeDocument/2006/relationships/footer" Target="footer2.xml"/><Relationship Id="rIdWebSet" Type="http://schemas.openxmlformats.org/officeDocument/2006/relationships/webSettings" Target="webSettings.xml"/><Relationship Id="rIdFoot" Type="http://schemas.openxmlformats.org/officeDocument/2006/relationships/footnotes" Target="footnotes.xml"/><Relationship Id="rIdComm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_rels/header2.xml.rels><?xml version="1.0" encoding="UTF-8"?><Relationships xmlns="http://schemas.openxmlformats.org/package/2006/relationships"><Relationship Id="rIdLogo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CTU">
      <a:dk1>
        <a:sysClr val="windowText" lastClr="000000"/>
      </a:dk1>
      <a:lt1>
        <a:sysClr val="window" lastClr="FFFFFF"/>
      </a:lt1>
      <a:dk2>
        <a:srgbClr val="3C3C3B"/>
      </a:dk2>
      <a:lt2>
        <a:srgbClr val="F5EDD4"/>
      </a:lt2>
      <a:accent1>
        <a:srgbClr val="F3EBCC"/>
      </a:accent1>
      <a:accent2>
        <a:srgbClr val="C59A00"/>
      </a:accent2>
      <a:accent3>
        <a:srgbClr val="C59A00"/>
      </a:accent3>
      <a:accent4>
        <a:srgbClr val="0057BF"/>
      </a:accent4>
      <a:accent5>
        <a:srgbClr val="007838"/>
      </a:accent5>
      <a:accent6>
        <a:srgbClr val="501D83"/>
      </a:accent6>
      <a:hlink>
        <a:srgbClr val="0057BF"/>
      </a:hlink>
      <a:folHlink>
        <a:srgbClr val="501D83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