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RA Frederico Reichel  ·  Kanzlei-Automatisierung</w:t>
      </w:r>
    </w:p>
    <w:p>
      <w:pPr>
        <w:pBdr>
          <w:bottom w:val="single" w:color="1F3864" w:sz="8" w:space="1"/>
        </w:pBdr>
        <w:spacing w:after="24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Inventário Técnico — AbmeldeBot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Projeto: </w:t>
      </w:r>
      <w:r>
        <w:rPr>
          <w:rFonts w:ascii="Arial" w:cs="Arial" w:eastAsia="Arial" w:hAnsi="Arial"/>
          <w:sz w:val="20"/>
          <w:szCs w:val="20"/>
        </w:rPr>
        <w:t xml:space="preserve">Telegram Bot para Abmeldung automática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007700"/>
          <w:sz w:val="20"/>
          <w:szCs w:val="20"/>
        </w:rPr>
        <w:t xml:space="preserve">✅ Produção (Railway)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Caminho: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OneDrive-FredericoReichel/BüroEasy - Documents/Abmeldung/abmeldebot/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do inventário: </w:t>
      </w:r>
      <w:r>
        <w:rPr>
          <w:rFonts w:ascii="Arial" w:cs="Arial" w:eastAsia="Arial" w:hAnsi="Arial"/>
          <w:sz w:val="20"/>
          <w:szCs w:val="20"/>
        </w:rPr>
        <w:t xml:space="preserve">06.03.2026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Visão Geral do Projeto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AbmeldeBot é um bot Telegram que automatiza o processo de Abmeldung (desregistro de residência) para clientes do escritório RA Frederico Reichel em Berlin. O cliente interage com o bot em 3 idiomas (DE/PT/EN), fornece seus dados, assina digitalmente via Telegram e recebe os PDFs preenchidos por e-mail.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 Telegram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@raferabmeldungbot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≥ 18  +  Python 3.11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(Docker)  —  PM2 local removido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buero@rafer.de  via SMTP Office 365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Idiomas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Alemão, Português, Inglês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 (€ 4,99)  |  Serviço completo (€ 39,99)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Chat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661435601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Inventário de Arquivos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Código-Fonte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7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58,5 KB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Núcleo do bot: gestão de sessões, fluxo conversacional multi-idioma, geração de PDFs via Python, envio de e-mail SMTP, handlers /start e callbacks. 1.296 linhas.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fill_abmeldung.py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18,0 KB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Preenche o formulário oficial Abmeldung (PDF) com pypdf + PyMuPDF (fitz): campos de texto, checkboxes, assinatura digital (base64 + transparência), data e nome. 360 linhas.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gen_vollmacht.py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3,9 KB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a Procução (Vollmacht) em PDF usando reportlab. Conteúdo fixo com nome do cliente e data, outorgando poderes ao RA Frederico Reichel perante o Bürgeramt. 78 linhas.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testlaunch.js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974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auxiliar para testar o lançamento do bot em isolado. 24 linhas.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write_new_blank.py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 KB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pontüal (temporário) para escrever blank PDF a partir de base64. Sem uso — eliminado na limpeza de 06.03.2026.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Formulários PDF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3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abmeldung_blank.pdf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63,9 KB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Formulário oficial de Abmeldung (versão 20151120, fonte mdb-f402609). Limpo — sem anotações. Substituído em 06.03.2026 para eliminar Square annotation de 2022.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Configuração e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7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Dockerfile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430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Imagem Docker para Railway: node:20-bullseye-slim + python3 + pypdf 4.3.1 + pymupdf 1.24.9. reportlab adicionado para gen_vollmacht.py.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railway.toml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Railway: builder=DOCKERFILE, restart ON_FAILURE, max 3 retries.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.env.template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684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com todas as variáveis necessárias para deploy no Railway.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package.json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449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Dependências Node.js: telegraf ^4.15, nodemailer ^8.0.1, axios ^1.6.2, dotenv ^16.3.1.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Dependências Python: pypdf&gt;=4.0.0, pymupdf&gt;=1.23.0. Adicionar: reportlab.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.gitignore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Exclui do Git: node_modules/, pdfs/, .env, *.log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ecosystem.config.js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737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PM2 local (macOS) — manter como referência, não usado no Railway.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Diretórios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Diretório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node_modules/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Dependências npm. Não versionado. Recriar com: npm install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PDFs gerados em produção. Excluído do Git. Subpasta archive/ para PDFs já enviados.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pdfs/archive/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 histórico. 1 PDF de cliente presente — verificar política GDPR de retenção.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Stack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Telegraf 4.15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mode. No Railway usar webhook é mais eficiente — avaliar migração.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Runtime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Mínimo v18 conforme package.json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(Docker)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via GitHub + Dockerfile automático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 formulário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pypdf 4 + PyMuPDF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pypdf preenche campos; fitz sobrepõe assinatura + data + área branca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 vollmacht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de nova página A4 com texto estruturado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nodemailer + SMTP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Office 365 smtp.office365.com:587 com STARTTLS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 (Docker)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Railway: python3 padrão do container bullseye-slim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Fluxo de Funcionamento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Fluxo completo de uma solicitação de Abmeldung via bot (serviço completo):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inicia conversa → escolhe idioma PT/DE/EN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 coleta: nome, sobrenome, nasc., nacionalidade, endereço Berlin, data saída, novo endereço, e-mail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envia foto do documento de identidade (RG/Passaporte) — PENDENTE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envia foto da Anmeldung anterior (opcional) — PENDENTE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envia foto da assinatura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bot.js chama fill_abmeldung.py via execFile() → PDF Abmeldung gerado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bot.js chama gen_vollmacht.py → PDF Vollmacht gerado — EM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nodemailer envia PDFs + documentos para buero@rafer.de E para 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PDFs movidos para pdfs/archive/ após envio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Pendências para Próximo Deploy (Railway)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Funcionalidades a implementar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gen_vollmacht.py: testar e integrar no fluxo do bot.js (chamada via execFile)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Coleta de foto do documento de identidade (RG/Passaporte) no fluxo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Coleta de foto da Anmeldung anterior (passo opcional)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Dockerfile: adicionar reportlab ao pip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requirements.txt: adicionar reportlab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Variáveis de ambiente Railway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TELEGRAM_BOT_TOKEN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8734340861:AAH...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Configurado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ADMIN_CHAT_ID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661435601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Configurado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PYTHON_PATH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Default Docker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SMTP_HOST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smtp.office365.com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Configurado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SMTP_PORT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Configurado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SMTP_USER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buero@rafer.de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Configurado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SMTP_PASS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senha Office 365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Preencher no Railway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Atenção operacional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rodar PM2 local e Railway simultaneamente com o mesmo token (causa 409 Conflict)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Sessões em memória (Map) — reiniciar o container limpa sessões abertas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pdfs/archive/ tem 1 PDF real de cliente — verificar política GDPR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Railway, PYTHON_PATH=python3 (default) — sem path específico necessário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0" w:before="3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RA Frederico Reichel  ·  Katzbachstr. 18, 10965 Berlin  ·  buero@rafer.de  ·  Documento gerado em 06.03.2026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AA8A4D4439E045BCE70462A08AF0FD" ma:contentTypeVersion="9" ma:contentTypeDescription="Create a new document." ma:contentTypeScope="" ma:versionID="57bf8a8fd00253e908008be940e2e34a">
  <xsd:schema xmlns:xsd="http://www.w3.org/2001/XMLSchema" xmlns:xs="http://www.w3.org/2001/XMLSchema" xmlns:p="http://schemas.microsoft.com/office/2006/metadata/properties" xmlns:ns2="780be2dd-253b-4286-8811-c5c18233144f" xmlns:ns3="003dada4-21af-4690-b004-ee878227a201" targetNamespace="http://schemas.microsoft.com/office/2006/metadata/properties" ma:root="true" ma:fieldsID="0e5fceb72051b3226b8cd3476d5a1f7b" ns2:_="" ns3:_="">
    <xsd:import namespace="780be2dd-253b-4286-8811-c5c18233144f"/>
    <xsd:import namespace="003dada4-21af-4690-b004-ee878227a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be2dd-253b-4286-8811-c5c1823314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f7d3c3a-fc3c-4183-a058-9e30600128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3dada4-21af-4690-b004-ee878227a20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f18ed0d-37b0-40b3-adf4-a7e06b0ed9df}" ma:internalName="TaxCatchAll" ma:showField="CatchAllData" ma:web="003dada4-21af-4690-b004-ee878227a2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3dada4-21af-4690-b004-ee878227a201" xsi:nil="true"/>
    <lcf76f155ced4ddcb4097134ff3c332f xmlns="780be2dd-253b-4286-8811-c5c1823314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3BF490-04A5-462F-8551-EBE38A2B8D51}"/>
</file>

<file path=customXml/itemProps2.xml><?xml version="1.0" encoding="utf-8"?>
<ds:datastoreItem xmlns:ds="http://schemas.openxmlformats.org/officeDocument/2006/customXml" ds:itemID="{778F9A7C-7557-4DB6-B542-3E9C6FCA7D35}"/>
</file>

<file path=customXml/itemProps3.xml><?xml version="1.0" encoding="utf-8"?>
<ds:datastoreItem xmlns:ds="http://schemas.openxmlformats.org/officeDocument/2006/customXml" ds:itemID="{F9C9F4DD-CECC-441F-AA42-8ADE72BB528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2026-03-06T22:22:46Z</dcterms:created>
  <dcterms:modified xsi:type="dcterms:W3CDTF">2026-03-06T22:22:46Z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0x0101009DAA8A4D4439E045BCE70462A08AF0FD</vt:lpwstr>
  </property>
</Properties>
</file>