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32D" w14:textId="77777777" w:rsidR="00333E9B" w:rsidRDefault="00333E9B">
      <w:pPr>
        <w:rPr>
          <w:noProof/>
        </w:rPr>
      </w:pPr>
    </w:p>
    <w:p w14:paraId="54E59E6D" w14:textId="47C4A50F" w:rsidR="008F2288" w:rsidRDefault="00333E9B" w:rsidP="008F2288">
      <w:pPr>
        <w:pStyle w:val="Title"/>
        <w:jc w:val="center"/>
      </w:pPr>
      <w:r>
        <w:t xml:space="preserve">SDLC Project – Sideways Elevator </w:t>
      </w:r>
      <w:r w:rsidR="0019141D">
        <w:t xml:space="preserve">Panel </w:t>
      </w:r>
    </w:p>
    <w:p w14:paraId="74EA8188" w14:textId="4DEB3CCA" w:rsidR="00957511" w:rsidRDefault="008F2288" w:rsidP="00957511">
      <w:pPr>
        <w:pStyle w:val="Subtitle"/>
        <w:jc w:val="center"/>
      </w:pPr>
      <w:r w:rsidRPr="008F2288">
        <w:t>Christopher Gonzalez</w:t>
      </w:r>
      <w:r w:rsidR="00957511">
        <w:t xml:space="preserve"> </w:t>
      </w:r>
      <w:r>
        <w:t>11/28/2024</w:t>
      </w:r>
    </w:p>
    <w:p w14:paraId="52116F43" w14:textId="7045FDB7" w:rsidR="00957511" w:rsidRDefault="00957511" w:rsidP="00957511">
      <w:pPr>
        <w:pStyle w:val="Subtitle"/>
        <w:jc w:val="center"/>
      </w:pPr>
      <w:r w:rsidRPr="00957511">
        <w:t xml:space="preserve">Customer: </w:t>
      </w:r>
      <w:r>
        <w:t>Hilton</w:t>
      </w:r>
    </w:p>
    <w:p w14:paraId="23C184D4" w14:textId="77777777" w:rsidR="00957511" w:rsidRPr="00957511" w:rsidRDefault="00957511" w:rsidP="00957511"/>
    <w:p w14:paraId="6CADFB64" w14:textId="77777777" w:rsidR="00957511" w:rsidRPr="00957511" w:rsidRDefault="00957511" w:rsidP="0019141D"/>
    <w:p w14:paraId="1A915396" w14:textId="77777777" w:rsidR="00957511" w:rsidRPr="00333E9B" w:rsidRDefault="00957511" w:rsidP="00333E9B">
      <w:pPr>
        <w:ind w:firstLine="720"/>
        <w:rPr>
          <w:rStyle w:val="SubtleEmphasis"/>
        </w:rPr>
      </w:pPr>
    </w:p>
    <w:p w14:paraId="063C20B9" w14:textId="77777777" w:rsidR="00333E9B" w:rsidRDefault="00333E9B">
      <w:pPr>
        <w:rPr>
          <w:noProof/>
        </w:rPr>
      </w:pPr>
      <w:r>
        <w:rPr>
          <w:noProof/>
        </w:rPr>
        <w:br w:type="page"/>
      </w:r>
    </w:p>
    <w:p w14:paraId="22368001" w14:textId="72A5A443" w:rsidR="00957511" w:rsidRPr="00957511" w:rsidRDefault="00957511" w:rsidP="00957511">
      <w:pPr>
        <w:ind w:firstLine="720"/>
        <w:rPr>
          <w:i/>
          <w:iCs/>
          <w:color w:val="404040" w:themeColor="text1" w:themeTint="BF"/>
        </w:rPr>
      </w:pPr>
      <w:r>
        <w:rPr>
          <w:rStyle w:val="SubtleEmphasis"/>
        </w:rPr>
        <w:lastRenderedPageBreak/>
        <w:t>This elevator will be able to go both vertical and horizontal. When you want to go up a floor, you can simply select the vertical option, choose your floor, and it will take you there. Similarly, wanting to go to another part of the floor you already are in works similarly. You select the horizontal option, choose a door that is available on your floor, and then you are transported where you need to. Works just like the elevators you are used to, but now can transport you across your floor.</w:t>
      </w:r>
    </w:p>
    <w:p w14:paraId="63AA3706" w14:textId="20833EEB" w:rsidR="00332DE2" w:rsidRDefault="00E32234">
      <w:pPr>
        <w:rPr>
          <w:noProof/>
        </w:rPr>
      </w:pPr>
      <w:r w:rsidRPr="00E32234">
        <w:lastRenderedPageBreak/>
        <w:drawing>
          <wp:inline distT="0" distB="0" distL="0" distR="0" wp14:anchorId="7B18E1F7" wp14:editId="057E8F95">
            <wp:extent cx="5943600" cy="3590925"/>
            <wp:effectExtent l="0" t="0" r="0" b="9525"/>
            <wp:docPr id="76857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1495" name=""/>
                    <pic:cNvPicPr/>
                  </pic:nvPicPr>
                  <pic:blipFill>
                    <a:blip r:embed="rId7"/>
                    <a:stretch>
                      <a:fillRect/>
                    </a:stretch>
                  </pic:blipFill>
                  <pic:spPr>
                    <a:xfrm>
                      <a:off x="0" y="0"/>
                      <a:ext cx="5943600" cy="3590925"/>
                    </a:xfrm>
                    <a:prstGeom prst="rect">
                      <a:avLst/>
                    </a:prstGeom>
                  </pic:spPr>
                </pic:pic>
              </a:graphicData>
            </a:graphic>
          </wp:inline>
        </w:drawing>
      </w:r>
      <w:r w:rsidR="00333E9B" w:rsidRPr="00333E9B">
        <w:rPr>
          <w:noProof/>
        </w:rPr>
        <w:t xml:space="preserve"> </w:t>
      </w:r>
      <w:r w:rsidR="00333E9B">
        <w:rPr>
          <w:noProof/>
        </w:rPr>
        <w:t>Select direction</w:t>
      </w:r>
      <w:r w:rsidR="00333E9B" w:rsidRPr="00333E9B">
        <w:rPr>
          <w:noProof/>
        </w:rPr>
        <w:t xml:space="preserve"> </w:t>
      </w:r>
      <w:r w:rsidR="00333E9B" w:rsidRPr="00333E9B">
        <w:rPr>
          <w:noProof/>
        </w:rPr>
        <w:drawing>
          <wp:inline distT="0" distB="0" distL="0" distR="0" wp14:anchorId="6CEAC997" wp14:editId="20E9C988">
            <wp:extent cx="5943600" cy="3420110"/>
            <wp:effectExtent l="0" t="0" r="0" b="8890"/>
            <wp:docPr id="212729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5725" name=""/>
                    <pic:cNvPicPr/>
                  </pic:nvPicPr>
                  <pic:blipFill>
                    <a:blip r:embed="rId8"/>
                    <a:stretch>
                      <a:fillRect/>
                    </a:stretch>
                  </pic:blipFill>
                  <pic:spPr>
                    <a:xfrm>
                      <a:off x="0" y="0"/>
                      <a:ext cx="5943600" cy="3420110"/>
                    </a:xfrm>
                    <a:prstGeom prst="rect">
                      <a:avLst/>
                    </a:prstGeom>
                  </pic:spPr>
                </pic:pic>
              </a:graphicData>
            </a:graphic>
          </wp:inline>
        </w:drawing>
      </w:r>
    </w:p>
    <w:p w14:paraId="4801DA8E" w14:textId="6FD325EA" w:rsidR="00333E9B" w:rsidRDefault="00333E9B">
      <w:r w:rsidRPr="00333E9B">
        <w:lastRenderedPageBreak/>
        <w:drawing>
          <wp:inline distT="0" distB="0" distL="0" distR="0" wp14:anchorId="12628270" wp14:editId="57598053">
            <wp:extent cx="5943600" cy="3668395"/>
            <wp:effectExtent l="0" t="0" r="0" b="8255"/>
            <wp:docPr id="119283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39843" name=""/>
                    <pic:cNvPicPr/>
                  </pic:nvPicPr>
                  <pic:blipFill>
                    <a:blip r:embed="rId9"/>
                    <a:stretch>
                      <a:fillRect/>
                    </a:stretch>
                  </pic:blipFill>
                  <pic:spPr>
                    <a:xfrm>
                      <a:off x="0" y="0"/>
                      <a:ext cx="5943600" cy="3668395"/>
                    </a:xfrm>
                    <a:prstGeom prst="rect">
                      <a:avLst/>
                    </a:prstGeom>
                  </pic:spPr>
                </pic:pic>
              </a:graphicData>
            </a:graphic>
          </wp:inline>
        </w:drawing>
      </w:r>
    </w:p>
    <w:tbl>
      <w:tblPr>
        <w:tblStyle w:val="PlainTable3"/>
        <w:tblW w:w="0" w:type="auto"/>
        <w:tblLook w:val="04A0" w:firstRow="1" w:lastRow="0" w:firstColumn="1" w:lastColumn="0" w:noHBand="0" w:noVBand="1"/>
      </w:tblPr>
      <w:tblGrid>
        <w:gridCol w:w="4675"/>
        <w:gridCol w:w="4675"/>
      </w:tblGrid>
      <w:tr w:rsidR="0073236D" w14:paraId="12320F32" w14:textId="77777777" w:rsidTr="00732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947A758" w14:textId="6B050597" w:rsidR="0073236D" w:rsidRDefault="0073236D">
            <w:r>
              <w:t>Selection</w:t>
            </w:r>
          </w:p>
        </w:tc>
        <w:tc>
          <w:tcPr>
            <w:tcW w:w="4675" w:type="dxa"/>
          </w:tcPr>
          <w:p w14:paraId="1CEB83F5" w14:textId="7D0EE63A" w:rsidR="0073236D" w:rsidRDefault="0073236D">
            <w:pPr>
              <w:cnfStyle w:val="100000000000" w:firstRow="1" w:lastRow="0" w:firstColumn="0" w:lastColumn="0" w:oddVBand="0" w:evenVBand="0" w:oddHBand="0" w:evenHBand="0" w:firstRowFirstColumn="0" w:firstRowLastColumn="0" w:lastRowFirstColumn="0" w:lastRowLastColumn="0"/>
            </w:pPr>
            <w:r>
              <w:t>Description</w:t>
            </w:r>
          </w:p>
        </w:tc>
      </w:tr>
      <w:tr w:rsidR="0073236D" w14:paraId="1A3DB01D" w14:textId="77777777" w:rsidTr="0073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7DA5B1" w14:textId="405051D5" w:rsidR="0073236D" w:rsidRDefault="0073236D">
            <w:r>
              <w:t>Test Plan ID</w:t>
            </w:r>
          </w:p>
        </w:tc>
        <w:tc>
          <w:tcPr>
            <w:tcW w:w="4675" w:type="dxa"/>
          </w:tcPr>
          <w:p w14:paraId="604A3770" w14:textId="2B51743A" w:rsidR="0073236D" w:rsidRDefault="0073236D">
            <w:pPr>
              <w:cnfStyle w:val="000000100000" w:firstRow="0" w:lastRow="0" w:firstColumn="0" w:lastColumn="0" w:oddVBand="0" w:evenVBand="0" w:oddHBand="1" w:evenHBand="0" w:firstRowFirstColumn="0" w:firstRowLastColumn="0" w:lastRowFirstColumn="0" w:lastRowLastColumn="0"/>
            </w:pPr>
            <w:r>
              <w:t>1234</w:t>
            </w:r>
          </w:p>
        </w:tc>
      </w:tr>
      <w:tr w:rsidR="0073236D" w14:paraId="58A57986" w14:textId="77777777" w:rsidTr="0073236D">
        <w:tc>
          <w:tcPr>
            <w:cnfStyle w:val="001000000000" w:firstRow="0" w:lastRow="0" w:firstColumn="1" w:lastColumn="0" w:oddVBand="0" w:evenVBand="0" w:oddHBand="0" w:evenHBand="0" w:firstRowFirstColumn="0" w:firstRowLastColumn="0" w:lastRowFirstColumn="0" w:lastRowLastColumn="0"/>
            <w:tcW w:w="4675" w:type="dxa"/>
          </w:tcPr>
          <w:p w14:paraId="4B99F5A4" w14:textId="01CA730D" w:rsidR="0073236D" w:rsidRDefault="0073236D">
            <w:r>
              <w:t>Test Plan Name</w:t>
            </w:r>
          </w:p>
        </w:tc>
        <w:tc>
          <w:tcPr>
            <w:tcW w:w="4675" w:type="dxa"/>
          </w:tcPr>
          <w:p w14:paraId="6C717BC1" w14:textId="07D9AC10" w:rsidR="0073236D" w:rsidRDefault="0073236D">
            <w:pPr>
              <w:cnfStyle w:val="000000000000" w:firstRow="0" w:lastRow="0" w:firstColumn="0" w:lastColumn="0" w:oddVBand="0" w:evenVBand="0" w:oddHBand="0" w:evenHBand="0" w:firstRowFirstColumn="0" w:firstRowLastColumn="0" w:lastRowFirstColumn="0" w:lastRowLastColumn="0"/>
            </w:pPr>
            <w:r>
              <w:t>Elevator goes to floor</w:t>
            </w:r>
          </w:p>
        </w:tc>
      </w:tr>
      <w:tr w:rsidR="0073236D" w14:paraId="731240BB" w14:textId="77777777" w:rsidTr="0073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33DE6C" w14:textId="0FFB3642" w:rsidR="0073236D" w:rsidRDefault="0073236D">
            <w:r>
              <w:t>Version</w:t>
            </w:r>
          </w:p>
        </w:tc>
        <w:tc>
          <w:tcPr>
            <w:tcW w:w="4675" w:type="dxa"/>
          </w:tcPr>
          <w:p w14:paraId="63E8BFC8" w14:textId="5CB2376A" w:rsidR="0073236D" w:rsidRDefault="0073236D">
            <w:pPr>
              <w:cnfStyle w:val="000000100000" w:firstRow="0" w:lastRow="0" w:firstColumn="0" w:lastColumn="0" w:oddVBand="0" w:evenVBand="0" w:oddHBand="1" w:evenHBand="0" w:firstRowFirstColumn="0" w:firstRowLastColumn="0" w:lastRowFirstColumn="0" w:lastRowLastColumn="0"/>
            </w:pPr>
            <w:r>
              <w:t>1.5</w:t>
            </w:r>
          </w:p>
        </w:tc>
      </w:tr>
      <w:tr w:rsidR="0073236D" w14:paraId="49B77D7F" w14:textId="77777777" w:rsidTr="0073236D">
        <w:tc>
          <w:tcPr>
            <w:cnfStyle w:val="001000000000" w:firstRow="0" w:lastRow="0" w:firstColumn="1" w:lastColumn="0" w:oddVBand="0" w:evenVBand="0" w:oddHBand="0" w:evenHBand="0" w:firstRowFirstColumn="0" w:firstRowLastColumn="0" w:lastRowFirstColumn="0" w:lastRowLastColumn="0"/>
            <w:tcW w:w="4675" w:type="dxa"/>
          </w:tcPr>
          <w:p w14:paraId="1E4A4769" w14:textId="56066CC8" w:rsidR="0073236D" w:rsidRDefault="0073236D">
            <w:r>
              <w:t>date</w:t>
            </w:r>
          </w:p>
        </w:tc>
        <w:tc>
          <w:tcPr>
            <w:tcW w:w="4675" w:type="dxa"/>
          </w:tcPr>
          <w:p w14:paraId="22A25C31" w14:textId="66157249" w:rsidR="0073236D" w:rsidRDefault="0073236D">
            <w:pPr>
              <w:cnfStyle w:val="000000000000" w:firstRow="0" w:lastRow="0" w:firstColumn="0" w:lastColumn="0" w:oddVBand="0" w:evenVBand="0" w:oddHBand="0" w:evenHBand="0" w:firstRowFirstColumn="0" w:firstRowLastColumn="0" w:lastRowFirstColumn="0" w:lastRowLastColumn="0"/>
            </w:pPr>
            <w:r>
              <w:t>11/18/2024</w:t>
            </w:r>
          </w:p>
        </w:tc>
      </w:tr>
      <w:tr w:rsidR="0073236D" w14:paraId="1C48FC92" w14:textId="77777777" w:rsidTr="0073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6A33E7" w14:textId="49F74C1E" w:rsidR="0073236D" w:rsidRDefault="0073236D">
            <w:r>
              <w:t>Author</w:t>
            </w:r>
          </w:p>
        </w:tc>
        <w:tc>
          <w:tcPr>
            <w:tcW w:w="4675" w:type="dxa"/>
          </w:tcPr>
          <w:p w14:paraId="415606A0" w14:textId="7722CBF2" w:rsidR="0073236D" w:rsidRDefault="0073236D">
            <w:pPr>
              <w:cnfStyle w:val="000000100000" w:firstRow="0" w:lastRow="0" w:firstColumn="0" w:lastColumn="0" w:oddVBand="0" w:evenVBand="0" w:oddHBand="1" w:evenHBand="0" w:firstRowFirstColumn="0" w:firstRowLastColumn="0" w:lastRowFirstColumn="0" w:lastRowLastColumn="0"/>
            </w:pPr>
            <w:r>
              <w:t>Christopher Gonzalez</w:t>
            </w:r>
          </w:p>
        </w:tc>
      </w:tr>
      <w:tr w:rsidR="0073236D" w14:paraId="30B73CEF" w14:textId="77777777" w:rsidTr="0073236D">
        <w:tc>
          <w:tcPr>
            <w:cnfStyle w:val="001000000000" w:firstRow="0" w:lastRow="0" w:firstColumn="1" w:lastColumn="0" w:oddVBand="0" w:evenVBand="0" w:oddHBand="0" w:evenHBand="0" w:firstRowFirstColumn="0" w:firstRowLastColumn="0" w:lastRowFirstColumn="0" w:lastRowLastColumn="0"/>
            <w:tcW w:w="4675" w:type="dxa"/>
          </w:tcPr>
          <w:p w14:paraId="355D2F1A" w14:textId="2803A1D1" w:rsidR="0073236D" w:rsidRDefault="0073236D">
            <w:r>
              <w:t>Objective</w:t>
            </w:r>
          </w:p>
        </w:tc>
        <w:tc>
          <w:tcPr>
            <w:tcW w:w="4675" w:type="dxa"/>
          </w:tcPr>
          <w:p w14:paraId="52E4DB20" w14:textId="295E3EE3" w:rsidR="0073236D" w:rsidRDefault="0073236D">
            <w:pPr>
              <w:cnfStyle w:val="000000000000" w:firstRow="0" w:lastRow="0" w:firstColumn="0" w:lastColumn="0" w:oddVBand="0" w:evenVBand="0" w:oddHBand="0" w:evenHBand="0" w:firstRowFirstColumn="0" w:firstRowLastColumn="0" w:lastRowFirstColumn="0" w:lastRowLastColumn="0"/>
            </w:pPr>
            <w:r>
              <w:t xml:space="preserve">Make the Elevator go to the </w:t>
            </w:r>
            <w:r w:rsidR="00EA0731">
              <w:t>Vertical</w:t>
            </w:r>
            <w:r>
              <w:t xml:space="preserve"> floor when the button is pressed</w:t>
            </w:r>
          </w:p>
        </w:tc>
      </w:tr>
      <w:tr w:rsidR="0073236D" w14:paraId="5841FF8E" w14:textId="77777777" w:rsidTr="0073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2A0D7" w14:textId="0164199F" w:rsidR="0073236D" w:rsidRDefault="0073236D">
            <w:r>
              <w:t>Scope</w:t>
            </w:r>
          </w:p>
        </w:tc>
        <w:tc>
          <w:tcPr>
            <w:tcW w:w="4675" w:type="dxa"/>
          </w:tcPr>
          <w:p w14:paraId="6BB545FA" w14:textId="77777777" w:rsidR="000E1509" w:rsidRDefault="000E1509">
            <w:pPr>
              <w:cnfStyle w:val="000000100000" w:firstRow="0" w:lastRow="0" w:firstColumn="0" w:lastColumn="0" w:oddVBand="0" w:evenVBand="0" w:oddHBand="1" w:evenHBand="0" w:firstRowFirstColumn="0" w:firstRowLastColumn="0" w:lastRowFirstColumn="0" w:lastRowLastColumn="0"/>
            </w:pPr>
            <w:r>
              <w:t>What will be tested:</w:t>
            </w:r>
          </w:p>
          <w:p w14:paraId="4999BDFE" w14:textId="741487C9" w:rsidR="0073236D" w:rsidRDefault="000E1509" w:rsidP="000E150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Up or down, depending which floor we are going</w:t>
            </w:r>
          </w:p>
          <w:p w14:paraId="645F273F" w14:textId="4DBFFF44" w:rsidR="000E1509" w:rsidRDefault="000E1509" w:rsidP="000E150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floor number button</w:t>
            </w:r>
          </w:p>
          <w:p w14:paraId="2CF26BAA" w14:textId="77777777" w:rsidR="000E1509" w:rsidRDefault="000E1509">
            <w:pPr>
              <w:cnfStyle w:val="000000100000" w:firstRow="0" w:lastRow="0" w:firstColumn="0" w:lastColumn="0" w:oddVBand="0" w:evenVBand="0" w:oddHBand="1" w:evenHBand="0" w:firstRowFirstColumn="0" w:firstRowLastColumn="0" w:lastRowFirstColumn="0" w:lastRowLastColumn="0"/>
            </w:pPr>
            <w:r>
              <w:t>The following won’t be tested:</w:t>
            </w:r>
          </w:p>
          <w:p w14:paraId="317A74C7" w14:textId="302B0F7C" w:rsidR="000E1509" w:rsidRDefault="000E1509" w:rsidP="000E150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Fire emergency button</w:t>
            </w:r>
          </w:p>
          <w:p w14:paraId="4DBD1BE7" w14:textId="764F604F" w:rsidR="000E1509" w:rsidRDefault="000E1509" w:rsidP="000E150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Close button</w:t>
            </w:r>
          </w:p>
          <w:p w14:paraId="7B612128" w14:textId="5298CABC" w:rsidR="000E1509" w:rsidRDefault="000E1509" w:rsidP="000E150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Open button</w:t>
            </w:r>
          </w:p>
        </w:tc>
      </w:tr>
      <w:tr w:rsidR="0073236D" w14:paraId="3345E8F3" w14:textId="77777777" w:rsidTr="0073236D">
        <w:tc>
          <w:tcPr>
            <w:cnfStyle w:val="001000000000" w:firstRow="0" w:lastRow="0" w:firstColumn="1" w:lastColumn="0" w:oddVBand="0" w:evenVBand="0" w:oddHBand="0" w:evenHBand="0" w:firstRowFirstColumn="0" w:firstRowLastColumn="0" w:lastRowFirstColumn="0" w:lastRowLastColumn="0"/>
            <w:tcW w:w="4675" w:type="dxa"/>
          </w:tcPr>
          <w:p w14:paraId="6CD6D48B" w14:textId="6997B9E3" w:rsidR="0073236D" w:rsidRDefault="0073236D">
            <w:r>
              <w:t>Test Strategy</w:t>
            </w:r>
          </w:p>
        </w:tc>
        <w:tc>
          <w:tcPr>
            <w:tcW w:w="4675" w:type="dxa"/>
          </w:tcPr>
          <w:p w14:paraId="410A7210" w14:textId="341CC2EF" w:rsidR="000E1509" w:rsidRDefault="000E1509">
            <w:pPr>
              <w:cnfStyle w:val="000000000000" w:firstRow="0" w:lastRow="0" w:firstColumn="0" w:lastColumn="0" w:oddVBand="0" w:evenVBand="0" w:oddHBand="0" w:evenHBand="0" w:firstRowFirstColumn="0" w:firstRowLastColumn="0" w:lastRowFirstColumn="0" w:lastRowLastColumn="0"/>
            </w:pPr>
            <w:r>
              <w:t>Manually</w:t>
            </w:r>
          </w:p>
          <w:p w14:paraId="3AF55C62" w14:textId="3ED9524B" w:rsidR="0073236D" w:rsidRDefault="0073236D" w:rsidP="000E150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Enter </w:t>
            </w:r>
            <w:r w:rsidR="000E1509">
              <w:t xml:space="preserve">the front of elevator </w:t>
            </w:r>
            <w:r>
              <w:t xml:space="preserve">&gt; Press </w:t>
            </w:r>
            <w:r w:rsidR="000E1509">
              <w:t>down arrow button &gt; enter elevator</w:t>
            </w:r>
            <w:r w:rsidR="00EA0731">
              <w:t>&gt;press vertical</w:t>
            </w:r>
            <w:r w:rsidR="007F5F6D">
              <w:t xml:space="preserve"> Arrow Button</w:t>
            </w:r>
            <w:r w:rsidR="000E1509">
              <w:t xml:space="preserve">&gt; press desire floor number 1 &gt; check that the floor button 1 lights up&gt; wait for elevator to go to floor 1&gt; leave elevator </w:t>
            </w:r>
          </w:p>
          <w:p w14:paraId="5E7FE477" w14:textId="50062FC5" w:rsidR="000E1509" w:rsidRDefault="000E1509" w:rsidP="000E150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Enter the front of elevator &gt; Press up arrow button 9&gt; enter elevator&gt;</w:t>
            </w:r>
            <w:r w:rsidR="00EA0731">
              <w:t xml:space="preserve"> </w:t>
            </w:r>
            <w:r w:rsidR="00EA0731">
              <w:t xml:space="preserve">press </w:t>
            </w:r>
            <w:r w:rsidR="00EA0731">
              <w:lastRenderedPageBreak/>
              <w:t>vertical</w:t>
            </w:r>
            <w:r w:rsidR="007F5F6D">
              <w:t xml:space="preserve"> Arrow button</w:t>
            </w:r>
            <w:r w:rsidR="00EA0731">
              <w:t>&gt;</w:t>
            </w:r>
            <w:r>
              <w:t xml:space="preserve"> press desired floor number 9&gt; check that the floor button 9 lights up&gt; wait for elevator to go to floor 9 &gt; leave elevator</w:t>
            </w:r>
          </w:p>
          <w:p w14:paraId="08A4BF27" w14:textId="2138C8CB" w:rsidR="000E1509" w:rsidRDefault="000E1509" w:rsidP="000E150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Enter the front of elevator &gt; Press down arrow button 9&gt; enter elevator&gt;</w:t>
            </w:r>
            <w:r w:rsidR="00EA0731">
              <w:t xml:space="preserve"> </w:t>
            </w:r>
            <w:r w:rsidR="00EA0731">
              <w:t>press vertical</w:t>
            </w:r>
            <w:r w:rsidR="007F5F6D">
              <w:t xml:space="preserve"> Arrow button</w:t>
            </w:r>
            <w:r w:rsidR="00EA0731">
              <w:t>&gt;</w:t>
            </w:r>
            <w:r>
              <w:t xml:space="preserve"> press desired floor number 9&gt; check that the floor button 9 lights up&gt; wait for elevator to go to floor 9 &gt; Don’t leave elevator &gt; press </w:t>
            </w:r>
            <w:r w:rsidR="00205460">
              <w:t>floor number 7 &gt; check that the floor number 7 lights up&gt; wait for the elevator to go down to floor number 7 &gt; then leave elevator.</w:t>
            </w:r>
          </w:p>
        </w:tc>
      </w:tr>
      <w:tr w:rsidR="0073236D" w14:paraId="0736E32C" w14:textId="77777777" w:rsidTr="0073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D0127E" w14:textId="07217E8B" w:rsidR="0073236D" w:rsidRDefault="0073236D">
            <w:r>
              <w:lastRenderedPageBreak/>
              <w:t>Testing schedule</w:t>
            </w:r>
          </w:p>
        </w:tc>
        <w:tc>
          <w:tcPr>
            <w:tcW w:w="4675" w:type="dxa"/>
          </w:tcPr>
          <w:p w14:paraId="1C626E87" w14:textId="1733407D" w:rsidR="007F5F6D" w:rsidRDefault="0073236D">
            <w:pPr>
              <w:cnfStyle w:val="000000100000" w:firstRow="0" w:lastRow="0" w:firstColumn="0" w:lastColumn="0" w:oddVBand="0" w:evenVBand="0" w:oddHBand="1" w:evenHBand="0" w:firstRowFirstColumn="0" w:firstRowLastColumn="0" w:lastRowFirstColumn="0" w:lastRowLastColumn="0"/>
            </w:pPr>
            <w:r>
              <w:t>Today&gt;7:48PM</w:t>
            </w:r>
          </w:p>
        </w:tc>
      </w:tr>
      <w:tr w:rsidR="007F5F6D" w14:paraId="35E12FEC" w14:textId="77777777" w:rsidTr="0073236D">
        <w:tc>
          <w:tcPr>
            <w:cnfStyle w:val="001000000000" w:firstRow="0" w:lastRow="0" w:firstColumn="1" w:lastColumn="0" w:oddVBand="0" w:evenVBand="0" w:oddHBand="0" w:evenHBand="0" w:firstRowFirstColumn="0" w:firstRowLastColumn="0" w:lastRowFirstColumn="0" w:lastRowLastColumn="0"/>
            <w:tcW w:w="4675" w:type="dxa"/>
          </w:tcPr>
          <w:p w14:paraId="4038760A" w14:textId="033403C0" w:rsidR="007F5F6D" w:rsidRDefault="007F5F6D" w:rsidP="007F5F6D">
            <w:r>
              <w:t>Scope</w:t>
            </w:r>
          </w:p>
        </w:tc>
        <w:tc>
          <w:tcPr>
            <w:tcW w:w="4675" w:type="dxa"/>
          </w:tcPr>
          <w:p w14:paraId="7D808A61" w14:textId="77777777" w:rsidR="007F5F6D" w:rsidRDefault="007F5F6D" w:rsidP="007F5F6D">
            <w:pPr>
              <w:cnfStyle w:val="000000000000" w:firstRow="0" w:lastRow="0" w:firstColumn="0" w:lastColumn="0" w:oddVBand="0" w:evenVBand="0" w:oddHBand="0" w:evenHBand="0" w:firstRowFirstColumn="0" w:firstRowLastColumn="0" w:lastRowFirstColumn="0" w:lastRowLastColumn="0"/>
            </w:pPr>
            <w:r>
              <w:t>What will be tested:</w:t>
            </w:r>
          </w:p>
          <w:p w14:paraId="6E127004" w14:textId="2F8ED9E8" w:rsidR="007F5F6D" w:rsidRDefault="007F5F6D" w:rsidP="007F5F6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Going across the floor horizontally</w:t>
            </w:r>
          </w:p>
          <w:p w14:paraId="54604515" w14:textId="77777777" w:rsidR="007F5F6D" w:rsidRDefault="007F5F6D" w:rsidP="007F5F6D">
            <w:pPr>
              <w:cnfStyle w:val="000000000000" w:firstRow="0" w:lastRow="0" w:firstColumn="0" w:lastColumn="0" w:oddVBand="0" w:evenVBand="0" w:oddHBand="0" w:evenHBand="0" w:firstRowFirstColumn="0" w:firstRowLastColumn="0" w:lastRowFirstColumn="0" w:lastRowLastColumn="0"/>
            </w:pPr>
            <w:r>
              <w:t>The following won’t be tested:</w:t>
            </w:r>
          </w:p>
          <w:p w14:paraId="0C472BBF" w14:textId="77777777" w:rsidR="007F5F6D" w:rsidRDefault="007F5F6D" w:rsidP="007F5F6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Fire emergency button</w:t>
            </w:r>
          </w:p>
          <w:p w14:paraId="2165EE31" w14:textId="77777777" w:rsidR="007F5F6D" w:rsidRDefault="007F5F6D" w:rsidP="007F5F6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Close button</w:t>
            </w:r>
          </w:p>
          <w:p w14:paraId="4E7E52AD" w14:textId="5E6A5197" w:rsidR="007F5F6D" w:rsidRDefault="007F5F6D" w:rsidP="007F5F6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Vertically </w:t>
            </w:r>
          </w:p>
          <w:p w14:paraId="511536B9" w14:textId="03B9B3D3" w:rsidR="007F5F6D" w:rsidRDefault="007F5F6D" w:rsidP="007F5F6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 button</w:t>
            </w:r>
          </w:p>
        </w:tc>
      </w:tr>
      <w:tr w:rsidR="007F5F6D" w14:paraId="6669D926" w14:textId="77777777" w:rsidTr="0073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35761F" w14:textId="05BC6E82" w:rsidR="007F5F6D" w:rsidRDefault="007F5F6D" w:rsidP="007F5F6D">
            <w:r>
              <w:t>Test Strategy</w:t>
            </w:r>
          </w:p>
        </w:tc>
        <w:tc>
          <w:tcPr>
            <w:tcW w:w="4675" w:type="dxa"/>
          </w:tcPr>
          <w:p w14:paraId="28E833B1" w14:textId="77777777" w:rsidR="007F5F6D" w:rsidRDefault="007F5F6D" w:rsidP="007F5F6D">
            <w:pPr>
              <w:cnfStyle w:val="000000100000" w:firstRow="0" w:lastRow="0" w:firstColumn="0" w:lastColumn="0" w:oddVBand="0" w:evenVBand="0" w:oddHBand="1" w:evenHBand="0" w:firstRowFirstColumn="0" w:firstRowLastColumn="0" w:lastRowFirstColumn="0" w:lastRowLastColumn="0"/>
            </w:pPr>
            <w:r>
              <w:t>Manually</w:t>
            </w:r>
          </w:p>
          <w:p w14:paraId="21DB7114" w14:textId="77777777" w:rsidR="007F5F6D" w:rsidRDefault="007F5F6D" w:rsidP="007F5F6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Enter the front of elevator &gt;</w:t>
            </w:r>
          </w:p>
          <w:p w14:paraId="2DD956E8" w14:textId="77777777"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Press </w:t>
            </w:r>
            <w:r>
              <w:t>left</w:t>
            </w:r>
            <w:r>
              <w:t xml:space="preserve"> arrow button &gt; </w:t>
            </w:r>
          </w:p>
          <w:p w14:paraId="29BDF0E7" w14:textId="77777777"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enter elevator&gt;</w:t>
            </w:r>
          </w:p>
          <w:p w14:paraId="1507EA4F" w14:textId="77777777"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press </w:t>
            </w:r>
            <w:r>
              <w:t>horizontal</w:t>
            </w:r>
            <w:r>
              <w:t xml:space="preserve"> Arrow Button&gt;</w:t>
            </w:r>
          </w:p>
          <w:p w14:paraId="0B9747D0" w14:textId="77777777"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w:t>
            </w:r>
            <w:r>
              <w:t>check that every door button available on this floor but 5 is lit up &gt;</w:t>
            </w:r>
          </w:p>
          <w:p w14:paraId="3ECB98FF" w14:textId="77777777"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press desired floor number 2 &gt;</w:t>
            </w:r>
          </w:p>
          <w:p w14:paraId="147A94E0" w14:textId="77777777"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wait for elevator to go to elevator 2 &gt;</w:t>
            </w:r>
          </w:p>
          <w:p w14:paraId="6F13C532" w14:textId="23B93D8A"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leave elevator</w:t>
            </w:r>
          </w:p>
          <w:p w14:paraId="00AD00F5" w14:textId="77777777" w:rsidR="00615D91" w:rsidRDefault="007F5F6D" w:rsidP="007F5F6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Enter the front of elevator &gt;</w:t>
            </w:r>
          </w:p>
          <w:p w14:paraId="0FDDC24E" w14:textId="77777777" w:rsidR="00615D91" w:rsidRDefault="007F5F6D" w:rsidP="00615D9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Press </w:t>
            </w:r>
            <w:r>
              <w:t>right</w:t>
            </w:r>
            <w:r>
              <w:t xml:space="preserve"> arrow button &gt;</w:t>
            </w:r>
          </w:p>
          <w:p w14:paraId="7C0A4210" w14:textId="77777777" w:rsidR="00615D91" w:rsidRDefault="007F5F6D" w:rsidP="00615D9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enter elevator&gt;</w:t>
            </w:r>
          </w:p>
          <w:p w14:paraId="6F65D631" w14:textId="77777777" w:rsidR="00615D91" w:rsidRDefault="007F5F6D" w:rsidP="00615D9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press horizontal Arrow Button&gt;</w:t>
            </w:r>
          </w:p>
          <w:p w14:paraId="0570CF43" w14:textId="77777777" w:rsidR="00615D91" w:rsidRDefault="007F5F6D" w:rsidP="00615D9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check that every door button available on this floor but </w:t>
            </w:r>
            <w:r>
              <w:t>1</w:t>
            </w:r>
            <w:r>
              <w:t xml:space="preserve"> is lit up &gt;</w:t>
            </w:r>
          </w:p>
          <w:p w14:paraId="501C2808" w14:textId="77777777" w:rsidR="00615D91" w:rsidRDefault="007F5F6D" w:rsidP="00615D9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press desired </w:t>
            </w:r>
            <w:r>
              <w:t>d</w:t>
            </w:r>
            <w:r>
              <w:t>oor number 2 &gt;</w:t>
            </w:r>
          </w:p>
          <w:p w14:paraId="0C75B7A6" w14:textId="77777777" w:rsidR="00615D91" w:rsidRDefault="007F5F6D" w:rsidP="00615D9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wait for elevator to go to </w:t>
            </w:r>
            <w:r>
              <w:t xml:space="preserve">door </w:t>
            </w:r>
            <w:r>
              <w:t>2 &gt;</w:t>
            </w:r>
          </w:p>
          <w:p w14:paraId="4C013C0F" w14:textId="6659646D" w:rsidR="007F5F6D" w:rsidRDefault="007F5F6D" w:rsidP="007F5F6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 leave elevator</w:t>
            </w:r>
          </w:p>
        </w:tc>
      </w:tr>
      <w:tr w:rsidR="007F5F6D" w14:paraId="54D5EE24" w14:textId="77777777" w:rsidTr="0073236D">
        <w:tc>
          <w:tcPr>
            <w:cnfStyle w:val="001000000000" w:firstRow="0" w:lastRow="0" w:firstColumn="1" w:lastColumn="0" w:oddVBand="0" w:evenVBand="0" w:oddHBand="0" w:evenHBand="0" w:firstRowFirstColumn="0" w:firstRowLastColumn="0" w:lastRowFirstColumn="0" w:lastRowLastColumn="0"/>
            <w:tcW w:w="4675" w:type="dxa"/>
          </w:tcPr>
          <w:p w14:paraId="75574CFD" w14:textId="2E1DAFC0" w:rsidR="007F5F6D" w:rsidRDefault="007F5F6D" w:rsidP="007F5F6D">
            <w:r>
              <w:t>Testing schedule</w:t>
            </w:r>
          </w:p>
        </w:tc>
        <w:tc>
          <w:tcPr>
            <w:tcW w:w="4675" w:type="dxa"/>
          </w:tcPr>
          <w:p w14:paraId="31318C08" w14:textId="6C1B6DBD" w:rsidR="007F5F6D" w:rsidRDefault="00615D91" w:rsidP="007F5F6D">
            <w:pPr>
              <w:cnfStyle w:val="000000000000" w:firstRow="0" w:lastRow="0" w:firstColumn="0" w:lastColumn="0" w:oddVBand="0" w:evenVBand="0" w:oddHBand="0" w:evenHBand="0" w:firstRowFirstColumn="0" w:firstRowLastColumn="0" w:lastRowFirstColumn="0" w:lastRowLastColumn="0"/>
            </w:pPr>
            <w:r>
              <w:t>Tomorrow</w:t>
            </w:r>
            <w:r w:rsidR="007F5F6D">
              <w:t>&gt;7:48PM</w:t>
            </w:r>
          </w:p>
        </w:tc>
      </w:tr>
    </w:tbl>
    <w:p w14:paraId="53794DBB" w14:textId="77777777" w:rsidR="00A44795" w:rsidRDefault="00A44795"/>
    <w:p w14:paraId="7E1E1274" w14:textId="77777777" w:rsidR="008F2288" w:rsidRDefault="008F2288"/>
    <w:sectPr w:rsidR="008F22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F274D" w14:textId="77777777" w:rsidR="00930BF0" w:rsidRDefault="00930BF0" w:rsidP="00E32234">
      <w:pPr>
        <w:spacing w:after="0" w:line="240" w:lineRule="auto"/>
      </w:pPr>
      <w:r>
        <w:separator/>
      </w:r>
    </w:p>
  </w:endnote>
  <w:endnote w:type="continuationSeparator" w:id="0">
    <w:p w14:paraId="2A0F2EB6" w14:textId="77777777" w:rsidR="00930BF0" w:rsidRDefault="00930BF0" w:rsidP="00E3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99C5E" w14:textId="77777777" w:rsidR="00930BF0" w:rsidRDefault="00930BF0" w:rsidP="00E32234">
      <w:pPr>
        <w:spacing w:after="0" w:line="240" w:lineRule="auto"/>
      </w:pPr>
      <w:r>
        <w:separator/>
      </w:r>
    </w:p>
  </w:footnote>
  <w:footnote w:type="continuationSeparator" w:id="0">
    <w:p w14:paraId="1F447746" w14:textId="77777777" w:rsidR="00930BF0" w:rsidRDefault="00930BF0" w:rsidP="00E3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67360" w14:textId="1384C62F" w:rsidR="00E32234" w:rsidRPr="00E32234" w:rsidRDefault="00E32234" w:rsidP="00E32234">
    <w:pPr>
      <w:pStyle w:val="Header"/>
    </w:pPr>
    <w:r>
      <w:t>Christopher Gonzalez</w:t>
    </w:r>
    <w:r>
      <w:tab/>
    </w:r>
    <w:r>
      <w:tab/>
    </w:r>
    <w:r w:rsidRPr="00E32234">
      <w:t>SDLC Project - Sideways Elevator Panel</w:t>
    </w:r>
  </w:p>
  <w:p w14:paraId="39884095" w14:textId="2A65072A" w:rsidR="00E32234" w:rsidRDefault="00E32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457D9"/>
    <w:multiLevelType w:val="hybridMultilevel"/>
    <w:tmpl w:val="629A3D0E"/>
    <w:lvl w:ilvl="0" w:tplc="4EF806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15B6B"/>
    <w:multiLevelType w:val="hybridMultilevel"/>
    <w:tmpl w:val="0A443FC8"/>
    <w:lvl w:ilvl="0" w:tplc="93861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B70E7"/>
    <w:multiLevelType w:val="hybridMultilevel"/>
    <w:tmpl w:val="B962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DC3"/>
    <w:multiLevelType w:val="hybridMultilevel"/>
    <w:tmpl w:val="1E0646A8"/>
    <w:lvl w:ilvl="0" w:tplc="4B60EE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C6877"/>
    <w:multiLevelType w:val="hybridMultilevel"/>
    <w:tmpl w:val="8056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376161">
    <w:abstractNumId w:val="1"/>
  </w:num>
  <w:num w:numId="2" w16cid:durableId="113133082">
    <w:abstractNumId w:val="0"/>
  </w:num>
  <w:num w:numId="3" w16cid:durableId="577062607">
    <w:abstractNumId w:val="4"/>
  </w:num>
  <w:num w:numId="4" w16cid:durableId="889656263">
    <w:abstractNumId w:val="2"/>
  </w:num>
  <w:num w:numId="5" w16cid:durableId="1415316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6D"/>
    <w:rsid w:val="000A5AA1"/>
    <w:rsid w:val="000E1509"/>
    <w:rsid w:val="0019141D"/>
    <w:rsid w:val="00205460"/>
    <w:rsid w:val="002474A7"/>
    <w:rsid w:val="00332DE2"/>
    <w:rsid w:val="00333E9B"/>
    <w:rsid w:val="00615D91"/>
    <w:rsid w:val="00701E63"/>
    <w:rsid w:val="0073236D"/>
    <w:rsid w:val="007371FB"/>
    <w:rsid w:val="007F5F6D"/>
    <w:rsid w:val="007F708E"/>
    <w:rsid w:val="008F2288"/>
    <w:rsid w:val="00930BF0"/>
    <w:rsid w:val="00957511"/>
    <w:rsid w:val="00A44795"/>
    <w:rsid w:val="00AF21F8"/>
    <w:rsid w:val="00B173C1"/>
    <w:rsid w:val="00CB7FF5"/>
    <w:rsid w:val="00DD418A"/>
    <w:rsid w:val="00E32234"/>
    <w:rsid w:val="00EA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7D7F"/>
  <w15:chartTrackingRefBased/>
  <w15:docId w15:val="{92827308-75ED-49DB-BBF9-D85C7E0A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36D"/>
    <w:rPr>
      <w:rFonts w:eastAsiaTheme="majorEastAsia" w:cstheme="majorBidi"/>
      <w:color w:val="272727" w:themeColor="text1" w:themeTint="D8"/>
    </w:rPr>
  </w:style>
  <w:style w:type="paragraph" w:styleId="Title">
    <w:name w:val="Title"/>
    <w:basedOn w:val="Normal"/>
    <w:next w:val="Normal"/>
    <w:link w:val="TitleChar"/>
    <w:uiPriority w:val="10"/>
    <w:qFormat/>
    <w:rsid w:val="0073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36D"/>
    <w:pPr>
      <w:spacing w:before="160"/>
      <w:jc w:val="center"/>
    </w:pPr>
    <w:rPr>
      <w:i/>
      <w:iCs/>
      <w:color w:val="404040" w:themeColor="text1" w:themeTint="BF"/>
    </w:rPr>
  </w:style>
  <w:style w:type="character" w:customStyle="1" w:styleId="QuoteChar">
    <w:name w:val="Quote Char"/>
    <w:basedOn w:val="DefaultParagraphFont"/>
    <w:link w:val="Quote"/>
    <w:uiPriority w:val="29"/>
    <w:rsid w:val="0073236D"/>
    <w:rPr>
      <w:i/>
      <w:iCs/>
      <w:color w:val="404040" w:themeColor="text1" w:themeTint="BF"/>
    </w:rPr>
  </w:style>
  <w:style w:type="paragraph" w:styleId="ListParagraph">
    <w:name w:val="List Paragraph"/>
    <w:basedOn w:val="Normal"/>
    <w:uiPriority w:val="34"/>
    <w:qFormat/>
    <w:rsid w:val="0073236D"/>
    <w:pPr>
      <w:ind w:left="720"/>
      <w:contextualSpacing/>
    </w:pPr>
  </w:style>
  <w:style w:type="character" w:styleId="IntenseEmphasis">
    <w:name w:val="Intense Emphasis"/>
    <w:basedOn w:val="DefaultParagraphFont"/>
    <w:uiPriority w:val="21"/>
    <w:qFormat/>
    <w:rsid w:val="0073236D"/>
    <w:rPr>
      <w:i/>
      <w:iCs/>
      <w:color w:val="0F4761" w:themeColor="accent1" w:themeShade="BF"/>
    </w:rPr>
  </w:style>
  <w:style w:type="paragraph" w:styleId="IntenseQuote">
    <w:name w:val="Intense Quote"/>
    <w:basedOn w:val="Normal"/>
    <w:next w:val="Normal"/>
    <w:link w:val="IntenseQuoteChar"/>
    <w:uiPriority w:val="30"/>
    <w:qFormat/>
    <w:rsid w:val="0073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36D"/>
    <w:rPr>
      <w:i/>
      <w:iCs/>
      <w:color w:val="0F4761" w:themeColor="accent1" w:themeShade="BF"/>
    </w:rPr>
  </w:style>
  <w:style w:type="character" w:styleId="IntenseReference">
    <w:name w:val="Intense Reference"/>
    <w:basedOn w:val="DefaultParagraphFont"/>
    <w:uiPriority w:val="32"/>
    <w:qFormat/>
    <w:rsid w:val="0073236D"/>
    <w:rPr>
      <w:b/>
      <w:bCs/>
      <w:smallCaps/>
      <w:color w:val="0F4761" w:themeColor="accent1" w:themeShade="BF"/>
      <w:spacing w:val="5"/>
    </w:rPr>
  </w:style>
  <w:style w:type="table" w:styleId="TableGrid">
    <w:name w:val="Table Grid"/>
    <w:basedOn w:val="TableNormal"/>
    <w:uiPriority w:val="39"/>
    <w:rsid w:val="0073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2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32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234"/>
  </w:style>
  <w:style w:type="paragraph" w:styleId="Footer">
    <w:name w:val="footer"/>
    <w:basedOn w:val="Normal"/>
    <w:link w:val="FooterChar"/>
    <w:uiPriority w:val="99"/>
    <w:unhideWhenUsed/>
    <w:rsid w:val="00E32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234"/>
  </w:style>
  <w:style w:type="character" w:styleId="SubtleEmphasis">
    <w:name w:val="Subtle Emphasis"/>
    <w:basedOn w:val="DefaultParagraphFont"/>
    <w:uiPriority w:val="19"/>
    <w:qFormat/>
    <w:rsid w:val="00333E9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16638">
      <w:bodyDiv w:val="1"/>
      <w:marLeft w:val="0"/>
      <w:marRight w:val="0"/>
      <w:marTop w:val="0"/>
      <w:marBottom w:val="0"/>
      <w:divBdr>
        <w:top w:val="none" w:sz="0" w:space="0" w:color="auto"/>
        <w:left w:val="none" w:sz="0" w:space="0" w:color="auto"/>
        <w:bottom w:val="none" w:sz="0" w:space="0" w:color="auto"/>
        <w:right w:val="none" w:sz="0" w:space="0" w:color="auto"/>
      </w:divBdr>
    </w:div>
    <w:div w:id="20554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gonzalez</dc:creator>
  <cp:keywords/>
  <dc:description/>
  <cp:lastModifiedBy>christopher gonzalez</cp:lastModifiedBy>
  <cp:revision>2</cp:revision>
  <dcterms:created xsi:type="dcterms:W3CDTF">2024-11-29T00:29:00Z</dcterms:created>
  <dcterms:modified xsi:type="dcterms:W3CDTF">2024-11-29T00:29:00Z</dcterms:modified>
</cp:coreProperties>
</file>