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2279" w:rsidRDefault="00480EA7">
      <w:r>
        <w:t>LAB3</w:t>
      </w:r>
    </w:p>
    <w:p w:rsidR="00A57D90" w:rsidRDefault="00A57D90" w:rsidP="008276BA">
      <w:r>
        <w:t xml:space="preserve">Yêu cầu: Tạo Project sử dụng </w:t>
      </w:r>
      <w:r w:rsidR="008276BA">
        <w:t>sơ sở dữ liệu Northwind xây dựng trang web cho phép mua hàng bao gồm:</w:t>
      </w:r>
    </w:p>
    <w:p w:rsidR="008276BA" w:rsidRPr="008276BA" w:rsidRDefault="008276BA" w:rsidP="008276BA">
      <w:pPr>
        <w:pStyle w:val="ListParagraph"/>
        <w:numPr>
          <w:ilvl w:val="0"/>
          <w:numId w:val="2"/>
        </w:numPr>
      </w:pPr>
      <w:r>
        <w:rPr>
          <w:rFonts w:ascii="Cascadia Mono" w:hAnsi="Cascadia Mono" w:cs="Cascadia Mono"/>
          <w:color w:val="2B91AF"/>
          <w:sz w:val="19"/>
          <w:szCs w:val="19"/>
        </w:rPr>
        <w:t>ProductController</w:t>
      </w:r>
      <w:r>
        <w:rPr>
          <w:rFonts w:ascii="Cascadia Mono" w:hAnsi="Cascadia Mono" w:cs="Cascadia Mono"/>
          <w:color w:val="2B91AF"/>
          <w:sz w:val="19"/>
          <w:szCs w:val="19"/>
        </w:rPr>
        <w:t xml:space="preserve">: </w:t>
      </w:r>
    </w:p>
    <w:p w:rsidR="008276BA" w:rsidRDefault="008276BA" w:rsidP="008276BA">
      <w:pPr>
        <w:pStyle w:val="ListParagraph"/>
        <w:rPr>
          <w:rFonts w:ascii="Cascadia Mono" w:hAnsi="Cascadia Mono" w:cs="Cascadia Mono"/>
          <w:color w:val="2B91AF"/>
          <w:sz w:val="19"/>
          <w:szCs w:val="19"/>
        </w:rPr>
      </w:pPr>
      <w:r>
        <w:rPr>
          <w:rFonts w:ascii="Cascadia Mono" w:hAnsi="Cascadia Mono" w:cs="Cascadia Mono"/>
          <w:color w:val="2B91AF"/>
          <w:sz w:val="19"/>
          <w:szCs w:val="19"/>
        </w:rPr>
        <w:t>Action: List/Id/Page</w:t>
      </w:r>
    </w:p>
    <w:p w:rsidR="008276BA" w:rsidRDefault="008276BA" w:rsidP="008276BA">
      <w:pPr>
        <w:pStyle w:val="ListParagraph"/>
        <w:rPr>
          <w:rFonts w:ascii="Cascadia Mono" w:hAnsi="Cascadia Mono" w:cs="Cascadia Mono"/>
          <w:color w:val="2B91AF"/>
          <w:sz w:val="19"/>
          <w:szCs w:val="19"/>
        </w:rPr>
      </w:pPr>
      <w:r>
        <w:rPr>
          <w:rFonts w:ascii="Cascadia Mono" w:hAnsi="Cascadia Mono" w:cs="Cascadia Mono"/>
          <w:color w:val="2B91AF"/>
          <w:sz w:val="19"/>
          <w:szCs w:val="19"/>
        </w:rPr>
        <w:t>Để liệt kê các sản phẩn. Id cho biết muốn hiển thị các product của categories nào và số trang để cho biết trang thứ mấy đang hiển thị.</w:t>
      </w:r>
    </w:p>
    <w:p w:rsidR="008276BA" w:rsidRDefault="008276BA" w:rsidP="008276BA">
      <w:pPr>
        <w:pStyle w:val="ListParagraph"/>
        <w:rPr>
          <w:rFonts w:ascii="Cascadia Mono" w:hAnsi="Cascadia Mono" w:cs="Cascadia Mono"/>
          <w:color w:val="2B91AF"/>
          <w:sz w:val="19"/>
          <w:szCs w:val="19"/>
        </w:rPr>
      </w:pPr>
      <w:r>
        <w:rPr>
          <w:rFonts w:ascii="Cascadia Mono" w:hAnsi="Cascadia Mono" w:cs="Cascadia Mono"/>
          <w:color w:val="2B91AF"/>
          <w:sz w:val="19"/>
          <w:szCs w:val="19"/>
        </w:rPr>
        <w:t>Mỗi trang hiển thị được bao nhieei product thể hiện trong file appsettings.json</w:t>
      </w:r>
    </w:p>
    <w:p w:rsidR="00480EA7" w:rsidRDefault="00480EA7" w:rsidP="008276BA">
      <w:pPr>
        <w:pStyle w:val="ListParagraph"/>
        <w:rPr>
          <w:rFonts w:ascii="Cascadia Mono" w:hAnsi="Cascadia Mono" w:cs="Cascadia Mono"/>
          <w:color w:val="2B91AF"/>
          <w:sz w:val="19"/>
          <w:szCs w:val="19"/>
        </w:rPr>
      </w:pPr>
      <w:r>
        <w:rPr>
          <w:rFonts w:ascii="Cascadia Mono" w:hAnsi="Cascadia Mono" w:cs="Cascadia Mono"/>
          <w:color w:val="2B91AF"/>
          <w:sz w:val="19"/>
          <w:szCs w:val="19"/>
        </w:rPr>
        <w:t>(</w:t>
      </w:r>
      <w:proofErr w:type="gramStart"/>
      <w:r>
        <w:rPr>
          <w:rFonts w:ascii="Cascadia Mono" w:hAnsi="Cascadia Mono" w:cs="Cascadia Mono"/>
          <w:color w:val="2B91AF"/>
          <w:sz w:val="19"/>
          <w:szCs w:val="19"/>
        </w:rPr>
        <w:t>nếu</w:t>
      </w:r>
      <w:proofErr w:type="gramEnd"/>
      <w:r>
        <w:rPr>
          <w:rFonts w:ascii="Cascadia Mono" w:hAnsi="Cascadia Mono" w:cs="Cascadia Mono"/>
          <w:color w:val="2B91AF"/>
          <w:sz w:val="19"/>
          <w:szCs w:val="19"/>
        </w:rPr>
        <w:t xml:space="preserve"> không đúng định dạng địa chỉ url thì mặc định hiển thị trang 1, nếu trang yêu cầu vượt quá tổng số trang hiện có thì thông báo không có product nào theo yêu cầu)</w:t>
      </w:r>
    </w:p>
    <w:p w:rsidR="00480EA7" w:rsidRDefault="00480EA7" w:rsidP="00480EA7">
      <w:pPr>
        <w:pStyle w:val="ListParagraph"/>
        <w:numPr>
          <w:ilvl w:val="0"/>
          <w:numId w:val="2"/>
        </w:numPr>
      </w:pPr>
      <w:r>
        <w:t>Chức năng mua hàng:</w:t>
      </w:r>
    </w:p>
    <w:p w:rsidR="00480EA7" w:rsidRDefault="00480EA7" w:rsidP="00480EA7">
      <w:pPr>
        <w:pStyle w:val="ListParagraph"/>
      </w:pPr>
      <w:r>
        <w:t>Mỗi một product có 1 link Add to Cart và khi add thì dữ liệu lưu vào Session</w:t>
      </w:r>
      <w:r w:rsidR="004D18AB">
        <w:t xml:space="preserve"> (Dictionary&lt;product, int&gt;)</w:t>
      </w:r>
    </w:p>
    <w:p w:rsidR="004D18AB" w:rsidRDefault="004D18AB" w:rsidP="00480EA7">
      <w:pPr>
        <w:pStyle w:val="ListParagraph"/>
      </w:pPr>
      <w:r>
        <w:t>Sau khi add to cart xong thì hiển thị thông tin của sản phẩm ra bằng cách nhấn vào ViewCart</w:t>
      </w:r>
    </w:p>
    <w:p w:rsidR="004D18AB" w:rsidRDefault="004D18AB" w:rsidP="00480EA7">
      <w:pPr>
        <w:pStyle w:val="ListParagraph"/>
      </w:pPr>
      <w:r>
        <w:t>Nếu Chọn Order thì tạo ra Order mới với việc add các product trên vào.</w:t>
      </w:r>
      <w:bookmarkStart w:id="0" w:name="_GoBack"/>
      <w:bookmarkEnd w:id="0"/>
    </w:p>
    <w:p w:rsidR="00A57D90" w:rsidRDefault="008276BA">
      <w:r>
        <w:rPr>
          <w:noProof/>
        </w:rPr>
        <w:drawing>
          <wp:inline distT="0" distB="0" distL="0" distR="0" wp14:anchorId="4A46A3E8" wp14:editId="45EFBD93">
            <wp:extent cx="5972175" cy="3268345"/>
            <wp:effectExtent l="0" t="0" r="952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72175" cy="3268345"/>
                    </a:xfrm>
                    <a:prstGeom prst="rect">
                      <a:avLst/>
                    </a:prstGeom>
                  </pic:spPr>
                </pic:pic>
              </a:graphicData>
            </a:graphic>
          </wp:inline>
        </w:drawing>
      </w:r>
    </w:p>
    <w:p w:rsidR="00480EA7" w:rsidRDefault="00480EA7">
      <w:r>
        <w:rPr>
          <w:noProof/>
        </w:rPr>
        <w:lastRenderedPageBreak/>
        <w:drawing>
          <wp:inline distT="0" distB="0" distL="0" distR="0" wp14:anchorId="759732A5" wp14:editId="52295A23">
            <wp:extent cx="5762625" cy="2562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2625" cy="2562225"/>
                    </a:xfrm>
                    <a:prstGeom prst="rect">
                      <a:avLst/>
                    </a:prstGeom>
                  </pic:spPr>
                </pic:pic>
              </a:graphicData>
            </a:graphic>
          </wp:inline>
        </w:drawing>
      </w:r>
    </w:p>
    <w:sectPr w:rsidR="00480EA7" w:rsidSect="00871A09">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5B79A1"/>
    <w:multiLevelType w:val="hybridMultilevel"/>
    <w:tmpl w:val="08A4E622"/>
    <w:lvl w:ilvl="0" w:tplc="0A6AF26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5973A0"/>
    <w:multiLevelType w:val="hybridMultilevel"/>
    <w:tmpl w:val="A0FEC81E"/>
    <w:lvl w:ilvl="0" w:tplc="6A0845F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D90"/>
    <w:rsid w:val="00480EA7"/>
    <w:rsid w:val="004D18AB"/>
    <w:rsid w:val="007E1B33"/>
    <w:rsid w:val="008276BA"/>
    <w:rsid w:val="00871A09"/>
    <w:rsid w:val="00A57D90"/>
    <w:rsid w:val="00BD5689"/>
    <w:rsid w:val="00BF2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3F286"/>
  <w15:chartTrackingRefBased/>
  <w15:docId w15:val="{648C9E36-591C-43E0-8761-CD1C43482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7D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122</Words>
  <Characters>696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2023-06-22T16:50:00Z</dcterms:created>
  <dcterms:modified xsi:type="dcterms:W3CDTF">2023-06-22T16:50:00Z</dcterms:modified>
</cp:coreProperties>
</file>