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DB3F8" w14:textId="56F709BD" w:rsidR="007D48BB" w:rsidRPr="006C12CD" w:rsidRDefault="007D48BB" w:rsidP="006C12CD">
      <w:pPr>
        <w:jc w:val="center"/>
        <w:rPr>
          <w:b/>
          <w:bCs/>
        </w:rPr>
      </w:pPr>
      <w:r w:rsidRPr="006C12CD">
        <w:rPr>
          <w:b/>
          <w:bCs/>
        </w:rPr>
        <w:t>ORDENS DE CRIAÇÃO DO MANUAL DO SISTEMA</w:t>
      </w:r>
    </w:p>
    <w:p w14:paraId="492F80DC" w14:textId="1D28122B" w:rsidR="00ED25DF" w:rsidRDefault="00ED25DF" w:rsidP="006F392D">
      <w:pPr>
        <w:spacing w:after="0"/>
      </w:pPr>
      <w:r>
        <w:t>1- Apresentar o que é o SimplesOS e para quem é indica.</w:t>
      </w:r>
    </w:p>
    <w:p w14:paraId="3E6F470C" w14:textId="77777777" w:rsidR="00ED25DF" w:rsidRDefault="00ED25DF" w:rsidP="006F392D">
      <w:pPr>
        <w:spacing w:after="0"/>
      </w:pPr>
      <w:r>
        <w:t>2- Explicar a tela de login.</w:t>
      </w:r>
    </w:p>
    <w:p w14:paraId="4E056A01" w14:textId="178397DF" w:rsidR="00ED25DF" w:rsidRPr="001C52FC" w:rsidRDefault="00ED25DF" w:rsidP="006F392D">
      <w:pPr>
        <w:spacing w:after="0"/>
      </w:pPr>
      <w:r>
        <w:t>3- Explicar o funcionamento da janela de configurações de conexão.</w:t>
      </w:r>
      <w:r w:rsidR="001C52FC">
        <w:t xml:space="preserve"> -&gt; Final do manual</w:t>
      </w:r>
    </w:p>
    <w:p w14:paraId="40C08F9D" w14:textId="02CADD87" w:rsidR="00ED25DF" w:rsidRDefault="00ED25DF" w:rsidP="006F392D">
      <w:pPr>
        <w:spacing w:after="0"/>
      </w:pPr>
      <w:r>
        <w:t>4- Falar sobre o processo de abertura do caixa.</w:t>
      </w:r>
    </w:p>
    <w:p w14:paraId="78F5E3BC" w14:textId="3BA14562" w:rsidR="00C6376D" w:rsidRDefault="00ED25DF" w:rsidP="006F392D">
      <w:pPr>
        <w:spacing w:after="0"/>
      </w:pPr>
      <w:r>
        <w:t>5- Rápida apresentação da tela principal.</w:t>
      </w:r>
    </w:p>
    <w:p w14:paraId="34EF8311" w14:textId="2C81EBE2" w:rsidR="00ED25DF" w:rsidRDefault="00ED25DF" w:rsidP="006F392D">
      <w:pPr>
        <w:spacing w:after="0"/>
      </w:pPr>
      <w:r>
        <w:t>6- Falar sobre o cadastro de clientes.</w:t>
      </w:r>
    </w:p>
    <w:p w14:paraId="0F4313CC" w14:textId="6C46175C" w:rsidR="00ED25DF" w:rsidRDefault="00ED25DF" w:rsidP="006F392D">
      <w:pPr>
        <w:spacing w:after="0"/>
      </w:pPr>
      <w:r>
        <w:t>7- Explicar o funcionamento do cadastro de funcionários.</w:t>
      </w:r>
    </w:p>
    <w:p w14:paraId="33BB8BC0" w14:textId="3979B02D" w:rsidR="00ED25DF" w:rsidRDefault="00ED25DF" w:rsidP="006F392D">
      <w:pPr>
        <w:spacing w:after="0"/>
      </w:pPr>
      <w:r>
        <w:t>8- Meios de pagamento.</w:t>
      </w:r>
    </w:p>
    <w:p w14:paraId="0C688DE2" w14:textId="2A3FED14" w:rsidR="00ED25DF" w:rsidRDefault="00ED25DF" w:rsidP="006F392D">
      <w:pPr>
        <w:spacing w:after="0"/>
      </w:pPr>
      <w:r>
        <w:t>9- Tipo de retiradas.</w:t>
      </w:r>
    </w:p>
    <w:p w14:paraId="7176ED3B" w14:textId="6EBC79FB" w:rsidR="00ED25DF" w:rsidRDefault="00ED25DF" w:rsidP="006F392D">
      <w:pPr>
        <w:spacing w:after="0"/>
      </w:pPr>
      <w:r w:rsidRPr="00104F98">
        <w:t>10- Configurar parcelas.</w:t>
      </w:r>
    </w:p>
    <w:p w14:paraId="4FA08187" w14:textId="60243889" w:rsidR="00ED25DF" w:rsidRDefault="00ED25DF" w:rsidP="006F392D">
      <w:pPr>
        <w:spacing w:after="0"/>
      </w:pPr>
      <w:r w:rsidRPr="005427B8">
        <w:t>11- Contas a pagar.</w:t>
      </w:r>
    </w:p>
    <w:p w14:paraId="6899CCCA" w14:textId="0A9D79FA" w:rsidR="00ED25DF" w:rsidRDefault="00ED25DF" w:rsidP="006F392D">
      <w:pPr>
        <w:spacing w:after="0"/>
      </w:pPr>
      <w:r w:rsidRPr="005427B8">
        <w:rPr>
          <w:highlight w:val="yellow"/>
        </w:rPr>
        <w:t>12- Problemas frequentes.</w:t>
      </w:r>
    </w:p>
    <w:p w14:paraId="565D2EF4" w14:textId="1CAC3680" w:rsidR="00ED25DF" w:rsidRDefault="00B112C5" w:rsidP="006F392D">
      <w:pPr>
        <w:spacing w:after="0"/>
      </w:pPr>
      <w:r>
        <w:t>11- Cadastro das Situações das OS.</w:t>
      </w:r>
    </w:p>
    <w:p w14:paraId="15B399D4" w14:textId="48DC8ACF" w:rsidR="00B112C5" w:rsidRDefault="00B112C5" w:rsidP="006F392D">
      <w:pPr>
        <w:spacing w:after="0"/>
      </w:pPr>
      <w:r>
        <w:t>12- Cadastro de Serviços.</w:t>
      </w:r>
    </w:p>
    <w:p w14:paraId="4FC5F8F2" w14:textId="33497DA3" w:rsidR="00B112C5" w:rsidRDefault="00B112C5" w:rsidP="006F392D">
      <w:pPr>
        <w:spacing w:after="0"/>
      </w:pPr>
      <w:r>
        <w:t>13- Dados da Empresa.</w:t>
      </w:r>
    </w:p>
    <w:p w14:paraId="2565A172" w14:textId="365033C7" w:rsidR="00B112C5" w:rsidRDefault="00B112C5" w:rsidP="006F392D">
      <w:pPr>
        <w:spacing w:after="0"/>
      </w:pPr>
      <w:r>
        <w:t>14- Número de parcelas.</w:t>
      </w:r>
    </w:p>
    <w:p w14:paraId="3DDF29FE" w14:textId="75A355E8" w:rsidR="00B112C5" w:rsidRDefault="00B112C5" w:rsidP="00ED25DF">
      <w:r>
        <w:tab/>
      </w:r>
    </w:p>
    <w:p w14:paraId="65A04F3B" w14:textId="21D20221" w:rsidR="00B112C5" w:rsidRDefault="00B112C5" w:rsidP="00ED25DF">
      <w:r>
        <w:t>MENU MOVIMENTAÇÃO</w:t>
      </w:r>
    </w:p>
    <w:p w14:paraId="10A87FE9" w14:textId="2B3FD1E8" w:rsidR="00B112C5" w:rsidRDefault="00B112C5" w:rsidP="00ED25DF"/>
    <w:p w14:paraId="4A6476F7" w14:textId="602E99A6" w:rsidR="00B112C5" w:rsidRDefault="00B112C5" w:rsidP="006F392D">
      <w:pPr>
        <w:spacing w:after="0"/>
      </w:pPr>
      <w:r>
        <w:t>15- Ordem de Serviços (OS).</w:t>
      </w:r>
    </w:p>
    <w:p w14:paraId="76C95343" w14:textId="370A3C44" w:rsidR="00B112C5" w:rsidRDefault="00B112C5" w:rsidP="006F392D">
      <w:pPr>
        <w:spacing w:after="0"/>
      </w:pPr>
      <w:r>
        <w:t>16- Criar Ordem de Serviço.</w:t>
      </w:r>
    </w:p>
    <w:p w14:paraId="1EB6BE7E" w14:textId="3C97960A" w:rsidR="00B112C5" w:rsidRDefault="00B112C5" w:rsidP="006F392D">
      <w:pPr>
        <w:spacing w:after="0"/>
      </w:pPr>
      <w:r>
        <w:t>17- Quitar parcelas das OS.</w:t>
      </w:r>
    </w:p>
    <w:p w14:paraId="1E63E4F7" w14:textId="79538E5A" w:rsidR="00B112C5" w:rsidRDefault="00B112C5" w:rsidP="00ED25DF"/>
    <w:p w14:paraId="1588FC7F" w14:textId="0036F200" w:rsidR="00B112C5" w:rsidRDefault="00B112C5" w:rsidP="00ED25DF">
      <w:r>
        <w:t>RELATÓRIO -&gt; OS</w:t>
      </w:r>
    </w:p>
    <w:p w14:paraId="56EE9455" w14:textId="19BD72C6" w:rsidR="00B112C5" w:rsidRDefault="00B112C5" w:rsidP="00ED25DF"/>
    <w:p w14:paraId="13E8DB64" w14:textId="3D16B80D" w:rsidR="00B112C5" w:rsidRDefault="00B112C5" w:rsidP="006F392D">
      <w:pPr>
        <w:spacing w:after="0"/>
      </w:pPr>
      <w:r>
        <w:t>18- Relatório OS.</w:t>
      </w:r>
    </w:p>
    <w:p w14:paraId="2B9F949B" w14:textId="1B4BE840" w:rsidR="00B112C5" w:rsidRDefault="00B112C5" w:rsidP="006F392D">
      <w:pPr>
        <w:spacing w:after="0"/>
      </w:pPr>
      <w:r>
        <w:t>19- Histórico OS.</w:t>
      </w:r>
    </w:p>
    <w:p w14:paraId="4A19A861" w14:textId="33142BE1" w:rsidR="00B112C5" w:rsidRDefault="00B112C5" w:rsidP="006F392D">
      <w:pPr>
        <w:spacing w:after="0"/>
      </w:pPr>
      <w:r>
        <w:t>20- Parcela a Receber OS.</w:t>
      </w:r>
    </w:p>
    <w:p w14:paraId="27E4244A" w14:textId="2D676703" w:rsidR="00B112C5" w:rsidRDefault="00B112C5" w:rsidP="006F392D">
      <w:pPr>
        <w:spacing w:after="0"/>
      </w:pPr>
      <w:r>
        <w:t>21- Parcelas Pagas OS.</w:t>
      </w:r>
    </w:p>
    <w:p w14:paraId="72E7A498" w14:textId="35C396BD" w:rsidR="00B112C5" w:rsidRDefault="00B112C5" w:rsidP="006F392D">
      <w:pPr>
        <w:spacing w:after="0"/>
      </w:pPr>
      <w:r>
        <w:t>22- OS Estornadas.</w:t>
      </w:r>
    </w:p>
    <w:p w14:paraId="2B7A94EC" w14:textId="5F6FE40D" w:rsidR="00B112C5" w:rsidRDefault="00B112C5" w:rsidP="006F392D">
      <w:pPr>
        <w:spacing w:after="0"/>
      </w:pPr>
      <w:r>
        <w:t>23- Reparos por período.</w:t>
      </w:r>
    </w:p>
    <w:p w14:paraId="628CA2F5" w14:textId="3790E53B" w:rsidR="00B112C5" w:rsidRDefault="00B112C5" w:rsidP="006F392D">
      <w:pPr>
        <w:spacing w:after="0"/>
      </w:pPr>
      <w:r>
        <w:t>24- Reparos por Técnico.</w:t>
      </w:r>
    </w:p>
    <w:p w14:paraId="4CB6E831" w14:textId="6F0F8CCB" w:rsidR="00B112C5" w:rsidRDefault="00B112C5" w:rsidP="006F392D">
      <w:pPr>
        <w:spacing w:after="0"/>
      </w:pPr>
      <w:r>
        <w:t>25- OS por Situação.</w:t>
      </w:r>
    </w:p>
    <w:p w14:paraId="429944A7" w14:textId="4DD09341" w:rsidR="00B112C5" w:rsidRDefault="00B112C5" w:rsidP="006F392D">
      <w:pPr>
        <w:spacing w:after="0"/>
      </w:pPr>
      <w:r>
        <w:t>26- OS Inadimplentes.</w:t>
      </w:r>
    </w:p>
    <w:p w14:paraId="55AE0AF7" w14:textId="79FB6394" w:rsidR="00B112C5" w:rsidRDefault="00B112C5" w:rsidP="006F392D">
      <w:pPr>
        <w:spacing w:after="0"/>
      </w:pPr>
      <w:r>
        <w:t xml:space="preserve">27- </w:t>
      </w:r>
      <w:r w:rsidR="00F40617">
        <w:t>Serviços mais realizados.</w:t>
      </w:r>
    </w:p>
    <w:p w14:paraId="3C282C89" w14:textId="2D9376DA" w:rsidR="00F40617" w:rsidRDefault="00F40617" w:rsidP="006F392D">
      <w:pPr>
        <w:spacing w:after="0"/>
      </w:pPr>
      <w:r>
        <w:t>28- Problemas mais frequentes.</w:t>
      </w:r>
    </w:p>
    <w:p w14:paraId="0D434FC8" w14:textId="54A55662" w:rsidR="00F40617" w:rsidRDefault="00F40617" w:rsidP="006F392D">
      <w:pPr>
        <w:spacing w:after="0"/>
      </w:pPr>
      <w:r>
        <w:t>29- Relatório clientes.</w:t>
      </w:r>
    </w:p>
    <w:p w14:paraId="65EFD813" w14:textId="095C5968" w:rsidR="00F40617" w:rsidRDefault="00F40617" w:rsidP="006F392D">
      <w:pPr>
        <w:spacing w:after="0"/>
      </w:pPr>
      <w:r>
        <w:t>30- Retirada de valores.</w:t>
      </w:r>
    </w:p>
    <w:p w14:paraId="1370326A" w14:textId="600DA8D3" w:rsidR="005C7248" w:rsidRPr="005C7248" w:rsidRDefault="005C7248" w:rsidP="005C7248">
      <w:pPr>
        <w:rPr>
          <w:sz w:val="24"/>
          <w:szCs w:val="24"/>
        </w:rPr>
      </w:pPr>
      <w:r>
        <w:rPr>
          <w:sz w:val="24"/>
          <w:szCs w:val="24"/>
        </w:rPr>
        <w:t xml:space="preserve">31- </w:t>
      </w:r>
      <w:r w:rsidRPr="005C7248">
        <w:rPr>
          <w:sz w:val="24"/>
          <w:szCs w:val="24"/>
        </w:rPr>
        <w:t>Contas a pagar</w:t>
      </w:r>
    </w:p>
    <w:p w14:paraId="36DE9112" w14:textId="77777777" w:rsidR="005C7248" w:rsidRDefault="005C7248" w:rsidP="006F392D">
      <w:pPr>
        <w:spacing w:after="0"/>
      </w:pPr>
    </w:p>
    <w:p w14:paraId="36750EAD" w14:textId="1A87263F" w:rsidR="00FF55BB" w:rsidRDefault="00FF55BB" w:rsidP="00ED25DF"/>
    <w:p w14:paraId="4DD3076B" w14:textId="77777777" w:rsidR="006F392D" w:rsidRDefault="006F392D" w:rsidP="00ED25DF"/>
    <w:p w14:paraId="59ED5174" w14:textId="396D81B3" w:rsidR="00FF55BB" w:rsidRDefault="00FF55BB" w:rsidP="00ED25DF">
      <w:r>
        <w:lastRenderedPageBreak/>
        <w:t>CAIXA</w:t>
      </w:r>
    </w:p>
    <w:p w14:paraId="391576E9" w14:textId="662590F2" w:rsidR="00FF55BB" w:rsidRDefault="00FF55BB" w:rsidP="00ED25DF"/>
    <w:p w14:paraId="4A369265" w14:textId="0DA5EFE8" w:rsidR="00FF55BB" w:rsidRDefault="00FF55BB" w:rsidP="006F392D">
      <w:pPr>
        <w:spacing w:after="0"/>
      </w:pPr>
      <w:r>
        <w:t>3</w:t>
      </w:r>
      <w:r w:rsidR="005C7248">
        <w:t>2</w:t>
      </w:r>
      <w:r>
        <w:t>- Encerramento do caixa.</w:t>
      </w:r>
    </w:p>
    <w:p w14:paraId="3DD69CF4" w14:textId="11ADFC10" w:rsidR="00FF55BB" w:rsidRDefault="00FF55BB" w:rsidP="006F392D">
      <w:pPr>
        <w:spacing w:after="0"/>
      </w:pPr>
      <w:r>
        <w:t>3</w:t>
      </w:r>
      <w:r w:rsidR="005C7248">
        <w:t>3</w:t>
      </w:r>
      <w:r>
        <w:t>- Reabertura do caixa.</w:t>
      </w:r>
    </w:p>
    <w:p w14:paraId="630FF87E" w14:textId="0971B135" w:rsidR="00FF55BB" w:rsidRDefault="00FF55BB" w:rsidP="006F392D">
      <w:pPr>
        <w:spacing w:after="0"/>
      </w:pPr>
      <w:r>
        <w:t>3</w:t>
      </w:r>
      <w:r w:rsidR="005C7248">
        <w:t>4</w:t>
      </w:r>
      <w:r>
        <w:t>- Retirada de valores.</w:t>
      </w:r>
    </w:p>
    <w:p w14:paraId="45314980" w14:textId="6DA9054E" w:rsidR="00902294" w:rsidRDefault="00902294" w:rsidP="006F392D">
      <w:pPr>
        <w:spacing w:after="0"/>
      </w:pPr>
      <w:r>
        <w:t>3</w:t>
      </w:r>
      <w:r w:rsidR="005C7248">
        <w:t>5</w:t>
      </w:r>
      <w:r>
        <w:t>- Comissões dos técnicos.</w:t>
      </w:r>
    </w:p>
    <w:p w14:paraId="4F54A8A3" w14:textId="3A93DD66" w:rsidR="00902294" w:rsidRDefault="00902294" w:rsidP="006F392D">
      <w:pPr>
        <w:spacing w:after="0"/>
      </w:pPr>
      <w:r>
        <w:t>3</w:t>
      </w:r>
      <w:r w:rsidR="005C7248">
        <w:t>6</w:t>
      </w:r>
      <w:r>
        <w:t>- Histórico do caixa.</w:t>
      </w:r>
    </w:p>
    <w:p w14:paraId="0CDE6CF9" w14:textId="2A67BC60" w:rsidR="00902294" w:rsidRDefault="00902294" w:rsidP="006F392D">
      <w:pPr>
        <w:spacing w:after="0"/>
      </w:pPr>
      <w:r>
        <w:t>3</w:t>
      </w:r>
      <w:r w:rsidR="005C7248">
        <w:t>7</w:t>
      </w:r>
      <w:r>
        <w:t>- Movimentação do caixa.</w:t>
      </w:r>
    </w:p>
    <w:p w14:paraId="5CB210BB" w14:textId="24420582" w:rsidR="00902294" w:rsidRDefault="00902294" w:rsidP="006F392D">
      <w:pPr>
        <w:spacing w:after="0"/>
      </w:pPr>
      <w:r>
        <w:t>3</w:t>
      </w:r>
      <w:r w:rsidR="005C7248">
        <w:t>8</w:t>
      </w:r>
      <w:r>
        <w:t>- Abertura do caixa.</w:t>
      </w:r>
    </w:p>
    <w:p w14:paraId="62A5F0AD" w14:textId="130F091F" w:rsidR="007D48BB" w:rsidRDefault="007D48BB" w:rsidP="00ED25DF"/>
    <w:p w14:paraId="42DDAFCC" w14:textId="28F9585A" w:rsidR="007D48BB" w:rsidRDefault="007D48BB" w:rsidP="00ED25DF">
      <w:r>
        <w:t>BACKUP</w:t>
      </w:r>
    </w:p>
    <w:p w14:paraId="00BF4C37" w14:textId="45DB9373" w:rsidR="007D48BB" w:rsidRDefault="007D48BB" w:rsidP="00ED25DF"/>
    <w:p w14:paraId="13B488D5" w14:textId="2FCB7031" w:rsidR="007D48BB" w:rsidRDefault="007D48BB" w:rsidP="006F392D">
      <w:pPr>
        <w:spacing w:after="0"/>
      </w:pPr>
      <w:r>
        <w:t>3</w:t>
      </w:r>
      <w:r w:rsidR="005C7248">
        <w:t>9</w:t>
      </w:r>
      <w:r>
        <w:t>- Configurar backup.</w:t>
      </w:r>
    </w:p>
    <w:p w14:paraId="043921C9" w14:textId="2A943E09" w:rsidR="007D48BB" w:rsidRDefault="005C7248" w:rsidP="006F392D">
      <w:pPr>
        <w:spacing w:after="0"/>
      </w:pPr>
      <w:r>
        <w:t>40</w:t>
      </w:r>
      <w:r w:rsidR="007D48BB">
        <w:t>- Backup manual.</w:t>
      </w:r>
    </w:p>
    <w:p w14:paraId="2C8A4CD3" w14:textId="29DFBC69" w:rsidR="007D48BB" w:rsidRDefault="007D48BB" w:rsidP="006F392D">
      <w:pPr>
        <w:spacing w:after="0"/>
      </w:pPr>
      <w:r>
        <w:t>4</w:t>
      </w:r>
      <w:r w:rsidR="005C7248">
        <w:t>1</w:t>
      </w:r>
      <w:r>
        <w:t>- Log de eventos.</w:t>
      </w:r>
    </w:p>
    <w:p w14:paraId="2A342D5C" w14:textId="02749164" w:rsidR="007D48BB" w:rsidRDefault="007D48BB" w:rsidP="006F392D">
      <w:pPr>
        <w:spacing w:after="0"/>
      </w:pPr>
      <w:r>
        <w:t>4</w:t>
      </w:r>
      <w:r w:rsidR="005C7248">
        <w:t>2</w:t>
      </w:r>
      <w:r>
        <w:t>- Relatório de aniversariantes.</w:t>
      </w:r>
    </w:p>
    <w:p w14:paraId="1E31CD71" w14:textId="77A331ED" w:rsidR="006C12CD" w:rsidRDefault="006C12CD">
      <w:r>
        <w:br w:type="page"/>
      </w:r>
    </w:p>
    <w:p w14:paraId="4ABF550C" w14:textId="426AAF08" w:rsidR="006C12CD" w:rsidRPr="0051408A" w:rsidRDefault="006C12CD" w:rsidP="0051408A">
      <w:pPr>
        <w:jc w:val="center"/>
        <w:rPr>
          <w:b/>
          <w:bCs/>
          <w:sz w:val="24"/>
          <w:szCs w:val="24"/>
        </w:rPr>
      </w:pPr>
      <w:r w:rsidRPr="0051408A">
        <w:rPr>
          <w:b/>
          <w:bCs/>
          <w:sz w:val="24"/>
          <w:szCs w:val="24"/>
        </w:rPr>
        <w:lastRenderedPageBreak/>
        <w:t>SISTEMA DE CONTROLE DE ESTOQUE</w:t>
      </w:r>
    </w:p>
    <w:p w14:paraId="11C99C01" w14:textId="43747566" w:rsidR="006C12CD" w:rsidRDefault="006C12CD" w:rsidP="00ED25DF">
      <w:pPr>
        <w:rPr>
          <w:sz w:val="24"/>
          <w:szCs w:val="24"/>
        </w:rPr>
      </w:pPr>
    </w:p>
    <w:p w14:paraId="65C89A60" w14:textId="6D70DA09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produtos.</w:t>
      </w:r>
    </w:p>
    <w:p w14:paraId="1D697B4A" w14:textId="0E43C0EF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transportadora.</w:t>
      </w:r>
    </w:p>
    <w:p w14:paraId="584D5755" w14:textId="1ED628C4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fornecedores.</w:t>
      </w:r>
    </w:p>
    <w:p w14:paraId="18E6A1CD" w14:textId="39F006B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marcas.</w:t>
      </w:r>
    </w:p>
    <w:p w14:paraId="25ADD45F" w14:textId="483E967D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Cadastro de grupos.</w:t>
      </w:r>
    </w:p>
    <w:p w14:paraId="2420047E" w14:textId="7B590965" w:rsidR="006F392D" w:rsidRDefault="006F392D" w:rsidP="006F392D">
      <w:pPr>
        <w:pStyle w:val="PargrafodaLista"/>
        <w:rPr>
          <w:sz w:val="24"/>
          <w:szCs w:val="24"/>
        </w:rPr>
      </w:pPr>
    </w:p>
    <w:p w14:paraId="21CA6DAA" w14:textId="477C531D" w:rsidR="006F392D" w:rsidRDefault="006F392D" w:rsidP="006F392D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MOVIMENTAÇÃO</w:t>
      </w:r>
    </w:p>
    <w:p w14:paraId="74710ECA" w14:textId="30515C7C" w:rsidR="006F392D" w:rsidRDefault="006F392D" w:rsidP="006F392D">
      <w:pPr>
        <w:pStyle w:val="PargrafodaLista"/>
        <w:rPr>
          <w:sz w:val="24"/>
          <w:szCs w:val="24"/>
        </w:rPr>
      </w:pPr>
    </w:p>
    <w:p w14:paraId="3C55D9B0" w14:textId="229F3DA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Entrada de produtos.</w:t>
      </w:r>
    </w:p>
    <w:p w14:paraId="520E0710" w14:textId="348245D6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de produtos.</w:t>
      </w:r>
    </w:p>
    <w:p w14:paraId="04BDEFEC" w14:textId="31889456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de produtos.</w:t>
      </w:r>
    </w:p>
    <w:p w14:paraId="5FAF7803" w14:textId="68BBC7DC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Quitar parcelas das vendas.</w:t>
      </w:r>
    </w:p>
    <w:p w14:paraId="06EF314C" w14:textId="569DE7FC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Visualizar vendas</w:t>
      </w:r>
    </w:p>
    <w:p w14:paraId="02D9A3BD" w14:textId="65B740D1" w:rsidR="006F392D" w:rsidRDefault="006F392D" w:rsidP="006F392D">
      <w:pPr>
        <w:rPr>
          <w:sz w:val="24"/>
          <w:szCs w:val="24"/>
        </w:rPr>
      </w:pPr>
    </w:p>
    <w:p w14:paraId="423E750E" w14:textId="1AC24CA9" w:rsidR="006F392D" w:rsidRDefault="006F392D" w:rsidP="006F392D">
      <w:pPr>
        <w:ind w:left="708"/>
        <w:rPr>
          <w:sz w:val="24"/>
          <w:szCs w:val="24"/>
        </w:rPr>
      </w:pPr>
      <w:r>
        <w:rPr>
          <w:sz w:val="24"/>
          <w:szCs w:val="24"/>
        </w:rPr>
        <w:t>RELATÓRIO</w:t>
      </w:r>
    </w:p>
    <w:p w14:paraId="2B03BEC8" w14:textId="664EEB19" w:rsidR="006F392D" w:rsidRDefault="006F392D" w:rsidP="006F392D">
      <w:pPr>
        <w:ind w:left="708"/>
        <w:rPr>
          <w:sz w:val="24"/>
          <w:szCs w:val="24"/>
        </w:rPr>
      </w:pPr>
    </w:p>
    <w:p w14:paraId="7C9E02DB" w14:textId="6CD25C2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vendas.</w:t>
      </w:r>
    </w:p>
    <w:p w14:paraId="5D26536E" w14:textId="083BA6C0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Parcelas a receber vendas.</w:t>
      </w:r>
    </w:p>
    <w:p w14:paraId="7378BC95" w14:textId="7256EE29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Parcelas pagas vendas.</w:t>
      </w:r>
    </w:p>
    <w:p w14:paraId="0BFB8B5E" w14:textId="1FF13F20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estornadas.</w:t>
      </w:r>
    </w:p>
    <w:p w14:paraId="050F73DD" w14:textId="271ACDFB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Produtos mais vendidos.</w:t>
      </w:r>
    </w:p>
    <w:p w14:paraId="4A5CF09F" w14:textId="4A0D202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inadimplentes.</w:t>
      </w:r>
    </w:p>
    <w:p w14:paraId="74985734" w14:textId="6B79387E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Vendas por funcionário.</w:t>
      </w:r>
    </w:p>
    <w:p w14:paraId="247930FD" w14:textId="6C23C617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produtos.</w:t>
      </w:r>
    </w:p>
    <w:p w14:paraId="33735578" w14:textId="4B5853B4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Entrada de produtos.</w:t>
      </w:r>
    </w:p>
    <w:p w14:paraId="168FFCDB" w14:textId="0260B738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de produtos.</w:t>
      </w:r>
    </w:p>
    <w:p w14:paraId="53619F1B" w14:textId="4CFA5815" w:rsidR="006F392D" w:rsidRDefault="006F392D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Situação do estoque.</w:t>
      </w:r>
    </w:p>
    <w:p w14:paraId="3B1204A9" w14:textId="2AC85F96" w:rsidR="005C7248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fornecedores.</w:t>
      </w:r>
    </w:p>
    <w:p w14:paraId="6407C3C6" w14:textId="2ADAA4CE" w:rsidR="005C7248" w:rsidRDefault="005C7248" w:rsidP="006F392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Relatório de transportadoras.</w:t>
      </w:r>
    </w:p>
    <w:p w14:paraId="20F1427D" w14:textId="62906C1B" w:rsidR="005C7248" w:rsidRDefault="005C7248" w:rsidP="005C7248">
      <w:pPr>
        <w:pStyle w:val="PargrafodaLista"/>
        <w:rPr>
          <w:sz w:val="24"/>
          <w:szCs w:val="24"/>
        </w:rPr>
      </w:pPr>
    </w:p>
    <w:p w14:paraId="59903893" w14:textId="77777777" w:rsidR="005C7248" w:rsidRDefault="005C7248" w:rsidP="005C7248">
      <w:pPr>
        <w:pStyle w:val="PargrafodaLista"/>
        <w:rPr>
          <w:sz w:val="24"/>
          <w:szCs w:val="24"/>
        </w:rPr>
      </w:pPr>
    </w:p>
    <w:p w14:paraId="26E97C36" w14:textId="77777777" w:rsidR="006F392D" w:rsidRDefault="006F392D" w:rsidP="006F392D">
      <w:pPr>
        <w:ind w:left="708"/>
        <w:rPr>
          <w:sz w:val="24"/>
          <w:szCs w:val="24"/>
        </w:rPr>
      </w:pPr>
    </w:p>
    <w:p w14:paraId="1FC4253D" w14:textId="77777777" w:rsidR="006F392D" w:rsidRDefault="006F392D" w:rsidP="006F392D">
      <w:pPr>
        <w:rPr>
          <w:sz w:val="24"/>
          <w:szCs w:val="24"/>
        </w:rPr>
      </w:pPr>
    </w:p>
    <w:p w14:paraId="2CD8F882" w14:textId="77777777" w:rsidR="006F392D" w:rsidRPr="006F392D" w:rsidRDefault="006F392D" w:rsidP="006F392D">
      <w:pPr>
        <w:ind w:left="708"/>
        <w:rPr>
          <w:sz w:val="24"/>
          <w:szCs w:val="24"/>
        </w:rPr>
      </w:pPr>
    </w:p>
    <w:p w14:paraId="7108C6C0" w14:textId="77777777" w:rsidR="007D48BB" w:rsidRDefault="007D48BB" w:rsidP="00ED25DF"/>
    <w:p w14:paraId="7EF6CD6E" w14:textId="5D33F89C" w:rsidR="00902294" w:rsidRDefault="00902294" w:rsidP="00ED25DF"/>
    <w:p w14:paraId="2DD5580F" w14:textId="77777777" w:rsidR="00902294" w:rsidRDefault="00902294" w:rsidP="00ED25DF"/>
    <w:p w14:paraId="0C5A0E61" w14:textId="77777777" w:rsidR="00F40617" w:rsidRPr="00F40617" w:rsidRDefault="00F40617" w:rsidP="00ED25DF"/>
    <w:p w14:paraId="40D8B505" w14:textId="77777777" w:rsidR="00F40617" w:rsidRDefault="00F40617" w:rsidP="00ED25DF"/>
    <w:p w14:paraId="0EE07AEA" w14:textId="77777777" w:rsidR="00ED25DF" w:rsidRDefault="00ED25DF" w:rsidP="00ED25DF"/>
    <w:sectPr w:rsidR="00ED2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D395D"/>
    <w:multiLevelType w:val="hybridMultilevel"/>
    <w:tmpl w:val="313AE51A"/>
    <w:lvl w:ilvl="0" w:tplc="BDB45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F"/>
    <w:rsid w:val="00051DD8"/>
    <w:rsid w:val="00104F98"/>
    <w:rsid w:val="001C52FC"/>
    <w:rsid w:val="002078A0"/>
    <w:rsid w:val="0051408A"/>
    <w:rsid w:val="005427B8"/>
    <w:rsid w:val="005C7248"/>
    <w:rsid w:val="006C12CD"/>
    <w:rsid w:val="006C7005"/>
    <w:rsid w:val="006F392D"/>
    <w:rsid w:val="007D48BB"/>
    <w:rsid w:val="00902294"/>
    <w:rsid w:val="00B112C5"/>
    <w:rsid w:val="00BF0AD2"/>
    <w:rsid w:val="00ED25DF"/>
    <w:rsid w:val="00F40617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E66E"/>
  <w15:chartTrackingRefBased/>
  <w15:docId w15:val="{257D8AFA-028E-4094-9611-F1275686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10</cp:revision>
  <dcterms:created xsi:type="dcterms:W3CDTF">2020-05-27T21:23:00Z</dcterms:created>
  <dcterms:modified xsi:type="dcterms:W3CDTF">2020-06-05T23:46:00Z</dcterms:modified>
</cp:coreProperties>
</file>