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EDD9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color w:val="000000" w:themeColor="text1"/>
          <w:sz w:val="20"/>
          <w:szCs w:val="20"/>
        </w:rPr>
        <w:t>OLLSCOIL NA hÉIREANN, CORCAIGH</w:t>
      </w:r>
    </w:p>
    <w:p w14:paraId="4F407F2A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  <w:t>THE NATIONAL UNIVERSITY OF IRELAND, CORK</w:t>
      </w:r>
    </w:p>
    <w:p w14:paraId="785B4638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</w:p>
    <w:p w14:paraId="60A1DBFC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color w:val="000000" w:themeColor="text1"/>
          <w:sz w:val="20"/>
          <w:szCs w:val="20"/>
        </w:rPr>
        <w:t>COLÁISTE NA hOLLSCOILE, CORCAIGH</w:t>
      </w:r>
    </w:p>
    <w:p w14:paraId="3C814650" w14:textId="77777777" w:rsidR="00A21A5B" w:rsidRPr="003037F7" w:rsidRDefault="00A21A5B" w:rsidP="00A21A5B">
      <w:pPr>
        <w:pStyle w:val="Title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60D52" wp14:editId="71BB1E4F">
                <wp:simplePos x="0" y="0"/>
                <wp:positionH relativeFrom="rightMargin">
                  <wp:align>left</wp:align>
                </wp:positionH>
                <wp:positionV relativeFrom="paragraph">
                  <wp:posOffset>145415</wp:posOffset>
                </wp:positionV>
                <wp:extent cx="502920" cy="198120"/>
                <wp:effectExtent l="0" t="0" r="11430" b="11430"/>
                <wp:wrapNone/>
                <wp:docPr id="2014984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98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C08BF" id="Rectangle 1" o:spid="_x0000_s1026" style="position:absolute;margin-left:0;margin-top:11.45pt;width:39.6pt;height:15.6pt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" filled="f" strokecolor="#09101d [484]" strokeweight="1pt">
                <w10:wrap anchorx="margin"/>
              </v:rect>
            </w:pict>
          </mc:Fallback>
        </mc:AlternateContent>
      </w:r>
      <w:r w:rsidRPr="003037F7"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  <w:t>UNIVERSITY COLLEGE, CORK</w:t>
      </w:r>
    </w:p>
    <w:p w14:paraId="467336E4" w14:textId="77777777" w:rsidR="00A21A5B" w:rsidRPr="003037F7" w:rsidRDefault="00A21A5B" w:rsidP="00A21A5B">
      <w:pPr>
        <w:pStyle w:val="Title"/>
        <w:ind w:left="6480" w:firstLine="720"/>
        <w:jc w:val="left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  <w:r w:rsidRPr="003037F7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            SEAT NUMBER   </w:t>
      </w:r>
    </w:p>
    <w:tbl>
      <w:tblPr>
        <w:tblStyle w:val="TableGrid"/>
        <w:tblpPr w:leftFromText="180" w:rightFromText="180" w:vertAnchor="text" w:horzAnchor="margin" w:tblpXSpec="center" w:tblpY="7"/>
        <w:tblW w:w="10206" w:type="dxa"/>
        <w:tblLook w:val="04A0" w:firstRow="1" w:lastRow="0" w:firstColumn="1" w:lastColumn="0" w:noHBand="0" w:noVBand="1"/>
      </w:tblPr>
      <w:tblGrid>
        <w:gridCol w:w="2126"/>
        <w:gridCol w:w="8080"/>
      </w:tblGrid>
      <w:tr w:rsidR="00DB6F8D" w:rsidRPr="003037F7" w14:paraId="79E87631" w14:textId="77777777" w:rsidTr="00411B86">
        <w:trPr>
          <w:trHeight w:val="464"/>
        </w:trPr>
        <w:tc>
          <w:tcPr>
            <w:tcW w:w="2126" w:type="dxa"/>
            <w:vAlign w:val="center"/>
          </w:tcPr>
          <w:p w14:paraId="4D0D9BC6" w14:textId="77777777" w:rsidR="00DB6F8D" w:rsidRPr="003037F7" w:rsidRDefault="00DB6F8D" w:rsidP="00DB6F8D">
            <w:pPr>
              <w:pStyle w:val="Title"/>
              <w:jc w:val="left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val="en-GB" w:eastAsia="en-GB"/>
              </w:rPr>
              <w:t>Examination Session and Year</w:t>
            </w:r>
          </w:p>
        </w:tc>
        <w:tc>
          <w:tcPr>
            <w:tcW w:w="8080" w:type="dxa"/>
          </w:tcPr>
          <w:p w14:paraId="1E1DD7B1" w14:textId="100AA723" w:rsidR="00DB6F8D" w:rsidRPr="00DB6F8D" w:rsidRDefault="00DB6F8D" w:rsidP="00DB6F8D">
            <w:pPr>
              <w:pStyle w:val="Title"/>
              <w:jc w:val="left"/>
              <w:rPr>
                <w:rFonts w:asciiTheme="minorHAnsi" w:eastAsia="Times New Roman" w:hAnsiTheme="minorHAnsi" w:cstheme="minorHAnsi"/>
                <w:b w:val="0"/>
                <w:color w:val="000000" w:themeColor="text1"/>
                <w:sz w:val="24"/>
                <w:szCs w:val="24"/>
                <w:lang w:val="en-GB" w:eastAsia="en-GB"/>
              </w:rPr>
            </w:pPr>
            <w:r w:rsidRPr="00DB6F8D">
              <w:rPr>
                <w:rFonts w:asciiTheme="minorHAnsi" w:eastAsia="Times New Roman" w:hAnsiTheme="minorHAnsi" w:cstheme="minorHAnsi"/>
                <w:b w:val="0"/>
                <w:color w:val="000000" w:themeColor="text1"/>
                <w:szCs w:val="28"/>
                <w:lang w:val="en-GB" w:eastAsia="en-GB"/>
              </w:rPr>
              <w:t>Autumn 2024</w:t>
            </w:r>
          </w:p>
        </w:tc>
      </w:tr>
      <w:tr w:rsidR="00DB6F8D" w:rsidRPr="003037F7" w14:paraId="2CEB15EC" w14:textId="77777777" w:rsidTr="00411B86">
        <w:trPr>
          <w:trHeight w:val="486"/>
        </w:trPr>
        <w:tc>
          <w:tcPr>
            <w:tcW w:w="2126" w:type="dxa"/>
            <w:vAlign w:val="center"/>
          </w:tcPr>
          <w:p w14:paraId="660B2E49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/>
                <w:sz w:val="24"/>
                <w:szCs w:val="24"/>
                <w:lang w:val="en-GB" w:eastAsia="en-GB"/>
              </w:rPr>
              <w:t>Module Code</w:t>
            </w:r>
          </w:p>
        </w:tc>
        <w:tc>
          <w:tcPr>
            <w:tcW w:w="8080" w:type="dxa"/>
          </w:tcPr>
          <w:p w14:paraId="55FB835B" w14:textId="03BA99D3" w:rsidR="00DB6F8D" w:rsidRPr="00DB6F8D" w:rsidRDefault="00DB6F8D" w:rsidP="00DB6F8D">
            <w:pPr>
              <w:rPr>
                <w:rFonts w:eastAsia="Times New Roman" w:cstheme="minorHAnsi"/>
                <w:color w:val="000000"/>
                <w:sz w:val="24"/>
                <w:szCs w:val="24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/>
                <w:sz w:val="28"/>
                <w:szCs w:val="28"/>
                <w:lang w:val="en-GB" w:eastAsia="en-GB"/>
              </w:rPr>
              <w:t>AC4408</w:t>
            </w:r>
          </w:p>
        </w:tc>
      </w:tr>
      <w:tr w:rsidR="00DB6F8D" w:rsidRPr="003037F7" w14:paraId="13F7CE70" w14:textId="77777777" w:rsidTr="00411B86">
        <w:trPr>
          <w:trHeight w:val="321"/>
        </w:trPr>
        <w:tc>
          <w:tcPr>
            <w:tcW w:w="2126" w:type="dxa"/>
            <w:vAlign w:val="center"/>
          </w:tcPr>
          <w:p w14:paraId="51B4CCBC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/>
                <w:sz w:val="24"/>
                <w:szCs w:val="24"/>
                <w:lang w:val="en-GB" w:eastAsia="en-GB"/>
              </w:rPr>
              <w:t xml:space="preserve">Module Title </w:t>
            </w:r>
          </w:p>
        </w:tc>
        <w:tc>
          <w:tcPr>
            <w:tcW w:w="8080" w:type="dxa"/>
          </w:tcPr>
          <w:p w14:paraId="65EEC491" w14:textId="28ABD84B" w:rsidR="00DB6F8D" w:rsidRPr="00DB6F8D" w:rsidRDefault="00DB6F8D" w:rsidP="00DB6F8D">
            <w:pPr>
              <w:rPr>
                <w:rFonts w:eastAsia="Times New Roman" w:cstheme="minorHAnsi"/>
                <w:color w:val="000000"/>
                <w:sz w:val="24"/>
                <w:szCs w:val="24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>Financial Reporting 2</w:t>
            </w:r>
          </w:p>
        </w:tc>
      </w:tr>
      <w:tr w:rsidR="00DB6F8D" w:rsidRPr="003037F7" w14:paraId="48040632" w14:textId="77777777" w:rsidTr="00411B86">
        <w:trPr>
          <w:trHeight w:val="409"/>
        </w:trPr>
        <w:tc>
          <w:tcPr>
            <w:tcW w:w="2126" w:type="dxa"/>
            <w:vAlign w:val="center"/>
          </w:tcPr>
          <w:p w14:paraId="24B75769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Paper Number</w:t>
            </w:r>
          </w:p>
        </w:tc>
        <w:tc>
          <w:tcPr>
            <w:tcW w:w="8080" w:type="dxa"/>
          </w:tcPr>
          <w:p w14:paraId="28A11DE1" w14:textId="63958844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>1</w:t>
            </w:r>
          </w:p>
        </w:tc>
      </w:tr>
      <w:tr w:rsidR="00DB6F8D" w:rsidRPr="003037F7" w14:paraId="49EC2957" w14:textId="77777777" w:rsidTr="00411B86">
        <w:tc>
          <w:tcPr>
            <w:tcW w:w="2126" w:type="dxa"/>
            <w:vAlign w:val="center"/>
          </w:tcPr>
          <w:p w14:paraId="5D6E949D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External Examiner</w:t>
            </w:r>
          </w:p>
        </w:tc>
        <w:tc>
          <w:tcPr>
            <w:tcW w:w="8080" w:type="dxa"/>
          </w:tcPr>
          <w:p w14:paraId="76482CD0" w14:textId="7A997C6E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>Dr. Caroline Linhares</w:t>
            </w:r>
          </w:p>
        </w:tc>
      </w:tr>
      <w:tr w:rsidR="00DB6F8D" w:rsidRPr="003037F7" w14:paraId="02A9B6B1" w14:textId="77777777" w:rsidTr="00411B86">
        <w:trPr>
          <w:trHeight w:val="486"/>
        </w:trPr>
        <w:tc>
          <w:tcPr>
            <w:tcW w:w="2126" w:type="dxa"/>
            <w:vAlign w:val="center"/>
          </w:tcPr>
          <w:p w14:paraId="03FAB92A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Head of School/ Department</w:t>
            </w:r>
          </w:p>
        </w:tc>
        <w:tc>
          <w:tcPr>
            <w:tcW w:w="8080" w:type="dxa"/>
          </w:tcPr>
          <w:p w14:paraId="449E2978" w14:textId="6D477F18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>Prof. Michelle Carr</w:t>
            </w:r>
          </w:p>
        </w:tc>
      </w:tr>
      <w:tr w:rsidR="00DB6F8D" w:rsidRPr="003037F7" w14:paraId="35BA04A2" w14:textId="77777777" w:rsidTr="0061742A">
        <w:trPr>
          <w:trHeight w:val="1717"/>
        </w:trPr>
        <w:tc>
          <w:tcPr>
            <w:tcW w:w="2126" w:type="dxa"/>
          </w:tcPr>
          <w:p w14:paraId="43D24C76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 xml:space="preserve">Internal Examiners </w:t>
            </w:r>
          </w:p>
        </w:tc>
        <w:tc>
          <w:tcPr>
            <w:tcW w:w="8080" w:type="dxa"/>
          </w:tcPr>
          <w:p w14:paraId="75CC327E" w14:textId="6AE3B4BA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DB6F8D">
              <w:rPr>
                <w:rFonts w:eastAsia="Times New Roman" w:cstheme="minorHAnsi"/>
                <w:noProof/>
                <w:color w:val="000000" w:themeColor="text1"/>
                <w:sz w:val="28"/>
                <w:szCs w:val="28"/>
                <w:lang w:val="en-GB" w:eastAsia="en-GB"/>
              </w:rPr>
              <w:t>Dr.</w:t>
            </w: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 xml:space="preserve"> Oliver Browne</w:t>
            </w:r>
          </w:p>
        </w:tc>
      </w:tr>
      <w:tr w:rsidR="00DB6F8D" w:rsidRPr="003037F7" w14:paraId="7E487D80" w14:textId="77777777" w:rsidTr="0061742A">
        <w:trPr>
          <w:trHeight w:val="2110"/>
        </w:trPr>
        <w:tc>
          <w:tcPr>
            <w:tcW w:w="2126" w:type="dxa"/>
          </w:tcPr>
          <w:p w14:paraId="3C50943E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Instructions to Candidates</w:t>
            </w:r>
          </w:p>
        </w:tc>
        <w:tc>
          <w:tcPr>
            <w:tcW w:w="8080" w:type="dxa"/>
          </w:tcPr>
          <w:p w14:paraId="3C992AE6" w14:textId="77777777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 xml:space="preserve"> </w:t>
            </w:r>
          </w:p>
          <w:p w14:paraId="5B0F7F9C" w14:textId="77777777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 xml:space="preserve">Students </w:t>
            </w:r>
            <w:r w:rsidRPr="00DB6F8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>must</w:t>
            </w: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 xml:space="preserve"> answer Question 1 and </w:t>
            </w:r>
            <w:r w:rsidRPr="00DB6F8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>EITHER</w:t>
            </w: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 xml:space="preserve"> Question 2 </w:t>
            </w:r>
            <w:r w:rsidRPr="00DB6F8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u w:val="single"/>
                <w:lang w:val="en-GB" w:eastAsia="en-GB"/>
              </w:rPr>
              <w:t>or</w:t>
            </w: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 xml:space="preserve"> Question 3.</w:t>
            </w:r>
          </w:p>
          <w:p w14:paraId="7A53DCBF" w14:textId="77777777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</w:p>
        </w:tc>
      </w:tr>
      <w:tr w:rsidR="00DB6F8D" w:rsidRPr="003037F7" w14:paraId="1E595131" w14:textId="77777777" w:rsidTr="0061742A">
        <w:tc>
          <w:tcPr>
            <w:tcW w:w="2126" w:type="dxa"/>
          </w:tcPr>
          <w:p w14:paraId="3E0389EA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Duration of Paper</w:t>
            </w:r>
          </w:p>
        </w:tc>
        <w:tc>
          <w:tcPr>
            <w:tcW w:w="8080" w:type="dxa"/>
          </w:tcPr>
          <w:p w14:paraId="28CEBDEF" w14:textId="7C9F7D80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>1.5 hours</w:t>
            </w:r>
          </w:p>
        </w:tc>
      </w:tr>
      <w:tr w:rsidR="00DB6F8D" w:rsidRPr="003037F7" w14:paraId="3790573B" w14:textId="77777777" w:rsidTr="0061742A">
        <w:trPr>
          <w:trHeight w:val="2205"/>
        </w:trPr>
        <w:tc>
          <w:tcPr>
            <w:tcW w:w="2126" w:type="dxa"/>
          </w:tcPr>
          <w:p w14:paraId="638C96B2" w14:textId="77777777" w:rsidR="00DB6F8D" w:rsidRPr="003037F7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  <w:t>Special Requirements</w:t>
            </w:r>
          </w:p>
        </w:tc>
        <w:tc>
          <w:tcPr>
            <w:tcW w:w="8080" w:type="dxa"/>
          </w:tcPr>
          <w:p w14:paraId="0D9EA50B" w14:textId="77777777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</w:pPr>
          </w:p>
          <w:p w14:paraId="1A2E4F1F" w14:textId="77777777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</w:pPr>
          </w:p>
          <w:p w14:paraId="7D9E0D9B" w14:textId="77777777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</w:pPr>
            <w:r w:rsidRPr="00DB6F8D"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  <w:t>The use of a non-programmable calculator is permitted.</w:t>
            </w:r>
          </w:p>
          <w:p w14:paraId="337D001A" w14:textId="77777777" w:rsidR="00DB6F8D" w:rsidRPr="00DB6F8D" w:rsidRDefault="00DB6F8D" w:rsidP="00DB6F8D">
            <w:pPr>
              <w:rPr>
                <w:rFonts w:eastAsia="Times New Roman" w:cstheme="minorHAnsi"/>
                <w:color w:val="000000" w:themeColor="text1"/>
                <w:sz w:val="28"/>
                <w:szCs w:val="28"/>
                <w:lang w:val="en-GB" w:eastAsia="en-GB"/>
              </w:rPr>
            </w:pPr>
          </w:p>
          <w:p w14:paraId="14295831" w14:textId="228D2493" w:rsidR="00DB6F8D" w:rsidRDefault="00DB6F8D" w:rsidP="00DB6F8D">
            <w:pPr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lang w:val="en-GB" w:eastAsia="en-GB"/>
              </w:rPr>
            </w:pPr>
          </w:p>
          <w:p w14:paraId="237E18F6" w14:textId="574793B1" w:rsidR="008571F7" w:rsidRPr="008571F7" w:rsidRDefault="008571F7" w:rsidP="008571F7">
            <w:pPr>
              <w:tabs>
                <w:tab w:val="left" w:pos="2355"/>
              </w:tabs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val="en-GB" w:eastAsia="en-GB"/>
              </w:rPr>
              <w:tab/>
            </w:r>
          </w:p>
        </w:tc>
      </w:tr>
      <w:tr w:rsidR="00A21A5B" w:rsidRPr="003037F7" w14:paraId="482B8EC0" w14:textId="77777777" w:rsidTr="0061742A">
        <w:trPr>
          <w:trHeight w:val="675"/>
        </w:trPr>
        <w:tc>
          <w:tcPr>
            <w:tcW w:w="2126" w:type="dxa"/>
          </w:tcPr>
          <w:p w14:paraId="376F3F50" w14:textId="77777777" w:rsidR="00A21A5B" w:rsidRPr="003037F7" w:rsidRDefault="00A21A5B" w:rsidP="0061742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  <w:t>Question Paper to be handed up</w:t>
            </w:r>
          </w:p>
        </w:tc>
        <w:tc>
          <w:tcPr>
            <w:tcW w:w="8080" w:type="dxa"/>
          </w:tcPr>
          <w:p w14:paraId="41DCA17A" w14:textId="5B794BD6" w:rsidR="00A21A5B" w:rsidRPr="003037F7" w:rsidRDefault="008571F7" w:rsidP="0061742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</w:pPr>
            <w:r w:rsidRPr="003037F7">
              <w:rPr>
                <w:rFonts w:eastAsia="Times New Roman" w:cstheme="minorHAnsi"/>
                <w:b/>
                <w:bCs/>
                <w:noProof/>
                <w:color w:val="000000" w:themeColor="text1"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0544D0" wp14:editId="1670F7B3">
                      <wp:simplePos x="0" y="0"/>
                      <wp:positionH relativeFrom="column">
                        <wp:posOffset>965835</wp:posOffset>
                      </wp:positionH>
                      <wp:positionV relativeFrom="paragraph">
                        <wp:posOffset>13335</wp:posOffset>
                      </wp:positionV>
                      <wp:extent cx="409575" cy="276225"/>
                      <wp:effectExtent l="0" t="0" r="28575" b="28575"/>
                      <wp:wrapNone/>
                      <wp:docPr id="73558448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762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262D7F" id="Rectangle 2" o:spid="_x0000_s1026" style="position:absolute;margin-left:76.05pt;margin-top:1.05pt;width:32.2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 w:rsidR="00A21A5B" w:rsidRPr="003037F7">
              <w:rPr>
                <w:rFonts w:eastAsia="Times New Roman" w:cstheme="minorHAnsi"/>
                <w:b/>
                <w:bCs/>
                <w:noProof/>
                <w:color w:val="000000" w:themeColor="text1"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CCBA7D" wp14:editId="2505201D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36195</wp:posOffset>
                      </wp:positionV>
                      <wp:extent cx="312420" cy="205740"/>
                      <wp:effectExtent l="0" t="0" r="11430" b="22860"/>
                      <wp:wrapNone/>
                      <wp:docPr id="196542086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20" cy="2057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037A1D" id="Rectangle 2" o:spid="_x0000_s1026" style="position:absolute;margin-left:28.2pt;margin-top:2.85pt;width:24.6pt;height:1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" filled="f" strokecolor="#09101d [484]" strokeweight="1pt"/>
                  </w:pict>
                </mc:Fallback>
              </mc:AlternateContent>
            </w:r>
            <w:r w:rsidR="00A21A5B" w:rsidRPr="003037F7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  <w:t xml:space="preserve">YES              NO  </w:t>
            </w:r>
            <w:r>
              <w:rPr>
                <w:rFonts w:eastAsia="Times New Roman" w:cstheme="minorHAnsi"/>
                <w:sz w:val="24"/>
                <w:szCs w:val="24"/>
                <w:lang w:val="en-GB" w:eastAsia="en-GB"/>
              </w:rPr>
              <w:t xml:space="preserve"> X</w:t>
            </w:r>
          </w:p>
        </w:tc>
      </w:tr>
    </w:tbl>
    <w:p w14:paraId="4A1035E3" w14:textId="77777777" w:rsidR="00A21A5B" w:rsidRPr="003037F7" w:rsidRDefault="00A21A5B" w:rsidP="00A21A5B">
      <w:pPr>
        <w:rPr>
          <w:rFonts w:cstheme="minorHAnsi"/>
        </w:rPr>
      </w:pPr>
    </w:p>
    <w:p w14:paraId="6AF03302" w14:textId="77777777" w:rsidR="00A21A5B" w:rsidRPr="003037F7" w:rsidRDefault="00A21A5B" w:rsidP="00A21A5B">
      <w:pPr>
        <w:rPr>
          <w:rFonts w:cstheme="minorHAnsi"/>
        </w:rPr>
      </w:pPr>
    </w:p>
    <w:p w14:paraId="1BE1C2FF" w14:textId="77777777" w:rsidR="00A21A5B" w:rsidRPr="003037F7" w:rsidRDefault="00A21A5B" w:rsidP="00A21A5B">
      <w:pPr>
        <w:jc w:val="center"/>
        <w:rPr>
          <w:rFonts w:cstheme="minorHAnsi"/>
          <w:b/>
          <w:sz w:val="28"/>
          <w:szCs w:val="28"/>
        </w:rPr>
      </w:pPr>
      <w:r w:rsidRPr="003037F7">
        <w:rPr>
          <w:rFonts w:cstheme="minorHAnsi"/>
          <w:b/>
          <w:sz w:val="28"/>
          <w:szCs w:val="28"/>
        </w:rPr>
        <w:t>PLEASE DO NOT TURN THIS PAGE UNTIL INSTRUCTED TO DO SO</w:t>
      </w:r>
    </w:p>
    <w:p w14:paraId="2185F662" w14:textId="3F028070" w:rsidR="00274ED8" w:rsidRDefault="00A21A5B" w:rsidP="00A21A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037F7">
        <w:rPr>
          <w:rFonts w:cstheme="minorHAnsi"/>
          <w:b/>
          <w:sz w:val="28"/>
          <w:szCs w:val="28"/>
        </w:rPr>
        <w:t>THEN ENSURE THAT YOU HAVE THE CORRECT EXAM PAPER</w:t>
      </w:r>
    </w:p>
    <w:p w14:paraId="427A451D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709E">
        <w:rPr>
          <w:rFonts w:ascii="Times New Roman" w:hAnsi="Times New Roman" w:cs="Times New Roman"/>
          <w:b/>
          <w:sz w:val="28"/>
          <w:szCs w:val="28"/>
        </w:rPr>
        <w:lastRenderedPageBreak/>
        <w:t>Question 1</w:t>
      </w:r>
      <w:r>
        <w:rPr>
          <w:rFonts w:ascii="Times New Roman" w:hAnsi="Times New Roman" w:cs="Times New Roman"/>
          <w:b/>
          <w:sz w:val="28"/>
          <w:szCs w:val="28"/>
        </w:rPr>
        <w:t xml:space="preserve"> (Compulsory):</w:t>
      </w:r>
    </w:p>
    <w:p w14:paraId="67BA45D8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Answer </w:t>
      </w:r>
      <w:r w:rsidRPr="00594AD9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bCs/>
          <w:sz w:val="24"/>
          <w:szCs w:val="24"/>
        </w:rPr>
        <w:t xml:space="preserve"> parts:</w:t>
      </w:r>
    </w:p>
    <w:p w14:paraId="707E3F5B" w14:textId="77777777" w:rsidR="00192C55" w:rsidRDefault="00192C55" w:rsidP="00192C55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08D5">
        <w:rPr>
          <w:rFonts w:ascii="Times New Roman" w:hAnsi="Times New Roman" w:cs="Times New Roman"/>
          <w:b/>
          <w:sz w:val="24"/>
          <w:szCs w:val="24"/>
        </w:rPr>
        <w:t>Part A:</w:t>
      </w:r>
    </w:p>
    <w:p w14:paraId="3651888C" w14:textId="77777777" w:rsidR="00192C55" w:rsidRPr="00F50733" w:rsidRDefault="00192C55" w:rsidP="00192C55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0733">
        <w:rPr>
          <w:rFonts w:ascii="Times New Roman" w:hAnsi="Times New Roman" w:cs="Times New Roman"/>
          <w:bCs/>
          <w:sz w:val="24"/>
          <w:szCs w:val="24"/>
        </w:rPr>
        <w:t xml:space="preserve">The following are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summary Statements of Financial Position of Azzurro Ltd (“Azzurro”) and Rosso Ltd (“Rosso”) as at 31 December 2023: 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192C55" w14:paraId="30733B5C" w14:textId="77777777" w:rsidTr="00B466B7">
        <w:tc>
          <w:tcPr>
            <w:tcW w:w="4535" w:type="dxa"/>
          </w:tcPr>
          <w:p w14:paraId="70F0361A" w14:textId="77777777" w:rsidR="00192C55" w:rsidRPr="002031FC" w:rsidRDefault="00192C55" w:rsidP="00B466B7">
            <w:pPr>
              <w:pStyle w:val="ListParagraph"/>
              <w:spacing w:before="120" w:after="120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A587C14" w14:textId="77777777" w:rsidR="00192C55" w:rsidRPr="002031FC" w:rsidRDefault="00192C55" w:rsidP="00B466B7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31FC">
              <w:rPr>
                <w:rFonts w:ascii="Times New Roman" w:hAnsi="Times New Roman" w:cs="Times New Roman"/>
                <w:b/>
                <w:sz w:val="24"/>
                <w:szCs w:val="24"/>
              </w:rPr>
              <w:t>Azzurro Ltd</w:t>
            </w:r>
          </w:p>
          <w:p w14:paraId="3F9CF630" w14:textId="77777777" w:rsidR="00192C55" w:rsidRPr="002031FC" w:rsidRDefault="00192C55" w:rsidP="00B466B7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31FC">
              <w:rPr>
                <w:rFonts w:ascii="Times New Roman" w:hAnsi="Times New Roman" w:cs="Times New Roman"/>
                <w:b/>
                <w:sz w:val="24"/>
                <w:szCs w:val="24"/>
              </w:rPr>
              <w:t>€000</w:t>
            </w:r>
          </w:p>
        </w:tc>
        <w:tc>
          <w:tcPr>
            <w:tcW w:w="2268" w:type="dxa"/>
          </w:tcPr>
          <w:p w14:paraId="039D7100" w14:textId="77777777" w:rsidR="00192C55" w:rsidRPr="002031FC" w:rsidRDefault="00192C55" w:rsidP="00B466B7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31FC">
              <w:rPr>
                <w:rFonts w:ascii="Times New Roman" w:hAnsi="Times New Roman" w:cs="Times New Roman"/>
                <w:b/>
                <w:sz w:val="24"/>
                <w:szCs w:val="24"/>
              </w:rPr>
              <w:t>Rosso Ltd</w:t>
            </w:r>
          </w:p>
          <w:p w14:paraId="4A04AD25" w14:textId="77777777" w:rsidR="00192C55" w:rsidRPr="002031FC" w:rsidRDefault="00192C55" w:rsidP="00B466B7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31FC">
              <w:rPr>
                <w:rFonts w:ascii="Times New Roman" w:hAnsi="Times New Roman" w:cs="Times New Roman"/>
                <w:b/>
                <w:sz w:val="24"/>
                <w:szCs w:val="24"/>
              </w:rPr>
              <w:t>€000</w:t>
            </w:r>
          </w:p>
        </w:tc>
      </w:tr>
      <w:tr w:rsidR="00192C55" w:rsidRPr="00DA56F5" w14:paraId="36F85017" w14:textId="77777777" w:rsidTr="00B466B7">
        <w:trPr>
          <w:trHeight w:val="283"/>
        </w:trPr>
        <w:tc>
          <w:tcPr>
            <w:tcW w:w="4535" w:type="dxa"/>
          </w:tcPr>
          <w:p w14:paraId="4FB906DF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u w:val="single"/>
              </w:rPr>
            </w:pPr>
            <w:r w:rsidRPr="00AA1CD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u w:val="single"/>
              </w:rPr>
              <w:t>Non-Current Assets:</w:t>
            </w:r>
          </w:p>
        </w:tc>
        <w:tc>
          <w:tcPr>
            <w:tcW w:w="2268" w:type="dxa"/>
            <w:vAlign w:val="bottom"/>
          </w:tcPr>
          <w:p w14:paraId="084979AC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05CD7B1A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92C55" w14:paraId="4BF86D55" w14:textId="77777777" w:rsidTr="00B466B7">
        <w:trPr>
          <w:trHeight w:val="283"/>
        </w:trPr>
        <w:tc>
          <w:tcPr>
            <w:tcW w:w="4535" w:type="dxa"/>
          </w:tcPr>
          <w:p w14:paraId="6F254C4F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Tangible Assets</w:t>
            </w:r>
          </w:p>
        </w:tc>
        <w:tc>
          <w:tcPr>
            <w:tcW w:w="2268" w:type="dxa"/>
            <w:vAlign w:val="bottom"/>
          </w:tcPr>
          <w:p w14:paraId="04ED5742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1,400</w:t>
            </w:r>
          </w:p>
        </w:tc>
        <w:tc>
          <w:tcPr>
            <w:tcW w:w="2268" w:type="dxa"/>
            <w:vAlign w:val="bottom"/>
          </w:tcPr>
          <w:p w14:paraId="20392977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280</w:t>
            </w:r>
          </w:p>
        </w:tc>
      </w:tr>
      <w:tr w:rsidR="00192C55" w14:paraId="02457DA0" w14:textId="77777777" w:rsidTr="00B466B7">
        <w:trPr>
          <w:trHeight w:val="283"/>
        </w:trPr>
        <w:tc>
          <w:tcPr>
            <w:tcW w:w="4535" w:type="dxa"/>
          </w:tcPr>
          <w:p w14:paraId="14872B13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Loans</w:t>
            </w:r>
          </w:p>
        </w:tc>
        <w:tc>
          <w:tcPr>
            <w:tcW w:w="2268" w:type="dxa"/>
            <w:vAlign w:val="bottom"/>
          </w:tcPr>
          <w:p w14:paraId="208C3F89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50</w:t>
            </w:r>
          </w:p>
        </w:tc>
        <w:tc>
          <w:tcPr>
            <w:tcW w:w="2268" w:type="dxa"/>
            <w:vAlign w:val="bottom"/>
          </w:tcPr>
          <w:p w14:paraId="3F6E371F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92C55" w14:paraId="6A677690" w14:textId="77777777" w:rsidTr="00B466B7">
        <w:trPr>
          <w:trHeight w:val="283"/>
        </w:trPr>
        <w:tc>
          <w:tcPr>
            <w:tcW w:w="4535" w:type="dxa"/>
          </w:tcPr>
          <w:p w14:paraId="3EF1230A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Investment in Rosso Ltd</w:t>
            </w:r>
          </w:p>
        </w:tc>
        <w:tc>
          <w:tcPr>
            <w:tcW w:w="2268" w:type="dxa"/>
            <w:vAlign w:val="bottom"/>
          </w:tcPr>
          <w:p w14:paraId="43DA0E27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200</w:t>
            </w:r>
          </w:p>
        </w:tc>
        <w:tc>
          <w:tcPr>
            <w:tcW w:w="2268" w:type="dxa"/>
            <w:vAlign w:val="bottom"/>
          </w:tcPr>
          <w:p w14:paraId="1F5DBEA5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___</w:t>
            </w: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-</w:t>
            </w:r>
          </w:p>
        </w:tc>
      </w:tr>
      <w:tr w:rsidR="00192C55" w14:paraId="5F7CEB8D" w14:textId="77777777" w:rsidTr="00B466B7">
        <w:trPr>
          <w:trHeight w:val="283"/>
        </w:trPr>
        <w:tc>
          <w:tcPr>
            <w:tcW w:w="4535" w:type="dxa"/>
          </w:tcPr>
          <w:p w14:paraId="1E3C5C1D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0CA68A4C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1,650</w:t>
            </w:r>
          </w:p>
        </w:tc>
        <w:tc>
          <w:tcPr>
            <w:tcW w:w="2268" w:type="dxa"/>
            <w:vAlign w:val="bottom"/>
          </w:tcPr>
          <w:p w14:paraId="6C143D34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280</w:t>
            </w:r>
          </w:p>
        </w:tc>
      </w:tr>
      <w:tr w:rsidR="00192C55" w14:paraId="3A39A66E" w14:textId="77777777" w:rsidTr="00B466B7">
        <w:trPr>
          <w:trHeight w:val="283"/>
        </w:trPr>
        <w:tc>
          <w:tcPr>
            <w:tcW w:w="4535" w:type="dxa"/>
          </w:tcPr>
          <w:p w14:paraId="56655D35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Current Assets</w:t>
            </w:r>
          </w:p>
        </w:tc>
        <w:tc>
          <w:tcPr>
            <w:tcW w:w="2268" w:type="dxa"/>
            <w:vAlign w:val="bottom"/>
          </w:tcPr>
          <w:p w14:paraId="09B5A40E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225</w:t>
            </w:r>
          </w:p>
        </w:tc>
        <w:tc>
          <w:tcPr>
            <w:tcW w:w="2268" w:type="dxa"/>
            <w:vAlign w:val="bottom"/>
          </w:tcPr>
          <w:p w14:paraId="186372D9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45</w:t>
            </w:r>
          </w:p>
        </w:tc>
      </w:tr>
      <w:tr w:rsidR="00192C55" w14:paraId="1F9DDF91" w14:textId="77777777" w:rsidTr="00B466B7">
        <w:trPr>
          <w:trHeight w:val="283"/>
        </w:trPr>
        <w:tc>
          <w:tcPr>
            <w:tcW w:w="4535" w:type="dxa"/>
          </w:tcPr>
          <w:p w14:paraId="50B29B42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Total Assets</w:t>
            </w:r>
          </w:p>
        </w:tc>
        <w:tc>
          <w:tcPr>
            <w:tcW w:w="2268" w:type="dxa"/>
            <w:vAlign w:val="bottom"/>
          </w:tcPr>
          <w:p w14:paraId="6EFB0FE3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1,875</w:t>
            </w:r>
          </w:p>
        </w:tc>
        <w:tc>
          <w:tcPr>
            <w:tcW w:w="2268" w:type="dxa"/>
            <w:vAlign w:val="bottom"/>
          </w:tcPr>
          <w:p w14:paraId="309D5A4C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325</w:t>
            </w:r>
          </w:p>
        </w:tc>
      </w:tr>
      <w:tr w:rsidR="00192C55" w14:paraId="6E49B65B" w14:textId="77777777" w:rsidTr="00B466B7">
        <w:trPr>
          <w:trHeight w:val="283"/>
        </w:trPr>
        <w:tc>
          <w:tcPr>
            <w:tcW w:w="4535" w:type="dxa"/>
          </w:tcPr>
          <w:p w14:paraId="06967BDF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561AC458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5BEB55DC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92C55" w14:paraId="6E00EA63" w14:textId="77777777" w:rsidTr="00B466B7">
        <w:trPr>
          <w:trHeight w:val="283"/>
        </w:trPr>
        <w:tc>
          <w:tcPr>
            <w:tcW w:w="4535" w:type="dxa"/>
          </w:tcPr>
          <w:p w14:paraId="1CE5AE4E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u w:val="single"/>
              </w:rPr>
              <w:t>Equity and Liabilities:</w:t>
            </w:r>
          </w:p>
        </w:tc>
        <w:tc>
          <w:tcPr>
            <w:tcW w:w="2268" w:type="dxa"/>
            <w:vAlign w:val="bottom"/>
          </w:tcPr>
          <w:p w14:paraId="325CB9E2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2A53DAE2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92C55" w14:paraId="43984FAA" w14:textId="77777777" w:rsidTr="00B466B7">
        <w:trPr>
          <w:trHeight w:val="283"/>
        </w:trPr>
        <w:tc>
          <w:tcPr>
            <w:tcW w:w="4535" w:type="dxa"/>
          </w:tcPr>
          <w:p w14:paraId="342CD373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Ordinary Share Capital</w:t>
            </w:r>
          </w:p>
        </w:tc>
        <w:tc>
          <w:tcPr>
            <w:tcW w:w="2268" w:type="dxa"/>
            <w:vAlign w:val="bottom"/>
          </w:tcPr>
          <w:p w14:paraId="36B8A371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1,250</w:t>
            </w:r>
          </w:p>
        </w:tc>
        <w:tc>
          <w:tcPr>
            <w:tcW w:w="2268" w:type="dxa"/>
            <w:vAlign w:val="bottom"/>
          </w:tcPr>
          <w:p w14:paraId="6462F686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150</w:t>
            </w:r>
          </w:p>
        </w:tc>
      </w:tr>
      <w:tr w:rsidR="00192C55" w14:paraId="77F79FC6" w14:textId="77777777" w:rsidTr="00B466B7">
        <w:trPr>
          <w:trHeight w:val="283"/>
        </w:trPr>
        <w:tc>
          <w:tcPr>
            <w:tcW w:w="4535" w:type="dxa"/>
          </w:tcPr>
          <w:p w14:paraId="4535168E" w14:textId="1AEABDF2" w:rsidR="00192C55" w:rsidRPr="00AA1CD6" w:rsidRDefault="00C1799C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Retained Earnings</w:t>
            </w:r>
          </w:p>
        </w:tc>
        <w:tc>
          <w:tcPr>
            <w:tcW w:w="2268" w:type="dxa"/>
            <w:vAlign w:val="bottom"/>
          </w:tcPr>
          <w:p w14:paraId="20AF31B6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425</w:t>
            </w:r>
          </w:p>
        </w:tc>
        <w:tc>
          <w:tcPr>
            <w:tcW w:w="2268" w:type="dxa"/>
            <w:vAlign w:val="bottom"/>
          </w:tcPr>
          <w:p w14:paraId="7C12CAB6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55</w:t>
            </w:r>
          </w:p>
        </w:tc>
      </w:tr>
      <w:tr w:rsidR="00192C55" w14:paraId="1773699F" w14:textId="77777777" w:rsidTr="00B466B7">
        <w:trPr>
          <w:trHeight w:val="283"/>
        </w:trPr>
        <w:tc>
          <w:tcPr>
            <w:tcW w:w="4535" w:type="dxa"/>
          </w:tcPr>
          <w:p w14:paraId="71B97247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7261F7AA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1,675</w:t>
            </w:r>
          </w:p>
        </w:tc>
        <w:tc>
          <w:tcPr>
            <w:tcW w:w="2268" w:type="dxa"/>
            <w:vAlign w:val="bottom"/>
          </w:tcPr>
          <w:p w14:paraId="336727EC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205</w:t>
            </w:r>
          </w:p>
        </w:tc>
      </w:tr>
      <w:tr w:rsidR="00192C55" w14:paraId="05200266" w14:textId="77777777" w:rsidTr="00B466B7">
        <w:trPr>
          <w:trHeight w:val="283"/>
        </w:trPr>
        <w:tc>
          <w:tcPr>
            <w:tcW w:w="4535" w:type="dxa"/>
          </w:tcPr>
          <w:p w14:paraId="41A7A6EB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u w:val="single"/>
              </w:rPr>
              <w:t>Non-current Liabilities:</w:t>
            </w:r>
          </w:p>
        </w:tc>
        <w:tc>
          <w:tcPr>
            <w:tcW w:w="2268" w:type="dxa"/>
            <w:vAlign w:val="bottom"/>
          </w:tcPr>
          <w:p w14:paraId="57BB5B03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499F7388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92C55" w14:paraId="0CFF2BDF" w14:textId="77777777" w:rsidTr="00B466B7">
        <w:trPr>
          <w:trHeight w:val="283"/>
        </w:trPr>
        <w:tc>
          <w:tcPr>
            <w:tcW w:w="4535" w:type="dxa"/>
          </w:tcPr>
          <w:p w14:paraId="3808BC4D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Long-term loans</w:t>
            </w:r>
          </w:p>
        </w:tc>
        <w:tc>
          <w:tcPr>
            <w:tcW w:w="2268" w:type="dxa"/>
            <w:vAlign w:val="bottom"/>
          </w:tcPr>
          <w:p w14:paraId="422CA71F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268" w:type="dxa"/>
            <w:vAlign w:val="bottom"/>
          </w:tcPr>
          <w:p w14:paraId="46141F3C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40</w:t>
            </w:r>
          </w:p>
        </w:tc>
      </w:tr>
      <w:tr w:rsidR="00192C55" w14:paraId="42B221A5" w14:textId="77777777" w:rsidTr="00B466B7">
        <w:trPr>
          <w:trHeight w:val="283"/>
        </w:trPr>
        <w:tc>
          <w:tcPr>
            <w:tcW w:w="4535" w:type="dxa"/>
          </w:tcPr>
          <w:p w14:paraId="3442D325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02AAF0B6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72E1276B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92C55" w14:paraId="3099B0B0" w14:textId="77777777" w:rsidTr="00B466B7">
        <w:trPr>
          <w:trHeight w:val="283"/>
        </w:trPr>
        <w:tc>
          <w:tcPr>
            <w:tcW w:w="4535" w:type="dxa"/>
          </w:tcPr>
          <w:p w14:paraId="46C18564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Current Liabilities</w:t>
            </w:r>
          </w:p>
        </w:tc>
        <w:tc>
          <w:tcPr>
            <w:tcW w:w="2268" w:type="dxa"/>
            <w:vAlign w:val="bottom"/>
          </w:tcPr>
          <w:p w14:paraId="09272DFD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200</w:t>
            </w:r>
          </w:p>
        </w:tc>
        <w:tc>
          <w:tcPr>
            <w:tcW w:w="2268" w:type="dxa"/>
            <w:vAlign w:val="bottom"/>
          </w:tcPr>
          <w:p w14:paraId="3F1C0286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80</w:t>
            </w:r>
          </w:p>
        </w:tc>
      </w:tr>
      <w:tr w:rsidR="00192C55" w14:paraId="3E301980" w14:textId="77777777" w:rsidTr="00B466B7">
        <w:trPr>
          <w:trHeight w:val="283"/>
        </w:trPr>
        <w:tc>
          <w:tcPr>
            <w:tcW w:w="4535" w:type="dxa"/>
          </w:tcPr>
          <w:p w14:paraId="131C19E5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381A2462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5DF2944C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92C55" w14:paraId="35A8D008" w14:textId="77777777" w:rsidTr="00B466B7">
        <w:trPr>
          <w:trHeight w:val="283"/>
        </w:trPr>
        <w:tc>
          <w:tcPr>
            <w:tcW w:w="4535" w:type="dxa"/>
          </w:tcPr>
          <w:p w14:paraId="564F20EF" w14:textId="77777777" w:rsidR="00192C55" w:rsidRPr="00AA1CD6" w:rsidRDefault="00192C55" w:rsidP="00B466B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</w:rPr>
              <w:t>Total Equity and Liabilities</w:t>
            </w:r>
          </w:p>
        </w:tc>
        <w:tc>
          <w:tcPr>
            <w:tcW w:w="2268" w:type="dxa"/>
            <w:vAlign w:val="center"/>
          </w:tcPr>
          <w:p w14:paraId="34AF5E12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doub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double"/>
              </w:rPr>
              <w:t>1,875</w:t>
            </w:r>
          </w:p>
        </w:tc>
        <w:tc>
          <w:tcPr>
            <w:tcW w:w="2268" w:type="dxa"/>
            <w:vAlign w:val="center"/>
          </w:tcPr>
          <w:p w14:paraId="46B8ABEF" w14:textId="77777777" w:rsidR="00192C55" w:rsidRPr="00AA1CD6" w:rsidRDefault="00192C55" w:rsidP="00B466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double"/>
              </w:rPr>
            </w:pPr>
            <w:r w:rsidRPr="00AA1CD6">
              <w:rPr>
                <w:rFonts w:ascii="Times New Roman" w:hAnsi="Times New Roman" w:cs="Times New Roman"/>
                <w:bCs/>
                <w:sz w:val="24"/>
                <w:szCs w:val="24"/>
                <w:u w:val="double"/>
              </w:rPr>
              <w:t>325</w:t>
            </w:r>
          </w:p>
        </w:tc>
      </w:tr>
    </w:tbl>
    <w:p w14:paraId="2841A570" w14:textId="77777777" w:rsidR="00192C55" w:rsidRDefault="00192C55" w:rsidP="00192C55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C0BDB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Cs/>
          <w:sz w:val="24"/>
          <w:szCs w:val="24"/>
        </w:rPr>
        <w:t>following information is also relevant:</w:t>
      </w:r>
    </w:p>
    <w:p w14:paraId="79748E0E" w14:textId="77777777" w:rsidR="00192C55" w:rsidRDefault="00192C55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Azzurro bought 80% of the ordinary shares of Rosso on 1 January 2022. Rosso’s retained earnings was €15,000 at the date of acquisition. </w:t>
      </w:r>
    </w:p>
    <w:p w14:paraId="077A9D29" w14:textId="158D10FA" w:rsidR="00192C55" w:rsidRDefault="0049308E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Azzurro</w:t>
      </w:r>
      <w:r w:rsidRPr="0049308E">
        <w:rPr>
          <w:rFonts w:ascii="Times New Roman" w:hAnsi="Times New Roman" w:cs="Times New Roman"/>
          <w:bCs/>
          <w:sz w:val="24"/>
          <w:szCs w:val="24"/>
        </w:rPr>
        <w:t xml:space="preserve"> Ltd supplied goods to </w:t>
      </w:r>
      <w:r>
        <w:rPr>
          <w:rFonts w:ascii="Times New Roman" w:hAnsi="Times New Roman" w:cs="Times New Roman"/>
          <w:bCs/>
          <w:sz w:val="24"/>
          <w:szCs w:val="24"/>
        </w:rPr>
        <w:t>Rosso</w:t>
      </w:r>
      <w:r w:rsidRPr="0049308E">
        <w:rPr>
          <w:rFonts w:ascii="Times New Roman" w:hAnsi="Times New Roman" w:cs="Times New Roman"/>
          <w:bCs/>
          <w:sz w:val="24"/>
          <w:szCs w:val="24"/>
        </w:rPr>
        <w:t xml:space="preserve"> Ltd to the value of €</w:t>
      </w:r>
      <w:r w:rsidR="00F7779A">
        <w:rPr>
          <w:rFonts w:ascii="Times New Roman" w:hAnsi="Times New Roman" w:cs="Times New Roman"/>
          <w:bCs/>
          <w:sz w:val="24"/>
          <w:szCs w:val="24"/>
        </w:rPr>
        <w:t>10,000</w:t>
      </w:r>
      <w:r w:rsidRPr="0049308E">
        <w:rPr>
          <w:rFonts w:ascii="Times New Roman" w:hAnsi="Times New Roman" w:cs="Times New Roman"/>
          <w:bCs/>
          <w:sz w:val="24"/>
          <w:szCs w:val="24"/>
        </w:rPr>
        <w:t xml:space="preserve"> for which it has not yet been paid. These goods cost </w:t>
      </w:r>
      <w:r w:rsidR="00F7779A">
        <w:rPr>
          <w:rFonts w:ascii="Times New Roman" w:hAnsi="Times New Roman" w:cs="Times New Roman"/>
          <w:bCs/>
          <w:sz w:val="24"/>
          <w:szCs w:val="24"/>
        </w:rPr>
        <w:t>Azzurro</w:t>
      </w:r>
      <w:r w:rsidRPr="0049308E">
        <w:rPr>
          <w:rFonts w:ascii="Times New Roman" w:hAnsi="Times New Roman" w:cs="Times New Roman"/>
          <w:bCs/>
          <w:sz w:val="24"/>
          <w:szCs w:val="24"/>
        </w:rPr>
        <w:t xml:space="preserve"> Ltd €</w:t>
      </w:r>
      <w:r w:rsidR="00F7779A">
        <w:rPr>
          <w:rFonts w:ascii="Times New Roman" w:hAnsi="Times New Roman" w:cs="Times New Roman"/>
          <w:bCs/>
          <w:sz w:val="24"/>
          <w:szCs w:val="24"/>
        </w:rPr>
        <w:t>7</w:t>
      </w:r>
      <w:r w:rsidRPr="0049308E">
        <w:rPr>
          <w:rFonts w:ascii="Times New Roman" w:hAnsi="Times New Roman" w:cs="Times New Roman"/>
          <w:bCs/>
          <w:sz w:val="24"/>
          <w:szCs w:val="24"/>
        </w:rPr>
        <w:t xml:space="preserve">,000 and </w:t>
      </w:r>
      <w:r w:rsidR="00F7779A">
        <w:rPr>
          <w:rFonts w:ascii="Times New Roman" w:hAnsi="Times New Roman" w:cs="Times New Roman"/>
          <w:bCs/>
          <w:sz w:val="24"/>
          <w:szCs w:val="24"/>
        </w:rPr>
        <w:t>Rosso</w:t>
      </w:r>
      <w:r w:rsidRPr="0049308E">
        <w:rPr>
          <w:rFonts w:ascii="Times New Roman" w:hAnsi="Times New Roman" w:cs="Times New Roman"/>
          <w:bCs/>
          <w:sz w:val="24"/>
          <w:szCs w:val="24"/>
        </w:rPr>
        <w:t xml:space="preserve"> Ltd. still had half of them in inventory at 31 December 2023</w:t>
      </w:r>
      <w:r w:rsidR="00F7779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5EBDAEE" w14:textId="38BE48B9" w:rsidR="00192C55" w:rsidRDefault="00192C55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Fair value of Rosso’s assets was undervalued by €12,000 at acquisition date. To date, this was not accounted for in the</w:t>
      </w:r>
      <w:r w:rsidR="002F0B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21BE">
        <w:rPr>
          <w:rFonts w:ascii="Times New Roman" w:hAnsi="Times New Roman" w:cs="Times New Roman"/>
          <w:bCs/>
          <w:sz w:val="24"/>
          <w:szCs w:val="24"/>
        </w:rPr>
        <w:t>separate</w:t>
      </w:r>
      <w:r>
        <w:rPr>
          <w:rFonts w:ascii="Times New Roman" w:hAnsi="Times New Roman" w:cs="Times New Roman"/>
          <w:bCs/>
          <w:sz w:val="24"/>
          <w:szCs w:val="24"/>
        </w:rPr>
        <w:t xml:space="preserve"> financial statements of Rosso Ltd.</w:t>
      </w:r>
    </w:p>
    <w:p w14:paraId="443A964E" w14:textId="3ABDA4C4" w:rsidR="00192C55" w:rsidRDefault="00192C55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Included in Azzurro Ltd.’s loans is one of €25,000 </w:t>
      </w:r>
      <w:r w:rsidR="004C21BE">
        <w:rPr>
          <w:rFonts w:ascii="Times New Roman" w:hAnsi="Times New Roman" w:cs="Times New Roman"/>
          <w:bCs/>
          <w:sz w:val="24"/>
          <w:szCs w:val="24"/>
        </w:rPr>
        <w:t>receivable from</w:t>
      </w:r>
      <w:r>
        <w:rPr>
          <w:rFonts w:ascii="Times New Roman" w:hAnsi="Times New Roman" w:cs="Times New Roman"/>
          <w:bCs/>
          <w:sz w:val="24"/>
          <w:szCs w:val="24"/>
        </w:rPr>
        <w:t xml:space="preserve"> Rosso Ltd.</w:t>
      </w:r>
    </w:p>
    <w:p w14:paraId="3B8CACA8" w14:textId="4DE3FB7B" w:rsidR="008F5F6A" w:rsidRPr="00BC0BDB" w:rsidRDefault="000A1AEA" w:rsidP="00192C55">
      <w:pPr>
        <w:pStyle w:val="ListParagraph"/>
        <w:numPr>
          <w:ilvl w:val="0"/>
          <w:numId w:val="47"/>
        </w:num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Goodwill is impaired during the year ended 31 December 2023 </w:t>
      </w:r>
      <w:r w:rsidR="005F461F">
        <w:rPr>
          <w:rFonts w:ascii="Times New Roman" w:hAnsi="Times New Roman" w:cs="Times New Roman"/>
          <w:bCs/>
          <w:sz w:val="24"/>
          <w:szCs w:val="24"/>
        </w:rPr>
        <w:t>in the amount of €5,000.</w:t>
      </w:r>
    </w:p>
    <w:p w14:paraId="16A510DF" w14:textId="77777777" w:rsidR="00192C55" w:rsidRDefault="00192C55" w:rsidP="00192C55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Non-Controlling Interests are measured based on their proportionate share at the date of acquisition.</w:t>
      </w:r>
    </w:p>
    <w:p w14:paraId="5584E904" w14:textId="77777777" w:rsidR="00192C55" w:rsidRDefault="00192C55" w:rsidP="00192C55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EC2C85" w14:textId="77777777" w:rsidR="00192C55" w:rsidRDefault="00192C55" w:rsidP="00192C55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A5D48">
        <w:rPr>
          <w:rFonts w:ascii="Times New Roman" w:hAnsi="Times New Roman" w:cs="Times New Roman"/>
          <w:b/>
          <w:sz w:val="24"/>
          <w:szCs w:val="24"/>
        </w:rPr>
        <w:t>Required:</w:t>
      </w:r>
      <w:r>
        <w:rPr>
          <w:rFonts w:ascii="Times New Roman" w:hAnsi="Times New Roman" w:cs="Times New Roman"/>
          <w:bCs/>
          <w:sz w:val="24"/>
          <w:szCs w:val="24"/>
        </w:rPr>
        <w:t xml:space="preserve"> Showing the relevant workings, prepare the Consolidated Statement of Financial Position as at 31 December 2023 for the Azzurro Limited Group.</w:t>
      </w:r>
    </w:p>
    <w:p w14:paraId="0D74E401" w14:textId="15938C3D" w:rsidR="00192C55" w:rsidRPr="003A5D48" w:rsidRDefault="00192C55" w:rsidP="00192C55">
      <w:pPr>
        <w:pStyle w:val="ListParagraph"/>
        <w:spacing w:before="120" w:after="120"/>
        <w:ind w:left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A5D48">
        <w:rPr>
          <w:rFonts w:ascii="Times New Roman" w:hAnsi="Times New Roman" w:cs="Times New Roman"/>
          <w:b/>
          <w:sz w:val="24"/>
          <w:szCs w:val="24"/>
        </w:rPr>
        <w:t>(</w:t>
      </w:r>
      <w:r w:rsidR="00F1559C">
        <w:rPr>
          <w:rFonts w:ascii="Times New Roman" w:hAnsi="Times New Roman" w:cs="Times New Roman"/>
          <w:b/>
          <w:sz w:val="24"/>
          <w:szCs w:val="24"/>
        </w:rPr>
        <w:t>50</w:t>
      </w:r>
      <w:r w:rsidRPr="003A5D48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585BAD3D" w14:textId="77777777" w:rsidR="00192C55" w:rsidRDefault="00192C55" w:rsidP="00192C55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5D48">
        <w:rPr>
          <w:rFonts w:ascii="Times New Roman" w:hAnsi="Times New Roman" w:cs="Times New Roman"/>
          <w:b/>
          <w:sz w:val="24"/>
          <w:szCs w:val="24"/>
        </w:rPr>
        <w:t>Part B:</w:t>
      </w:r>
    </w:p>
    <w:p w14:paraId="5F62F5B6" w14:textId="6CD65A62" w:rsidR="00A35423" w:rsidRPr="00A35423" w:rsidRDefault="00A35423" w:rsidP="00192C55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5423">
        <w:rPr>
          <w:rFonts w:ascii="Times New Roman" w:hAnsi="Times New Roman" w:cs="Times New Roman"/>
          <w:b/>
          <w:sz w:val="24"/>
          <w:szCs w:val="24"/>
        </w:rPr>
        <w:t xml:space="preserve">Required: </w:t>
      </w:r>
      <w:r w:rsidRPr="00A35423">
        <w:rPr>
          <w:rFonts w:ascii="Times New Roman" w:hAnsi="Times New Roman" w:cs="Times New Roman"/>
          <w:bCs/>
          <w:sz w:val="24"/>
          <w:szCs w:val="24"/>
        </w:rPr>
        <w:t>Briefly explain when a change in Accounting Policy is permitted under IAS 8.</w:t>
      </w:r>
    </w:p>
    <w:p w14:paraId="5011E3D0" w14:textId="5784D33A" w:rsidR="00192C55" w:rsidRDefault="00A35423" w:rsidP="00192C55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(10 Marks)</w:t>
      </w:r>
    </w:p>
    <w:p w14:paraId="595D768E" w14:textId="0C9FBF9B" w:rsidR="00192C55" w:rsidRDefault="00192C55" w:rsidP="00192C55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F3107">
        <w:rPr>
          <w:rFonts w:ascii="Times New Roman" w:hAnsi="Times New Roman" w:cs="Times New Roman"/>
          <w:b/>
          <w:sz w:val="24"/>
          <w:szCs w:val="24"/>
        </w:rPr>
        <w:t xml:space="preserve">Total for Question </w:t>
      </w:r>
      <w:r w:rsidR="00A35423">
        <w:rPr>
          <w:rFonts w:ascii="Times New Roman" w:hAnsi="Times New Roman" w:cs="Times New Roman"/>
          <w:b/>
          <w:sz w:val="24"/>
          <w:szCs w:val="24"/>
        </w:rPr>
        <w:t>1</w:t>
      </w:r>
      <w:r w:rsidRPr="009F3107">
        <w:rPr>
          <w:rFonts w:ascii="Times New Roman" w:hAnsi="Times New Roman" w:cs="Times New Roman"/>
          <w:b/>
          <w:sz w:val="24"/>
          <w:szCs w:val="24"/>
        </w:rPr>
        <w:t>: (</w:t>
      </w:r>
      <w:r w:rsidR="00A35423">
        <w:rPr>
          <w:rFonts w:ascii="Times New Roman" w:hAnsi="Times New Roman" w:cs="Times New Roman"/>
          <w:b/>
          <w:sz w:val="24"/>
          <w:szCs w:val="24"/>
        </w:rPr>
        <w:t>6</w:t>
      </w:r>
      <w:r w:rsidRPr="009F3107">
        <w:rPr>
          <w:rFonts w:ascii="Times New Roman" w:hAnsi="Times New Roman" w:cs="Times New Roman"/>
          <w:b/>
          <w:sz w:val="24"/>
          <w:szCs w:val="24"/>
        </w:rPr>
        <w:t>0 marks)</w:t>
      </w:r>
    </w:p>
    <w:p w14:paraId="5D113611" w14:textId="01ED408C" w:rsidR="00FF0B02" w:rsidRPr="00A35423" w:rsidRDefault="00A35423" w:rsidP="00A35423">
      <w:pPr>
        <w:tabs>
          <w:tab w:val="center" w:pos="494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35423">
        <w:rPr>
          <w:rFonts w:ascii="Times New Roman" w:hAnsi="Times New Roman" w:cs="Times New Roman"/>
          <w:b/>
          <w:sz w:val="24"/>
          <w:szCs w:val="24"/>
          <w:u w:val="single"/>
        </w:rPr>
        <w:t>Continued on next page</w:t>
      </w:r>
    </w:p>
    <w:p w14:paraId="4CB481E6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D486C3" w14:textId="77777777" w:rsidR="00213461" w:rsidRDefault="00213461" w:rsidP="00213461">
      <w:pPr>
        <w:pStyle w:val="ListParagraph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0D68">
        <w:rPr>
          <w:rFonts w:ascii="Times New Roman" w:hAnsi="Times New Roman" w:cs="Times New Roman"/>
          <w:b/>
          <w:sz w:val="28"/>
          <w:szCs w:val="28"/>
          <w:u w:val="single"/>
        </w:rPr>
        <w:t>Answer EITHER Question 2 or Question 3</w:t>
      </w:r>
    </w:p>
    <w:p w14:paraId="5F42D5F5" w14:textId="77777777" w:rsidR="00213461" w:rsidRDefault="00213461" w:rsidP="00213461">
      <w:pPr>
        <w:pStyle w:val="ListParagraph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2170028" w14:textId="77777777" w:rsidR="00213461" w:rsidRPr="00C70D68" w:rsidRDefault="00213461" w:rsidP="00213461">
      <w:pPr>
        <w:pStyle w:val="ListParagraph"/>
        <w:spacing w:after="120"/>
        <w:ind w:left="0"/>
        <w:rPr>
          <w:rFonts w:ascii="Times New Roman" w:hAnsi="Times New Roman" w:cs="Times New Roman"/>
          <w:b/>
          <w:sz w:val="28"/>
          <w:szCs w:val="28"/>
        </w:rPr>
      </w:pPr>
      <w:r w:rsidRPr="00C70D68">
        <w:rPr>
          <w:rFonts w:ascii="Times New Roman" w:hAnsi="Times New Roman" w:cs="Times New Roman"/>
          <w:b/>
          <w:sz w:val="28"/>
          <w:szCs w:val="28"/>
        </w:rPr>
        <w:t>Question 2</w:t>
      </w:r>
    </w:p>
    <w:p w14:paraId="676DC470" w14:textId="1A6BDBAA" w:rsidR="00213461" w:rsidRDefault="00213461" w:rsidP="00213461">
      <w:pPr>
        <w:pStyle w:val="ListParagraph"/>
        <w:spacing w:after="12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This question has t</w:t>
      </w:r>
      <w:r w:rsidR="00534058">
        <w:rPr>
          <w:rFonts w:ascii="Times New Roman" w:hAnsi="Times New Roman" w:cs="Times New Roman"/>
          <w:bCs/>
          <w:sz w:val="24"/>
          <w:szCs w:val="24"/>
        </w:rPr>
        <w:t>hree</w:t>
      </w:r>
      <w:r>
        <w:rPr>
          <w:rFonts w:ascii="Times New Roman" w:hAnsi="Times New Roman" w:cs="Times New Roman"/>
          <w:bCs/>
          <w:sz w:val="24"/>
          <w:szCs w:val="24"/>
        </w:rPr>
        <w:t xml:space="preserve"> parts, Part A, B and C </w:t>
      </w:r>
      <w:r w:rsidRPr="002A03C0">
        <w:rPr>
          <w:rFonts w:ascii="Times New Roman" w:hAnsi="Times New Roman" w:cs="Times New Roman"/>
          <w:b/>
          <w:sz w:val="24"/>
          <w:szCs w:val="24"/>
        </w:rPr>
        <w:t>(Answer all Parts)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3B9F3D81" w14:textId="31D3DA90" w:rsidR="00FF0B02" w:rsidRDefault="000F42B7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A:</w:t>
      </w:r>
    </w:p>
    <w:p w14:paraId="02A8C46B" w14:textId="7F59A947" w:rsidR="000F42B7" w:rsidRPr="000F42B7" w:rsidRDefault="000F42B7" w:rsidP="000F42B7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 recent years, there has been increased resistance to the h</w:t>
      </w:r>
      <w:r w:rsidRPr="000F42B7">
        <w:rPr>
          <w:rFonts w:ascii="Times New Roman" w:hAnsi="Times New Roman" w:cs="Times New Roman"/>
          <w:bCs/>
          <w:sz w:val="24"/>
          <w:szCs w:val="24"/>
        </w:rPr>
        <w:t>armonisation of international accounting standards.</w:t>
      </w:r>
    </w:p>
    <w:p w14:paraId="1F84015C" w14:textId="77777777" w:rsidR="000F42B7" w:rsidRPr="000F42B7" w:rsidRDefault="000F42B7" w:rsidP="000F42B7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34DAA7" w14:textId="77777777" w:rsidR="000F42B7" w:rsidRPr="000F42B7" w:rsidRDefault="000F42B7" w:rsidP="000F42B7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42B7">
        <w:rPr>
          <w:rFonts w:ascii="Times New Roman" w:hAnsi="Times New Roman" w:cs="Times New Roman"/>
          <w:b/>
          <w:sz w:val="24"/>
          <w:szCs w:val="24"/>
        </w:rPr>
        <w:t>Required:</w:t>
      </w:r>
    </w:p>
    <w:p w14:paraId="54B4F3EF" w14:textId="77777777" w:rsidR="000F42B7" w:rsidRPr="000F42B7" w:rsidRDefault="000F42B7" w:rsidP="000F42B7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F42B7">
        <w:rPr>
          <w:rFonts w:ascii="Times New Roman" w:hAnsi="Times New Roman" w:cs="Times New Roman"/>
          <w:bCs/>
          <w:sz w:val="24"/>
          <w:szCs w:val="24"/>
        </w:rPr>
        <w:t>Critically discuss the need for a global set of accounting standards.</w:t>
      </w:r>
    </w:p>
    <w:p w14:paraId="3E1A21E5" w14:textId="0F7E3094" w:rsidR="000F42B7" w:rsidRPr="000F42B7" w:rsidRDefault="000F42B7" w:rsidP="000F42B7">
      <w:pPr>
        <w:tabs>
          <w:tab w:val="center" w:pos="4945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F42B7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20</w:t>
      </w:r>
      <w:r w:rsidRPr="000F42B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2517D8E1" w14:textId="54778CE5" w:rsidR="0035719E" w:rsidRPr="009D08D5" w:rsidRDefault="0035719E" w:rsidP="0035719E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08D5">
        <w:rPr>
          <w:rFonts w:ascii="Times New Roman" w:hAnsi="Times New Roman" w:cs="Times New Roman"/>
          <w:b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 w:rsidRPr="009D08D5">
        <w:rPr>
          <w:rFonts w:ascii="Times New Roman" w:hAnsi="Times New Roman" w:cs="Times New Roman"/>
          <w:b/>
          <w:sz w:val="24"/>
          <w:szCs w:val="24"/>
        </w:rPr>
        <w:t>:</w:t>
      </w:r>
    </w:p>
    <w:p w14:paraId="1EE7FA25" w14:textId="74815CC6" w:rsidR="0035719E" w:rsidRPr="0035719E" w:rsidRDefault="0035719E" w:rsidP="0035719E">
      <w:p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719E">
        <w:rPr>
          <w:rFonts w:ascii="Times New Roman" w:hAnsi="Times New Roman" w:cs="Times New Roman"/>
          <w:bCs/>
          <w:sz w:val="24"/>
          <w:szCs w:val="24"/>
        </w:rPr>
        <w:t xml:space="preserve">Sonno Limited entered into a contract with a customer to sell laptops for €1,000 per unit on 1 January 2022. If the customer purchases more than 800 laptops in a calendar year, the contract states that the price per unit is retrospectively reduced to €950 per unit. As at 1 April 2022, Sonno Limited has sold 500 laptops to the customer. </w:t>
      </w:r>
      <w:r w:rsidR="00F522D8">
        <w:rPr>
          <w:rFonts w:ascii="Times New Roman" w:hAnsi="Times New Roman" w:cs="Times New Roman"/>
          <w:bCs/>
          <w:sz w:val="24"/>
          <w:szCs w:val="24"/>
        </w:rPr>
        <w:t>Sonno believes it is highly likely that the customer will exceed the threshold</w:t>
      </w:r>
      <w:r w:rsidR="00B336D2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741F14" w14:textId="59E2C84E" w:rsidR="0035719E" w:rsidRPr="0035719E" w:rsidRDefault="0035719E" w:rsidP="0035719E">
      <w:p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719E">
        <w:rPr>
          <w:rFonts w:ascii="Times New Roman" w:hAnsi="Times New Roman" w:cs="Times New Roman"/>
          <w:b/>
          <w:sz w:val="24"/>
          <w:szCs w:val="24"/>
        </w:rPr>
        <w:t>Required:</w:t>
      </w:r>
      <w:r w:rsidRPr="0035719E">
        <w:rPr>
          <w:rFonts w:ascii="Times New Roman" w:hAnsi="Times New Roman" w:cs="Times New Roman"/>
          <w:bCs/>
          <w:sz w:val="24"/>
          <w:szCs w:val="24"/>
        </w:rPr>
        <w:t xml:space="preserve"> Identify the treatment and </w:t>
      </w:r>
      <w:r w:rsidR="00286705">
        <w:rPr>
          <w:rFonts w:ascii="Times New Roman" w:hAnsi="Times New Roman" w:cs="Times New Roman"/>
          <w:bCs/>
          <w:sz w:val="24"/>
          <w:szCs w:val="24"/>
        </w:rPr>
        <w:t>journal entries</w:t>
      </w:r>
      <w:r w:rsidRPr="0035719E">
        <w:rPr>
          <w:rFonts w:ascii="Times New Roman" w:hAnsi="Times New Roman" w:cs="Times New Roman"/>
          <w:bCs/>
          <w:sz w:val="24"/>
          <w:szCs w:val="24"/>
        </w:rPr>
        <w:t xml:space="preserve"> of this revenue under IFRS 15. </w:t>
      </w:r>
    </w:p>
    <w:p w14:paraId="35D9209A" w14:textId="75C263EF" w:rsidR="0035719E" w:rsidRDefault="0035719E" w:rsidP="0035719E">
      <w:pPr>
        <w:spacing w:before="120"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4889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7412FC">
        <w:rPr>
          <w:rFonts w:ascii="Times New Roman" w:hAnsi="Times New Roman" w:cs="Times New Roman"/>
          <w:b/>
          <w:sz w:val="24"/>
          <w:szCs w:val="24"/>
        </w:rPr>
        <w:t>0</w:t>
      </w:r>
      <w:r w:rsidRPr="0062488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</w:t>
      </w:r>
      <w:r w:rsidRPr="00624889">
        <w:rPr>
          <w:rFonts w:ascii="Times New Roman" w:hAnsi="Times New Roman" w:cs="Times New Roman"/>
          <w:b/>
          <w:sz w:val="24"/>
          <w:szCs w:val="24"/>
        </w:rPr>
        <w:t>arks)</w:t>
      </w:r>
    </w:p>
    <w:p w14:paraId="453465A6" w14:textId="05513A54" w:rsidR="00534058" w:rsidRPr="009D08D5" w:rsidRDefault="00534058" w:rsidP="00534058">
      <w:pPr>
        <w:pStyle w:val="ListParagraph"/>
        <w:spacing w:before="120" w:after="12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08D5">
        <w:rPr>
          <w:rFonts w:ascii="Times New Roman" w:hAnsi="Times New Roman" w:cs="Times New Roman"/>
          <w:b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Pr="009D08D5">
        <w:rPr>
          <w:rFonts w:ascii="Times New Roman" w:hAnsi="Times New Roman" w:cs="Times New Roman"/>
          <w:b/>
          <w:sz w:val="24"/>
          <w:szCs w:val="24"/>
        </w:rPr>
        <w:t>:</w:t>
      </w:r>
    </w:p>
    <w:p w14:paraId="73F265EB" w14:textId="77777777" w:rsidR="0045413F" w:rsidRDefault="0045413F" w:rsidP="00534058">
      <w:p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413F">
        <w:rPr>
          <w:rFonts w:ascii="Times New Roman" w:hAnsi="Times New Roman" w:cs="Times New Roman"/>
          <w:bCs/>
          <w:sz w:val="24"/>
          <w:szCs w:val="24"/>
        </w:rPr>
        <w:t xml:space="preserve">Ireland is host to some of the world’s most research-intensive industries. </w:t>
      </w:r>
    </w:p>
    <w:p w14:paraId="6E8AB978" w14:textId="0B4431D1" w:rsidR="00534058" w:rsidRPr="0035719E" w:rsidRDefault="0045413F" w:rsidP="0045413F">
      <w:p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719E">
        <w:rPr>
          <w:rFonts w:ascii="Times New Roman" w:hAnsi="Times New Roman" w:cs="Times New Roman"/>
          <w:b/>
          <w:sz w:val="24"/>
          <w:szCs w:val="24"/>
        </w:rPr>
        <w:t>Required:</w:t>
      </w:r>
      <w:r w:rsidRPr="0035719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5413F">
        <w:rPr>
          <w:rFonts w:ascii="Times New Roman" w:hAnsi="Times New Roman" w:cs="Times New Roman"/>
          <w:bCs/>
          <w:sz w:val="24"/>
          <w:szCs w:val="24"/>
        </w:rPr>
        <w:t>Describe the criteria which must be met in order</w:t>
      </w:r>
      <w:r w:rsidR="00BE521E">
        <w:rPr>
          <w:rFonts w:ascii="Times New Roman" w:hAnsi="Times New Roman" w:cs="Times New Roman"/>
          <w:bCs/>
          <w:sz w:val="24"/>
          <w:szCs w:val="24"/>
        </w:rPr>
        <w:t xml:space="preserve"> to</w:t>
      </w:r>
      <w:r w:rsidRPr="0045413F">
        <w:rPr>
          <w:rFonts w:ascii="Times New Roman" w:hAnsi="Times New Roman" w:cs="Times New Roman"/>
          <w:bCs/>
          <w:sz w:val="24"/>
          <w:szCs w:val="24"/>
        </w:rPr>
        <w:t xml:space="preserve"> capitalise an intangible asset under IAS 38 and what costs may be capitalised</w:t>
      </w:r>
      <w:r w:rsidR="00534058">
        <w:rPr>
          <w:rFonts w:ascii="Times New Roman" w:hAnsi="Times New Roman" w:cs="Times New Roman"/>
          <w:bCs/>
          <w:sz w:val="24"/>
          <w:szCs w:val="24"/>
        </w:rPr>
        <w:t>.</w:t>
      </w:r>
      <w:r w:rsidR="00534058" w:rsidRPr="0035719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AFA18BE" w14:textId="77777777" w:rsidR="00534058" w:rsidRDefault="00534058" w:rsidP="00534058">
      <w:pPr>
        <w:spacing w:before="120"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4889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62488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</w:t>
      </w:r>
      <w:r w:rsidRPr="00624889">
        <w:rPr>
          <w:rFonts w:ascii="Times New Roman" w:hAnsi="Times New Roman" w:cs="Times New Roman"/>
          <w:b/>
          <w:sz w:val="24"/>
          <w:szCs w:val="24"/>
        </w:rPr>
        <w:t>arks)</w:t>
      </w:r>
    </w:p>
    <w:p w14:paraId="69A5BB4B" w14:textId="699C73A5" w:rsidR="00F157CB" w:rsidRDefault="00F157CB" w:rsidP="00F157CB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F3107">
        <w:rPr>
          <w:rFonts w:ascii="Times New Roman" w:hAnsi="Times New Roman" w:cs="Times New Roman"/>
          <w:b/>
          <w:sz w:val="24"/>
          <w:szCs w:val="24"/>
        </w:rPr>
        <w:t xml:space="preserve">Total for Question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9F3107">
        <w:rPr>
          <w:rFonts w:ascii="Times New Roman" w:hAnsi="Times New Roman" w:cs="Times New Roman"/>
          <w:b/>
          <w:sz w:val="24"/>
          <w:szCs w:val="24"/>
        </w:rPr>
        <w:t>: (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9F3107">
        <w:rPr>
          <w:rFonts w:ascii="Times New Roman" w:hAnsi="Times New Roman" w:cs="Times New Roman"/>
          <w:b/>
          <w:sz w:val="24"/>
          <w:szCs w:val="24"/>
        </w:rPr>
        <w:t>0 marks)</w:t>
      </w:r>
    </w:p>
    <w:p w14:paraId="6AE5C122" w14:textId="77777777" w:rsidR="00B336D2" w:rsidRDefault="00B336D2" w:rsidP="0035719E">
      <w:pPr>
        <w:spacing w:before="120" w:after="12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03E043C" w14:textId="77777777" w:rsidR="007009B2" w:rsidRDefault="007009B2" w:rsidP="007009B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FDB207E" w14:textId="77777777" w:rsidR="007009B2" w:rsidRDefault="007009B2" w:rsidP="007009B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34A9C87" w14:textId="77777777" w:rsidR="007009B2" w:rsidRDefault="007009B2" w:rsidP="007009B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02B089" w14:textId="347A4F8D" w:rsidR="007009B2" w:rsidRPr="00041686" w:rsidRDefault="007009B2" w:rsidP="007009B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1686">
        <w:rPr>
          <w:rFonts w:ascii="Times New Roman" w:hAnsi="Times New Roman" w:cs="Times New Roman"/>
          <w:b/>
          <w:sz w:val="24"/>
          <w:szCs w:val="24"/>
          <w:u w:val="single"/>
        </w:rPr>
        <w:t>Continued on next page</w:t>
      </w:r>
    </w:p>
    <w:p w14:paraId="76F603F4" w14:textId="77777777" w:rsidR="007009B2" w:rsidRPr="00624889" w:rsidRDefault="007009B2" w:rsidP="0035719E">
      <w:pPr>
        <w:spacing w:before="120" w:after="12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F8C3D06" w14:textId="77777777" w:rsidR="007009B2" w:rsidRDefault="007009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D962A16" w14:textId="7063CBBE" w:rsidR="00F157CB" w:rsidRPr="00C70D68" w:rsidRDefault="00F157CB" w:rsidP="00F157CB">
      <w:pPr>
        <w:pStyle w:val="ListParagraph"/>
        <w:spacing w:after="120"/>
        <w:ind w:left="0"/>
        <w:rPr>
          <w:rFonts w:ascii="Times New Roman" w:hAnsi="Times New Roman" w:cs="Times New Roman"/>
          <w:b/>
          <w:sz w:val="28"/>
          <w:szCs w:val="28"/>
        </w:rPr>
      </w:pPr>
      <w:r w:rsidRPr="00C70D6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04D99744" w14:textId="77777777" w:rsidR="00F157CB" w:rsidRDefault="00F157CB" w:rsidP="00F157CB">
      <w:pPr>
        <w:pStyle w:val="ListParagraph"/>
        <w:spacing w:after="12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question has three parts, Part A, B and C </w:t>
      </w:r>
      <w:r w:rsidRPr="002A03C0">
        <w:rPr>
          <w:rFonts w:ascii="Times New Roman" w:hAnsi="Times New Roman" w:cs="Times New Roman"/>
          <w:b/>
          <w:sz w:val="24"/>
          <w:szCs w:val="24"/>
        </w:rPr>
        <w:t>(Answer all Parts)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1BF928D0" w14:textId="77777777" w:rsidR="00F157CB" w:rsidRDefault="00F157CB" w:rsidP="00F157CB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A:</w:t>
      </w:r>
    </w:p>
    <w:p w14:paraId="73354D7D" w14:textId="77777777" w:rsidR="00041686" w:rsidRPr="00041686" w:rsidRDefault="00041686" w:rsidP="00041686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1686">
        <w:rPr>
          <w:rFonts w:ascii="Times New Roman" w:hAnsi="Times New Roman" w:cs="Times New Roman"/>
          <w:bCs/>
          <w:sz w:val="24"/>
          <w:szCs w:val="24"/>
        </w:rPr>
        <w:t>Since 2011, there have been nine new IFRS issued, many of which supersede existing International Accounting Standards.</w:t>
      </w:r>
    </w:p>
    <w:p w14:paraId="5EEAB24A" w14:textId="77777777" w:rsidR="00041686" w:rsidRPr="00041686" w:rsidRDefault="00041686" w:rsidP="00041686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C6A0B7" w14:textId="77777777" w:rsidR="00041686" w:rsidRPr="00041686" w:rsidRDefault="00041686" w:rsidP="00041686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1686">
        <w:rPr>
          <w:rFonts w:ascii="Times New Roman" w:hAnsi="Times New Roman" w:cs="Times New Roman"/>
          <w:b/>
          <w:sz w:val="24"/>
          <w:szCs w:val="24"/>
        </w:rPr>
        <w:t>Required:</w:t>
      </w:r>
    </w:p>
    <w:p w14:paraId="409F8070" w14:textId="2E007B0F" w:rsidR="00F157CB" w:rsidRPr="000F42B7" w:rsidRDefault="00041686" w:rsidP="00041686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1686">
        <w:rPr>
          <w:rFonts w:ascii="Times New Roman" w:hAnsi="Times New Roman" w:cs="Times New Roman"/>
          <w:bCs/>
          <w:sz w:val="24"/>
          <w:szCs w:val="24"/>
        </w:rPr>
        <w:t>Discuss some of the practical issues which can occur in accounting departments when implementing a new accounting standard.</w:t>
      </w:r>
    </w:p>
    <w:p w14:paraId="2229A5F4" w14:textId="77777777" w:rsidR="00F157CB" w:rsidRPr="000F42B7" w:rsidRDefault="00F157CB" w:rsidP="00F157CB">
      <w:pPr>
        <w:tabs>
          <w:tab w:val="center" w:pos="4945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F42B7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20</w:t>
      </w:r>
      <w:r w:rsidRPr="000F42B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28C7DA71" w14:textId="712E6AEC" w:rsidR="005260C7" w:rsidRPr="009D08D5" w:rsidRDefault="005260C7" w:rsidP="00041686">
      <w:pPr>
        <w:rPr>
          <w:rFonts w:ascii="Times New Roman" w:hAnsi="Times New Roman" w:cs="Times New Roman"/>
          <w:b/>
          <w:sz w:val="24"/>
          <w:szCs w:val="24"/>
        </w:rPr>
      </w:pPr>
      <w:r w:rsidRPr="009D08D5">
        <w:rPr>
          <w:rFonts w:ascii="Times New Roman" w:hAnsi="Times New Roman" w:cs="Times New Roman"/>
          <w:b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 w:rsidRPr="009D08D5">
        <w:rPr>
          <w:rFonts w:ascii="Times New Roman" w:hAnsi="Times New Roman" w:cs="Times New Roman"/>
          <w:b/>
          <w:sz w:val="24"/>
          <w:szCs w:val="24"/>
        </w:rPr>
        <w:t>:</w:t>
      </w:r>
    </w:p>
    <w:p w14:paraId="1613FAE5" w14:textId="3215B7BD" w:rsidR="005260C7" w:rsidRPr="007C78BF" w:rsidRDefault="005260C7" w:rsidP="005260C7">
      <w:p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78BF">
        <w:rPr>
          <w:rFonts w:ascii="Times New Roman" w:hAnsi="Times New Roman" w:cs="Times New Roman"/>
          <w:bCs/>
          <w:sz w:val="24"/>
          <w:szCs w:val="24"/>
        </w:rPr>
        <w:t>On 1 January 202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Columbus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Ltd began construction on a new </w:t>
      </w:r>
      <w:r w:rsidR="002C0C4E">
        <w:rPr>
          <w:rFonts w:ascii="Times New Roman" w:hAnsi="Times New Roman" w:cs="Times New Roman"/>
          <w:bCs/>
          <w:sz w:val="24"/>
          <w:szCs w:val="24"/>
        </w:rPr>
        <w:t>supermarket</w:t>
      </w:r>
      <w:r w:rsidRPr="007C78BF">
        <w:rPr>
          <w:rFonts w:ascii="Times New Roman" w:hAnsi="Times New Roman" w:cs="Times New Roman"/>
          <w:bCs/>
          <w:sz w:val="24"/>
          <w:szCs w:val="24"/>
        </w:rPr>
        <w:t>. It purchased a leasehold interest in the site for €</w:t>
      </w:r>
      <w:r>
        <w:rPr>
          <w:rFonts w:ascii="Times New Roman" w:hAnsi="Times New Roman" w:cs="Times New Roman"/>
          <w:bCs/>
          <w:sz w:val="24"/>
          <w:szCs w:val="24"/>
        </w:rPr>
        <w:t>10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million. The construction of the building cost €</w:t>
      </w:r>
      <w:r>
        <w:rPr>
          <w:rFonts w:ascii="Times New Roman" w:hAnsi="Times New Roman" w:cs="Times New Roman"/>
          <w:bCs/>
          <w:sz w:val="24"/>
          <w:szCs w:val="24"/>
        </w:rPr>
        <w:t>60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million and the fixtures and fittings cost €</w:t>
      </w:r>
      <w:r>
        <w:rPr>
          <w:rFonts w:ascii="Times New Roman" w:hAnsi="Times New Roman" w:cs="Times New Roman"/>
          <w:bCs/>
          <w:sz w:val="24"/>
          <w:szCs w:val="24"/>
        </w:rPr>
        <w:t>15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million. The construction of the office was completed on 1 </w:t>
      </w:r>
      <w:r>
        <w:rPr>
          <w:rFonts w:ascii="Times New Roman" w:hAnsi="Times New Roman" w:cs="Times New Roman"/>
          <w:bCs/>
          <w:sz w:val="24"/>
          <w:szCs w:val="24"/>
        </w:rPr>
        <w:t>September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2023, and it was available for use from 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7C78BF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 December 2023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Columbus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Ltd borrowed €</w:t>
      </w:r>
      <w:r>
        <w:rPr>
          <w:rFonts w:ascii="Times New Roman" w:hAnsi="Times New Roman" w:cs="Times New Roman"/>
          <w:bCs/>
          <w:sz w:val="24"/>
          <w:szCs w:val="24"/>
        </w:rPr>
        <w:t>10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0 million on 1 </w:t>
      </w:r>
      <w:r>
        <w:rPr>
          <w:rFonts w:ascii="Times New Roman" w:hAnsi="Times New Roman" w:cs="Times New Roman"/>
          <w:bCs/>
          <w:sz w:val="24"/>
          <w:szCs w:val="24"/>
        </w:rPr>
        <w:t>October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in order to finance this project. The loan carried interest at </w:t>
      </w:r>
      <w:r>
        <w:rPr>
          <w:rFonts w:ascii="Times New Roman" w:hAnsi="Times New Roman" w:cs="Times New Roman"/>
          <w:bCs/>
          <w:sz w:val="24"/>
          <w:szCs w:val="24"/>
        </w:rPr>
        <w:t>10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% per annum. It was repaid in full on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February 2024</w:t>
      </w:r>
      <w:r w:rsidRPr="007C78BF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8CE581" w14:textId="77777777" w:rsidR="005260C7" w:rsidRPr="00DE4637" w:rsidRDefault="005260C7" w:rsidP="005260C7">
      <w:p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78BF">
        <w:rPr>
          <w:rFonts w:ascii="Times New Roman" w:hAnsi="Times New Roman" w:cs="Times New Roman"/>
          <w:b/>
          <w:sz w:val="24"/>
          <w:szCs w:val="24"/>
        </w:rPr>
        <w:t>Required: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Calculate the total amount to be included in property, plant and equipment in respect of the development at 31 December 2023 under IAS 23. </w:t>
      </w:r>
    </w:p>
    <w:p w14:paraId="085FCF02" w14:textId="5F8950DD" w:rsidR="007009B2" w:rsidRPr="000F42B7" w:rsidRDefault="007009B2" w:rsidP="007009B2">
      <w:pPr>
        <w:tabs>
          <w:tab w:val="center" w:pos="4945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F42B7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0F42B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5515DB22" w14:textId="6C06C21B" w:rsidR="00FB735C" w:rsidRDefault="007009B2" w:rsidP="00FB735C">
      <w:pPr>
        <w:rPr>
          <w:rFonts w:ascii="Times New Roman" w:hAnsi="Times New Roman" w:cs="Times New Roman"/>
          <w:b/>
          <w:sz w:val="24"/>
          <w:szCs w:val="24"/>
        </w:rPr>
      </w:pPr>
      <w:r w:rsidRPr="009D08D5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FB735C">
        <w:rPr>
          <w:rFonts w:ascii="Times New Roman" w:hAnsi="Times New Roman" w:cs="Times New Roman"/>
          <w:b/>
          <w:sz w:val="24"/>
          <w:szCs w:val="24"/>
        </w:rPr>
        <w:t>C</w:t>
      </w:r>
      <w:r w:rsidRPr="009D08D5">
        <w:rPr>
          <w:rFonts w:ascii="Times New Roman" w:hAnsi="Times New Roman" w:cs="Times New Roman"/>
          <w:b/>
          <w:sz w:val="24"/>
          <w:szCs w:val="24"/>
        </w:rPr>
        <w:t>:</w:t>
      </w:r>
    </w:p>
    <w:p w14:paraId="25438835" w14:textId="15566C9A" w:rsidR="007009B2" w:rsidRPr="00FB735C" w:rsidRDefault="00F97323" w:rsidP="00FB73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Corporate Sustainability Reporting Directive </w:t>
      </w:r>
      <w:r w:rsidR="003613CF">
        <w:rPr>
          <w:rFonts w:ascii="Times New Roman" w:hAnsi="Times New Roman" w:cs="Times New Roman"/>
          <w:bCs/>
          <w:sz w:val="24"/>
          <w:szCs w:val="24"/>
        </w:rPr>
        <w:t xml:space="preserve">requires </w:t>
      </w:r>
      <w:r w:rsidR="00AC448B">
        <w:rPr>
          <w:rFonts w:ascii="Times New Roman" w:hAnsi="Times New Roman" w:cs="Times New Roman"/>
          <w:b/>
          <w:sz w:val="24"/>
          <w:szCs w:val="24"/>
        </w:rPr>
        <w:t xml:space="preserve">mandatory assurance </w:t>
      </w:r>
      <w:r w:rsidR="003613CF">
        <w:rPr>
          <w:rFonts w:ascii="Times New Roman" w:hAnsi="Times New Roman" w:cs="Times New Roman"/>
          <w:bCs/>
          <w:sz w:val="24"/>
          <w:szCs w:val="24"/>
        </w:rPr>
        <w:t>of non-financial information</w:t>
      </w:r>
      <w:r w:rsidR="00FB735C" w:rsidRPr="00FB735C">
        <w:rPr>
          <w:rFonts w:ascii="Times New Roman" w:hAnsi="Times New Roman" w:cs="Times New Roman"/>
          <w:bCs/>
          <w:sz w:val="24"/>
          <w:szCs w:val="24"/>
        </w:rPr>
        <w:t>.</w:t>
      </w:r>
    </w:p>
    <w:p w14:paraId="2ACD1473" w14:textId="18BB4B05" w:rsidR="007009B2" w:rsidRPr="00DE4637" w:rsidRDefault="007009B2" w:rsidP="007009B2">
      <w:pPr>
        <w:spacing w:before="120"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78BF">
        <w:rPr>
          <w:rFonts w:ascii="Times New Roman" w:hAnsi="Times New Roman" w:cs="Times New Roman"/>
          <w:b/>
          <w:sz w:val="24"/>
          <w:szCs w:val="24"/>
        </w:rPr>
        <w:t>Required: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B735C" w:rsidRPr="00FB735C">
        <w:rPr>
          <w:rFonts w:ascii="Times New Roman" w:hAnsi="Times New Roman" w:cs="Times New Roman"/>
          <w:bCs/>
          <w:sz w:val="24"/>
          <w:szCs w:val="24"/>
        </w:rPr>
        <w:t>Briefly discuss</w:t>
      </w:r>
      <w:r w:rsidR="00766867">
        <w:rPr>
          <w:rFonts w:ascii="Times New Roman" w:hAnsi="Times New Roman" w:cs="Times New Roman"/>
          <w:bCs/>
          <w:sz w:val="24"/>
          <w:szCs w:val="24"/>
        </w:rPr>
        <w:t xml:space="preserve">, using examples, the importance of </w:t>
      </w:r>
      <w:r w:rsidR="00AC448B">
        <w:rPr>
          <w:rFonts w:ascii="Times New Roman" w:hAnsi="Times New Roman" w:cs="Times New Roman"/>
          <w:bCs/>
          <w:sz w:val="24"/>
          <w:szCs w:val="24"/>
        </w:rPr>
        <w:t>mandatory assurance</w:t>
      </w:r>
      <w:r w:rsidR="00766867">
        <w:rPr>
          <w:rFonts w:ascii="Times New Roman" w:hAnsi="Times New Roman" w:cs="Times New Roman"/>
          <w:bCs/>
          <w:sz w:val="24"/>
          <w:szCs w:val="24"/>
        </w:rPr>
        <w:t xml:space="preserve"> in sustainability reporting</w:t>
      </w:r>
      <w:r w:rsidRPr="007C78BF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189654AD" w14:textId="77777777" w:rsidR="007009B2" w:rsidRDefault="007009B2" w:rsidP="007009B2">
      <w:pPr>
        <w:tabs>
          <w:tab w:val="center" w:pos="4945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F42B7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0F42B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378D600C" w14:textId="09873E38" w:rsidR="007009B2" w:rsidRDefault="007009B2" w:rsidP="007009B2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F3107">
        <w:rPr>
          <w:rFonts w:ascii="Times New Roman" w:hAnsi="Times New Roman" w:cs="Times New Roman"/>
          <w:b/>
          <w:sz w:val="24"/>
          <w:szCs w:val="24"/>
        </w:rPr>
        <w:t xml:space="preserve">Total for Question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9F3107">
        <w:rPr>
          <w:rFonts w:ascii="Times New Roman" w:hAnsi="Times New Roman" w:cs="Times New Roman"/>
          <w:b/>
          <w:sz w:val="24"/>
          <w:szCs w:val="24"/>
        </w:rPr>
        <w:t>: (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9F3107">
        <w:rPr>
          <w:rFonts w:ascii="Times New Roman" w:hAnsi="Times New Roman" w:cs="Times New Roman"/>
          <w:b/>
          <w:sz w:val="24"/>
          <w:szCs w:val="24"/>
        </w:rPr>
        <w:t>0 marks)</w:t>
      </w:r>
    </w:p>
    <w:p w14:paraId="66A903E8" w14:textId="77777777" w:rsidR="007009B2" w:rsidRPr="000F42B7" w:rsidRDefault="007009B2" w:rsidP="007009B2">
      <w:pPr>
        <w:tabs>
          <w:tab w:val="center" w:pos="4945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CBD2E13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0DBDA2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B6B3FE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86AFF8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DDE442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60BC17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4BAB2F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A833AC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F10648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4434B9" w14:textId="77777777" w:rsidR="00FF0B02" w:rsidRDefault="00FF0B02" w:rsidP="00FF0B02">
      <w:pPr>
        <w:tabs>
          <w:tab w:val="center" w:pos="494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44921F" w14:textId="27D02528" w:rsidR="00123A05" w:rsidRDefault="00123A05" w:rsidP="00217080">
      <w:pPr>
        <w:sectPr w:rsidR="00123A05" w:rsidSect="005530F0">
          <w:footerReference w:type="default" r:id="rId11"/>
          <w:type w:val="continuous"/>
          <w:pgSz w:w="11906" w:h="16838"/>
          <w:pgMar w:top="1440" w:right="1440" w:bottom="1440" w:left="1440" w:header="706" w:footer="706" w:gutter="0"/>
          <w:cols w:space="708"/>
          <w:docGrid w:linePitch="360"/>
        </w:sectPr>
      </w:pPr>
    </w:p>
    <w:p w14:paraId="54383A22" w14:textId="77777777" w:rsidR="00123A05" w:rsidRDefault="00123A05" w:rsidP="008574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4B942A" w14:textId="77777777" w:rsidR="00123A05" w:rsidRDefault="00123A05" w:rsidP="00123A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D42728" w14:textId="77777777" w:rsidR="00123A05" w:rsidRDefault="00123A05" w:rsidP="00123A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83A3A3" w14:textId="77777777" w:rsidR="00123A05" w:rsidRDefault="00123A05" w:rsidP="00123A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6106A1" w14:textId="77777777" w:rsidR="00123A05" w:rsidRDefault="00123A05" w:rsidP="00123A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934FD4" w14:textId="77777777" w:rsidR="006E24DF" w:rsidRDefault="006E24DF" w:rsidP="006E24DF">
      <w:pPr>
        <w:spacing w:line="240" w:lineRule="auto"/>
        <w:jc w:val="center"/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</w:pPr>
      <w:r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  <w:t>PLEASE DO NOT TURN THIS PAGE UNTIL INSTRUCTED TO DO SO</w:t>
      </w:r>
    </w:p>
    <w:p w14:paraId="276A506F" w14:textId="77777777" w:rsidR="006E24DF" w:rsidRDefault="006E24DF" w:rsidP="006E24DF">
      <w:pPr>
        <w:jc w:val="center"/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</w:pPr>
    </w:p>
    <w:p w14:paraId="349C72B0" w14:textId="77777777" w:rsidR="006E24DF" w:rsidRDefault="006E24DF" w:rsidP="006E24DF">
      <w:pPr>
        <w:jc w:val="center"/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</w:pPr>
    </w:p>
    <w:p w14:paraId="70E8A4E6" w14:textId="77777777" w:rsidR="006E24DF" w:rsidRDefault="006E24DF" w:rsidP="006E24DF">
      <w:pPr>
        <w:jc w:val="center"/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</w:pPr>
    </w:p>
    <w:p w14:paraId="280AF907" w14:textId="77777777" w:rsidR="006E24DF" w:rsidRDefault="006E24DF" w:rsidP="006E24DF">
      <w:pPr>
        <w:jc w:val="center"/>
        <w:rPr>
          <w:rFonts w:eastAsia="Times New Roman" w:cstheme="minorHAnsi"/>
          <w:b/>
          <w:color w:val="000000"/>
          <w:sz w:val="56"/>
          <w:szCs w:val="56"/>
          <w:u w:val="single"/>
          <w:lang w:val="en-GB" w:eastAsia="en-GB"/>
        </w:rPr>
      </w:pPr>
      <w:r>
        <w:rPr>
          <w:rFonts w:eastAsia="Times New Roman" w:cstheme="minorHAnsi"/>
          <w:b/>
          <w:color w:val="000000"/>
          <w:sz w:val="56"/>
          <w:szCs w:val="56"/>
          <w:lang w:val="en-GB" w:eastAsia="en-GB"/>
        </w:rPr>
        <w:t xml:space="preserve">THEN ENSURE THAT YOU HAVE THE </w:t>
      </w:r>
      <w:r>
        <w:rPr>
          <w:rFonts w:eastAsia="Times New Roman" w:cstheme="minorHAnsi"/>
          <w:b/>
          <w:color w:val="000000"/>
          <w:sz w:val="56"/>
          <w:szCs w:val="56"/>
          <w:u w:val="single"/>
          <w:lang w:val="en-GB" w:eastAsia="en-GB"/>
        </w:rPr>
        <w:t>CORRECT EXAM PAPER</w:t>
      </w:r>
    </w:p>
    <w:p w14:paraId="4215CEAB" w14:textId="05A60826" w:rsidR="009E5E80" w:rsidRPr="00123A05" w:rsidRDefault="009E5E80" w:rsidP="006E24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E5E80" w:rsidRPr="00123A05" w:rsidSect="005530F0">
      <w:footerReference w:type="default" r:id="rId12"/>
      <w:pgSz w:w="11906" w:h="16838"/>
      <w:pgMar w:top="1008" w:right="1008" w:bottom="1008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F9D39" w14:textId="77777777" w:rsidR="005530F0" w:rsidRDefault="005530F0" w:rsidP="00BD0CBC">
      <w:pPr>
        <w:spacing w:after="0" w:line="240" w:lineRule="auto"/>
      </w:pPr>
      <w:r>
        <w:separator/>
      </w:r>
    </w:p>
  </w:endnote>
  <w:endnote w:type="continuationSeparator" w:id="0">
    <w:p w14:paraId="492C7E4E" w14:textId="77777777" w:rsidR="005530F0" w:rsidRDefault="005530F0" w:rsidP="00BD0CBC">
      <w:pPr>
        <w:spacing w:after="0" w:line="240" w:lineRule="auto"/>
      </w:pPr>
      <w:r>
        <w:continuationSeparator/>
      </w:r>
    </w:p>
  </w:endnote>
  <w:endnote w:type="continuationNotice" w:id="1">
    <w:p w14:paraId="67463651" w14:textId="77777777" w:rsidR="005530F0" w:rsidRDefault="005530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45858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BD3E40" w14:textId="1AC229DB" w:rsidR="005962F5" w:rsidRDefault="005962F5">
            <w:pPr>
              <w:pStyle w:val="Footer"/>
              <w:jc w:val="center"/>
            </w:pPr>
            <w:r w:rsidRPr="005962F5">
              <w:rPr>
                <w:rFonts w:ascii="Times New Roman" w:hAnsi="Times New Roman" w:cs="Times New Roman"/>
              </w:rPr>
              <w:t xml:space="preserve">Page </w:t>
            </w:r>
            <w:r w:rsidRPr="00596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962F5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596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5962F5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596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5962F5">
              <w:rPr>
                <w:rFonts w:ascii="Times New Roman" w:hAnsi="Times New Roman" w:cs="Times New Roman"/>
              </w:rPr>
              <w:t xml:space="preserve"> of </w:t>
            </w:r>
            <w:r w:rsidR="00CD38AC">
              <w:rPr>
                <w:rFonts w:ascii="Times New Roman" w:hAnsi="Times New Roman" w:cs="Times New Roman"/>
                <w:b/>
                <w:bCs/>
              </w:rPr>
              <w:t>4</w:t>
            </w:r>
          </w:p>
        </w:sdtContent>
      </w:sdt>
    </w:sdtContent>
  </w:sdt>
  <w:p w14:paraId="0857B088" w14:textId="77777777" w:rsidR="005962F5" w:rsidRPr="00BD7009" w:rsidRDefault="00596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5507F" w14:textId="5BDBC309" w:rsidR="00123A05" w:rsidRPr="007B0F9C" w:rsidRDefault="00123A05">
    <w:pPr>
      <w:pStyle w:val="Footer"/>
      <w:jc w:val="center"/>
      <w:rPr>
        <w:rFonts w:ascii="Times New Roman" w:hAnsi="Times New Roman" w:cs="Times New Roman"/>
      </w:rPr>
    </w:pPr>
  </w:p>
  <w:p w14:paraId="2F2DF69F" w14:textId="77777777" w:rsidR="00123A05" w:rsidRPr="00BD7009" w:rsidRDefault="00123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69756" w14:textId="77777777" w:rsidR="005530F0" w:rsidRDefault="005530F0" w:rsidP="00BD0CBC">
      <w:pPr>
        <w:spacing w:after="0" w:line="240" w:lineRule="auto"/>
      </w:pPr>
      <w:r>
        <w:separator/>
      </w:r>
    </w:p>
  </w:footnote>
  <w:footnote w:type="continuationSeparator" w:id="0">
    <w:p w14:paraId="0B85A77D" w14:textId="77777777" w:rsidR="005530F0" w:rsidRDefault="005530F0" w:rsidP="00BD0CBC">
      <w:pPr>
        <w:spacing w:after="0" w:line="240" w:lineRule="auto"/>
      </w:pPr>
      <w:r>
        <w:continuationSeparator/>
      </w:r>
    </w:p>
  </w:footnote>
  <w:footnote w:type="continuationNotice" w:id="1">
    <w:p w14:paraId="719BE5F6" w14:textId="77777777" w:rsidR="005530F0" w:rsidRDefault="005530F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E1A"/>
    <w:multiLevelType w:val="hybridMultilevel"/>
    <w:tmpl w:val="9E56B2F2"/>
    <w:lvl w:ilvl="0" w:tplc="1DB402AA">
      <w:start w:val="1"/>
      <w:numFmt w:val="lowerLetter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8546C"/>
    <w:multiLevelType w:val="hybridMultilevel"/>
    <w:tmpl w:val="40CE8A2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74475"/>
    <w:multiLevelType w:val="hybridMultilevel"/>
    <w:tmpl w:val="8196BB6A"/>
    <w:lvl w:ilvl="0" w:tplc="9DC05D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C01F9"/>
    <w:multiLevelType w:val="hybridMultilevel"/>
    <w:tmpl w:val="47FC056A"/>
    <w:lvl w:ilvl="0" w:tplc="1809001B">
      <w:start w:val="1"/>
      <w:numFmt w:val="lowerRoman"/>
      <w:lvlText w:val="%1."/>
      <w:lvlJc w:val="righ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812ADD"/>
    <w:multiLevelType w:val="hybridMultilevel"/>
    <w:tmpl w:val="19A07476"/>
    <w:lvl w:ilvl="0" w:tplc="4E3A74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6ECDBE0">
      <w:start w:val="1"/>
      <w:numFmt w:val="upperRoman"/>
      <w:lvlText w:val="%2."/>
      <w:lvlJc w:val="right"/>
      <w:pPr>
        <w:ind w:left="1440" w:hanging="360"/>
      </w:pPr>
      <w:rPr>
        <w:b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B2B16"/>
    <w:multiLevelType w:val="hybridMultilevel"/>
    <w:tmpl w:val="E3688774"/>
    <w:lvl w:ilvl="0" w:tplc="097E9690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E12A4"/>
    <w:multiLevelType w:val="hybridMultilevel"/>
    <w:tmpl w:val="47FC056A"/>
    <w:lvl w:ilvl="0" w:tplc="1809001B">
      <w:start w:val="1"/>
      <w:numFmt w:val="lowerRoman"/>
      <w:lvlText w:val="%1."/>
      <w:lvlJc w:val="righ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6F55C0F"/>
    <w:multiLevelType w:val="hybridMultilevel"/>
    <w:tmpl w:val="1A884CDE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F700A"/>
    <w:multiLevelType w:val="hybridMultilevel"/>
    <w:tmpl w:val="F0268AC0"/>
    <w:lvl w:ilvl="0" w:tplc="C0B228B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906887AA">
      <w:start w:val="1"/>
      <w:numFmt w:val="lowerRoman"/>
      <w:lvlText w:val="%2."/>
      <w:lvlJc w:val="right"/>
      <w:pPr>
        <w:ind w:left="1440" w:hanging="360"/>
      </w:pPr>
      <w:rPr>
        <w:b/>
        <w:bCs w:val="0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B737B"/>
    <w:multiLevelType w:val="hybridMultilevel"/>
    <w:tmpl w:val="05DE97B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900AE"/>
    <w:multiLevelType w:val="hybridMultilevel"/>
    <w:tmpl w:val="69D0B72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F35A5"/>
    <w:multiLevelType w:val="hybridMultilevel"/>
    <w:tmpl w:val="5E2AC3E8"/>
    <w:lvl w:ilvl="0" w:tplc="530662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660A5"/>
    <w:multiLevelType w:val="hybridMultilevel"/>
    <w:tmpl w:val="E3387752"/>
    <w:lvl w:ilvl="0" w:tplc="E8F20CA6">
      <w:start w:val="1"/>
      <w:numFmt w:val="lowerLetter"/>
      <w:lvlText w:val="(%1)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31958"/>
    <w:multiLevelType w:val="hybridMultilevel"/>
    <w:tmpl w:val="1A4C1ED6"/>
    <w:lvl w:ilvl="0" w:tplc="530662B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FB4391"/>
    <w:multiLevelType w:val="hybridMultilevel"/>
    <w:tmpl w:val="2B4EC16C"/>
    <w:lvl w:ilvl="0" w:tplc="C82CD40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4465D"/>
    <w:multiLevelType w:val="hybridMultilevel"/>
    <w:tmpl w:val="729430CA"/>
    <w:lvl w:ilvl="0" w:tplc="11925D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865AAE"/>
    <w:multiLevelType w:val="hybridMultilevel"/>
    <w:tmpl w:val="AD8AF174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B17EAB"/>
    <w:multiLevelType w:val="hybridMultilevel"/>
    <w:tmpl w:val="7432358C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0409D1"/>
    <w:multiLevelType w:val="hybridMultilevel"/>
    <w:tmpl w:val="47FC056A"/>
    <w:lvl w:ilvl="0" w:tplc="1809001B">
      <w:start w:val="1"/>
      <w:numFmt w:val="lowerRoman"/>
      <w:lvlText w:val="%1."/>
      <w:lvlJc w:val="righ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2C2479E"/>
    <w:multiLevelType w:val="hybridMultilevel"/>
    <w:tmpl w:val="8E3AB48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9A293F"/>
    <w:multiLevelType w:val="hybridMultilevel"/>
    <w:tmpl w:val="2F0E9E00"/>
    <w:lvl w:ilvl="0" w:tplc="4E3A74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6ECDBE0">
      <w:start w:val="1"/>
      <w:numFmt w:val="upperRoman"/>
      <w:lvlText w:val="%2."/>
      <w:lvlJc w:val="right"/>
      <w:pPr>
        <w:ind w:left="1440" w:hanging="360"/>
      </w:pPr>
      <w:rPr>
        <w:b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30B6F"/>
    <w:multiLevelType w:val="hybridMultilevel"/>
    <w:tmpl w:val="7432358C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4F21CE"/>
    <w:multiLevelType w:val="hybridMultilevel"/>
    <w:tmpl w:val="8E3AB48E"/>
    <w:lvl w:ilvl="0" w:tplc="B3D48384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1809001B">
      <w:start w:val="1"/>
      <w:numFmt w:val="lowerRoman"/>
      <w:lvlText w:val="%2."/>
      <w:lvlJc w:val="righ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D3525C"/>
    <w:multiLevelType w:val="hybridMultilevel"/>
    <w:tmpl w:val="455E9DB4"/>
    <w:lvl w:ilvl="0" w:tplc="DB84D1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B">
      <w:start w:val="1"/>
      <w:numFmt w:val="lowerRoman"/>
      <w:lvlText w:val="%2."/>
      <w:lvlJc w:val="righ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CC17DD"/>
    <w:multiLevelType w:val="hybridMultilevel"/>
    <w:tmpl w:val="7432358C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E95212"/>
    <w:multiLevelType w:val="hybridMultilevel"/>
    <w:tmpl w:val="D6E2266E"/>
    <w:lvl w:ilvl="0" w:tplc="1FAC8FB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0B582F"/>
    <w:multiLevelType w:val="hybridMultilevel"/>
    <w:tmpl w:val="8E3AB48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B40077"/>
    <w:multiLevelType w:val="hybridMultilevel"/>
    <w:tmpl w:val="134ED632"/>
    <w:lvl w:ilvl="0" w:tplc="77DCD35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1809001B">
      <w:start w:val="1"/>
      <w:numFmt w:val="lowerRoman"/>
      <w:lvlText w:val="%2."/>
      <w:lvlJc w:val="righ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61F88"/>
    <w:multiLevelType w:val="hybridMultilevel"/>
    <w:tmpl w:val="36C2FC88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31332"/>
    <w:multiLevelType w:val="hybridMultilevel"/>
    <w:tmpl w:val="74EAD01E"/>
    <w:lvl w:ilvl="0" w:tplc="756E5E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78C56CA"/>
    <w:multiLevelType w:val="hybridMultilevel"/>
    <w:tmpl w:val="C5BC6CCA"/>
    <w:lvl w:ilvl="0" w:tplc="CB32E612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E37A6F"/>
    <w:multiLevelType w:val="hybridMultilevel"/>
    <w:tmpl w:val="6F2A282C"/>
    <w:lvl w:ilvl="0" w:tplc="530662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B1BF2"/>
    <w:multiLevelType w:val="hybridMultilevel"/>
    <w:tmpl w:val="B6C4F4B4"/>
    <w:lvl w:ilvl="0" w:tplc="75CC8D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FA36DA"/>
    <w:multiLevelType w:val="hybridMultilevel"/>
    <w:tmpl w:val="1598B428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541C21"/>
    <w:multiLevelType w:val="hybridMultilevel"/>
    <w:tmpl w:val="C646F27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6B687D"/>
    <w:multiLevelType w:val="hybridMultilevel"/>
    <w:tmpl w:val="DD70CBF0"/>
    <w:lvl w:ilvl="0" w:tplc="DB84D1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2642F9"/>
    <w:multiLevelType w:val="hybridMultilevel"/>
    <w:tmpl w:val="D8C815BE"/>
    <w:lvl w:ilvl="0" w:tplc="79427E30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1809001B">
      <w:start w:val="1"/>
      <w:numFmt w:val="lowerRoman"/>
      <w:lvlText w:val="%2."/>
      <w:lvlJc w:val="righ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4F0578"/>
    <w:multiLevelType w:val="hybridMultilevel"/>
    <w:tmpl w:val="86F6238A"/>
    <w:lvl w:ilvl="0" w:tplc="8716D2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CA3159"/>
    <w:multiLevelType w:val="hybridMultilevel"/>
    <w:tmpl w:val="CB26E9CA"/>
    <w:lvl w:ilvl="0" w:tplc="6916C8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5D3723"/>
    <w:multiLevelType w:val="hybridMultilevel"/>
    <w:tmpl w:val="19A65CE6"/>
    <w:lvl w:ilvl="0" w:tplc="545490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0B6D5C"/>
    <w:multiLevelType w:val="hybridMultilevel"/>
    <w:tmpl w:val="85CA3F0A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2282F25"/>
    <w:multiLevelType w:val="hybridMultilevel"/>
    <w:tmpl w:val="A470F8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04F3E"/>
    <w:multiLevelType w:val="hybridMultilevel"/>
    <w:tmpl w:val="E9D66AF8"/>
    <w:lvl w:ilvl="0" w:tplc="2CB20C5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363BF7"/>
    <w:multiLevelType w:val="hybridMultilevel"/>
    <w:tmpl w:val="36C2FC88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571E61"/>
    <w:multiLevelType w:val="hybridMultilevel"/>
    <w:tmpl w:val="8FCC25F4"/>
    <w:lvl w:ilvl="0" w:tplc="D5E8CD00">
      <w:start w:val="1"/>
      <w:numFmt w:val="lowerLetter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175DB7"/>
    <w:multiLevelType w:val="hybridMultilevel"/>
    <w:tmpl w:val="7432358C"/>
    <w:lvl w:ilvl="0" w:tplc="78D8571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573113">
    <w:abstractNumId w:val="23"/>
  </w:num>
  <w:num w:numId="2" w16cid:durableId="900671245">
    <w:abstractNumId w:val="6"/>
  </w:num>
  <w:num w:numId="3" w16cid:durableId="545526480">
    <w:abstractNumId w:val="9"/>
  </w:num>
  <w:num w:numId="4" w16cid:durableId="430585966">
    <w:abstractNumId w:val="45"/>
  </w:num>
  <w:num w:numId="5" w16cid:durableId="1702172869">
    <w:abstractNumId w:val="33"/>
  </w:num>
  <w:num w:numId="6" w16cid:durableId="2070878804">
    <w:abstractNumId w:val="20"/>
  </w:num>
  <w:num w:numId="7" w16cid:durableId="1461068178">
    <w:abstractNumId w:val="11"/>
  </w:num>
  <w:num w:numId="8" w16cid:durableId="2022121840">
    <w:abstractNumId w:val="31"/>
  </w:num>
  <w:num w:numId="9" w16cid:durableId="68313495">
    <w:abstractNumId w:val="13"/>
  </w:num>
  <w:num w:numId="10" w16cid:durableId="1644777130">
    <w:abstractNumId w:val="25"/>
  </w:num>
  <w:num w:numId="11" w16cid:durableId="422186541">
    <w:abstractNumId w:val="4"/>
  </w:num>
  <w:num w:numId="12" w16cid:durableId="1798331024">
    <w:abstractNumId w:val="3"/>
  </w:num>
  <w:num w:numId="13" w16cid:durableId="194579838">
    <w:abstractNumId w:val="35"/>
  </w:num>
  <w:num w:numId="14" w16cid:durableId="92673731">
    <w:abstractNumId w:val="24"/>
  </w:num>
  <w:num w:numId="15" w16cid:durableId="1257440501">
    <w:abstractNumId w:val="18"/>
  </w:num>
  <w:num w:numId="16" w16cid:durableId="503397871">
    <w:abstractNumId w:val="2"/>
  </w:num>
  <w:num w:numId="17" w16cid:durableId="306865597">
    <w:abstractNumId w:val="17"/>
  </w:num>
  <w:num w:numId="18" w16cid:durableId="1644044734">
    <w:abstractNumId w:val="38"/>
  </w:num>
  <w:num w:numId="19" w16cid:durableId="355497336">
    <w:abstractNumId w:val="16"/>
  </w:num>
  <w:num w:numId="20" w16cid:durableId="1104693207">
    <w:abstractNumId w:val="21"/>
  </w:num>
  <w:num w:numId="21" w16cid:durableId="135838500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498418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4128737">
    <w:abstractNumId w:val="5"/>
  </w:num>
  <w:num w:numId="24" w16cid:durableId="248469610">
    <w:abstractNumId w:val="36"/>
  </w:num>
  <w:num w:numId="25" w16cid:durableId="164326338">
    <w:abstractNumId w:val="29"/>
  </w:num>
  <w:num w:numId="26" w16cid:durableId="107741327">
    <w:abstractNumId w:val="22"/>
  </w:num>
  <w:num w:numId="27" w16cid:durableId="1427312920">
    <w:abstractNumId w:val="8"/>
  </w:num>
  <w:num w:numId="28" w16cid:durableId="1915167465">
    <w:abstractNumId w:val="42"/>
  </w:num>
  <w:num w:numId="29" w16cid:durableId="514392717">
    <w:abstractNumId w:val="14"/>
  </w:num>
  <w:num w:numId="30" w16cid:durableId="12852549">
    <w:abstractNumId w:val="27"/>
  </w:num>
  <w:num w:numId="31" w16cid:durableId="1554539611">
    <w:abstractNumId w:val="34"/>
  </w:num>
  <w:num w:numId="32" w16cid:durableId="1583026346">
    <w:abstractNumId w:val="26"/>
  </w:num>
  <w:num w:numId="33" w16cid:durableId="2059359324">
    <w:abstractNumId w:val="39"/>
  </w:num>
  <w:num w:numId="34" w16cid:durableId="400057938">
    <w:abstractNumId w:val="41"/>
  </w:num>
  <w:num w:numId="35" w16cid:durableId="1032651688">
    <w:abstractNumId w:val="19"/>
  </w:num>
  <w:num w:numId="36" w16cid:durableId="17848121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16246610">
    <w:abstractNumId w:val="44"/>
  </w:num>
  <w:num w:numId="38" w16cid:durableId="588194631">
    <w:abstractNumId w:val="1"/>
  </w:num>
  <w:num w:numId="39" w16cid:durableId="585264217">
    <w:abstractNumId w:val="40"/>
  </w:num>
  <w:num w:numId="40" w16cid:durableId="1217668266">
    <w:abstractNumId w:val="37"/>
  </w:num>
  <w:num w:numId="41" w16cid:durableId="119342242">
    <w:abstractNumId w:val="44"/>
  </w:num>
  <w:num w:numId="42" w16cid:durableId="1026558521">
    <w:abstractNumId w:val="43"/>
  </w:num>
  <w:num w:numId="43" w16cid:durableId="1329095746">
    <w:abstractNumId w:val="28"/>
  </w:num>
  <w:num w:numId="44" w16cid:durableId="1188450191">
    <w:abstractNumId w:val="30"/>
  </w:num>
  <w:num w:numId="45" w16cid:durableId="344787468">
    <w:abstractNumId w:val="7"/>
  </w:num>
  <w:num w:numId="46" w16cid:durableId="2121022122">
    <w:abstractNumId w:val="32"/>
  </w:num>
  <w:num w:numId="47" w16cid:durableId="1365860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UxMjIwNzYyMzQ3MDBU0lEKTi0uzszPAykwMq8FAEzqlRgtAAAA"/>
  </w:docVars>
  <w:rsids>
    <w:rsidRoot w:val="00276AC0"/>
    <w:rsid w:val="00000A54"/>
    <w:rsid w:val="00000A56"/>
    <w:rsid w:val="00002B4A"/>
    <w:rsid w:val="000073A7"/>
    <w:rsid w:val="00007FA8"/>
    <w:rsid w:val="00011F0B"/>
    <w:rsid w:val="00012356"/>
    <w:rsid w:val="000126CA"/>
    <w:rsid w:val="00015DC8"/>
    <w:rsid w:val="00016BD1"/>
    <w:rsid w:val="00016BF4"/>
    <w:rsid w:val="000171F9"/>
    <w:rsid w:val="00017340"/>
    <w:rsid w:val="00017C9D"/>
    <w:rsid w:val="00017F45"/>
    <w:rsid w:val="00022657"/>
    <w:rsid w:val="00022AD0"/>
    <w:rsid w:val="0002325C"/>
    <w:rsid w:val="0002564A"/>
    <w:rsid w:val="00025AD1"/>
    <w:rsid w:val="00025F6A"/>
    <w:rsid w:val="00031FC3"/>
    <w:rsid w:val="00035798"/>
    <w:rsid w:val="00036111"/>
    <w:rsid w:val="00036778"/>
    <w:rsid w:val="00041686"/>
    <w:rsid w:val="00042DAE"/>
    <w:rsid w:val="0004379B"/>
    <w:rsid w:val="00046F88"/>
    <w:rsid w:val="00051DCD"/>
    <w:rsid w:val="00054D8A"/>
    <w:rsid w:val="00055300"/>
    <w:rsid w:val="000555BE"/>
    <w:rsid w:val="000621E6"/>
    <w:rsid w:val="00063A6A"/>
    <w:rsid w:val="00071EAE"/>
    <w:rsid w:val="00072919"/>
    <w:rsid w:val="0007388B"/>
    <w:rsid w:val="0007502E"/>
    <w:rsid w:val="000759B4"/>
    <w:rsid w:val="00080690"/>
    <w:rsid w:val="00087927"/>
    <w:rsid w:val="00094E78"/>
    <w:rsid w:val="000971AE"/>
    <w:rsid w:val="00097536"/>
    <w:rsid w:val="000A022D"/>
    <w:rsid w:val="000A06C6"/>
    <w:rsid w:val="000A0D00"/>
    <w:rsid w:val="000A1AEA"/>
    <w:rsid w:val="000A1B17"/>
    <w:rsid w:val="000A4511"/>
    <w:rsid w:val="000A56B2"/>
    <w:rsid w:val="000B0EDA"/>
    <w:rsid w:val="000C0A69"/>
    <w:rsid w:val="000C4CFC"/>
    <w:rsid w:val="000C511D"/>
    <w:rsid w:val="000C65AC"/>
    <w:rsid w:val="000C7889"/>
    <w:rsid w:val="000D094B"/>
    <w:rsid w:val="000D0AB2"/>
    <w:rsid w:val="000D0EBB"/>
    <w:rsid w:val="000D206B"/>
    <w:rsid w:val="000D4D66"/>
    <w:rsid w:val="000D6346"/>
    <w:rsid w:val="000E302E"/>
    <w:rsid w:val="000E797C"/>
    <w:rsid w:val="000F1940"/>
    <w:rsid w:val="000F363A"/>
    <w:rsid w:val="000F42B7"/>
    <w:rsid w:val="0010059E"/>
    <w:rsid w:val="00105E1D"/>
    <w:rsid w:val="00110A64"/>
    <w:rsid w:val="00110BFB"/>
    <w:rsid w:val="00111EEC"/>
    <w:rsid w:val="001162D8"/>
    <w:rsid w:val="00120C13"/>
    <w:rsid w:val="00121424"/>
    <w:rsid w:val="00122B83"/>
    <w:rsid w:val="00122BAA"/>
    <w:rsid w:val="00122E6D"/>
    <w:rsid w:val="001234C8"/>
    <w:rsid w:val="00123A05"/>
    <w:rsid w:val="00125388"/>
    <w:rsid w:val="001269EF"/>
    <w:rsid w:val="001407FC"/>
    <w:rsid w:val="00142751"/>
    <w:rsid w:val="0014314B"/>
    <w:rsid w:val="0014319F"/>
    <w:rsid w:val="0014449E"/>
    <w:rsid w:val="0014612D"/>
    <w:rsid w:val="00146EF6"/>
    <w:rsid w:val="001518A2"/>
    <w:rsid w:val="001518F7"/>
    <w:rsid w:val="0015668F"/>
    <w:rsid w:val="00162546"/>
    <w:rsid w:val="00162CD0"/>
    <w:rsid w:val="00163B7E"/>
    <w:rsid w:val="001657C2"/>
    <w:rsid w:val="00166022"/>
    <w:rsid w:val="0017034C"/>
    <w:rsid w:val="00170544"/>
    <w:rsid w:val="00171349"/>
    <w:rsid w:val="00171BBC"/>
    <w:rsid w:val="00172BA2"/>
    <w:rsid w:val="001753D7"/>
    <w:rsid w:val="0017725B"/>
    <w:rsid w:val="0018015C"/>
    <w:rsid w:val="001815A9"/>
    <w:rsid w:val="001815E1"/>
    <w:rsid w:val="001846D5"/>
    <w:rsid w:val="00190807"/>
    <w:rsid w:val="00190AE6"/>
    <w:rsid w:val="0019157A"/>
    <w:rsid w:val="00191854"/>
    <w:rsid w:val="00192C55"/>
    <w:rsid w:val="001939E5"/>
    <w:rsid w:val="001958AA"/>
    <w:rsid w:val="001A0878"/>
    <w:rsid w:val="001A55D1"/>
    <w:rsid w:val="001A6B5C"/>
    <w:rsid w:val="001A72EE"/>
    <w:rsid w:val="001A7740"/>
    <w:rsid w:val="001B2159"/>
    <w:rsid w:val="001B3E2C"/>
    <w:rsid w:val="001B584D"/>
    <w:rsid w:val="001B7BED"/>
    <w:rsid w:val="001C046E"/>
    <w:rsid w:val="001C4ECF"/>
    <w:rsid w:val="001C5DEB"/>
    <w:rsid w:val="001D213B"/>
    <w:rsid w:val="001D3D1A"/>
    <w:rsid w:val="001D40ED"/>
    <w:rsid w:val="001D4185"/>
    <w:rsid w:val="001D6062"/>
    <w:rsid w:val="001D6AE5"/>
    <w:rsid w:val="001D7290"/>
    <w:rsid w:val="001E01E7"/>
    <w:rsid w:val="001E0E29"/>
    <w:rsid w:val="001E1401"/>
    <w:rsid w:val="001E33B3"/>
    <w:rsid w:val="001E3D57"/>
    <w:rsid w:val="001F193F"/>
    <w:rsid w:val="001F210F"/>
    <w:rsid w:val="001F44DB"/>
    <w:rsid w:val="001F5075"/>
    <w:rsid w:val="00200766"/>
    <w:rsid w:val="002050E3"/>
    <w:rsid w:val="0020701D"/>
    <w:rsid w:val="002102A1"/>
    <w:rsid w:val="00210DBB"/>
    <w:rsid w:val="002120F1"/>
    <w:rsid w:val="00213461"/>
    <w:rsid w:val="00214944"/>
    <w:rsid w:val="002161CB"/>
    <w:rsid w:val="00217080"/>
    <w:rsid w:val="0021766E"/>
    <w:rsid w:val="002217CF"/>
    <w:rsid w:val="00222148"/>
    <w:rsid w:val="0023014B"/>
    <w:rsid w:val="00233C91"/>
    <w:rsid w:val="00234166"/>
    <w:rsid w:val="0023706F"/>
    <w:rsid w:val="00237350"/>
    <w:rsid w:val="00240F4C"/>
    <w:rsid w:val="00240FE6"/>
    <w:rsid w:val="00241458"/>
    <w:rsid w:val="0024349A"/>
    <w:rsid w:val="0024350D"/>
    <w:rsid w:val="00246B03"/>
    <w:rsid w:val="002476EE"/>
    <w:rsid w:val="002550A3"/>
    <w:rsid w:val="0025563D"/>
    <w:rsid w:val="00260722"/>
    <w:rsid w:val="00261E5B"/>
    <w:rsid w:val="00262525"/>
    <w:rsid w:val="002626B0"/>
    <w:rsid w:val="00266185"/>
    <w:rsid w:val="0026666F"/>
    <w:rsid w:val="00270117"/>
    <w:rsid w:val="00270E16"/>
    <w:rsid w:val="002742CE"/>
    <w:rsid w:val="00274853"/>
    <w:rsid w:val="00274ED8"/>
    <w:rsid w:val="00275562"/>
    <w:rsid w:val="00276619"/>
    <w:rsid w:val="00276AC0"/>
    <w:rsid w:val="00276B6F"/>
    <w:rsid w:val="002776AF"/>
    <w:rsid w:val="00277B67"/>
    <w:rsid w:val="00277C1A"/>
    <w:rsid w:val="002803AC"/>
    <w:rsid w:val="002824C3"/>
    <w:rsid w:val="00282870"/>
    <w:rsid w:val="00283F57"/>
    <w:rsid w:val="002846FC"/>
    <w:rsid w:val="00286705"/>
    <w:rsid w:val="00290142"/>
    <w:rsid w:val="002922B5"/>
    <w:rsid w:val="00292BC9"/>
    <w:rsid w:val="00293B92"/>
    <w:rsid w:val="00295312"/>
    <w:rsid w:val="0029594D"/>
    <w:rsid w:val="00296A47"/>
    <w:rsid w:val="0029778B"/>
    <w:rsid w:val="0029796B"/>
    <w:rsid w:val="002A03C0"/>
    <w:rsid w:val="002A04AD"/>
    <w:rsid w:val="002A1960"/>
    <w:rsid w:val="002A2BAD"/>
    <w:rsid w:val="002A38CD"/>
    <w:rsid w:val="002A3D0A"/>
    <w:rsid w:val="002A675F"/>
    <w:rsid w:val="002B004F"/>
    <w:rsid w:val="002B0C2E"/>
    <w:rsid w:val="002B2AA0"/>
    <w:rsid w:val="002B56A4"/>
    <w:rsid w:val="002B6B65"/>
    <w:rsid w:val="002B7240"/>
    <w:rsid w:val="002C0C4E"/>
    <w:rsid w:val="002C1DD6"/>
    <w:rsid w:val="002C7277"/>
    <w:rsid w:val="002D0BF6"/>
    <w:rsid w:val="002D241D"/>
    <w:rsid w:val="002D25C9"/>
    <w:rsid w:val="002E34C1"/>
    <w:rsid w:val="002E47DA"/>
    <w:rsid w:val="002F0BBF"/>
    <w:rsid w:val="002F4047"/>
    <w:rsid w:val="002F4B45"/>
    <w:rsid w:val="002F4BC6"/>
    <w:rsid w:val="002F4EA6"/>
    <w:rsid w:val="002F6691"/>
    <w:rsid w:val="0030181F"/>
    <w:rsid w:val="00302AE0"/>
    <w:rsid w:val="00302F0B"/>
    <w:rsid w:val="0030324F"/>
    <w:rsid w:val="00303992"/>
    <w:rsid w:val="00306FEA"/>
    <w:rsid w:val="0031056E"/>
    <w:rsid w:val="00311D4D"/>
    <w:rsid w:val="00312B1A"/>
    <w:rsid w:val="003131C5"/>
    <w:rsid w:val="00314500"/>
    <w:rsid w:val="00314BA6"/>
    <w:rsid w:val="003160E6"/>
    <w:rsid w:val="00316662"/>
    <w:rsid w:val="00317158"/>
    <w:rsid w:val="00317327"/>
    <w:rsid w:val="0032117C"/>
    <w:rsid w:val="0032174E"/>
    <w:rsid w:val="00322D59"/>
    <w:rsid w:val="003244B4"/>
    <w:rsid w:val="0032724D"/>
    <w:rsid w:val="00327972"/>
    <w:rsid w:val="00333D7D"/>
    <w:rsid w:val="00334F77"/>
    <w:rsid w:val="00340438"/>
    <w:rsid w:val="00340BDC"/>
    <w:rsid w:val="00343123"/>
    <w:rsid w:val="003439E0"/>
    <w:rsid w:val="00343B1C"/>
    <w:rsid w:val="00344133"/>
    <w:rsid w:val="00344306"/>
    <w:rsid w:val="00345035"/>
    <w:rsid w:val="00345B16"/>
    <w:rsid w:val="00347098"/>
    <w:rsid w:val="003473E7"/>
    <w:rsid w:val="0034760B"/>
    <w:rsid w:val="00350642"/>
    <w:rsid w:val="00354A66"/>
    <w:rsid w:val="00354D4A"/>
    <w:rsid w:val="0035719E"/>
    <w:rsid w:val="003611C7"/>
    <w:rsid w:val="003613CF"/>
    <w:rsid w:val="00363FE9"/>
    <w:rsid w:val="00365BCA"/>
    <w:rsid w:val="003671D5"/>
    <w:rsid w:val="003728E6"/>
    <w:rsid w:val="00372AD7"/>
    <w:rsid w:val="003744A2"/>
    <w:rsid w:val="003761AD"/>
    <w:rsid w:val="00376A42"/>
    <w:rsid w:val="003817F7"/>
    <w:rsid w:val="00381ADD"/>
    <w:rsid w:val="003820A9"/>
    <w:rsid w:val="003836DA"/>
    <w:rsid w:val="0038405D"/>
    <w:rsid w:val="00384C0A"/>
    <w:rsid w:val="003855BA"/>
    <w:rsid w:val="003867C8"/>
    <w:rsid w:val="003870FF"/>
    <w:rsid w:val="003915E6"/>
    <w:rsid w:val="003917B9"/>
    <w:rsid w:val="00392CBB"/>
    <w:rsid w:val="003933EB"/>
    <w:rsid w:val="003971BD"/>
    <w:rsid w:val="003A1053"/>
    <w:rsid w:val="003A137A"/>
    <w:rsid w:val="003A2C25"/>
    <w:rsid w:val="003A3F03"/>
    <w:rsid w:val="003A4D90"/>
    <w:rsid w:val="003A69E6"/>
    <w:rsid w:val="003B0844"/>
    <w:rsid w:val="003B0BBB"/>
    <w:rsid w:val="003B1090"/>
    <w:rsid w:val="003B661B"/>
    <w:rsid w:val="003B78A8"/>
    <w:rsid w:val="003C51CD"/>
    <w:rsid w:val="003D0AB2"/>
    <w:rsid w:val="003D132C"/>
    <w:rsid w:val="003D3635"/>
    <w:rsid w:val="003D4775"/>
    <w:rsid w:val="003D54F6"/>
    <w:rsid w:val="003E367C"/>
    <w:rsid w:val="003E37E4"/>
    <w:rsid w:val="003E4568"/>
    <w:rsid w:val="003E5EB9"/>
    <w:rsid w:val="003E6470"/>
    <w:rsid w:val="003E7D9F"/>
    <w:rsid w:val="003F3D6D"/>
    <w:rsid w:val="003F6AFA"/>
    <w:rsid w:val="003F739A"/>
    <w:rsid w:val="0040200F"/>
    <w:rsid w:val="0040230D"/>
    <w:rsid w:val="004026B8"/>
    <w:rsid w:val="00403618"/>
    <w:rsid w:val="00403E72"/>
    <w:rsid w:val="004047DE"/>
    <w:rsid w:val="00404E60"/>
    <w:rsid w:val="00406BC3"/>
    <w:rsid w:val="00411BE7"/>
    <w:rsid w:val="00414B96"/>
    <w:rsid w:val="00417B61"/>
    <w:rsid w:val="00417BF7"/>
    <w:rsid w:val="00425163"/>
    <w:rsid w:val="00426047"/>
    <w:rsid w:val="0042736C"/>
    <w:rsid w:val="004273A3"/>
    <w:rsid w:val="0042798C"/>
    <w:rsid w:val="00430563"/>
    <w:rsid w:val="00431ADE"/>
    <w:rsid w:val="004329F6"/>
    <w:rsid w:val="0043442E"/>
    <w:rsid w:val="00434828"/>
    <w:rsid w:val="00435802"/>
    <w:rsid w:val="00437219"/>
    <w:rsid w:val="004376AD"/>
    <w:rsid w:val="00437708"/>
    <w:rsid w:val="0044141B"/>
    <w:rsid w:val="0044167C"/>
    <w:rsid w:val="00445FAC"/>
    <w:rsid w:val="00452B32"/>
    <w:rsid w:val="00452F66"/>
    <w:rsid w:val="0045413F"/>
    <w:rsid w:val="004571C8"/>
    <w:rsid w:val="004608A8"/>
    <w:rsid w:val="0046195D"/>
    <w:rsid w:val="00462104"/>
    <w:rsid w:val="004627FF"/>
    <w:rsid w:val="0046327D"/>
    <w:rsid w:val="00465A4C"/>
    <w:rsid w:val="00466E64"/>
    <w:rsid w:val="00470A99"/>
    <w:rsid w:val="00471F02"/>
    <w:rsid w:val="00481800"/>
    <w:rsid w:val="004820DD"/>
    <w:rsid w:val="004850D9"/>
    <w:rsid w:val="00490FC2"/>
    <w:rsid w:val="0049308E"/>
    <w:rsid w:val="00494AA1"/>
    <w:rsid w:val="00494C89"/>
    <w:rsid w:val="00495B1E"/>
    <w:rsid w:val="004963B9"/>
    <w:rsid w:val="00496EBB"/>
    <w:rsid w:val="004A09B3"/>
    <w:rsid w:val="004A0A18"/>
    <w:rsid w:val="004A123F"/>
    <w:rsid w:val="004A31C0"/>
    <w:rsid w:val="004A3B38"/>
    <w:rsid w:val="004A4E82"/>
    <w:rsid w:val="004A57F9"/>
    <w:rsid w:val="004B220E"/>
    <w:rsid w:val="004B5CC7"/>
    <w:rsid w:val="004B7FB2"/>
    <w:rsid w:val="004C1E18"/>
    <w:rsid w:val="004C1F66"/>
    <w:rsid w:val="004C21BE"/>
    <w:rsid w:val="004C4974"/>
    <w:rsid w:val="004C5FB9"/>
    <w:rsid w:val="004C61EF"/>
    <w:rsid w:val="004C6419"/>
    <w:rsid w:val="004C6A9E"/>
    <w:rsid w:val="004D02B2"/>
    <w:rsid w:val="004D124F"/>
    <w:rsid w:val="004D17F1"/>
    <w:rsid w:val="004D3D7C"/>
    <w:rsid w:val="004D4E0A"/>
    <w:rsid w:val="004D5A67"/>
    <w:rsid w:val="004E625C"/>
    <w:rsid w:val="004E7F40"/>
    <w:rsid w:val="004F2280"/>
    <w:rsid w:val="00501241"/>
    <w:rsid w:val="00501D0C"/>
    <w:rsid w:val="00503489"/>
    <w:rsid w:val="00505985"/>
    <w:rsid w:val="00506920"/>
    <w:rsid w:val="00510C2E"/>
    <w:rsid w:val="00511780"/>
    <w:rsid w:val="00511BD5"/>
    <w:rsid w:val="005134BE"/>
    <w:rsid w:val="005156F7"/>
    <w:rsid w:val="00515ADE"/>
    <w:rsid w:val="00516510"/>
    <w:rsid w:val="0051661F"/>
    <w:rsid w:val="005209C4"/>
    <w:rsid w:val="00523010"/>
    <w:rsid w:val="005232C6"/>
    <w:rsid w:val="005243D7"/>
    <w:rsid w:val="005253F4"/>
    <w:rsid w:val="0052549D"/>
    <w:rsid w:val="00525E62"/>
    <w:rsid w:val="005260C7"/>
    <w:rsid w:val="00526C9F"/>
    <w:rsid w:val="00526CB6"/>
    <w:rsid w:val="00527445"/>
    <w:rsid w:val="005278EE"/>
    <w:rsid w:val="00531FE0"/>
    <w:rsid w:val="00532F05"/>
    <w:rsid w:val="00534058"/>
    <w:rsid w:val="00534DFC"/>
    <w:rsid w:val="00537728"/>
    <w:rsid w:val="00537ABF"/>
    <w:rsid w:val="005436A8"/>
    <w:rsid w:val="00543DA3"/>
    <w:rsid w:val="00543FD9"/>
    <w:rsid w:val="00545352"/>
    <w:rsid w:val="0054555F"/>
    <w:rsid w:val="00546255"/>
    <w:rsid w:val="00546A60"/>
    <w:rsid w:val="00547676"/>
    <w:rsid w:val="0055092A"/>
    <w:rsid w:val="00551ACB"/>
    <w:rsid w:val="0055206A"/>
    <w:rsid w:val="005530F0"/>
    <w:rsid w:val="00553244"/>
    <w:rsid w:val="00554C65"/>
    <w:rsid w:val="00555909"/>
    <w:rsid w:val="00556D85"/>
    <w:rsid w:val="0056013B"/>
    <w:rsid w:val="00561C26"/>
    <w:rsid w:val="0056324C"/>
    <w:rsid w:val="00564437"/>
    <w:rsid w:val="00564B3A"/>
    <w:rsid w:val="00565056"/>
    <w:rsid w:val="00566F06"/>
    <w:rsid w:val="00571060"/>
    <w:rsid w:val="005715E4"/>
    <w:rsid w:val="0057285A"/>
    <w:rsid w:val="00572D9E"/>
    <w:rsid w:val="00573450"/>
    <w:rsid w:val="0057400B"/>
    <w:rsid w:val="00575CCE"/>
    <w:rsid w:val="00576E7F"/>
    <w:rsid w:val="00577B62"/>
    <w:rsid w:val="0058226D"/>
    <w:rsid w:val="005840A9"/>
    <w:rsid w:val="00591A8A"/>
    <w:rsid w:val="00594AAF"/>
    <w:rsid w:val="00595025"/>
    <w:rsid w:val="00595411"/>
    <w:rsid w:val="005962F5"/>
    <w:rsid w:val="00596E9A"/>
    <w:rsid w:val="00597318"/>
    <w:rsid w:val="005979BA"/>
    <w:rsid w:val="005A07A8"/>
    <w:rsid w:val="005A1585"/>
    <w:rsid w:val="005A1E40"/>
    <w:rsid w:val="005A32F5"/>
    <w:rsid w:val="005B00DA"/>
    <w:rsid w:val="005B1D99"/>
    <w:rsid w:val="005B5A0A"/>
    <w:rsid w:val="005B6513"/>
    <w:rsid w:val="005B7EB1"/>
    <w:rsid w:val="005C17E3"/>
    <w:rsid w:val="005C2AB4"/>
    <w:rsid w:val="005C2F6E"/>
    <w:rsid w:val="005C4907"/>
    <w:rsid w:val="005C5B67"/>
    <w:rsid w:val="005D1B18"/>
    <w:rsid w:val="005D2621"/>
    <w:rsid w:val="005D2866"/>
    <w:rsid w:val="005D3880"/>
    <w:rsid w:val="005E1FE7"/>
    <w:rsid w:val="005E34D7"/>
    <w:rsid w:val="005E469F"/>
    <w:rsid w:val="005F0500"/>
    <w:rsid w:val="005F0A9E"/>
    <w:rsid w:val="005F391E"/>
    <w:rsid w:val="005F4016"/>
    <w:rsid w:val="005F461F"/>
    <w:rsid w:val="005F470D"/>
    <w:rsid w:val="005F58FE"/>
    <w:rsid w:val="005F5F95"/>
    <w:rsid w:val="005F6AEA"/>
    <w:rsid w:val="005F78B1"/>
    <w:rsid w:val="006006DB"/>
    <w:rsid w:val="00605D39"/>
    <w:rsid w:val="00614672"/>
    <w:rsid w:val="00614BCB"/>
    <w:rsid w:val="00617001"/>
    <w:rsid w:val="00617760"/>
    <w:rsid w:val="00620B2A"/>
    <w:rsid w:val="00623FEB"/>
    <w:rsid w:val="006247CF"/>
    <w:rsid w:val="00624889"/>
    <w:rsid w:val="006251F1"/>
    <w:rsid w:val="0062591C"/>
    <w:rsid w:val="00626E59"/>
    <w:rsid w:val="0062769B"/>
    <w:rsid w:val="0063175F"/>
    <w:rsid w:val="00636636"/>
    <w:rsid w:val="006479EF"/>
    <w:rsid w:val="006512F7"/>
    <w:rsid w:val="006551B9"/>
    <w:rsid w:val="006554CD"/>
    <w:rsid w:val="006574DE"/>
    <w:rsid w:val="00657B89"/>
    <w:rsid w:val="0066348D"/>
    <w:rsid w:val="00664291"/>
    <w:rsid w:val="00672A10"/>
    <w:rsid w:val="0067329D"/>
    <w:rsid w:val="0067413E"/>
    <w:rsid w:val="00676057"/>
    <w:rsid w:val="0067703D"/>
    <w:rsid w:val="00677D60"/>
    <w:rsid w:val="006804ED"/>
    <w:rsid w:val="0068461A"/>
    <w:rsid w:val="0068726E"/>
    <w:rsid w:val="006875A6"/>
    <w:rsid w:val="00690FCC"/>
    <w:rsid w:val="00692270"/>
    <w:rsid w:val="00695846"/>
    <w:rsid w:val="00696715"/>
    <w:rsid w:val="00696E49"/>
    <w:rsid w:val="006A6C8A"/>
    <w:rsid w:val="006B03E8"/>
    <w:rsid w:val="006B0C1F"/>
    <w:rsid w:val="006B3C3B"/>
    <w:rsid w:val="006B3D25"/>
    <w:rsid w:val="006B5358"/>
    <w:rsid w:val="006B7FC1"/>
    <w:rsid w:val="006B7FD0"/>
    <w:rsid w:val="006C0759"/>
    <w:rsid w:val="006C34CA"/>
    <w:rsid w:val="006C43C5"/>
    <w:rsid w:val="006C6FDB"/>
    <w:rsid w:val="006D4AE6"/>
    <w:rsid w:val="006D5315"/>
    <w:rsid w:val="006D5AEA"/>
    <w:rsid w:val="006D6D02"/>
    <w:rsid w:val="006D709E"/>
    <w:rsid w:val="006D7986"/>
    <w:rsid w:val="006E058E"/>
    <w:rsid w:val="006E0889"/>
    <w:rsid w:val="006E107B"/>
    <w:rsid w:val="006E24DF"/>
    <w:rsid w:val="006E26FE"/>
    <w:rsid w:val="006E3561"/>
    <w:rsid w:val="006E4C86"/>
    <w:rsid w:val="006E7D3B"/>
    <w:rsid w:val="006F3C2E"/>
    <w:rsid w:val="006F4549"/>
    <w:rsid w:val="006F5C09"/>
    <w:rsid w:val="006F6048"/>
    <w:rsid w:val="007000FB"/>
    <w:rsid w:val="007009B2"/>
    <w:rsid w:val="00701B7D"/>
    <w:rsid w:val="00703346"/>
    <w:rsid w:val="00706CFE"/>
    <w:rsid w:val="00706FE0"/>
    <w:rsid w:val="00710F01"/>
    <w:rsid w:val="007126A3"/>
    <w:rsid w:val="007150D5"/>
    <w:rsid w:val="00715587"/>
    <w:rsid w:val="00715CC6"/>
    <w:rsid w:val="007169CA"/>
    <w:rsid w:val="00717087"/>
    <w:rsid w:val="00717496"/>
    <w:rsid w:val="00720F9B"/>
    <w:rsid w:val="00721497"/>
    <w:rsid w:val="007234F0"/>
    <w:rsid w:val="007239CE"/>
    <w:rsid w:val="007270B5"/>
    <w:rsid w:val="00727A6C"/>
    <w:rsid w:val="0073080A"/>
    <w:rsid w:val="0073273C"/>
    <w:rsid w:val="00732F3D"/>
    <w:rsid w:val="00733C74"/>
    <w:rsid w:val="00735874"/>
    <w:rsid w:val="00735897"/>
    <w:rsid w:val="007412FC"/>
    <w:rsid w:val="00745AD2"/>
    <w:rsid w:val="0074637F"/>
    <w:rsid w:val="0074655F"/>
    <w:rsid w:val="00747535"/>
    <w:rsid w:val="00750D06"/>
    <w:rsid w:val="00754083"/>
    <w:rsid w:val="007540B3"/>
    <w:rsid w:val="00754358"/>
    <w:rsid w:val="00755358"/>
    <w:rsid w:val="0075559A"/>
    <w:rsid w:val="00756CA5"/>
    <w:rsid w:val="00760AC6"/>
    <w:rsid w:val="007614D3"/>
    <w:rsid w:val="00763C96"/>
    <w:rsid w:val="0076595F"/>
    <w:rsid w:val="00766867"/>
    <w:rsid w:val="0076723D"/>
    <w:rsid w:val="00767994"/>
    <w:rsid w:val="00771DD2"/>
    <w:rsid w:val="0077492B"/>
    <w:rsid w:val="00774CE5"/>
    <w:rsid w:val="0078150F"/>
    <w:rsid w:val="007853E2"/>
    <w:rsid w:val="007859B3"/>
    <w:rsid w:val="00790E76"/>
    <w:rsid w:val="00791027"/>
    <w:rsid w:val="0079341F"/>
    <w:rsid w:val="00793802"/>
    <w:rsid w:val="00796BDB"/>
    <w:rsid w:val="007A3655"/>
    <w:rsid w:val="007A3EE8"/>
    <w:rsid w:val="007B0F9C"/>
    <w:rsid w:val="007B282C"/>
    <w:rsid w:val="007B5863"/>
    <w:rsid w:val="007C07F6"/>
    <w:rsid w:val="007C09C3"/>
    <w:rsid w:val="007C3F13"/>
    <w:rsid w:val="007C540B"/>
    <w:rsid w:val="007C78BF"/>
    <w:rsid w:val="007C7FEB"/>
    <w:rsid w:val="007D0E2C"/>
    <w:rsid w:val="007D1F38"/>
    <w:rsid w:val="007D22E4"/>
    <w:rsid w:val="007D24F5"/>
    <w:rsid w:val="007D2587"/>
    <w:rsid w:val="007D59DD"/>
    <w:rsid w:val="007E0DD0"/>
    <w:rsid w:val="007E1260"/>
    <w:rsid w:val="007E15F3"/>
    <w:rsid w:val="007E16BA"/>
    <w:rsid w:val="007E1E0C"/>
    <w:rsid w:val="007E2755"/>
    <w:rsid w:val="007E446C"/>
    <w:rsid w:val="007E67C6"/>
    <w:rsid w:val="007E6F8A"/>
    <w:rsid w:val="007E7D25"/>
    <w:rsid w:val="007F06C5"/>
    <w:rsid w:val="007F396B"/>
    <w:rsid w:val="007F4AC7"/>
    <w:rsid w:val="007F6216"/>
    <w:rsid w:val="00800116"/>
    <w:rsid w:val="00801B51"/>
    <w:rsid w:val="00801DC6"/>
    <w:rsid w:val="00802C23"/>
    <w:rsid w:val="00810D3B"/>
    <w:rsid w:val="00810E5F"/>
    <w:rsid w:val="008114C2"/>
    <w:rsid w:val="00812245"/>
    <w:rsid w:val="008156AB"/>
    <w:rsid w:val="00817B43"/>
    <w:rsid w:val="00820AD1"/>
    <w:rsid w:val="0082254D"/>
    <w:rsid w:val="00823C3E"/>
    <w:rsid w:val="008243CE"/>
    <w:rsid w:val="0082692B"/>
    <w:rsid w:val="008273B9"/>
    <w:rsid w:val="00830097"/>
    <w:rsid w:val="0083418C"/>
    <w:rsid w:val="0083475A"/>
    <w:rsid w:val="00835036"/>
    <w:rsid w:val="0084083D"/>
    <w:rsid w:val="00840B77"/>
    <w:rsid w:val="00840E49"/>
    <w:rsid w:val="00841E0F"/>
    <w:rsid w:val="008438BB"/>
    <w:rsid w:val="00845126"/>
    <w:rsid w:val="00846FF8"/>
    <w:rsid w:val="00850400"/>
    <w:rsid w:val="00850FDD"/>
    <w:rsid w:val="008510A6"/>
    <w:rsid w:val="008520E5"/>
    <w:rsid w:val="008528E7"/>
    <w:rsid w:val="008571F7"/>
    <w:rsid w:val="0085740C"/>
    <w:rsid w:val="00860B40"/>
    <w:rsid w:val="00861B51"/>
    <w:rsid w:val="008628A3"/>
    <w:rsid w:val="00862D71"/>
    <w:rsid w:val="0086359B"/>
    <w:rsid w:val="00864DE3"/>
    <w:rsid w:val="008676E4"/>
    <w:rsid w:val="008702AB"/>
    <w:rsid w:val="00870A45"/>
    <w:rsid w:val="00873423"/>
    <w:rsid w:val="00873FD1"/>
    <w:rsid w:val="00874AE7"/>
    <w:rsid w:val="00877D77"/>
    <w:rsid w:val="0088110D"/>
    <w:rsid w:val="00881B67"/>
    <w:rsid w:val="00882346"/>
    <w:rsid w:val="00882C35"/>
    <w:rsid w:val="00884551"/>
    <w:rsid w:val="00887728"/>
    <w:rsid w:val="0089142B"/>
    <w:rsid w:val="00896AD4"/>
    <w:rsid w:val="008A0854"/>
    <w:rsid w:val="008A099D"/>
    <w:rsid w:val="008A0C55"/>
    <w:rsid w:val="008A1AEB"/>
    <w:rsid w:val="008A2828"/>
    <w:rsid w:val="008A386B"/>
    <w:rsid w:val="008A4473"/>
    <w:rsid w:val="008A49C2"/>
    <w:rsid w:val="008A6BF8"/>
    <w:rsid w:val="008B4579"/>
    <w:rsid w:val="008B68FA"/>
    <w:rsid w:val="008B6E7A"/>
    <w:rsid w:val="008C026E"/>
    <w:rsid w:val="008C4408"/>
    <w:rsid w:val="008C4695"/>
    <w:rsid w:val="008C52DE"/>
    <w:rsid w:val="008C70CD"/>
    <w:rsid w:val="008C76BF"/>
    <w:rsid w:val="008C7D5B"/>
    <w:rsid w:val="008D046A"/>
    <w:rsid w:val="008D1174"/>
    <w:rsid w:val="008D258F"/>
    <w:rsid w:val="008D6409"/>
    <w:rsid w:val="008D6C6F"/>
    <w:rsid w:val="008D6DDD"/>
    <w:rsid w:val="008E3C03"/>
    <w:rsid w:val="008E4D58"/>
    <w:rsid w:val="008E5B5F"/>
    <w:rsid w:val="008E7035"/>
    <w:rsid w:val="008F0A39"/>
    <w:rsid w:val="008F3365"/>
    <w:rsid w:val="008F5217"/>
    <w:rsid w:val="008F5F6A"/>
    <w:rsid w:val="008F7C4A"/>
    <w:rsid w:val="009045ED"/>
    <w:rsid w:val="0090460A"/>
    <w:rsid w:val="009048EA"/>
    <w:rsid w:val="00912D64"/>
    <w:rsid w:val="00913EC0"/>
    <w:rsid w:val="00913EF3"/>
    <w:rsid w:val="00914CA6"/>
    <w:rsid w:val="0091506D"/>
    <w:rsid w:val="00917BF2"/>
    <w:rsid w:val="00924778"/>
    <w:rsid w:val="00926D64"/>
    <w:rsid w:val="0093090B"/>
    <w:rsid w:val="00933A09"/>
    <w:rsid w:val="00934860"/>
    <w:rsid w:val="00935193"/>
    <w:rsid w:val="00937FF9"/>
    <w:rsid w:val="009404AF"/>
    <w:rsid w:val="00946B66"/>
    <w:rsid w:val="009476B7"/>
    <w:rsid w:val="00951423"/>
    <w:rsid w:val="00951B70"/>
    <w:rsid w:val="00951DB2"/>
    <w:rsid w:val="00953213"/>
    <w:rsid w:val="00954381"/>
    <w:rsid w:val="00960709"/>
    <w:rsid w:val="009608EB"/>
    <w:rsid w:val="00962039"/>
    <w:rsid w:val="009648BC"/>
    <w:rsid w:val="0096500A"/>
    <w:rsid w:val="009655B1"/>
    <w:rsid w:val="00965805"/>
    <w:rsid w:val="00965BAA"/>
    <w:rsid w:val="00967D06"/>
    <w:rsid w:val="00967D70"/>
    <w:rsid w:val="009706ED"/>
    <w:rsid w:val="00970ACF"/>
    <w:rsid w:val="00971373"/>
    <w:rsid w:val="00971F9A"/>
    <w:rsid w:val="00974D1B"/>
    <w:rsid w:val="009775DD"/>
    <w:rsid w:val="00977EC1"/>
    <w:rsid w:val="00983CB2"/>
    <w:rsid w:val="00991951"/>
    <w:rsid w:val="009928B4"/>
    <w:rsid w:val="009933A5"/>
    <w:rsid w:val="00993D28"/>
    <w:rsid w:val="00994DFC"/>
    <w:rsid w:val="009A638B"/>
    <w:rsid w:val="009A7EE0"/>
    <w:rsid w:val="009B03D8"/>
    <w:rsid w:val="009B0EBD"/>
    <w:rsid w:val="009B2030"/>
    <w:rsid w:val="009B331C"/>
    <w:rsid w:val="009B37CB"/>
    <w:rsid w:val="009B3C38"/>
    <w:rsid w:val="009B4870"/>
    <w:rsid w:val="009B4A61"/>
    <w:rsid w:val="009B5C35"/>
    <w:rsid w:val="009C736E"/>
    <w:rsid w:val="009D08D5"/>
    <w:rsid w:val="009D1051"/>
    <w:rsid w:val="009D3906"/>
    <w:rsid w:val="009D42DC"/>
    <w:rsid w:val="009D4DA1"/>
    <w:rsid w:val="009D52EF"/>
    <w:rsid w:val="009E390C"/>
    <w:rsid w:val="009E441F"/>
    <w:rsid w:val="009E4A7A"/>
    <w:rsid w:val="009E5E80"/>
    <w:rsid w:val="009E6EA9"/>
    <w:rsid w:val="009F0448"/>
    <w:rsid w:val="009F27A0"/>
    <w:rsid w:val="009F3107"/>
    <w:rsid w:val="009F6F47"/>
    <w:rsid w:val="009F7925"/>
    <w:rsid w:val="00A00227"/>
    <w:rsid w:val="00A009E8"/>
    <w:rsid w:val="00A02F5C"/>
    <w:rsid w:val="00A0334A"/>
    <w:rsid w:val="00A03511"/>
    <w:rsid w:val="00A04B13"/>
    <w:rsid w:val="00A05302"/>
    <w:rsid w:val="00A05FD2"/>
    <w:rsid w:val="00A104BC"/>
    <w:rsid w:val="00A118E0"/>
    <w:rsid w:val="00A1226D"/>
    <w:rsid w:val="00A132E3"/>
    <w:rsid w:val="00A16B9F"/>
    <w:rsid w:val="00A21A5B"/>
    <w:rsid w:val="00A21C00"/>
    <w:rsid w:val="00A26B46"/>
    <w:rsid w:val="00A308A3"/>
    <w:rsid w:val="00A3208D"/>
    <w:rsid w:val="00A33E5C"/>
    <w:rsid w:val="00A35423"/>
    <w:rsid w:val="00A40703"/>
    <w:rsid w:val="00A416B8"/>
    <w:rsid w:val="00A41B19"/>
    <w:rsid w:val="00A436C1"/>
    <w:rsid w:val="00A44774"/>
    <w:rsid w:val="00A45BC4"/>
    <w:rsid w:val="00A46002"/>
    <w:rsid w:val="00A47029"/>
    <w:rsid w:val="00A51169"/>
    <w:rsid w:val="00A54F0D"/>
    <w:rsid w:val="00A56CCD"/>
    <w:rsid w:val="00A57A49"/>
    <w:rsid w:val="00A61E07"/>
    <w:rsid w:val="00A62F80"/>
    <w:rsid w:val="00A63DD1"/>
    <w:rsid w:val="00A647B1"/>
    <w:rsid w:val="00A66DC7"/>
    <w:rsid w:val="00A70303"/>
    <w:rsid w:val="00A70790"/>
    <w:rsid w:val="00A71B6A"/>
    <w:rsid w:val="00A72958"/>
    <w:rsid w:val="00A75A6D"/>
    <w:rsid w:val="00A75A74"/>
    <w:rsid w:val="00A76B89"/>
    <w:rsid w:val="00A7722D"/>
    <w:rsid w:val="00A7774B"/>
    <w:rsid w:val="00A80459"/>
    <w:rsid w:val="00A80F9F"/>
    <w:rsid w:val="00A849D5"/>
    <w:rsid w:val="00A85107"/>
    <w:rsid w:val="00A85591"/>
    <w:rsid w:val="00A85A96"/>
    <w:rsid w:val="00A8662B"/>
    <w:rsid w:val="00A87E2F"/>
    <w:rsid w:val="00A92894"/>
    <w:rsid w:val="00A94C4C"/>
    <w:rsid w:val="00A95146"/>
    <w:rsid w:val="00AA40BE"/>
    <w:rsid w:val="00AA5D43"/>
    <w:rsid w:val="00AA6462"/>
    <w:rsid w:val="00AA7B59"/>
    <w:rsid w:val="00AB002F"/>
    <w:rsid w:val="00AB0850"/>
    <w:rsid w:val="00AB2289"/>
    <w:rsid w:val="00AB2FD0"/>
    <w:rsid w:val="00AB396C"/>
    <w:rsid w:val="00AB4D77"/>
    <w:rsid w:val="00AB6DB7"/>
    <w:rsid w:val="00AB7435"/>
    <w:rsid w:val="00AC0666"/>
    <w:rsid w:val="00AC1E33"/>
    <w:rsid w:val="00AC27DB"/>
    <w:rsid w:val="00AC448B"/>
    <w:rsid w:val="00AC5072"/>
    <w:rsid w:val="00AC541E"/>
    <w:rsid w:val="00AC5888"/>
    <w:rsid w:val="00AC74EC"/>
    <w:rsid w:val="00AD2D5B"/>
    <w:rsid w:val="00AD4DCB"/>
    <w:rsid w:val="00AE19FB"/>
    <w:rsid w:val="00AE1BBF"/>
    <w:rsid w:val="00AE29D0"/>
    <w:rsid w:val="00AE382A"/>
    <w:rsid w:val="00AE5CDF"/>
    <w:rsid w:val="00AE7F01"/>
    <w:rsid w:val="00AF2A15"/>
    <w:rsid w:val="00AF3991"/>
    <w:rsid w:val="00AF45EB"/>
    <w:rsid w:val="00AF5189"/>
    <w:rsid w:val="00AF565A"/>
    <w:rsid w:val="00AF6244"/>
    <w:rsid w:val="00AF7160"/>
    <w:rsid w:val="00AF75C9"/>
    <w:rsid w:val="00AF793F"/>
    <w:rsid w:val="00B01376"/>
    <w:rsid w:val="00B01565"/>
    <w:rsid w:val="00B0228A"/>
    <w:rsid w:val="00B0309E"/>
    <w:rsid w:val="00B03D49"/>
    <w:rsid w:val="00B03E11"/>
    <w:rsid w:val="00B041CE"/>
    <w:rsid w:val="00B049C5"/>
    <w:rsid w:val="00B04E3A"/>
    <w:rsid w:val="00B05204"/>
    <w:rsid w:val="00B07575"/>
    <w:rsid w:val="00B07D9D"/>
    <w:rsid w:val="00B13E50"/>
    <w:rsid w:val="00B1572F"/>
    <w:rsid w:val="00B25362"/>
    <w:rsid w:val="00B25A40"/>
    <w:rsid w:val="00B27365"/>
    <w:rsid w:val="00B33076"/>
    <w:rsid w:val="00B336D2"/>
    <w:rsid w:val="00B37113"/>
    <w:rsid w:val="00B40531"/>
    <w:rsid w:val="00B41203"/>
    <w:rsid w:val="00B4141F"/>
    <w:rsid w:val="00B41E57"/>
    <w:rsid w:val="00B42552"/>
    <w:rsid w:val="00B4274A"/>
    <w:rsid w:val="00B42FA5"/>
    <w:rsid w:val="00B45566"/>
    <w:rsid w:val="00B458FB"/>
    <w:rsid w:val="00B469C0"/>
    <w:rsid w:val="00B46F07"/>
    <w:rsid w:val="00B47C35"/>
    <w:rsid w:val="00B52E69"/>
    <w:rsid w:val="00B542B3"/>
    <w:rsid w:val="00B54C5F"/>
    <w:rsid w:val="00B5642C"/>
    <w:rsid w:val="00B6023D"/>
    <w:rsid w:val="00B61587"/>
    <w:rsid w:val="00B61A07"/>
    <w:rsid w:val="00B61A94"/>
    <w:rsid w:val="00B62557"/>
    <w:rsid w:val="00B62DBA"/>
    <w:rsid w:val="00B6586F"/>
    <w:rsid w:val="00B65925"/>
    <w:rsid w:val="00B67A3A"/>
    <w:rsid w:val="00B746F1"/>
    <w:rsid w:val="00B7479D"/>
    <w:rsid w:val="00B74BD4"/>
    <w:rsid w:val="00B752DB"/>
    <w:rsid w:val="00B7625E"/>
    <w:rsid w:val="00B76FFD"/>
    <w:rsid w:val="00B777A3"/>
    <w:rsid w:val="00B77A3A"/>
    <w:rsid w:val="00B8037A"/>
    <w:rsid w:val="00B81C66"/>
    <w:rsid w:val="00B852BC"/>
    <w:rsid w:val="00B87B41"/>
    <w:rsid w:val="00B90F08"/>
    <w:rsid w:val="00B9166E"/>
    <w:rsid w:val="00B92B14"/>
    <w:rsid w:val="00B93575"/>
    <w:rsid w:val="00B93932"/>
    <w:rsid w:val="00B93A6E"/>
    <w:rsid w:val="00B951B3"/>
    <w:rsid w:val="00B978CA"/>
    <w:rsid w:val="00BA57C6"/>
    <w:rsid w:val="00BA6232"/>
    <w:rsid w:val="00BB12C7"/>
    <w:rsid w:val="00BB2F2E"/>
    <w:rsid w:val="00BB4B58"/>
    <w:rsid w:val="00BB5DBE"/>
    <w:rsid w:val="00BC1688"/>
    <w:rsid w:val="00BC2C12"/>
    <w:rsid w:val="00BC5AD9"/>
    <w:rsid w:val="00BD04F0"/>
    <w:rsid w:val="00BD0CBC"/>
    <w:rsid w:val="00BD1EFA"/>
    <w:rsid w:val="00BD3A20"/>
    <w:rsid w:val="00BD48C0"/>
    <w:rsid w:val="00BD6233"/>
    <w:rsid w:val="00BD7009"/>
    <w:rsid w:val="00BD7D76"/>
    <w:rsid w:val="00BE0822"/>
    <w:rsid w:val="00BE0875"/>
    <w:rsid w:val="00BE0F5A"/>
    <w:rsid w:val="00BE29EA"/>
    <w:rsid w:val="00BE521E"/>
    <w:rsid w:val="00BE7EB1"/>
    <w:rsid w:val="00BF03BE"/>
    <w:rsid w:val="00BF2689"/>
    <w:rsid w:val="00BF2916"/>
    <w:rsid w:val="00BF6458"/>
    <w:rsid w:val="00BF7A22"/>
    <w:rsid w:val="00BF7B19"/>
    <w:rsid w:val="00BF7DF5"/>
    <w:rsid w:val="00C05125"/>
    <w:rsid w:val="00C103C1"/>
    <w:rsid w:val="00C135ED"/>
    <w:rsid w:val="00C1380A"/>
    <w:rsid w:val="00C17190"/>
    <w:rsid w:val="00C17777"/>
    <w:rsid w:val="00C1799C"/>
    <w:rsid w:val="00C22DC6"/>
    <w:rsid w:val="00C268F9"/>
    <w:rsid w:val="00C31234"/>
    <w:rsid w:val="00C31E61"/>
    <w:rsid w:val="00C333EC"/>
    <w:rsid w:val="00C33D0F"/>
    <w:rsid w:val="00C406AF"/>
    <w:rsid w:val="00C40E5E"/>
    <w:rsid w:val="00C411CA"/>
    <w:rsid w:val="00C42F0D"/>
    <w:rsid w:val="00C4467C"/>
    <w:rsid w:val="00C446F0"/>
    <w:rsid w:val="00C45F7E"/>
    <w:rsid w:val="00C51D30"/>
    <w:rsid w:val="00C56FD7"/>
    <w:rsid w:val="00C57114"/>
    <w:rsid w:val="00C625B0"/>
    <w:rsid w:val="00C70D62"/>
    <w:rsid w:val="00C7260A"/>
    <w:rsid w:val="00C73060"/>
    <w:rsid w:val="00C747A1"/>
    <w:rsid w:val="00C765C4"/>
    <w:rsid w:val="00C80BF6"/>
    <w:rsid w:val="00C813BD"/>
    <w:rsid w:val="00C838D3"/>
    <w:rsid w:val="00C8491C"/>
    <w:rsid w:val="00C84C0A"/>
    <w:rsid w:val="00C862A7"/>
    <w:rsid w:val="00C872FB"/>
    <w:rsid w:val="00C876BE"/>
    <w:rsid w:val="00C87C49"/>
    <w:rsid w:val="00C91C71"/>
    <w:rsid w:val="00C922FA"/>
    <w:rsid w:val="00C92693"/>
    <w:rsid w:val="00C93E18"/>
    <w:rsid w:val="00CA0C5A"/>
    <w:rsid w:val="00CA3229"/>
    <w:rsid w:val="00CA32C8"/>
    <w:rsid w:val="00CA55A7"/>
    <w:rsid w:val="00CA7DAB"/>
    <w:rsid w:val="00CB1D26"/>
    <w:rsid w:val="00CB375D"/>
    <w:rsid w:val="00CB3A6B"/>
    <w:rsid w:val="00CB4C42"/>
    <w:rsid w:val="00CB4E40"/>
    <w:rsid w:val="00CB67D3"/>
    <w:rsid w:val="00CC0180"/>
    <w:rsid w:val="00CC73EE"/>
    <w:rsid w:val="00CD1BA0"/>
    <w:rsid w:val="00CD23A9"/>
    <w:rsid w:val="00CD2449"/>
    <w:rsid w:val="00CD2659"/>
    <w:rsid w:val="00CD2851"/>
    <w:rsid w:val="00CD38AC"/>
    <w:rsid w:val="00CD6C2E"/>
    <w:rsid w:val="00CE37FB"/>
    <w:rsid w:val="00CE67AB"/>
    <w:rsid w:val="00CE6D58"/>
    <w:rsid w:val="00CF04B1"/>
    <w:rsid w:val="00CF0711"/>
    <w:rsid w:val="00CF4F42"/>
    <w:rsid w:val="00CF6943"/>
    <w:rsid w:val="00CF7379"/>
    <w:rsid w:val="00CF7E41"/>
    <w:rsid w:val="00D02F4E"/>
    <w:rsid w:val="00D05EF5"/>
    <w:rsid w:val="00D05FE1"/>
    <w:rsid w:val="00D10BF1"/>
    <w:rsid w:val="00D11033"/>
    <w:rsid w:val="00D113E0"/>
    <w:rsid w:val="00D21497"/>
    <w:rsid w:val="00D21D69"/>
    <w:rsid w:val="00D2317D"/>
    <w:rsid w:val="00D23762"/>
    <w:rsid w:val="00D25720"/>
    <w:rsid w:val="00D30B61"/>
    <w:rsid w:val="00D30EF9"/>
    <w:rsid w:val="00D3240A"/>
    <w:rsid w:val="00D3396E"/>
    <w:rsid w:val="00D34376"/>
    <w:rsid w:val="00D3768C"/>
    <w:rsid w:val="00D424E6"/>
    <w:rsid w:val="00D47456"/>
    <w:rsid w:val="00D47744"/>
    <w:rsid w:val="00D47E86"/>
    <w:rsid w:val="00D53041"/>
    <w:rsid w:val="00D53235"/>
    <w:rsid w:val="00D54B1C"/>
    <w:rsid w:val="00D54E6C"/>
    <w:rsid w:val="00D55126"/>
    <w:rsid w:val="00D551F4"/>
    <w:rsid w:val="00D55B59"/>
    <w:rsid w:val="00D563B0"/>
    <w:rsid w:val="00D56D31"/>
    <w:rsid w:val="00D610FA"/>
    <w:rsid w:val="00D62698"/>
    <w:rsid w:val="00D62A99"/>
    <w:rsid w:val="00D63173"/>
    <w:rsid w:val="00D650D2"/>
    <w:rsid w:val="00D650DC"/>
    <w:rsid w:val="00D6735E"/>
    <w:rsid w:val="00D73AF6"/>
    <w:rsid w:val="00D77AC7"/>
    <w:rsid w:val="00D826F9"/>
    <w:rsid w:val="00D82E71"/>
    <w:rsid w:val="00D83ACB"/>
    <w:rsid w:val="00D84FE1"/>
    <w:rsid w:val="00D8602B"/>
    <w:rsid w:val="00D864B2"/>
    <w:rsid w:val="00D9011C"/>
    <w:rsid w:val="00D90137"/>
    <w:rsid w:val="00D92A85"/>
    <w:rsid w:val="00D93722"/>
    <w:rsid w:val="00D94752"/>
    <w:rsid w:val="00D94FA6"/>
    <w:rsid w:val="00DA018E"/>
    <w:rsid w:val="00DA1D42"/>
    <w:rsid w:val="00DA3613"/>
    <w:rsid w:val="00DA677F"/>
    <w:rsid w:val="00DB31A9"/>
    <w:rsid w:val="00DB486F"/>
    <w:rsid w:val="00DB6F8D"/>
    <w:rsid w:val="00DC09B7"/>
    <w:rsid w:val="00DC0B00"/>
    <w:rsid w:val="00DC101E"/>
    <w:rsid w:val="00DC345C"/>
    <w:rsid w:val="00DC3724"/>
    <w:rsid w:val="00DC66FD"/>
    <w:rsid w:val="00DC73B3"/>
    <w:rsid w:val="00DD2665"/>
    <w:rsid w:val="00DD4607"/>
    <w:rsid w:val="00DE4637"/>
    <w:rsid w:val="00DE47B9"/>
    <w:rsid w:val="00DF05C2"/>
    <w:rsid w:val="00DF2BDA"/>
    <w:rsid w:val="00DF4A33"/>
    <w:rsid w:val="00DF5EF0"/>
    <w:rsid w:val="00DF66FC"/>
    <w:rsid w:val="00E0088F"/>
    <w:rsid w:val="00E02715"/>
    <w:rsid w:val="00E02BBB"/>
    <w:rsid w:val="00E0455C"/>
    <w:rsid w:val="00E14BB9"/>
    <w:rsid w:val="00E14EE6"/>
    <w:rsid w:val="00E2069C"/>
    <w:rsid w:val="00E2071D"/>
    <w:rsid w:val="00E217C4"/>
    <w:rsid w:val="00E21855"/>
    <w:rsid w:val="00E22D0F"/>
    <w:rsid w:val="00E25D5F"/>
    <w:rsid w:val="00E25ED2"/>
    <w:rsid w:val="00E2629C"/>
    <w:rsid w:val="00E264A0"/>
    <w:rsid w:val="00E268C5"/>
    <w:rsid w:val="00E26CA8"/>
    <w:rsid w:val="00E27647"/>
    <w:rsid w:val="00E27774"/>
    <w:rsid w:val="00E30524"/>
    <w:rsid w:val="00E32D8F"/>
    <w:rsid w:val="00E35D7C"/>
    <w:rsid w:val="00E36BFC"/>
    <w:rsid w:val="00E36D08"/>
    <w:rsid w:val="00E40154"/>
    <w:rsid w:val="00E40A64"/>
    <w:rsid w:val="00E42EBE"/>
    <w:rsid w:val="00E43305"/>
    <w:rsid w:val="00E44865"/>
    <w:rsid w:val="00E454C3"/>
    <w:rsid w:val="00E45A38"/>
    <w:rsid w:val="00E4635B"/>
    <w:rsid w:val="00E4702B"/>
    <w:rsid w:val="00E543A5"/>
    <w:rsid w:val="00E57AF4"/>
    <w:rsid w:val="00E61BF7"/>
    <w:rsid w:val="00E628F7"/>
    <w:rsid w:val="00E65016"/>
    <w:rsid w:val="00E707DB"/>
    <w:rsid w:val="00E718D9"/>
    <w:rsid w:val="00E73ABE"/>
    <w:rsid w:val="00E770FC"/>
    <w:rsid w:val="00E77532"/>
    <w:rsid w:val="00E84434"/>
    <w:rsid w:val="00E851DD"/>
    <w:rsid w:val="00E85B8E"/>
    <w:rsid w:val="00E87CEC"/>
    <w:rsid w:val="00E91C5E"/>
    <w:rsid w:val="00E93576"/>
    <w:rsid w:val="00EA0CCC"/>
    <w:rsid w:val="00EA1AD1"/>
    <w:rsid w:val="00EA2522"/>
    <w:rsid w:val="00EA2A00"/>
    <w:rsid w:val="00EA5277"/>
    <w:rsid w:val="00EA62FA"/>
    <w:rsid w:val="00EA73F8"/>
    <w:rsid w:val="00EB0E16"/>
    <w:rsid w:val="00EB380C"/>
    <w:rsid w:val="00EB3B70"/>
    <w:rsid w:val="00EB4645"/>
    <w:rsid w:val="00EB4995"/>
    <w:rsid w:val="00EB4F53"/>
    <w:rsid w:val="00EB61F3"/>
    <w:rsid w:val="00EB6535"/>
    <w:rsid w:val="00EB6CFD"/>
    <w:rsid w:val="00EB6E1C"/>
    <w:rsid w:val="00EC3811"/>
    <w:rsid w:val="00EC4055"/>
    <w:rsid w:val="00EC4517"/>
    <w:rsid w:val="00EC4689"/>
    <w:rsid w:val="00EC4DA8"/>
    <w:rsid w:val="00EC6975"/>
    <w:rsid w:val="00ED31CB"/>
    <w:rsid w:val="00ED5012"/>
    <w:rsid w:val="00ED56AE"/>
    <w:rsid w:val="00EE1C18"/>
    <w:rsid w:val="00EE263F"/>
    <w:rsid w:val="00EE3EF0"/>
    <w:rsid w:val="00EE56E8"/>
    <w:rsid w:val="00EE67C8"/>
    <w:rsid w:val="00EE77F0"/>
    <w:rsid w:val="00EF1A82"/>
    <w:rsid w:val="00EF3E78"/>
    <w:rsid w:val="00EF5431"/>
    <w:rsid w:val="00EF5900"/>
    <w:rsid w:val="00EF7AE8"/>
    <w:rsid w:val="00F003B5"/>
    <w:rsid w:val="00F0622A"/>
    <w:rsid w:val="00F11D5A"/>
    <w:rsid w:val="00F12B49"/>
    <w:rsid w:val="00F13BFF"/>
    <w:rsid w:val="00F14130"/>
    <w:rsid w:val="00F1559C"/>
    <w:rsid w:val="00F157CB"/>
    <w:rsid w:val="00F232A1"/>
    <w:rsid w:val="00F243FE"/>
    <w:rsid w:val="00F31257"/>
    <w:rsid w:val="00F31668"/>
    <w:rsid w:val="00F332E1"/>
    <w:rsid w:val="00F34296"/>
    <w:rsid w:val="00F3542A"/>
    <w:rsid w:val="00F36332"/>
    <w:rsid w:val="00F37BC1"/>
    <w:rsid w:val="00F42330"/>
    <w:rsid w:val="00F4252B"/>
    <w:rsid w:val="00F43B9F"/>
    <w:rsid w:val="00F504B8"/>
    <w:rsid w:val="00F522D8"/>
    <w:rsid w:val="00F539A5"/>
    <w:rsid w:val="00F563EF"/>
    <w:rsid w:val="00F56827"/>
    <w:rsid w:val="00F56DFC"/>
    <w:rsid w:val="00F57E23"/>
    <w:rsid w:val="00F6340D"/>
    <w:rsid w:val="00F6749A"/>
    <w:rsid w:val="00F67566"/>
    <w:rsid w:val="00F67914"/>
    <w:rsid w:val="00F71232"/>
    <w:rsid w:val="00F733FA"/>
    <w:rsid w:val="00F74A9E"/>
    <w:rsid w:val="00F754DC"/>
    <w:rsid w:val="00F761D6"/>
    <w:rsid w:val="00F76365"/>
    <w:rsid w:val="00F7779A"/>
    <w:rsid w:val="00F80C25"/>
    <w:rsid w:val="00F825EB"/>
    <w:rsid w:val="00F82C4A"/>
    <w:rsid w:val="00F83838"/>
    <w:rsid w:val="00F85039"/>
    <w:rsid w:val="00F85E2F"/>
    <w:rsid w:val="00F901C6"/>
    <w:rsid w:val="00F908D9"/>
    <w:rsid w:val="00F91E0E"/>
    <w:rsid w:val="00F92CFA"/>
    <w:rsid w:val="00F931E9"/>
    <w:rsid w:val="00F9378B"/>
    <w:rsid w:val="00F953B4"/>
    <w:rsid w:val="00F97323"/>
    <w:rsid w:val="00FA294C"/>
    <w:rsid w:val="00FA3424"/>
    <w:rsid w:val="00FA6937"/>
    <w:rsid w:val="00FB735C"/>
    <w:rsid w:val="00FC1069"/>
    <w:rsid w:val="00FC49EC"/>
    <w:rsid w:val="00FD00F9"/>
    <w:rsid w:val="00FD5F6C"/>
    <w:rsid w:val="00FE13B9"/>
    <w:rsid w:val="00FE1696"/>
    <w:rsid w:val="00FE2219"/>
    <w:rsid w:val="00FF0B02"/>
    <w:rsid w:val="00FF1F19"/>
    <w:rsid w:val="00FF2813"/>
    <w:rsid w:val="00FF4490"/>
    <w:rsid w:val="00FF456A"/>
    <w:rsid w:val="00FF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65DFB"/>
  <w15:chartTrackingRefBased/>
  <w15:docId w15:val="{5C75420B-5B79-4D00-8E3B-805B10B1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0A06C6"/>
    <w:pPr>
      <w:widowControl w:val="0"/>
      <w:autoSpaceDE w:val="0"/>
      <w:autoSpaceDN w:val="0"/>
      <w:adjustRightInd w:val="0"/>
      <w:spacing w:before="76" w:after="0" w:line="240" w:lineRule="auto"/>
      <w:ind w:left="578" w:right="575"/>
      <w:jc w:val="center"/>
      <w:outlineLvl w:val="0"/>
    </w:pPr>
    <w:rPr>
      <w:rFonts w:ascii="Times New Roman" w:eastAsiaTheme="minorEastAsia" w:hAnsi="Times New Roman" w:cs="Times New Roman"/>
      <w:b/>
      <w:bCs/>
      <w:sz w:val="56"/>
      <w:szCs w:val="56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30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63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0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CBC"/>
  </w:style>
  <w:style w:type="paragraph" w:styleId="Footer">
    <w:name w:val="footer"/>
    <w:basedOn w:val="Normal"/>
    <w:link w:val="FooterChar"/>
    <w:uiPriority w:val="99"/>
    <w:unhideWhenUsed/>
    <w:rsid w:val="00BD0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CBC"/>
  </w:style>
  <w:style w:type="paragraph" w:styleId="Title">
    <w:name w:val="Title"/>
    <w:basedOn w:val="Normal"/>
    <w:link w:val="TitleChar"/>
    <w:uiPriority w:val="1"/>
    <w:qFormat/>
    <w:rsid w:val="00274ED8"/>
    <w:pPr>
      <w:spacing w:before="120" w:after="360" w:line="312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"/>
    <w:rsid w:val="00274ED8"/>
    <w:rPr>
      <w:rFonts w:asciiTheme="majorHAnsi" w:eastAsiaTheme="majorEastAsia" w:hAnsiTheme="majorHAnsi" w:cstheme="majorBidi"/>
      <w:b/>
      <w:kern w:val="28"/>
      <w:sz w:val="28"/>
      <w:szCs w:val="56"/>
      <w:lang w:val="en-US" w:eastAsia="ja-JP"/>
    </w:rPr>
  </w:style>
  <w:style w:type="table" w:styleId="TableGrid">
    <w:name w:val="Table Grid"/>
    <w:basedOn w:val="TableNormal"/>
    <w:uiPriority w:val="39"/>
    <w:rsid w:val="00274ED8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0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A9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B7F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A06C6"/>
    <w:rPr>
      <w:rFonts w:ascii="Times New Roman" w:eastAsiaTheme="minorEastAsia" w:hAnsi="Times New Roman" w:cs="Times New Roman"/>
      <w:b/>
      <w:bCs/>
      <w:sz w:val="56"/>
      <w:szCs w:val="56"/>
      <w:lang w:val="en-GB" w:eastAsia="en-GB"/>
    </w:rPr>
  </w:style>
  <w:style w:type="paragraph" w:styleId="BodyText">
    <w:name w:val="Body Text"/>
    <w:basedOn w:val="Normal"/>
    <w:link w:val="BodyTextChar"/>
    <w:uiPriority w:val="1"/>
    <w:qFormat/>
    <w:rsid w:val="000A06C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b/>
      <w:bCs/>
      <w:sz w:val="28"/>
      <w:szCs w:val="28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0A06C6"/>
    <w:rPr>
      <w:rFonts w:ascii="Times New Roman" w:eastAsiaTheme="minorEastAsia" w:hAnsi="Times New Roman" w:cs="Times New Roman"/>
      <w:b/>
      <w:bCs/>
      <w:sz w:val="28"/>
      <w:szCs w:val="28"/>
      <w:lang w:val="en-GB" w:eastAsia="en-GB"/>
    </w:rPr>
  </w:style>
  <w:style w:type="character" w:customStyle="1" w:styleId="ilfuvd">
    <w:name w:val="ilfuvd"/>
    <w:basedOn w:val="DefaultParagraphFont"/>
    <w:rsid w:val="00AB6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7ACFEC197F5343A63F26F72B2BAB67" ma:contentTypeVersion="14" ma:contentTypeDescription="Create a new document." ma:contentTypeScope="" ma:versionID="c9d955a8cca8ba84dce44dab65c102d3">
  <xsd:schema xmlns:xsd="http://www.w3.org/2001/XMLSchema" xmlns:xs="http://www.w3.org/2001/XMLSchema" xmlns:p="http://schemas.microsoft.com/office/2006/metadata/properties" xmlns:ns3="bbcb7b64-6de8-4ed1-81fe-5e09c6fb67ad" xmlns:ns4="c0e1ee63-e7db-4ec9-8fd3-22d771cf9ac5" targetNamespace="http://schemas.microsoft.com/office/2006/metadata/properties" ma:root="true" ma:fieldsID="18b335c7deb51a900cc7a48d45e02d1b" ns3:_="" ns4:_="">
    <xsd:import namespace="bbcb7b64-6de8-4ed1-81fe-5e09c6fb67ad"/>
    <xsd:import namespace="c0e1ee63-e7db-4ec9-8fd3-22d771cf9a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b7b64-6de8-4ed1-81fe-5e09c6fb67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1ee63-e7db-4ec9-8fd3-22d771cf9ac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52147-C413-4CB0-89AA-4AAA84FF2E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b7b64-6de8-4ed1-81fe-5e09c6fb67ad"/>
    <ds:schemaRef ds:uri="c0e1ee63-e7db-4ec9-8fd3-22d771cf9a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4178C4-D5A6-4332-B65E-135DF66D9A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A05235-492F-4A28-9EC0-DC99627C36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F1D4A4-E5E9-42E2-A814-D7209D189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2329</TotalTime>
  <Pages>5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browne</dc:creator>
  <cp:keywords/>
  <dc:description/>
  <cp:lastModifiedBy>Oliver Browne</cp:lastModifiedBy>
  <cp:revision>839</cp:revision>
  <cp:lastPrinted>2021-12-07T15:53:00Z</cp:lastPrinted>
  <dcterms:created xsi:type="dcterms:W3CDTF">2022-10-03T13:18:00Z</dcterms:created>
  <dcterms:modified xsi:type="dcterms:W3CDTF">2024-03-08T15:42:00Z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0x010100A47ACFEC197F5343A63F26F72B2BAB67</vt:lpwstr>
  </property>
</Properties>
</file>