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E21F03" w14:textId="77777777" w:rsidR="000D2F1E" w:rsidRPr="00057032" w:rsidRDefault="000D2F1E" w:rsidP="000D2F1E">
      <w:pPr>
        <w:pStyle w:val="Title"/>
        <w:rPr>
          <w:rFonts w:ascii="Times New Roman" w:hAnsi="Times New Roman" w:cs="Times New Roman"/>
          <w:color w:val="000000" w:themeColor="text1"/>
          <w:sz w:val="20"/>
          <w:szCs w:val="20"/>
        </w:rPr>
      </w:pPr>
      <w:bookmarkStart w:id="0" w:name="_Hlk116896273"/>
      <w:r w:rsidRPr="00057032">
        <w:rPr>
          <w:rFonts w:ascii="Times New Roman" w:hAnsi="Times New Roman" w:cs="Times New Roman"/>
          <w:color w:val="000000" w:themeColor="text1"/>
          <w:sz w:val="20"/>
          <w:szCs w:val="20"/>
        </w:rPr>
        <w:t>OLLSCOIL NA hÉIREANN, CORCAIGH</w:t>
      </w:r>
    </w:p>
    <w:p w14:paraId="6DCC8343" w14:textId="77777777" w:rsidR="000D2F1E" w:rsidRPr="00057032" w:rsidRDefault="000D2F1E" w:rsidP="000D2F1E">
      <w:pPr>
        <w:pStyle w:val="Title"/>
        <w:rPr>
          <w:rFonts w:ascii="Times New Roman" w:hAnsi="Times New Roman" w:cs="Times New Roman"/>
          <w:b w:val="0"/>
          <w:color w:val="000000" w:themeColor="text1"/>
          <w:sz w:val="20"/>
          <w:szCs w:val="20"/>
        </w:rPr>
      </w:pPr>
      <w:r w:rsidRPr="00057032">
        <w:rPr>
          <w:rFonts w:ascii="Times New Roman" w:hAnsi="Times New Roman" w:cs="Times New Roman"/>
          <w:b w:val="0"/>
          <w:color w:val="000000" w:themeColor="text1"/>
          <w:sz w:val="20"/>
          <w:szCs w:val="20"/>
        </w:rPr>
        <w:t>THE NATIONAL UNIVERSITY OF IRELAND, CORK</w:t>
      </w:r>
    </w:p>
    <w:p w14:paraId="59D4A4FD" w14:textId="77777777" w:rsidR="000D2F1E" w:rsidRPr="00057032" w:rsidRDefault="000D2F1E" w:rsidP="000D2F1E">
      <w:pPr>
        <w:pStyle w:val="Title"/>
        <w:rPr>
          <w:rFonts w:ascii="Times New Roman" w:hAnsi="Times New Roman" w:cs="Times New Roman"/>
          <w:b w:val="0"/>
          <w:color w:val="000000" w:themeColor="text1"/>
          <w:sz w:val="20"/>
          <w:szCs w:val="20"/>
        </w:rPr>
      </w:pPr>
    </w:p>
    <w:p w14:paraId="4DCA5D4B" w14:textId="77777777" w:rsidR="000D2F1E" w:rsidRPr="00057032" w:rsidRDefault="000D2F1E" w:rsidP="000D2F1E">
      <w:pPr>
        <w:pStyle w:val="Title"/>
        <w:rPr>
          <w:rFonts w:ascii="Times New Roman" w:hAnsi="Times New Roman" w:cs="Times New Roman"/>
          <w:color w:val="000000" w:themeColor="text1"/>
          <w:sz w:val="20"/>
          <w:szCs w:val="20"/>
        </w:rPr>
      </w:pPr>
      <w:r w:rsidRPr="00057032">
        <w:rPr>
          <w:rFonts w:ascii="Times New Roman" w:hAnsi="Times New Roman" w:cs="Times New Roman"/>
          <w:color w:val="000000" w:themeColor="text1"/>
          <w:sz w:val="20"/>
          <w:szCs w:val="20"/>
        </w:rPr>
        <w:t>COLÁISTE NA hOLLSCOILE, CORCAIGH</w:t>
      </w:r>
    </w:p>
    <w:p w14:paraId="6769E8DA" w14:textId="77777777" w:rsidR="000D2F1E" w:rsidRDefault="000D2F1E" w:rsidP="000D2F1E">
      <w:pPr>
        <w:pStyle w:val="Title"/>
        <w:rPr>
          <w:rFonts w:ascii="Times New Roman" w:hAnsi="Times New Roman" w:cs="Times New Roman"/>
          <w:b w:val="0"/>
          <w:color w:val="000000" w:themeColor="text1"/>
          <w:sz w:val="20"/>
          <w:szCs w:val="20"/>
        </w:rPr>
      </w:pPr>
      <w:r w:rsidRPr="00057032">
        <w:rPr>
          <w:rFonts w:ascii="Times New Roman" w:hAnsi="Times New Roman" w:cs="Times New Roman"/>
          <w:b w:val="0"/>
          <w:color w:val="000000" w:themeColor="text1"/>
          <w:sz w:val="20"/>
          <w:szCs w:val="20"/>
        </w:rPr>
        <w:t>UNIVERSITY COLLEGE, CORK</w:t>
      </w:r>
    </w:p>
    <w:p w14:paraId="6516CE88" w14:textId="77777777" w:rsidR="000D2F1E" w:rsidRPr="00057032" w:rsidRDefault="000D2F1E" w:rsidP="000D2F1E">
      <w:pPr>
        <w:pStyle w:val="Title"/>
        <w:rPr>
          <w:rFonts w:ascii="Times New Roman" w:hAnsi="Times New Roman" w:cs="Times New Roman"/>
          <w:b w:val="0"/>
          <w:color w:val="000000" w:themeColor="text1"/>
          <w:sz w:val="20"/>
          <w:szCs w:val="20"/>
        </w:rPr>
      </w:pPr>
    </w:p>
    <w:tbl>
      <w:tblPr>
        <w:tblStyle w:val="TableGrid"/>
        <w:tblpPr w:leftFromText="180" w:rightFromText="180" w:vertAnchor="text" w:horzAnchor="margin" w:tblpXSpec="center" w:tblpY="7"/>
        <w:tblW w:w="10206" w:type="dxa"/>
        <w:tblLook w:val="04A0" w:firstRow="1" w:lastRow="0" w:firstColumn="1" w:lastColumn="0" w:noHBand="0" w:noVBand="1"/>
      </w:tblPr>
      <w:tblGrid>
        <w:gridCol w:w="2126"/>
        <w:gridCol w:w="8080"/>
      </w:tblGrid>
      <w:tr w:rsidR="000D2F1E" w:rsidRPr="00057032" w14:paraId="4C2F88D5" w14:textId="77777777" w:rsidTr="00D05980">
        <w:trPr>
          <w:trHeight w:val="464"/>
        </w:trPr>
        <w:tc>
          <w:tcPr>
            <w:tcW w:w="2126" w:type="dxa"/>
            <w:vAlign w:val="center"/>
          </w:tcPr>
          <w:p w14:paraId="36FE215B" w14:textId="77777777" w:rsidR="000D2F1E" w:rsidRPr="00687EA8" w:rsidRDefault="000D2F1E" w:rsidP="00D05980">
            <w:pPr>
              <w:pStyle w:val="Title"/>
              <w:jc w:val="left"/>
              <w:rPr>
                <w:rFonts w:ascii="Times New Roman" w:eastAsia="Times New Roman" w:hAnsi="Times New Roman" w:cs="Times New Roman"/>
                <w:color w:val="000000" w:themeColor="text1"/>
                <w:sz w:val="22"/>
                <w:szCs w:val="22"/>
                <w:lang w:val="en-GB" w:eastAsia="en-GB"/>
              </w:rPr>
            </w:pPr>
            <w:r w:rsidRPr="00687EA8">
              <w:rPr>
                <w:rFonts w:ascii="Times New Roman" w:eastAsia="Times New Roman" w:hAnsi="Times New Roman" w:cs="Times New Roman"/>
                <w:color w:val="000000" w:themeColor="text1"/>
                <w:sz w:val="22"/>
                <w:szCs w:val="22"/>
                <w:lang w:val="en-GB" w:eastAsia="en-GB"/>
              </w:rPr>
              <w:t>Examination Session and Year</w:t>
            </w:r>
          </w:p>
        </w:tc>
        <w:tc>
          <w:tcPr>
            <w:tcW w:w="8080" w:type="dxa"/>
            <w:vAlign w:val="center"/>
          </w:tcPr>
          <w:p w14:paraId="4E5273C1" w14:textId="4AB64D5D" w:rsidR="000D2F1E" w:rsidRPr="00766842" w:rsidRDefault="00935EDE" w:rsidP="00D05980">
            <w:pPr>
              <w:pStyle w:val="Title"/>
              <w:jc w:val="left"/>
              <w:rPr>
                <w:rFonts w:ascii="Times New Roman" w:eastAsia="Times New Roman" w:hAnsi="Times New Roman" w:cs="Times New Roman"/>
                <w:b w:val="0"/>
                <w:color w:val="000000" w:themeColor="text1"/>
                <w:sz w:val="24"/>
                <w:szCs w:val="24"/>
                <w:lang w:val="en-GB" w:eastAsia="en-GB"/>
              </w:rPr>
            </w:pPr>
            <w:r>
              <w:rPr>
                <w:rFonts w:ascii="Times New Roman" w:eastAsia="Times New Roman" w:hAnsi="Times New Roman" w:cs="Times New Roman"/>
                <w:b w:val="0"/>
                <w:color w:val="000000" w:themeColor="text1"/>
                <w:sz w:val="24"/>
                <w:szCs w:val="24"/>
                <w:lang w:val="en-GB" w:eastAsia="en-GB"/>
              </w:rPr>
              <w:t>Autumn 2023</w:t>
            </w:r>
          </w:p>
        </w:tc>
      </w:tr>
      <w:tr w:rsidR="000D2F1E" w:rsidRPr="00057032" w14:paraId="60F06136" w14:textId="77777777" w:rsidTr="00D05980">
        <w:trPr>
          <w:trHeight w:val="486"/>
        </w:trPr>
        <w:tc>
          <w:tcPr>
            <w:tcW w:w="2126" w:type="dxa"/>
            <w:vAlign w:val="center"/>
          </w:tcPr>
          <w:p w14:paraId="56A1256D" w14:textId="77777777" w:rsidR="000D2F1E" w:rsidRPr="00057032" w:rsidRDefault="000D2F1E" w:rsidP="00D05980">
            <w:pPr>
              <w:rPr>
                <w:rFonts w:ascii="Times New Roman" w:eastAsia="Times New Roman" w:hAnsi="Times New Roman" w:cs="Times New Roman"/>
                <w:b/>
                <w:color w:val="000000"/>
                <w:sz w:val="24"/>
                <w:szCs w:val="24"/>
                <w:lang w:val="en-GB" w:eastAsia="en-GB"/>
              </w:rPr>
            </w:pPr>
            <w:r w:rsidRPr="00057032">
              <w:rPr>
                <w:rFonts w:ascii="Times New Roman" w:eastAsia="Times New Roman" w:hAnsi="Times New Roman" w:cs="Times New Roman"/>
                <w:b/>
                <w:color w:val="000000"/>
                <w:sz w:val="24"/>
                <w:szCs w:val="24"/>
                <w:lang w:val="en-GB" w:eastAsia="en-GB"/>
              </w:rPr>
              <w:t>Module Code</w:t>
            </w:r>
          </w:p>
        </w:tc>
        <w:tc>
          <w:tcPr>
            <w:tcW w:w="8080" w:type="dxa"/>
            <w:vAlign w:val="center"/>
          </w:tcPr>
          <w:p w14:paraId="7F259C76" w14:textId="77777777" w:rsidR="000D2F1E" w:rsidRPr="00766842" w:rsidRDefault="000D2F1E" w:rsidP="00D05980">
            <w:pPr>
              <w:rPr>
                <w:rFonts w:ascii="Times New Roman" w:eastAsia="Times New Roman" w:hAnsi="Times New Roman" w:cs="Times New Roman"/>
                <w:color w:val="000000"/>
                <w:sz w:val="24"/>
                <w:szCs w:val="24"/>
                <w:lang w:val="en-GB" w:eastAsia="en-GB"/>
              </w:rPr>
            </w:pPr>
            <w:r w:rsidRPr="00766842">
              <w:rPr>
                <w:rFonts w:ascii="Times New Roman" w:eastAsia="Times New Roman" w:hAnsi="Times New Roman" w:cs="Times New Roman"/>
                <w:color w:val="000000"/>
                <w:sz w:val="24"/>
                <w:szCs w:val="24"/>
                <w:lang w:val="en-GB" w:eastAsia="en-GB"/>
              </w:rPr>
              <w:t>AC4407</w:t>
            </w:r>
          </w:p>
        </w:tc>
      </w:tr>
      <w:tr w:rsidR="000D2F1E" w:rsidRPr="00057032" w14:paraId="37443E5A" w14:textId="77777777" w:rsidTr="00D05980">
        <w:trPr>
          <w:trHeight w:val="321"/>
        </w:trPr>
        <w:tc>
          <w:tcPr>
            <w:tcW w:w="2126" w:type="dxa"/>
            <w:vAlign w:val="center"/>
          </w:tcPr>
          <w:p w14:paraId="00CE48AF" w14:textId="77777777" w:rsidR="000D2F1E" w:rsidRPr="00057032" w:rsidRDefault="000D2F1E" w:rsidP="00D05980">
            <w:pPr>
              <w:rPr>
                <w:rFonts w:ascii="Times New Roman" w:eastAsia="Times New Roman" w:hAnsi="Times New Roman" w:cs="Times New Roman"/>
                <w:b/>
                <w:color w:val="000000"/>
                <w:sz w:val="24"/>
                <w:szCs w:val="24"/>
                <w:lang w:val="en-GB" w:eastAsia="en-GB"/>
              </w:rPr>
            </w:pPr>
            <w:r w:rsidRPr="00057032">
              <w:rPr>
                <w:rFonts w:ascii="Times New Roman" w:eastAsia="Times New Roman" w:hAnsi="Times New Roman" w:cs="Times New Roman"/>
                <w:b/>
                <w:color w:val="000000"/>
                <w:sz w:val="24"/>
                <w:szCs w:val="24"/>
                <w:lang w:val="en-GB" w:eastAsia="en-GB"/>
              </w:rPr>
              <w:t xml:space="preserve">Module Title </w:t>
            </w:r>
          </w:p>
        </w:tc>
        <w:tc>
          <w:tcPr>
            <w:tcW w:w="8080" w:type="dxa"/>
            <w:vAlign w:val="center"/>
          </w:tcPr>
          <w:p w14:paraId="04C722EA" w14:textId="77777777" w:rsidR="000D2F1E" w:rsidRPr="00766842" w:rsidRDefault="000D2F1E" w:rsidP="00D05980">
            <w:pPr>
              <w:rPr>
                <w:rFonts w:ascii="Times New Roman" w:eastAsia="Times New Roman" w:hAnsi="Times New Roman" w:cs="Times New Roman"/>
                <w:color w:val="000000" w:themeColor="text1"/>
                <w:sz w:val="24"/>
                <w:szCs w:val="24"/>
                <w:lang w:val="en-GB" w:eastAsia="en-GB"/>
              </w:rPr>
            </w:pPr>
          </w:p>
          <w:p w14:paraId="66932D78" w14:textId="77777777" w:rsidR="000D2F1E" w:rsidRPr="00766842" w:rsidRDefault="000D2F1E" w:rsidP="00D05980">
            <w:pPr>
              <w:rPr>
                <w:rFonts w:ascii="Times New Roman" w:eastAsia="Times New Roman" w:hAnsi="Times New Roman" w:cs="Times New Roman"/>
                <w:color w:val="000000"/>
                <w:sz w:val="24"/>
                <w:szCs w:val="24"/>
                <w:lang w:val="en-GB" w:eastAsia="en-GB"/>
              </w:rPr>
            </w:pPr>
            <w:r w:rsidRPr="00766842">
              <w:rPr>
                <w:rFonts w:ascii="Times New Roman" w:eastAsia="Times New Roman" w:hAnsi="Times New Roman" w:cs="Times New Roman"/>
                <w:color w:val="000000"/>
                <w:sz w:val="24"/>
                <w:szCs w:val="24"/>
                <w:lang w:val="en-GB" w:eastAsia="en-GB"/>
              </w:rPr>
              <w:t>Financial Reporting 1</w:t>
            </w:r>
          </w:p>
        </w:tc>
      </w:tr>
      <w:tr w:rsidR="000D2F1E" w:rsidRPr="00057032" w14:paraId="5F5FAAEF" w14:textId="77777777" w:rsidTr="00D05980">
        <w:trPr>
          <w:trHeight w:val="409"/>
        </w:trPr>
        <w:tc>
          <w:tcPr>
            <w:tcW w:w="2126" w:type="dxa"/>
            <w:vAlign w:val="center"/>
          </w:tcPr>
          <w:p w14:paraId="5018D08C"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Paper Number</w:t>
            </w:r>
          </w:p>
        </w:tc>
        <w:tc>
          <w:tcPr>
            <w:tcW w:w="8080" w:type="dxa"/>
            <w:vAlign w:val="center"/>
          </w:tcPr>
          <w:p w14:paraId="63055A22" w14:textId="77777777" w:rsidR="000D2F1E" w:rsidRPr="00766842" w:rsidRDefault="000D2F1E" w:rsidP="00D05980">
            <w:pPr>
              <w:rPr>
                <w:rFonts w:ascii="Times New Roman" w:eastAsia="Times New Roman" w:hAnsi="Times New Roman" w:cs="Times New Roman"/>
                <w:color w:val="000000" w:themeColor="text1"/>
                <w:sz w:val="24"/>
                <w:szCs w:val="24"/>
                <w:lang w:val="en-GB" w:eastAsia="en-GB"/>
              </w:rPr>
            </w:pPr>
            <w:r w:rsidRPr="00766842">
              <w:rPr>
                <w:rFonts w:ascii="Times New Roman" w:eastAsia="Times New Roman" w:hAnsi="Times New Roman" w:cs="Times New Roman"/>
                <w:color w:val="000000" w:themeColor="text1"/>
                <w:sz w:val="24"/>
                <w:szCs w:val="24"/>
                <w:lang w:val="en-GB" w:eastAsia="en-GB"/>
              </w:rPr>
              <w:t>1</w:t>
            </w:r>
          </w:p>
        </w:tc>
      </w:tr>
      <w:tr w:rsidR="000D2F1E" w:rsidRPr="00057032" w14:paraId="3488EAE2" w14:textId="77777777" w:rsidTr="00D05980">
        <w:tc>
          <w:tcPr>
            <w:tcW w:w="2126" w:type="dxa"/>
            <w:vAlign w:val="center"/>
          </w:tcPr>
          <w:p w14:paraId="742D71D5"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External Examiner</w:t>
            </w:r>
          </w:p>
        </w:tc>
        <w:tc>
          <w:tcPr>
            <w:tcW w:w="8080" w:type="dxa"/>
            <w:vAlign w:val="center"/>
          </w:tcPr>
          <w:p w14:paraId="0E74DE82" w14:textId="62580536" w:rsidR="000D2F1E" w:rsidRPr="00766842" w:rsidRDefault="00DD66CE" w:rsidP="00D05980">
            <w:pPr>
              <w:rPr>
                <w:rFonts w:ascii="Times New Roman" w:eastAsia="Times New Roman" w:hAnsi="Times New Roman" w:cs="Times New Roman"/>
                <w:color w:val="000000" w:themeColor="text1"/>
                <w:sz w:val="24"/>
                <w:szCs w:val="24"/>
                <w:lang w:val="en-GB" w:eastAsia="en-GB"/>
              </w:rPr>
            </w:pPr>
            <w:r>
              <w:rPr>
                <w:rFonts w:ascii="Times New Roman" w:hAnsi="Times New Roman" w:cs="Times New Roman"/>
                <w:sz w:val="24"/>
                <w:szCs w:val="24"/>
                <w:shd w:val="clear" w:color="auto" w:fill="FFFFFF"/>
              </w:rPr>
              <w:t>Professor Omiros Georgiou</w:t>
            </w:r>
          </w:p>
        </w:tc>
      </w:tr>
      <w:tr w:rsidR="000D2F1E" w:rsidRPr="00057032" w14:paraId="539EBF22" w14:textId="77777777" w:rsidTr="00D05980">
        <w:trPr>
          <w:trHeight w:val="486"/>
        </w:trPr>
        <w:tc>
          <w:tcPr>
            <w:tcW w:w="2126" w:type="dxa"/>
            <w:vAlign w:val="center"/>
          </w:tcPr>
          <w:p w14:paraId="03A7A8C9"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 xml:space="preserve">Head of </w:t>
            </w:r>
            <w:r>
              <w:rPr>
                <w:rFonts w:ascii="Times New Roman" w:eastAsia="Times New Roman" w:hAnsi="Times New Roman" w:cs="Times New Roman"/>
                <w:b/>
                <w:color w:val="000000" w:themeColor="text1"/>
                <w:sz w:val="24"/>
                <w:szCs w:val="24"/>
                <w:lang w:val="en-GB" w:eastAsia="en-GB"/>
              </w:rPr>
              <w:t>School/</w:t>
            </w:r>
            <w:r w:rsidRPr="00057032">
              <w:rPr>
                <w:rFonts w:ascii="Times New Roman" w:eastAsia="Times New Roman" w:hAnsi="Times New Roman" w:cs="Times New Roman"/>
                <w:b/>
                <w:color w:val="000000" w:themeColor="text1"/>
                <w:sz w:val="24"/>
                <w:szCs w:val="24"/>
                <w:lang w:val="en-GB" w:eastAsia="en-GB"/>
              </w:rPr>
              <w:t xml:space="preserve"> Department</w:t>
            </w:r>
          </w:p>
        </w:tc>
        <w:tc>
          <w:tcPr>
            <w:tcW w:w="8080" w:type="dxa"/>
            <w:vAlign w:val="center"/>
          </w:tcPr>
          <w:p w14:paraId="5202E1D6" w14:textId="77777777" w:rsidR="000D2F1E" w:rsidRPr="00766842" w:rsidRDefault="000D2F1E" w:rsidP="00D05980">
            <w:pPr>
              <w:rPr>
                <w:rFonts w:ascii="Times New Roman" w:eastAsia="Times New Roman" w:hAnsi="Times New Roman" w:cs="Times New Roman"/>
                <w:color w:val="000000" w:themeColor="text1"/>
                <w:sz w:val="24"/>
                <w:szCs w:val="24"/>
                <w:lang w:val="en-GB" w:eastAsia="en-GB"/>
              </w:rPr>
            </w:pPr>
            <w:r w:rsidRPr="00766842">
              <w:rPr>
                <w:rFonts w:ascii="Times New Roman" w:eastAsia="Times New Roman" w:hAnsi="Times New Roman" w:cs="Times New Roman"/>
                <w:color w:val="000000" w:themeColor="text1"/>
                <w:sz w:val="24"/>
                <w:szCs w:val="24"/>
                <w:lang w:val="en-GB" w:eastAsia="en-GB"/>
              </w:rPr>
              <w:t>Professor Mark Mulcahy</w:t>
            </w:r>
          </w:p>
        </w:tc>
      </w:tr>
      <w:tr w:rsidR="000D2F1E" w:rsidRPr="00057032" w14:paraId="3B843B8B" w14:textId="77777777" w:rsidTr="00D05980">
        <w:trPr>
          <w:trHeight w:val="1717"/>
        </w:trPr>
        <w:tc>
          <w:tcPr>
            <w:tcW w:w="2126" w:type="dxa"/>
          </w:tcPr>
          <w:p w14:paraId="0C1766E1"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 xml:space="preserve">Internal Examiners </w:t>
            </w:r>
          </w:p>
        </w:tc>
        <w:tc>
          <w:tcPr>
            <w:tcW w:w="8080" w:type="dxa"/>
          </w:tcPr>
          <w:p w14:paraId="78D26BF3" w14:textId="77777777" w:rsidR="000D2F1E" w:rsidRPr="00766842" w:rsidRDefault="000D2F1E" w:rsidP="00D05980">
            <w:pPr>
              <w:rPr>
                <w:rFonts w:ascii="Times New Roman" w:eastAsia="Times New Roman" w:hAnsi="Times New Roman" w:cs="Times New Roman"/>
                <w:color w:val="000000" w:themeColor="text1"/>
                <w:sz w:val="24"/>
                <w:szCs w:val="24"/>
                <w:lang w:val="en-GB" w:eastAsia="en-GB"/>
              </w:rPr>
            </w:pPr>
            <w:r w:rsidRPr="00766842">
              <w:rPr>
                <w:rFonts w:ascii="Times New Roman" w:eastAsia="Times New Roman" w:hAnsi="Times New Roman" w:cs="Times New Roman"/>
                <w:color w:val="000000" w:themeColor="text1"/>
                <w:sz w:val="24"/>
                <w:szCs w:val="24"/>
                <w:lang w:val="en-GB" w:eastAsia="en-GB"/>
              </w:rPr>
              <w:t>Mr. Noel Daly</w:t>
            </w:r>
          </w:p>
        </w:tc>
      </w:tr>
      <w:tr w:rsidR="000D2F1E" w:rsidRPr="00057032" w14:paraId="365FE72E" w14:textId="77777777" w:rsidTr="00D05980">
        <w:trPr>
          <w:trHeight w:val="2110"/>
        </w:trPr>
        <w:tc>
          <w:tcPr>
            <w:tcW w:w="2126" w:type="dxa"/>
          </w:tcPr>
          <w:p w14:paraId="5AED1D7C"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Instructions to Candidates</w:t>
            </w:r>
          </w:p>
        </w:tc>
        <w:tc>
          <w:tcPr>
            <w:tcW w:w="8080" w:type="dxa"/>
          </w:tcPr>
          <w:p w14:paraId="5590FDA8" w14:textId="77777777" w:rsidR="000D2F1E" w:rsidRPr="00766842" w:rsidRDefault="000D2F1E" w:rsidP="00D05980">
            <w:pPr>
              <w:rPr>
                <w:rFonts w:ascii="Times New Roman" w:eastAsia="Times New Roman" w:hAnsi="Times New Roman" w:cs="Times New Roman"/>
                <w:color w:val="000000" w:themeColor="text1"/>
                <w:sz w:val="24"/>
                <w:szCs w:val="24"/>
                <w:lang w:val="en-GB" w:eastAsia="en-GB"/>
              </w:rPr>
            </w:pPr>
            <w:r w:rsidRPr="00766842">
              <w:rPr>
                <w:rStyle w:val="textlayer--absolute"/>
                <w:rFonts w:ascii="Times New Roman" w:hAnsi="Times New Roman" w:cs="Times New Roman"/>
                <w:sz w:val="24"/>
                <w:szCs w:val="24"/>
                <w:shd w:val="clear" w:color="auto" w:fill="F2F2F2"/>
              </w:rPr>
              <w:t xml:space="preserve">Please answer QUESTION 1 and ONE other question  </w:t>
            </w:r>
            <w:r w:rsidRPr="00766842">
              <w:rPr>
                <w:rFonts w:ascii="Times New Roman" w:hAnsi="Times New Roman" w:cs="Times New Roman"/>
                <w:color w:val="000000"/>
                <w:sz w:val="24"/>
                <w:szCs w:val="24"/>
              </w:rPr>
              <w:br/>
            </w:r>
            <w:r w:rsidRPr="00766842">
              <w:rPr>
                <w:rStyle w:val="textlayer--absolute"/>
                <w:rFonts w:ascii="Times New Roman" w:hAnsi="Times New Roman" w:cs="Times New Roman"/>
                <w:sz w:val="24"/>
                <w:szCs w:val="24"/>
                <w:shd w:val="clear" w:color="auto" w:fill="F2F2F2"/>
              </w:rPr>
              <w:t xml:space="preserve"> </w:t>
            </w:r>
            <w:r w:rsidRPr="00766842">
              <w:rPr>
                <w:rFonts w:ascii="Times New Roman" w:hAnsi="Times New Roman" w:cs="Times New Roman"/>
                <w:color w:val="000000"/>
                <w:sz w:val="24"/>
                <w:szCs w:val="24"/>
              </w:rPr>
              <w:br/>
            </w:r>
            <w:r w:rsidRPr="00766842">
              <w:rPr>
                <w:rStyle w:val="textlayer--absolute"/>
                <w:rFonts w:ascii="Times New Roman" w:hAnsi="Times New Roman" w:cs="Times New Roman"/>
                <w:sz w:val="24"/>
                <w:szCs w:val="24"/>
                <w:shd w:val="clear" w:color="auto" w:fill="F2F2F2"/>
              </w:rPr>
              <w:t xml:space="preserve">All workings must be shown </w:t>
            </w:r>
            <w:r w:rsidRPr="00766842">
              <w:rPr>
                <w:rFonts w:ascii="Times New Roman" w:hAnsi="Times New Roman" w:cs="Times New Roman"/>
                <w:color w:val="000000"/>
                <w:sz w:val="24"/>
                <w:szCs w:val="24"/>
              </w:rPr>
              <w:br/>
            </w:r>
          </w:p>
        </w:tc>
      </w:tr>
      <w:tr w:rsidR="000D2F1E" w:rsidRPr="00057032" w14:paraId="03ABCB70" w14:textId="77777777" w:rsidTr="00D05980">
        <w:tc>
          <w:tcPr>
            <w:tcW w:w="2126" w:type="dxa"/>
          </w:tcPr>
          <w:p w14:paraId="18349EB0"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Duration of Paper</w:t>
            </w:r>
          </w:p>
        </w:tc>
        <w:tc>
          <w:tcPr>
            <w:tcW w:w="8080" w:type="dxa"/>
          </w:tcPr>
          <w:p w14:paraId="35B88AA6" w14:textId="77777777" w:rsidR="000D2F1E" w:rsidRPr="00766842" w:rsidRDefault="000D2F1E" w:rsidP="00D05980">
            <w:pPr>
              <w:rPr>
                <w:rFonts w:ascii="Times New Roman" w:eastAsia="Times New Roman" w:hAnsi="Times New Roman" w:cs="Times New Roman"/>
                <w:color w:val="000000" w:themeColor="text1"/>
                <w:sz w:val="24"/>
                <w:szCs w:val="24"/>
                <w:lang w:val="en-GB" w:eastAsia="en-GB"/>
              </w:rPr>
            </w:pPr>
            <w:r w:rsidRPr="00766842">
              <w:rPr>
                <w:rFonts w:ascii="Times New Roman" w:eastAsia="Times New Roman" w:hAnsi="Times New Roman" w:cs="Times New Roman"/>
                <w:color w:val="000000" w:themeColor="text1"/>
                <w:sz w:val="24"/>
                <w:szCs w:val="24"/>
                <w:lang w:val="en-GB" w:eastAsia="en-GB"/>
              </w:rPr>
              <w:t>1.5 hours</w:t>
            </w:r>
          </w:p>
        </w:tc>
      </w:tr>
      <w:tr w:rsidR="000D2F1E" w:rsidRPr="00057032" w14:paraId="4AC091FB" w14:textId="77777777" w:rsidTr="00D05980">
        <w:trPr>
          <w:trHeight w:val="2684"/>
        </w:trPr>
        <w:tc>
          <w:tcPr>
            <w:tcW w:w="2126" w:type="dxa"/>
          </w:tcPr>
          <w:p w14:paraId="70A845F3" w14:textId="77777777" w:rsidR="000D2F1E" w:rsidRPr="00057032" w:rsidRDefault="000D2F1E" w:rsidP="00D05980">
            <w:pPr>
              <w:rPr>
                <w:rFonts w:ascii="Times New Roman" w:eastAsia="Times New Roman" w:hAnsi="Times New Roman" w:cs="Times New Roman"/>
                <w:b/>
                <w:color w:val="000000" w:themeColor="text1"/>
                <w:sz w:val="24"/>
                <w:szCs w:val="24"/>
                <w:lang w:val="en-GB" w:eastAsia="en-GB"/>
              </w:rPr>
            </w:pPr>
            <w:r w:rsidRPr="00057032">
              <w:rPr>
                <w:rFonts w:ascii="Times New Roman" w:eastAsia="Times New Roman" w:hAnsi="Times New Roman" w:cs="Times New Roman"/>
                <w:b/>
                <w:color w:val="000000" w:themeColor="text1"/>
                <w:sz w:val="24"/>
                <w:szCs w:val="24"/>
                <w:lang w:val="en-GB" w:eastAsia="en-GB"/>
              </w:rPr>
              <w:t>Special Requirements</w:t>
            </w:r>
          </w:p>
        </w:tc>
        <w:tc>
          <w:tcPr>
            <w:tcW w:w="8080" w:type="dxa"/>
          </w:tcPr>
          <w:p w14:paraId="02907950" w14:textId="77777777" w:rsidR="000D2F1E" w:rsidRPr="00766842" w:rsidRDefault="000D2F1E" w:rsidP="00D05980">
            <w:pPr>
              <w:rPr>
                <w:rFonts w:ascii="Times New Roman" w:eastAsia="Times New Roman" w:hAnsi="Times New Roman" w:cs="Times New Roman"/>
                <w:b/>
                <w:color w:val="000000" w:themeColor="text1"/>
                <w:sz w:val="24"/>
                <w:szCs w:val="24"/>
                <w:lang w:val="en-GB" w:eastAsia="en-GB"/>
              </w:rPr>
            </w:pPr>
          </w:p>
          <w:p w14:paraId="7B8A9341" w14:textId="77777777" w:rsidR="000D2F1E" w:rsidRPr="00766842" w:rsidRDefault="000D2F1E" w:rsidP="00D05980">
            <w:pPr>
              <w:rPr>
                <w:rFonts w:ascii="Times New Roman" w:eastAsia="Times New Roman" w:hAnsi="Times New Roman" w:cs="Times New Roman"/>
                <w:b/>
                <w:color w:val="000000" w:themeColor="text1"/>
                <w:sz w:val="24"/>
                <w:szCs w:val="24"/>
                <w:lang w:val="en-GB" w:eastAsia="en-GB"/>
              </w:rPr>
            </w:pPr>
          </w:p>
          <w:p w14:paraId="0E40105E" w14:textId="77777777" w:rsidR="000D2F1E" w:rsidRPr="00766842" w:rsidRDefault="000D2F1E" w:rsidP="00D05980">
            <w:pPr>
              <w:rPr>
                <w:rFonts w:ascii="Times New Roman" w:eastAsia="Times New Roman" w:hAnsi="Times New Roman" w:cs="Times New Roman"/>
                <w:b/>
                <w:color w:val="000000" w:themeColor="text1"/>
                <w:sz w:val="24"/>
                <w:szCs w:val="24"/>
                <w:lang w:val="en-GB" w:eastAsia="en-GB"/>
              </w:rPr>
            </w:pPr>
            <w:r w:rsidRPr="00F66845">
              <w:rPr>
                <w:rFonts w:ascii="Times New Roman" w:hAnsi="Times New Roman" w:cs="Times New Roman"/>
                <w:sz w:val="24"/>
                <w:szCs w:val="24"/>
              </w:rPr>
              <w:t>Non-Programmable calculators only are allowed</w:t>
            </w:r>
          </w:p>
        </w:tc>
      </w:tr>
      <w:bookmarkEnd w:id="0"/>
    </w:tbl>
    <w:p w14:paraId="58AD2DFD" w14:textId="77777777" w:rsidR="000D2F1E" w:rsidRDefault="000D2F1E" w:rsidP="000D2F1E"/>
    <w:p w14:paraId="06CA1AA8" w14:textId="77777777" w:rsidR="000D2F1E" w:rsidRDefault="000D2F1E" w:rsidP="000D2F1E">
      <w:r>
        <w:tab/>
      </w:r>
      <w:r>
        <w:tab/>
      </w:r>
      <w:r>
        <w:tab/>
      </w:r>
    </w:p>
    <w:p w14:paraId="126D470C" w14:textId="77777777" w:rsidR="000D2F1E" w:rsidRDefault="000D2F1E" w:rsidP="000D2F1E">
      <w:pPr>
        <w:jc w:val="center"/>
        <w:rPr>
          <w:b/>
          <w:sz w:val="28"/>
          <w:szCs w:val="28"/>
        </w:rPr>
      </w:pPr>
      <w:r w:rsidRPr="00DE1397">
        <w:rPr>
          <w:b/>
          <w:sz w:val="28"/>
          <w:szCs w:val="28"/>
        </w:rPr>
        <w:t>PLEASE DO NOT TURN THIS PAGE UNTIL INSTRUCTED TO DO SO</w:t>
      </w:r>
    </w:p>
    <w:p w14:paraId="054B4AB0" w14:textId="77777777" w:rsidR="000D2F1E" w:rsidRDefault="000D2F1E" w:rsidP="000D2F1E">
      <w:pPr>
        <w:jc w:val="center"/>
        <w:rPr>
          <w:rFonts w:ascii="Times New Roman" w:hAnsi="Times New Roman" w:cs="Times New Roman"/>
          <w:b/>
          <w:bCs/>
          <w:sz w:val="24"/>
          <w:szCs w:val="24"/>
        </w:rPr>
      </w:pPr>
      <w:r w:rsidRPr="00DE1397">
        <w:rPr>
          <w:b/>
          <w:sz w:val="28"/>
          <w:szCs w:val="28"/>
        </w:rPr>
        <w:t>THEN ENSURE THAT YOU HAVE THE CORRECT EXAM PAPER</w:t>
      </w:r>
    </w:p>
    <w:p w14:paraId="318D65D9" w14:textId="77777777" w:rsidR="00275533" w:rsidRDefault="00275533" w:rsidP="001156E8">
      <w:pPr>
        <w:rPr>
          <w:rFonts w:ascii="Times New Roman" w:hAnsi="Times New Roman" w:cs="Times New Roman"/>
          <w:b/>
          <w:bCs/>
          <w:sz w:val="24"/>
          <w:szCs w:val="24"/>
        </w:rPr>
        <w:sectPr w:rsidR="00275533">
          <w:footerReference w:type="default" r:id="rId7"/>
          <w:pgSz w:w="11906" w:h="16838"/>
          <w:pgMar w:top="1440" w:right="1440" w:bottom="1440" w:left="1440" w:header="708" w:footer="708" w:gutter="0"/>
          <w:cols w:space="708"/>
          <w:docGrid w:linePitch="360"/>
        </w:sectPr>
      </w:pPr>
    </w:p>
    <w:p w14:paraId="2A96B5A2" w14:textId="330713BF" w:rsidR="001156E8" w:rsidRPr="0066541A" w:rsidRDefault="001156E8" w:rsidP="001156E8">
      <w:pPr>
        <w:rPr>
          <w:rFonts w:ascii="Times New Roman" w:hAnsi="Times New Roman" w:cs="Times New Roman"/>
          <w:b/>
          <w:bCs/>
          <w:sz w:val="24"/>
          <w:szCs w:val="24"/>
        </w:rPr>
      </w:pPr>
      <w:r w:rsidRPr="0066541A">
        <w:rPr>
          <w:rFonts w:ascii="Times New Roman" w:hAnsi="Times New Roman" w:cs="Times New Roman"/>
          <w:b/>
          <w:bCs/>
          <w:sz w:val="24"/>
          <w:szCs w:val="24"/>
        </w:rPr>
        <w:lastRenderedPageBreak/>
        <w:t xml:space="preserve">QUESTION 1 (COMPLUSORY) </w:t>
      </w:r>
    </w:p>
    <w:p w14:paraId="72C2DACB" w14:textId="77777777" w:rsidR="001156E8" w:rsidRPr="0066541A" w:rsidRDefault="001156E8" w:rsidP="001156E8">
      <w:pPr>
        <w:rPr>
          <w:rFonts w:ascii="Times New Roman" w:hAnsi="Times New Roman" w:cs="Times New Roman"/>
          <w:sz w:val="24"/>
          <w:szCs w:val="24"/>
        </w:rPr>
      </w:pPr>
      <w:r w:rsidRPr="0066541A">
        <w:rPr>
          <w:rFonts w:ascii="Times New Roman" w:hAnsi="Times New Roman" w:cs="Times New Roman"/>
          <w:sz w:val="24"/>
          <w:szCs w:val="24"/>
        </w:rPr>
        <w:t xml:space="preserve">This question is in two parts. Please answer PART ONE </w:t>
      </w:r>
      <w:r w:rsidRPr="003D3557">
        <w:rPr>
          <w:rFonts w:ascii="Times New Roman" w:hAnsi="Times New Roman" w:cs="Times New Roman"/>
          <w:b/>
          <w:bCs/>
          <w:sz w:val="24"/>
          <w:szCs w:val="24"/>
          <w:u w:val="single"/>
        </w:rPr>
        <w:t>AND</w:t>
      </w:r>
      <w:r w:rsidRPr="0066541A">
        <w:rPr>
          <w:rFonts w:ascii="Times New Roman" w:hAnsi="Times New Roman" w:cs="Times New Roman"/>
          <w:sz w:val="24"/>
          <w:szCs w:val="24"/>
        </w:rPr>
        <w:t xml:space="preserve"> PART TWO.</w:t>
      </w:r>
    </w:p>
    <w:p w14:paraId="3850A0DF" w14:textId="77777777" w:rsidR="001156E8" w:rsidRPr="003D3557" w:rsidRDefault="001156E8" w:rsidP="001156E8">
      <w:pPr>
        <w:rPr>
          <w:rFonts w:ascii="Times New Roman" w:hAnsi="Times New Roman" w:cs="Times New Roman"/>
          <w:b/>
          <w:bCs/>
          <w:sz w:val="24"/>
          <w:szCs w:val="24"/>
        </w:rPr>
      </w:pPr>
      <w:r w:rsidRPr="003D3557">
        <w:rPr>
          <w:rFonts w:ascii="Times New Roman" w:hAnsi="Times New Roman" w:cs="Times New Roman"/>
          <w:b/>
          <w:bCs/>
          <w:sz w:val="24"/>
          <w:szCs w:val="24"/>
        </w:rPr>
        <w:t>Question 1, PART ONE</w:t>
      </w:r>
    </w:p>
    <w:p w14:paraId="073CEC63" w14:textId="0CC058EE" w:rsidR="001156E8" w:rsidRDefault="001156E8" w:rsidP="00646092">
      <w:pPr>
        <w:autoSpaceDE w:val="0"/>
        <w:autoSpaceDN w:val="0"/>
        <w:adjustRightInd w:val="0"/>
        <w:spacing w:after="0" w:line="240" w:lineRule="auto"/>
        <w:rPr>
          <w:rFonts w:ascii="Times New Roman" w:hAnsi="Times New Roman" w:cs="Times New Roman"/>
          <w:b/>
          <w:bCs/>
          <w:sz w:val="24"/>
          <w:szCs w:val="24"/>
        </w:rPr>
      </w:pPr>
    </w:p>
    <w:p w14:paraId="4A204C58" w14:textId="0CE25868" w:rsidR="00C51C88" w:rsidRDefault="00C51C88" w:rsidP="00646092">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(i)</w:t>
      </w:r>
    </w:p>
    <w:p w14:paraId="6266503E" w14:textId="0A2138C9" w:rsidR="00C51C88" w:rsidRDefault="00C51C88" w:rsidP="00646092">
      <w:pPr>
        <w:autoSpaceDE w:val="0"/>
        <w:autoSpaceDN w:val="0"/>
        <w:adjustRightInd w:val="0"/>
        <w:spacing w:after="0" w:line="240" w:lineRule="auto"/>
        <w:rPr>
          <w:rFonts w:ascii="Times New Roman" w:hAnsi="Times New Roman" w:cs="Times New Roman"/>
          <w:b/>
          <w:bCs/>
          <w:sz w:val="24"/>
          <w:szCs w:val="24"/>
        </w:rPr>
      </w:pPr>
    </w:p>
    <w:p w14:paraId="1A2CBA72" w14:textId="68A9795D" w:rsidR="00C51C88" w:rsidRPr="00C51C88" w:rsidRDefault="00C51C88" w:rsidP="00C51C88">
      <w:pPr>
        <w:rPr>
          <w:rFonts w:ascii="Times New Roman" w:hAnsi="Times New Roman" w:cs="Times New Roman"/>
          <w:sz w:val="24"/>
          <w:szCs w:val="24"/>
        </w:rPr>
      </w:pPr>
      <w:r>
        <w:rPr>
          <w:rFonts w:ascii="Times New Roman" w:hAnsi="Times New Roman" w:cs="Times New Roman"/>
          <w:sz w:val="24"/>
          <w:szCs w:val="24"/>
        </w:rPr>
        <w:t>Stavros Ltd is preparing its financial statements for the year ended 30</w:t>
      </w:r>
      <w:r w:rsidRPr="00C51C88">
        <w:rPr>
          <w:rFonts w:ascii="Times New Roman" w:hAnsi="Times New Roman" w:cs="Times New Roman"/>
          <w:sz w:val="24"/>
          <w:szCs w:val="24"/>
          <w:vertAlign w:val="superscript"/>
        </w:rPr>
        <w:t>th</w:t>
      </w:r>
      <w:r>
        <w:rPr>
          <w:rFonts w:ascii="Times New Roman" w:hAnsi="Times New Roman" w:cs="Times New Roman"/>
          <w:sz w:val="24"/>
          <w:szCs w:val="24"/>
        </w:rPr>
        <w:t xml:space="preserve"> June 2023. A number of issues have arisen with the valuation of its closing inventory at that date. Initial </w:t>
      </w:r>
      <w:r w:rsidRPr="00C51C88">
        <w:rPr>
          <w:rFonts w:ascii="Times New Roman" w:hAnsi="Times New Roman" w:cs="Times New Roman"/>
          <w:sz w:val="24"/>
          <w:szCs w:val="24"/>
        </w:rPr>
        <w:t>inventory figures for the year end 3</w:t>
      </w:r>
      <w:r>
        <w:rPr>
          <w:rFonts w:ascii="Times New Roman" w:hAnsi="Times New Roman" w:cs="Times New Roman"/>
          <w:sz w:val="24"/>
          <w:szCs w:val="24"/>
        </w:rPr>
        <w:t>0</w:t>
      </w:r>
      <w:r w:rsidRPr="00C51C88">
        <w:rPr>
          <w:rFonts w:ascii="Times New Roman" w:hAnsi="Times New Roman" w:cs="Times New Roman"/>
          <w:sz w:val="24"/>
          <w:szCs w:val="24"/>
          <w:vertAlign w:val="superscript"/>
        </w:rPr>
        <w:t>th</w:t>
      </w:r>
      <w:r>
        <w:rPr>
          <w:rFonts w:ascii="Times New Roman" w:hAnsi="Times New Roman" w:cs="Times New Roman"/>
          <w:sz w:val="24"/>
          <w:szCs w:val="24"/>
        </w:rPr>
        <w:t xml:space="preserve"> June 2023</w:t>
      </w:r>
      <w:r w:rsidRPr="00C51C88">
        <w:rPr>
          <w:rFonts w:ascii="Times New Roman" w:hAnsi="Times New Roman" w:cs="Times New Roman"/>
          <w:sz w:val="24"/>
          <w:szCs w:val="24"/>
        </w:rPr>
        <w:t xml:space="preserve"> were </w:t>
      </w:r>
      <w:r w:rsidR="00DE28F9">
        <w:rPr>
          <w:rFonts w:ascii="Times New Roman" w:hAnsi="Times New Roman" w:cs="Times New Roman"/>
          <w:sz w:val="24"/>
          <w:szCs w:val="24"/>
        </w:rPr>
        <w:t>€</w:t>
      </w:r>
      <w:r w:rsidR="007F7368">
        <w:rPr>
          <w:rFonts w:ascii="Times New Roman" w:hAnsi="Times New Roman" w:cs="Times New Roman"/>
          <w:sz w:val="24"/>
          <w:szCs w:val="24"/>
        </w:rPr>
        <w:t>492,070</w:t>
      </w:r>
      <w:r w:rsidRPr="00C51C88">
        <w:rPr>
          <w:rFonts w:ascii="Times New Roman" w:hAnsi="Times New Roman" w:cs="Times New Roman"/>
          <w:sz w:val="24"/>
          <w:szCs w:val="24"/>
        </w:rPr>
        <w:t>. Th</w:t>
      </w:r>
      <w:r>
        <w:rPr>
          <w:rFonts w:ascii="Times New Roman" w:hAnsi="Times New Roman" w:cs="Times New Roman"/>
          <w:sz w:val="24"/>
          <w:szCs w:val="24"/>
        </w:rPr>
        <w:t>is</w:t>
      </w:r>
      <w:r w:rsidRPr="00C51C88">
        <w:rPr>
          <w:rFonts w:ascii="Times New Roman" w:hAnsi="Times New Roman" w:cs="Times New Roman"/>
          <w:sz w:val="24"/>
          <w:szCs w:val="24"/>
        </w:rPr>
        <w:t xml:space="preserve"> amount </w:t>
      </w:r>
      <w:r>
        <w:rPr>
          <w:rFonts w:ascii="Times New Roman" w:hAnsi="Times New Roman" w:cs="Times New Roman"/>
          <w:sz w:val="24"/>
          <w:szCs w:val="24"/>
        </w:rPr>
        <w:t>is</w:t>
      </w:r>
      <w:r w:rsidRPr="00C51C88">
        <w:rPr>
          <w:rFonts w:ascii="Times New Roman" w:hAnsi="Times New Roman" w:cs="Times New Roman"/>
          <w:sz w:val="24"/>
          <w:szCs w:val="24"/>
        </w:rPr>
        <w:t xml:space="preserve"> made up as follows:</w:t>
      </w:r>
    </w:p>
    <w:p w14:paraId="40F96561" w14:textId="77777777" w:rsidR="00C51C88" w:rsidRPr="00C51C88" w:rsidRDefault="00C51C88" w:rsidP="00C51C88">
      <w:pPr>
        <w:rPr>
          <w:rFonts w:ascii="Times New Roman" w:hAnsi="Times New Roman" w:cs="Times New Roman"/>
          <w:sz w:val="24"/>
          <w:szCs w:val="24"/>
        </w:rPr>
      </w:pPr>
    </w:p>
    <w:tbl>
      <w:tblPr>
        <w:tblW w:w="0" w:type="auto"/>
        <w:tblInd w:w="2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3"/>
        <w:gridCol w:w="996"/>
      </w:tblGrid>
      <w:tr w:rsidR="00C51C88" w:rsidRPr="00C51C88" w14:paraId="4DEF067F" w14:textId="77777777" w:rsidTr="00207382">
        <w:tc>
          <w:tcPr>
            <w:tcW w:w="0" w:type="auto"/>
            <w:shd w:val="clear" w:color="auto" w:fill="E7E6E6" w:themeFill="background2"/>
          </w:tcPr>
          <w:p w14:paraId="3AB31C65" w14:textId="507E23A3" w:rsidR="00C51C88" w:rsidRPr="00C51C88" w:rsidRDefault="00C51C88" w:rsidP="007F7368">
            <w:pPr>
              <w:spacing w:after="0"/>
              <w:rPr>
                <w:rFonts w:ascii="Times New Roman" w:hAnsi="Times New Roman" w:cs="Times New Roman"/>
                <w:b/>
                <w:sz w:val="24"/>
                <w:szCs w:val="24"/>
              </w:rPr>
            </w:pPr>
          </w:p>
        </w:tc>
        <w:tc>
          <w:tcPr>
            <w:tcW w:w="0" w:type="auto"/>
            <w:shd w:val="clear" w:color="auto" w:fill="E7E6E6" w:themeFill="background2"/>
          </w:tcPr>
          <w:p w14:paraId="04552696" w14:textId="020CE1C0" w:rsidR="00C51C88" w:rsidRPr="00C51C88" w:rsidRDefault="00C51C88" w:rsidP="007F7368">
            <w:pPr>
              <w:spacing w:after="0"/>
              <w:jc w:val="center"/>
              <w:rPr>
                <w:rFonts w:ascii="Times New Roman" w:hAnsi="Times New Roman" w:cs="Times New Roman"/>
                <w:b/>
                <w:sz w:val="24"/>
                <w:szCs w:val="24"/>
              </w:rPr>
            </w:pPr>
            <w:r>
              <w:rPr>
                <w:rFonts w:ascii="Times New Roman" w:hAnsi="Times New Roman" w:cs="Times New Roman"/>
                <w:b/>
                <w:sz w:val="24"/>
                <w:szCs w:val="24"/>
              </w:rPr>
              <w:t>€</w:t>
            </w:r>
          </w:p>
        </w:tc>
      </w:tr>
      <w:tr w:rsidR="00C51C88" w:rsidRPr="00C51C88" w14:paraId="379EF983" w14:textId="77777777" w:rsidTr="00207382">
        <w:tc>
          <w:tcPr>
            <w:tcW w:w="0" w:type="auto"/>
          </w:tcPr>
          <w:p w14:paraId="65D920FC" w14:textId="0B569416" w:rsidR="00C51C88" w:rsidRPr="00C51C88" w:rsidRDefault="00C51C88" w:rsidP="007F7368">
            <w:pPr>
              <w:spacing w:after="0"/>
              <w:rPr>
                <w:rFonts w:ascii="Times New Roman" w:hAnsi="Times New Roman" w:cs="Times New Roman"/>
                <w:sz w:val="24"/>
                <w:szCs w:val="24"/>
              </w:rPr>
            </w:pPr>
            <w:r w:rsidRPr="00C51C88">
              <w:rPr>
                <w:rFonts w:ascii="Times New Roman" w:hAnsi="Times New Roman" w:cs="Times New Roman"/>
                <w:sz w:val="24"/>
                <w:szCs w:val="24"/>
              </w:rPr>
              <w:t xml:space="preserve">Raw </w:t>
            </w:r>
            <w:r w:rsidR="00861C0F">
              <w:rPr>
                <w:rFonts w:ascii="Times New Roman" w:hAnsi="Times New Roman" w:cs="Times New Roman"/>
                <w:sz w:val="24"/>
                <w:szCs w:val="24"/>
              </w:rPr>
              <w:t>m</w:t>
            </w:r>
            <w:r w:rsidRPr="00C51C88">
              <w:rPr>
                <w:rFonts w:ascii="Times New Roman" w:hAnsi="Times New Roman" w:cs="Times New Roman"/>
                <w:sz w:val="24"/>
                <w:szCs w:val="24"/>
              </w:rPr>
              <w:t>aterials</w:t>
            </w:r>
          </w:p>
        </w:tc>
        <w:tc>
          <w:tcPr>
            <w:tcW w:w="0" w:type="auto"/>
          </w:tcPr>
          <w:p w14:paraId="55D33E22" w14:textId="139D93F1" w:rsidR="00C51C88" w:rsidRPr="00C51C88" w:rsidRDefault="007F7368" w:rsidP="007F7368">
            <w:pPr>
              <w:spacing w:after="0"/>
              <w:jc w:val="right"/>
              <w:rPr>
                <w:rFonts w:ascii="Times New Roman" w:hAnsi="Times New Roman" w:cs="Times New Roman"/>
                <w:sz w:val="24"/>
                <w:szCs w:val="24"/>
              </w:rPr>
            </w:pPr>
            <w:r>
              <w:rPr>
                <w:rFonts w:ascii="Times New Roman" w:hAnsi="Times New Roman" w:cs="Times New Roman"/>
                <w:sz w:val="24"/>
                <w:szCs w:val="24"/>
              </w:rPr>
              <w:t>245,700</w:t>
            </w:r>
          </w:p>
        </w:tc>
      </w:tr>
      <w:tr w:rsidR="00C51C88" w:rsidRPr="00C51C88" w14:paraId="4692F875" w14:textId="77777777" w:rsidTr="00207382">
        <w:tc>
          <w:tcPr>
            <w:tcW w:w="0" w:type="auto"/>
          </w:tcPr>
          <w:p w14:paraId="68D6E88F" w14:textId="708C53B5" w:rsidR="00C51C88" w:rsidRPr="00C51C88" w:rsidRDefault="00C51C88" w:rsidP="007F7368">
            <w:pPr>
              <w:spacing w:after="0"/>
              <w:rPr>
                <w:rFonts w:ascii="Times New Roman" w:hAnsi="Times New Roman" w:cs="Times New Roman"/>
                <w:sz w:val="24"/>
                <w:szCs w:val="24"/>
              </w:rPr>
            </w:pPr>
            <w:r w:rsidRPr="00C51C88">
              <w:rPr>
                <w:rFonts w:ascii="Times New Roman" w:hAnsi="Times New Roman" w:cs="Times New Roman"/>
                <w:sz w:val="24"/>
                <w:szCs w:val="24"/>
              </w:rPr>
              <w:t>Work</w:t>
            </w:r>
            <w:r w:rsidR="00861C0F">
              <w:rPr>
                <w:rFonts w:ascii="Times New Roman" w:hAnsi="Times New Roman" w:cs="Times New Roman"/>
                <w:sz w:val="24"/>
                <w:szCs w:val="24"/>
              </w:rPr>
              <w:t>-</w:t>
            </w:r>
            <w:r w:rsidRPr="00C51C88">
              <w:rPr>
                <w:rFonts w:ascii="Times New Roman" w:hAnsi="Times New Roman" w:cs="Times New Roman"/>
                <w:sz w:val="24"/>
                <w:szCs w:val="24"/>
              </w:rPr>
              <w:t>in</w:t>
            </w:r>
            <w:r w:rsidR="00861C0F">
              <w:rPr>
                <w:rFonts w:ascii="Times New Roman" w:hAnsi="Times New Roman" w:cs="Times New Roman"/>
                <w:sz w:val="24"/>
                <w:szCs w:val="24"/>
              </w:rPr>
              <w:t>-p</w:t>
            </w:r>
            <w:r w:rsidRPr="00C51C88">
              <w:rPr>
                <w:rFonts w:ascii="Times New Roman" w:hAnsi="Times New Roman" w:cs="Times New Roman"/>
                <w:sz w:val="24"/>
                <w:szCs w:val="24"/>
              </w:rPr>
              <w:t>rogress</w:t>
            </w:r>
          </w:p>
        </w:tc>
        <w:tc>
          <w:tcPr>
            <w:tcW w:w="0" w:type="auto"/>
          </w:tcPr>
          <w:p w14:paraId="17A4AB37" w14:textId="4CFAE7CA" w:rsidR="00C51C88" w:rsidRPr="00C51C88" w:rsidRDefault="00E939FD" w:rsidP="007F7368">
            <w:pPr>
              <w:spacing w:after="0"/>
              <w:jc w:val="right"/>
              <w:rPr>
                <w:rFonts w:ascii="Times New Roman" w:hAnsi="Times New Roman" w:cs="Times New Roman"/>
                <w:sz w:val="24"/>
                <w:szCs w:val="24"/>
              </w:rPr>
            </w:pPr>
            <w:r>
              <w:rPr>
                <w:rFonts w:ascii="Times New Roman" w:hAnsi="Times New Roman" w:cs="Times New Roman"/>
                <w:sz w:val="24"/>
                <w:szCs w:val="24"/>
              </w:rPr>
              <w:t>117,500</w:t>
            </w:r>
          </w:p>
        </w:tc>
      </w:tr>
      <w:tr w:rsidR="00C51C88" w:rsidRPr="00C51C88" w14:paraId="14F842F0" w14:textId="77777777" w:rsidTr="00207382">
        <w:tc>
          <w:tcPr>
            <w:tcW w:w="0" w:type="auto"/>
          </w:tcPr>
          <w:p w14:paraId="223888D6" w14:textId="4E2700F7" w:rsidR="00C51C88" w:rsidRPr="00C51C88" w:rsidRDefault="00C51C88" w:rsidP="007F7368">
            <w:pPr>
              <w:spacing w:after="0"/>
              <w:rPr>
                <w:rFonts w:ascii="Times New Roman" w:hAnsi="Times New Roman" w:cs="Times New Roman"/>
                <w:sz w:val="24"/>
                <w:szCs w:val="24"/>
              </w:rPr>
            </w:pPr>
            <w:r w:rsidRPr="00C51C88">
              <w:rPr>
                <w:rFonts w:ascii="Times New Roman" w:hAnsi="Times New Roman" w:cs="Times New Roman"/>
                <w:sz w:val="24"/>
                <w:szCs w:val="24"/>
              </w:rPr>
              <w:t xml:space="preserve">Finished </w:t>
            </w:r>
            <w:r w:rsidR="00861C0F">
              <w:rPr>
                <w:rFonts w:ascii="Times New Roman" w:hAnsi="Times New Roman" w:cs="Times New Roman"/>
                <w:sz w:val="24"/>
                <w:szCs w:val="24"/>
              </w:rPr>
              <w:t>g</w:t>
            </w:r>
            <w:r w:rsidRPr="00C51C88">
              <w:rPr>
                <w:rFonts w:ascii="Times New Roman" w:hAnsi="Times New Roman" w:cs="Times New Roman"/>
                <w:sz w:val="24"/>
                <w:szCs w:val="24"/>
              </w:rPr>
              <w:t>oods</w:t>
            </w:r>
          </w:p>
        </w:tc>
        <w:tc>
          <w:tcPr>
            <w:tcW w:w="0" w:type="auto"/>
          </w:tcPr>
          <w:p w14:paraId="6DE62C77" w14:textId="57C4E607" w:rsidR="00C51C88" w:rsidRPr="00C51C88" w:rsidRDefault="00C51C88" w:rsidP="007F7368">
            <w:pPr>
              <w:spacing w:after="0"/>
              <w:jc w:val="right"/>
              <w:rPr>
                <w:rFonts w:ascii="Times New Roman" w:hAnsi="Times New Roman" w:cs="Times New Roman"/>
                <w:sz w:val="24"/>
                <w:szCs w:val="24"/>
              </w:rPr>
            </w:pPr>
            <w:r w:rsidRPr="00C51C88">
              <w:rPr>
                <w:rFonts w:ascii="Times New Roman" w:hAnsi="Times New Roman" w:cs="Times New Roman"/>
                <w:sz w:val="24"/>
                <w:szCs w:val="24"/>
              </w:rPr>
              <w:t>128</w:t>
            </w:r>
            <w:r w:rsidR="00E939FD">
              <w:rPr>
                <w:rFonts w:ascii="Times New Roman" w:hAnsi="Times New Roman" w:cs="Times New Roman"/>
                <w:sz w:val="24"/>
                <w:szCs w:val="24"/>
              </w:rPr>
              <w:t>,87</w:t>
            </w:r>
            <w:r w:rsidRPr="00C51C88">
              <w:rPr>
                <w:rFonts w:ascii="Times New Roman" w:hAnsi="Times New Roman" w:cs="Times New Roman"/>
                <w:sz w:val="24"/>
                <w:szCs w:val="24"/>
              </w:rPr>
              <w:t>0</w:t>
            </w:r>
          </w:p>
        </w:tc>
      </w:tr>
      <w:tr w:rsidR="00C51C88" w:rsidRPr="00C51C88" w14:paraId="3B53712C" w14:textId="77777777" w:rsidTr="00207382">
        <w:tc>
          <w:tcPr>
            <w:tcW w:w="0" w:type="auto"/>
            <w:shd w:val="clear" w:color="auto" w:fill="F2F2F2" w:themeFill="background1" w:themeFillShade="F2"/>
          </w:tcPr>
          <w:p w14:paraId="132CBBAB" w14:textId="77777777" w:rsidR="00C51C88" w:rsidRPr="00C51C88" w:rsidRDefault="00C51C88" w:rsidP="007F7368">
            <w:pPr>
              <w:spacing w:after="0"/>
              <w:rPr>
                <w:rFonts w:ascii="Times New Roman" w:hAnsi="Times New Roman" w:cs="Times New Roman"/>
                <w:b/>
                <w:i/>
                <w:sz w:val="24"/>
                <w:szCs w:val="24"/>
              </w:rPr>
            </w:pPr>
            <w:r w:rsidRPr="00C51C88">
              <w:rPr>
                <w:rFonts w:ascii="Times New Roman" w:hAnsi="Times New Roman" w:cs="Times New Roman"/>
                <w:b/>
                <w:i/>
                <w:sz w:val="24"/>
                <w:szCs w:val="24"/>
              </w:rPr>
              <w:t xml:space="preserve">Total </w:t>
            </w:r>
          </w:p>
        </w:tc>
        <w:tc>
          <w:tcPr>
            <w:tcW w:w="0" w:type="auto"/>
            <w:shd w:val="clear" w:color="auto" w:fill="F2F2F2" w:themeFill="background1" w:themeFillShade="F2"/>
          </w:tcPr>
          <w:p w14:paraId="362857BA" w14:textId="7733E037" w:rsidR="00C51C88" w:rsidRPr="00C51C88" w:rsidRDefault="007F7368" w:rsidP="007F7368">
            <w:pPr>
              <w:spacing w:after="0"/>
              <w:jc w:val="right"/>
              <w:rPr>
                <w:rFonts w:ascii="Times New Roman" w:hAnsi="Times New Roman" w:cs="Times New Roman"/>
                <w:b/>
                <w:i/>
                <w:sz w:val="24"/>
                <w:szCs w:val="24"/>
              </w:rPr>
            </w:pPr>
            <w:r>
              <w:rPr>
                <w:rFonts w:ascii="Times New Roman" w:hAnsi="Times New Roman" w:cs="Times New Roman"/>
                <w:b/>
                <w:i/>
                <w:sz w:val="24"/>
                <w:szCs w:val="24"/>
              </w:rPr>
              <w:t>492,070</w:t>
            </w:r>
          </w:p>
        </w:tc>
      </w:tr>
    </w:tbl>
    <w:p w14:paraId="0B2969C6" w14:textId="77777777" w:rsidR="00C51C88" w:rsidRPr="00C51C88" w:rsidRDefault="00C51C88" w:rsidP="00C51C88">
      <w:pPr>
        <w:rPr>
          <w:rFonts w:ascii="Times New Roman" w:hAnsi="Times New Roman" w:cs="Times New Roman"/>
          <w:sz w:val="24"/>
          <w:szCs w:val="24"/>
        </w:rPr>
      </w:pPr>
    </w:p>
    <w:p w14:paraId="38652600" w14:textId="417B066C" w:rsidR="00C51C88" w:rsidRDefault="00C51C88" w:rsidP="00C51C88">
      <w:pPr>
        <w:numPr>
          <w:ilvl w:val="0"/>
          <w:numId w:val="2"/>
        </w:numPr>
        <w:spacing w:after="0" w:line="240" w:lineRule="auto"/>
        <w:rPr>
          <w:rFonts w:ascii="Times New Roman" w:hAnsi="Times New Roman" w:cs="Times New Roman"/>
          <w:sz w:val="24"/>
          <w:szCs w:val="24"/>
        </w:rPr>
      </w:pPr>
      <w:r w:rsidRPr="00C51C88">
        <w:rPr>
          <w:rFonts w:ascii="Times New Roman" w:hAnsi="Times New Roman" w:cs="Times New Roman"/>
          <w:sz w:val="24"/>
          <w:szCs w:val="24"/>
        </w:rPr>
        <w:t xml:space="preserve">Finished Goods </w:t>
      </w:r>
      <w:r w:rsidR="00935421">
        <w:rPr>
          <w:rFonts w:ascii="Times New Roman" w:hAnsi="Times New Roman" w:cs="Times New Roman"/>
          <w:sz w:val="24"/>
          <w:szCs w:val="24"/>
        </w:rPr>
        <w:t xml:space="preserve">(which are expected to be sold at a profit) </w:t>
      </w:r>
      <w:r w:rsidRPr="00C51C88">
        <w:rPr>
          <w:rFonts w:ascii="Times New Roman" w:hAnsi="Times New Roman" w:cs="Times New Roman"/>
          <w:sz w:val="24"/>
          <w:szCs w:val="24"/>
        </w:rPr>
        <w:t xml:space="preserve">are valued at direct costs plus fixed production overhead. Fixed </w:t>
      </w:r>
      <w:r w:rsidR="007F7368">
        <w:rPr>
          <w:rFonts w:ascii="Times New Roman" w:hAnsi="Times New Roman" w:cs="Times New Roman"/>
          <w:sz w:val="24"/>
          <w:szCs w:val="24"/>
        </w:rPr>
        <w:t>o</w:t>
      </w:r>
      <w:r w:rsidRPr="00C51C88">
        <w:rPr>
          <w:rFonts w:ascii="Times New Roman" w:hAnsi="Times New Roman" w:cs="Times New Roman"/>
          <w:sz w:val="24"/>
          <w:szCs w:val="24"/>
        </w:rPr>
        <w:t xml:space="preserve">verhead has been included in the </w:t>
      </w:r>
      <w:r>
        <w:rPr>
          <w:rFonts w:ascii="Times New Roman" w:hAnsi="Times New Roman" w:cs="Times New Roman"/>
          <w:sz w:val="24"/>
          <w:szCs w:val="24"/>
        </w:rPr>
        <w:t>2023</w:t>
      </w:r>
      <w:r w:rsidRPr="00C51C88">
        <w:rPr>
          <w:rFonts w:ascii="Times New Roman" w:hAnsi="Times New Roman" w:cs="Times New Roman"/>
          <w:sz w:val="24"/>
          <w:szCs w:val="24"/>
        </w:rPr>
        <w:t xml:space="preserve"> </w:t>
      </w:r>
      <w:r w:rsidR="007F7368">
        <w:rPr>
          <w:rFonts w:ascii="Times New Roman" w:hAnsi="Times New Roman" w:cs="Times New Roman"/>
          <w:sz w:val="24"/>
          <w:szCs w:val="24"/>
        </w:rPr>
        <w:t xml:space="preserve">inventory </w:t>
      </w:r>
      <w:r w:rsidRPr="00C51C88">
        <w:rPr>
          <w:rFonts w:ascii="Times New Roman" w:hAnsi="Times New Roman" w:cs="Times New Roman"/>
          <w:sz w:val="24"/>
          <w:szCs w:val="24"/>
        </w:rPr>
        <w:t xml:space="preserve">figure on </w:t>
      </w:r>
      <w:r>
        <w:rPr>
          <w:rFonts w:ascii="Times New Roman" w:hAnsi="Times New Roman" w:cs="Times New Roman"/>
          <w:sz w:val="24"/>
          <w:szCs w:val="24"/>
        </w:rPr>
        <w:t xml:space="preserve">the </w:t>
      </w:r>
      <w:r w:rsidRPr="00C51C88">
        <w:rPr>
          <w:rFonts w:ascii="Times New Roman" w:hAnsi="Times New Roman" w:cs="Times New Roman"/>
          <w:sz w:val="24"/>
          <w:szCs w:val="24"/>
        </w:rPr>
        <w:t xml:space="preserve">basis </w:t>
      </w:r>
      <w:r>
        <w:rPr>
          <w:rFonts w:ascii="Times New Roman" w:hAnsi="Times New Roman" w:cs="Times New Roman"/>
          <w:sz w:val="24"/>
          <w:szCs w:val="24"/>
        </w:rPr>
        <w:t>of a</w:t>
      </w:r>
      <w:r w:rsidRPr="00C51C88">
        <w:rPr>
          <w:rFonts w:ascii="Times New Roman" w:hAnsi="Times New Roman" w:cs="Times New Roman"/>
          <w:sz w:val="24"/>
          <w:szCs w:val="24"/>
        </w:rPr>
        <w:t xml:space="preserve">ctual </w:t>
      </w:r>
      <w:r>
        <w:rPr>
          <w:rFonts w:ascii="Times New Roman" w:hAnsi="Times New Roman" w:cs="Times New Roman"/>
          <w:sz w:val="24"/>
          <w:szCs w:val="24"/>
        </w:rPr>
        <w:t>f</w:t>
      </w:r>
      <w:r w:rsidRPr="00C51C88">
        <w:rPr>
          <w:rFonts w:ascii="Times New Roman" w:hAnsi="Times New Roman" w:cs="Times New Roman"/>
          <w:sz w:val="24"/>
          <w:szCs w:val="24"/>
        </w:rPr>
        <w:t xml:space="preserve">ixed </w:t>
      </w:r>
      <w:r>
        <w:rPr>
          <w:rFonts w:ascii="Times New Roman" w:hAnsi="Times New Roman" w:cs="Times New Roman"/>
          <w:sz w:val="24"/>
          <w:szCs w:val="24"/>
        </w:rPr>
        <w:t>p</w:t>
      </w:r>
      <w:r w:rsidRPr="00C51C88">
        <w:rPr>
          <w:rFonts w:ascii="Times New Roman" w:hAnsi="Times New Roman" w:cs="Times New Roman"/>
          <w:sz w:val="24"/>
          <w:szCs w:val="24"/>
        </w:rPr>
        <w:t xml:space="preserve">roduction </w:t>
      </w:r>
      <w:r>
        <w:rPr>
          <w:rFonts w:ascii="Times New Roman" w:hAnsi="Times New Roman" w:cs="Times New Roman"/>
          <w:sz w:val="24"/>
          <w:szCs w:val="24"/>
        </w:rPr>
        <w:t>o</w:t>
      </w:r>
      <w:r w:rsidRPr="00C51C88">
        <w:rPr>
          <w:rFonts w:ascii="Times New Roman" w:hAnsi="Times New Roman" w:cs="Times New Roman"/>
          <w:sz w:val="24"/>
          <w:szCs w:val="24"/>
        </w:rPr>
        <w:t xml:space="preserve">verhead </w:t>
      </w:r>
      <w:r>
        <w:rPr>
          <w:rFonts w:ascii="Times New Roman" w:hAnsi="Times New Roman" w:cs="Times New Roman"/>
          <w:sz w:val="24"/>
          <w:szCs w:val="24"/>
        </w:rPr>
        <w:t>of</w:t>
      </w:r>
      <w:r w:rsidRPr="00C51C88">
        <w:rPr>
          <w:rFonts w:ascii="Times New Roman" w:hAnsi="Times New Roman" w:cs="Times New Roman"/>
          <w:sz w:val="24"/>
          <w:szCs w:val="24"/>
        </w:rPr>
        <w:t xml:space="preserve"> </w:t>
      </w:r>
      <w:r w:rsidR="00DE28F9">
        <w:rPr>
          <w:rFonts w:ascii="Times New Roman" w:hAnsi="Times New Roman" w:cs="Times New Roman"/>
          <w:sz w:val="24"/>
          <w:szCs w:val="24"/>
        </w:rPr>
        <w:t>€</w:t>
      </w:r>
      <w:r w:rsidRPr="00C51C88">
        <w:rPr>
          <w:rFonts w:ascii="Times New Roman" w:hAnsi="Times New Roman" w:cs="Times New Roman"/>
          <w:sz w:val="24"/>
          <w:szCs w:val="24"/>
        </w:rPr>
        <w:t>3</w:t>
      </w:r>
      <w:r>
        <w:rPr>
          <w:rFonts w:ascii="Times New Roman" w:hAnsi="Times New Roman" w:cs="Times New Roman"/>
          <w:sz w:val="24"/>
          <w:szCs w:val="24"/>
        </w:rPr>
        <w:t>6,</w:t>
      </w:r>
      <w:r w:rsidRPr="00C51C88">
        <w:rPr>
          <w:rFonts w:ascii="Times New Roman" w:hAnsi="Times New Roman" w:cs="Times New Roman"/>
          <w:sz w:val="24"/>
          <w:szCs w:val="24"/>
        </w:rPr>
        <w:t xml:space="preserve">000 and actual production </w:t>
      </w:r>
      <w:r>
        <w:rPr>
          <w:rFonts w:ascii="Times New Roman" w:hAnsi="Times New Roman" w:cs="Times New Roman"/>
          <w:sz w:val="24"/>
          <w:szCs w:val="24"/>
        </w:rPr>
        <w:t>of</w:t>
      </w:r>
      <w:r w:rsidRPr="00C51C88">
        <w:rPr>
          <w:rFonts w:ascii="Times New Roman" w:hAnsi="Times New Roman" w:cs="Times New Roman"/>
          <w:sz w:val="24"/>
          <w:szCs w:val="24"/>
        </w:rPr>
        <w:t xml:space="preserve"> </w:t>
      </w:r>
      <w:r>
        <w:rPr>
          <w:rFonts w:ascii="Times New Roman" w:hAnsi="Times New Roman" w:cs="Times New Roman"/>
          <w:sz w:val="24"/>
          <w:szCs w:val="24"/>
        </w:rPr>
        <w:t>9</w:t>
      </w:r>
      <w:r w:rsidRPr="00C51C88">
        <w:rPr>
          <w:rFonts w:ascii="Times New Roman" w:hAnsi="Times New Roman" w:cs="Times New Roman"/>
          <w:sz w:val="24"/>
          <w:szCs w:val="24"/>
        </w:rPr>
        <w:t>,000 units</w:t>
      </w:r>
      <w:r w:rsidR="00DD6F20">
        <w:rPr>
          <w:rFonts w:ascii="Times New Roman" w:hAnsi="Times New Roman" w:cs="Times New Roman"/>
          <w:sz w:val="24"/>
          <w:szCs w:val="24"/>
        </w:rPr>
        <w:t xml:space="preserve"> </w:t>
      </w:r>
      <w:r w:rsidR="00DD6F20" w:rsidRPr="00C51C88">
        <w:rPr>
          <w:rFonts w:ascii="Times New Roman" w:hAnsi="Times New Roman" w:cs="Times New Roman"/>
          <w:sz w:val="24"/>
          <w:szCs w:val="24"/>
        </w:rPr>
        <w:t>for the period</w:t>
      </w:r>
      <w:r w:rsidR="00DD6F20">
        <w:rPr>
          <w:rFonts w:ascii="Times New Roman" w:hAnsi="Times New Roman" w:cs="Times New Roman"/>
          <w:sz w:val="24"/>
          <w:szCs w:val="24"/>
        </w:rPr>
        <w:t>.</w:t>
      </w:r>
    </w:p>
    <w:p w14:paraId="23D7882E" w14:textId="77777777" w:rsidR="00C51C88" w:rsidRDefault="00C51C88" w:rsidP="00C51C88">
      <w:pPr>
        <w:spacing w:after="0" w:line="240" w:lineRule="auto"/>
        <w:ind w:left="360"/>
        <w:rPr>
          <w:rFonts w:ascii="Times New Roman" w:hAnsi="Times New Roman" w:cs="Times New Roman"/>
          <w:sz w:val="24"/>
          <w:szCs w:val="24"/>
        </w:rPr>
      </w:pPr>
    </w:p>
    <w:p w14:paraId="4ECB7AAA" w14:textId="41C4EBE5" w:rsidR="00C51C88" w:rsidRPr="00C51C88" w:rsidRDefault="00C51C88" w:rsidP="00C51C88">
      <w:pPr>
        <w:spacing w:after="0" w:line="240" w:lineRule="auto"/>
        <w:ind w:left="360"/>
        <w:rPr>
          <w:rFonts w:ascii="Times New Roman" w:hAnsi="Times New Roman" w:cs="Times New Roman"/>
          <w:sz w:val="24"/>
          <w:szCs w:val="24"/>
        </w:rPr>
      </w:pPr>
      <w:r w:rsidRPr="00C51C88">
        <w:rPr>
          <w:rFonts w:ascii="Times New Roman" w:hAnsi="Times New Roman" w:cs="Times New Roman"/>
          <w:sz w:val="24"/>
          <w:szCs w:val="24"/>
        </w:rPr>
        <w:t xml:space="preserve">Budgeted costs and volume for the period had been estimated at </w:t>
      </w:r>
      <w:r w:rsidR="00DE28F9">
        <w:rPr>
          <w:rFonts w:ascii="Times New Roman" w:hAnsi="Times New Roman" w:cs="Times New Roman"/>
          <w:sz w:val="24"/>
          <w:szCs w:val="24"/>
        </w:rPr>
        <w:t>€</w:t>
      </w:r>
      <w:r w:rsidR="00E939FD">
        <w:rPr>
          <w:rFonts w:ascii="Times New Roman" w:hAnsi="Times New Roman" w:cs="Times New Roman"/>
          <w:sz w:val="24"/>
          <w:szCs w:val="24"/>
        </w:rPr>
        <w:t>35,000</w:t>
      </w:r>
      <w:r w:rsidRPr="00C51C88">
        <w:rPr>
          <w:rFonts w:ascii="Times New Roman" w:hAnsi="Times New Roman" w:cs="Times New Roman"/>
          <w:sz w:val="24"/>
          <w:szCs w:val="24"/>
        </w:rPr>
        <w:t xml:space="preserve"> and </w:t>
      </w:r>
      <w:r w:rsidR="00E939FD">
        <w:rPr>
          <w:rFonts w:ascii="Times New Roman" w:hAnsi="Times New Roman" w:cs="Times New Roman"/>
          <w:sz w:val="24"/>
          <w:szCs w:val="24"/>
        </w:rPr>
        <w:t>7</w:t>
      </w:r>
      <w:r w:rsidRPr="00C51C88">
        <w:rPr>
          <w:rFonts w:ascii="Times New Roman" w:hAnsi="Times New Roman" w:cs="Times New Roman"/>
          <w:sz w:val="24"/>
          <w:szCs w:val="24"/>
        </w:rPr>
        <w:t>,000</w:t>
      </w:r>
      <w:r w:rsidR="007F7368">
        <w:rPr>
          <w:rFonts w:ascii="Times New Roman" w:hAnsi="Times New Roman" w:cs="Times New Roman"/>
          <w:sz w:val="24"/>
          <w:szCs w:val="24"/>
        </w:rPr>
        <w:t xml:space="preserve"> units</w:t>
      </w:r>
      <w:r w:rsidRPr="00C51C88">
        <w:rPr>
          <w:rFonts w:ascii="Times New Roman" w:hAnsi="Times New Roman" w:cs="Times New Roman"/>
          <w:sz w:val="24"/>
          <w:szCs w:val="24"/>
        </w:rPr>
        <w:t xml:space="preserve">. There were </w:t>
      </w:r>
      <w:r w:rsidR="00E939FD">
        <w:rPr>
          <w:rFonts w:ascii="Times New Roman" w:hAnsi="Times New Roman" w:cs="Times New Roman"/>
          <w:sz w:val="24"/>
          <w:szCs w:val="24"/>
        </w:rPr>
        <w:t>1</w:t>
      </w:r>
      <w:r w:rsidRPr="00C51C88">
        <w:rPr>
          <w:rFonts w:ascii="Times New Roman" w:hAnsi="Times New Roman" w:cs="Times New Roman"/>
          <w:sz w:val="24"/>
          <w:szCs w:val="24"/>
        </w:rPr>
        <w:t>2,</w:t>
      </w:r>
      <w:r w:rsidR="00E939FD">
        <w:rPr>
          <w:rFonts w:ascii="Times New Roman" w:hAnsi="Times New Roman" w:cs="Times New Roman"/>
          <w:sz w:val="24"/>
          <w:szCs w:val="24"/>
        </w:rPr>
        <w:t>5</w:t>
      </w:r>
      <w:r w:rsidRPr="00C51C88">
        <w:rPr>
          <w:rFonts w:ascii="Times New Roman" w:hAnsi="Times New Roman" w:cs="Times New Roman"/>
          <w:sz w:val="24"/>
          <w:szCs w:val="24"/>
        </w:rPr>
        <w:t xml:space="preserve">00 units of finished goods on hand at </w:t>
      </w:r>
      <w:r w:rsidR="00E939FD">
        <w:rPr>
          <w:rFonts w:ascii="Times New Roman" w:hAnsi="Times New Roman" w:cs="Times New Roman"/>
          <w:sz w:val="24"/>
          <w:szCs w:val="24"/>
        </w:rPr>
        <w:t>30</w:t>
      </w:r>
      <w:r w:rsidR="00E939FD" w:rsidRPr="00E939FD">
        <w:rPr>
          <w:rFonts w:ascii="Times New Roman" w:hAnsi="Times New Roman" w:cs="Times New Roman"/>
          <w:sz w:val="24"/>
          <w:szCs w:val="24"/>
          <w:vertAlign w:val="superscript"/>
        </w:rPr>
        <w:t>th</w:t>
      </w:r>
      <w:r w:rsidR="00E939FD">
        <w:rPr>
          <w:rFonts w:ascii="Times New Roman" w:hAnsi="Times New Roman" w:cs="Times New Roman"/>
          <w:sz w:val="24"/>
          <w:szCs w:val="24"/>
        </w:rPr>
        <w:t xml:space="preserve"> June 2023</w:t>
      </w:r>
      <w:r w:rsidRPr="00C51C88">
        <w:rPr>
          <w:rFonts w:ascii="Times New Roman" w:hAnsi="Times New Roman" w:cs="Times New Roman"/>
          <w:sz w:val="24"/>
          <w:szCs w:val="24"/>
        </w:rPr>
        <w:t>.</w:t>
      </w:r>
    </w:p>
    <w:p w14:paraId="6F2DAC43" w14:textId="77777777" w:rsidR="00C51C88" w:rsidRPr="00C51C88" w:rsidRDefault="00C51C88" w:rsidP="00C51C88">
      <w:pPr>
        <w:rPr>
          <w:rFonts w:ascii="Times New Roman" w:hAnsi="Times New Roman" w:cs="Times New Roman"/>
          <w:sz w:val="24"/>
          <w:szCs w:val="24"/>
        </w:rPr>
      </w:pPr>
    </w:p>
    <w:p w14:paraId="463684BE" w14:textId="6CB04DE5" w:rsidR="00C51C88" w:rsidRPr="00C51C88" w:rsidRDefault="00861C0F" w:rsidP="00C51C88">
      <w:pPr>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At the year end, w</w:t>
      </w:r>
      <w:r w:rsidR="00C51C88" w:rsidRPr="00C51C88">
        <w:rPr>
          <w:rFonts w:ascii="Times New Roman" w:hAnsi="Times New Roman" w:cs="Times New Roman"/>
          <w:sz w:val="24"/>
          <w:szCs w:val="24"/>
        </w:rPr>
        <w:t xml:space="preserve">ork in </w:t>
      </w:r>
      <w:r>
        <w:rPr>
          <w:rFonts w:ascii="Times New Roman" w:hAnsi="Times New Roman" w:cs="Times New Roman"/>
          <w:sz w:val="24"/>
          <w:szCs w:val="24"/>
        </w:rPr>
        <w:t>p</w:t>
      </w:r>
      <w:r w:rsidR="00C51C88" w:rsidRPr="00C51C88">
        <w:rPr>
          <w:rFonts w:ascii="Times New Roman" w:hAnsi="Times New Roman" w:cs="Times New Roman"/>
          <w:sz w:val="24"/>
          <w:szCs w:val="24"/>
        </w:rPr>
        <w:t xml:space="preserve">rogress in made up of </w:t>
      </w:r>
      <w:r w:rsidR="00DD6F20">
        <w:rPr>
          <w:rFonts w:ascii="Times New Roman" w:hAnsi="Times New Roman" w:cs="Times New Roman"/>
          <w:sz w:val="24"/>
          <w:szCs w:val="24"/>
        </w:rPr>
        <w:t>three</w:t>
      </w:r>
      <w:r w:rsidR="00C51C88" w:rsidRPr="00C51C88">
        <w:rPr>
          <w:rFonts w:ascii="Times New Roman" w:hAnsi="Times New Roman" w:cs="Times New Roman"/>
          <w:sz w:val="24"/>
          <w:szCs w:val="24"/>
        </w:rPr>
        <w:t xml:space="preserve"> different products and they have been valued as follows:</w:t>
      </w:r>
    </w:p>
    <w:p w14:paraId="348F5759" w14:textId="77777777" w:rsidR="00C51C88" w:rsidRPr="00C51C88" w:rsidRDefault="00C51C88" w:rsidP="00C51C88">
      <w:pPr>
        <w:rPr>
          <w:rFonts w:ascii="Times New Roman" w:hAnsi="Times New Roman" w:cs="Times New Roman"/>
          <w:sz w:val="24"/>
          <w:szCs w:val="24"/>
        </w:rPr>
      </w:pPr>
    </w:p>
    <w:tbl>
      <w:tblPr>
        <w:tblW w:w="0" w:type="auto"/>
        <w:tblInd w:w="2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3"/>
        <w:gridCol w:w="996"/>
        <w:gridCol w:w="1690"/>
      </w:tblGrid>
      <w:tr w:rsidR="00C51C88" w:rsidRPr="00C51C88" w14:paraId="3C28A2FD" w14:textId="77777777" w:rsidTr="00207382">
        <w:tc>
          <w:tcPr>
            <w:tcW w:w="0" w:type="auto"/>
            <w:shd w:val="clear" w:color="auto" w:fill="E7E6E6" w:themeFill="background2"/>
          </w:tcPr>
          <w:p w14:paraId="7A16C181" w14:textId="77777777" w:rsidR="00C51C88" w:rsidRPr="00C51C88" w:rsidRDefault="00C51C88" w:rsidP="007F7368">
            <w:pPr>
              <w:spacing w:after="0"/>
              <w:jc w:val="center"/>
              <w:rPr>
                <w:rFonts w:ascii="Times New Roman" w:hAnsi="Times New Roman" w:cs="Times New Roman"/>
                <w:b/>
                <w:sz w:val="24"/>
                <w:szCs w:val="24"/>
              </w:rPr>
            </w:pPr>
          </w:p>
          <w:p w14:paraId="560A5957" w14:textId="77777777" w:rsidR="00C51C88" w:rsidRP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Product</w:t>
            </w:r>
          </w:p>
        </w:tc>
        <w:tc>
          <w:tcPr>
            <w:tcW w:w="0" w:type="auto"/>
            <w:shd w:val="clear" w:color="auto" w:fill="E7E6E6" w:themeFill="background2"/>
          </w:tcPr>
          <w:p w14:paraId="66123299" w14:textId="77777777" w:rsidR="00C51C88" w:rsidRPr="00C51C88" w:rsidRDefault="00C51C88" w:rsidP="007F7368">
            <w:pPr>
              <w:spacing w:after="0"/>
              <w:jc w:val="center"/>
              <w:rPr>
                <w:rFonts w:ascii="Times New Roman" w:hAnsi="Times New Roman" w:cs="Times New Roman"/>
                <w:b/>
                <w:sz w:val="24"/>
                <w:szCs w:val="24"/>
              </w:rPr>
            </w:pPr>
          </w:p>
          <w:p w14:paraId="2ECAD972" w14:textId="77777777" w:rsid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Cost</w:t>
            </w:r>
          </w:p>
          <w:p w14:paraId="632C092C" w14:textId="3704AA7B" w:rsidR="00DE28F9" w:rsidRPr="00C51C88" w:rsidRDefault="00DE28F9" w:rsidP="007F7368">
            <w:pPr>
              <w:spacing w:after="0"/>
              <w:jc w:val="center"/>
              <w:rPr>
                <w:rFonts w:ascii="Times New Roman" w:hAnsi="Times New Roman" w:cs="Times New Roman"/>
                <w:b/>
                <w:sz w:val="24"/>
                <w:szCs w:val="24"/>
              </w:rPr>
            </w:pPr>
            <w:r>
              <w:rPr>
                <w:rFonts w:ascii="Times New Roman" w:hAnsi="Times New Roman" w:cs="Times New Roman"/>
                <w:b/>
                <w:sz w:val="24"/>
                <w:szCs w:val="24"/>
              </w:rPr>
              <w:t>€</w:t>
            </w:r>
          </w:p>
        </w:tc>
        <w:tc>
          <w:tcPr>
            <w:tcW w:w="0" w:type="auto"/>
            <w:shd w:val="clear" w:color="auto" w:fill="E7E6E6" w:themeFill="background2"/>
          </w:tcPr>
          <w:p w14:paraId="2B68C4E9" w14:textId="77777777" w:rsidR="00C51C88" w:rsidRP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Net Realisable</w:t>
            </w:r>
          </w:p>
          <w:p w14:paraId="10575686" w14:textId="77777777" w:rsid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Value</w:t>
            </w:r>
          </w:p>
          <w:p w14:paraId="6D56F602" w14:textId="019F131F" w:rsidR="00DE28F9" w:rsidRPr="00C51C88" w:rsidRDefault="00DE28F9" w:rsidP="007F7368">
            <w:pPr>
              <w:spacing w:after="0"/>
              <w:jc w:val="center"/>
              <w:rPr>
                <w:rFonts w:ascii="Times New Roman" w:hAnsi="Times New Roman" w:cs="Times New Roman"/>
                <w:b/>
                <w:sz w:val="24"/>
                <w:szCs w:val="24"/>
              </w:rPr>
            </w:pPr>
            <w:r>
              <w:rPr>
                <w:rFonts w:ascii="Times New Roman" w:hAnsi="Times New Roman" w:cs="Times New Roman"/>
                <w:b/>
                <w:sz w:val="24"/>
                <w:szCs w:val="24"/>
              </w:rPr>
              <w:t>€</w:t>
            </w:r>
          </w:p>
        </w:tc>
      </w:tr>
      <w:tr w:rsidR="00C51C88" w:rsidRPr="00C51C88" w14:paraId="03C0C019" w14:textId="77777777" w:rsidTr="00207382">
        <w:tc>
          <w:tcPr>
            <w:tcW w:w="0" w:type="auto"/>
          </w:tcPr>
          <w:p w14:paraId="7E018BEA" w14:textId="3E7766E9"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X1</w:t>
            </w:r>
          </w:p>
        </w:tc>
        <w:tc>
          <w:tcPr>
            <w:tcW w:w="0" w:type="auto"/>
          </w:tcPr>
          <w:p w14:paraId="1C617F34" w14:textId="7E5F972C"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34,</w:t>
            </w:r>
            <w:r w:rsidR="00E939FD">
              <w:rPr>
                <w:rFonts w:ascii="Times New Roman" w:hAnsi="Times New Roman" w:cs="Times New Roman"/>
                <w:sz w:val="24"/>
                <w:szCs w:val="24"/>
              </w:rPr>
              <w:t>6</w:t>
            </w:r>
            <w:r w:rsidRPr="00C51C88">
              <w:rPr>
                <w:rFonts w:ascii="Times New Roman" w:hAnsi="Times New Roman" w:cs="Times New Roman"/>
                <w:sz w:val="24"/>
                <w:szCs w:val="24"/>
              </w:rPr>
              <w:t>00</w:t>
            </w:r>
          </w:p>
        </w:tc>
        <w:tc>
          <w:tcPr>
            <w:tcW w:w="0" w:type="auto"/>
          </w:tcPr>
          <w:p w14:paraId="6359B6A5" w14:textId="71D76606"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28,300</w:t>
            </w:r>
          </w:p>
        </w:tc>
      </w:tr>
      <w:tr w:rsidR="00C51C88" w:rsidRPr="00C51C88" w14:paraId="072D9A76" w14:textId="77777777" w:rsidTr="00207382">
        <w:tc>
          <w:tcPr>
            <w:tcW w:w="0" w:type="auto"/>
          </w:tcPr>
          <w:p w14:paraId="14961EA1" w14:textId="15126343"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Y1</w:t>
            </w:r>
          </w:p>
        </w:tc>
        <w:tc>
          <w:tcPr>
            <w:tcW w:w="0" w:type="auto"/>
          </w:tcPr>
          <w:p w14:paraId="5E21CC05" w14:textId="4C11A3CA"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54,</w:t>
            </w:r>
            <w:r w:rsidR="00E939FD">
              <w:rPr>
                <w:rFonts w:ascii="Times New Roman" w:hAnsi="Times New Roman" w:cs="Times New Roman"/>
                <w:sz w:val="24"/>
                <w:szCs w:val="24"/>
              </w:rPr>
              <w:t>3</w:t>
            </w:r>
            <w:r w:rsidRPr="00C51C88">
              <w:rPr>
                <w:rFonts w:ascii="Times New Roman" w:hAnsi="Times New Roman" w:cs="Times New Roman"/>
                <w:sz w:val="24"/>
                <w:szCs w:val="24"/>
              </w:rPr>
              <w:t>00</w:t>
            </w:r>
          </w:p>
        </w:tc>
        <w:tc>
          <w:tcPr>
            <w:tcW w:w="0" w:type="auto"/>
          </w:tcPr>
          <w:p w14:paraId="519CCB3C" w14:textId="6F71F055"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61,340</w:t>
            </w:r>
          </w:p>
        </w:tc>
      </w:tr>
      <w:tr w:rsidR="00C51C88" w:rsidRPr="00C51C88" w14:paraId="1412C698" w14:textId="77777777" w:rsidTr="00207382">
        <w:tc>
          <w:tcPr>
            <w:tcW w:w="0" w:type="auto"/>
          </w:tcPr>
          <w:p w14:paraId="7B8B564A" w14:textId="534396D9"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Z1</w:t>
            </w:r>
          </w:p>
        </w:tc>
        <w:tc>
          <w:tcPr>
            <w:tcW w:w="0" w:type="auto"/>
          </w:tcPr>
          <w:p w14:paraId="2B7A4248" w14:textId="3F105D48"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28,</w:t>
            </w:r>
            <w:r w:rsidR="00E939FD">
              <w:rPr>
                <w:rFonts w:ascii="Times New Roman" w:hAnsi="Times New Roman" w:cs="Times New Roman"/>
                <w:sz w:val="24"/>
                <w:szCs w:val="24"/>
              </w:rPr>
              <w:t>6</w:t>
            </w:r>
            <w:r w:rsidRPr="00C51C88">
              <w:rPr>
                <w:rFonts w:ascii="Times New Roman" w:hAnsi="Times New Roman" w:cs="Times New Roman"/>
                <w:sz w:val="24"/>
                <w:szCs w:val="24"/>
              </w:rPr>
              <w:t>00</w:t>
            </w:r>
          </w:p>
        </w:tc>
        <w:tc>
          <w:tcPr>
            <w:tcW w:w="0" w:type="auto"/>
          </w:tcPr>
          <w:p w14:paraId="0C4D7F21" w14:textId="4B49F054"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30,7</w:t>
            </w:r>
            <w:r w:rsidR="00E939FD">
              <w:rPr>
                <w:rFonts w:ascii="Times New Roman" w:hAnsi="Times New Roman" w:cs="Times New Roman"/>
                <w:sz w:val="24"/>
                <w:szCs w:val="24"/>
              </w:rPr>
              <w:t>5</w:t>
            </w:r>
            <w:r w:rsidRPr="00C51C88">
              <w:rPr>
                <w:rFonts w:ascii="Times New Roman" w:hAnsi="Times New Roman" w:cs="Times New Roman"/>
                <w:sz w:val="24"/>
                <w:szCs w:val="24"/>
              </w:rPr>
              <w:t>0</w:t>
            </w:r>
          </w:p>
        </w:tc>
      </w:tr>
      <w:tr w:rsidR="00C51C88" w:rsidRPr="00C51C88" w14:paraId="5EFCD0A0" w14:textId="77777777" w:rsidTr="00207382">
        <w:tc>
          <w:tcPr>
            <w:tcW w:w="0" w:type="auto"/>
            <w:shd w:val="clear" w:color="auto" w:fill="F2F2F2" w:themeFill="background1" w:themeFillShade="F2"/>
          </w:tcPr>
          <w:p w14:paraId="2F597223" w14:textId="77777777" w:rsidR="00C51C88" w:rsidRPr="00C51C88" w:rsidRDefault="00C51C88" w:rsidP="007F7368">
            <w:pPr>
              <w:spacing w:after="0"/>
              <w:jc w:val="center"/>
              <w:rPr>
                <w:rFonts w:ascii="Times New Roman" w:hAnsi="Times New Roman" w:cs="Times New Roman"/>
                <w:b/>
                <w:i/>
                <w:sz w:val="24"/>
                <w:szCs w:val="24"/>
              </w:rPr>
            </w:pPr>
            <w:r w:rsidRPr="00C51C88">
              <w:rPr>
                <w:rFonts w:ascii="Times New Roman" w:hAnsi="Times New Roman" w:cs="Times New Roman"/>
                <w:b/>
                <w:i/>
                <w:sz w:val="24"/>
                <w:szCs w:val="24"/>
              </w:rPr>
              <w:t>Total</w:t>
            </w:r>
          </w:p>
        </w:tc>
        <w:tc>
          <w:tcPr>
            <w:tcW w:w="0" w:type="auto"/>
            <w:shd w:val="clear" w:color="auto" w:fill="F2F2F2" w:themeFill="background1" w:themeFillShade="F2"/>
          </w:tcPr>
          <w:p w14:paraId="157C760B" w14:textId="27E27B2D" w:rsidR="00C51C88" w:rsidRPr="00C51C88" w:rsidRDefault="00E939FD" w:rsidP="007F7368">
            <w:pPr>
              <w:spacing w:after="0"/>
              <w:jc w:val="center"/>
              <w:rPr>
                <w:rFonts w:ascii="Times New Roman" w:hAnsi="Times New Roman" w:cs="Times New Roman"/>
                <w:b/>
                <w:i/>
                <w:sz w:val="24"/>
                <w:szCs w:val="24"/>
              </w:rPr>
            </w:pPr>
            <w:r>
              <w:rPr>
                <w:rFonts w:ascii="Times New Roman" w:hAnsi="Times New Roman" w:cs="Times New Roman"/>
                <w:b/>
                <w:i/>
                <w:sz w:val="24"/>
                <w:szCs w:val="24"/>
              </w:rPr>
              <w:t>117,500</w:t>
            </w:r>
          </w:p>
        </w:tc>
        <w:tc>
          <w:tcPr>
            <w:tcW w:w="0" w:type="auto"/>
            <w:shd w:val="clear" w:color="auto" w:fill="F2F2F2" w:themeFill="background1" w:themeFillShade="F2"/>
          </w:tcPr>
          <w:p w14:paraId="62C948DA" w14:textId="5FA92B19" w:rsidR="00C51C88" w:rsidRPr="00C51C88" w:rsidRDefault="00E939FD" w:rsidP="007F7368">
            <w:pPr>
              <w:spacing w:after="0"/>
              <w:jc w:val="center"/>
              <w:rPr>
                <w:rFonts w:ascii="Times New Roman" w:hAnsi="Times New Roman" w:cs="Times New Roman"/>
                <w:b/>
                <w:i/>
                <w:sz w:val="24"/>
                <w:szCs w:val="24"/>
              </w:rPr>
            </w:pPr>
            <w:r>
              <w:rPr>
                <w:rFonts w:ascii="Times New Roman" w:hAnsi="Times New Roman" w:cs="Times New Roman"/>
                <w:b/>
                <w:i/>
                <w:sz w:val="24"/>
                <w:szCs w:val="24"/>
              </w:rPr>
              <w:t>120,390</w:t>
            </w:r>
          </w:p>
        </w:tc>
      </w:tr>
    </w:tbl>
    <w:p w14:paraId="23DC6683" w14:textId="30C62DFC" w:rsidR="00C51C88" w:rsidRDefault="00C51C88" w:rsidP="00C51C88">
      <w:pPr>
        <w:ind w:left="426"/>
        <w:rPr>
          <w:rFonts w:ascii="Times New Roman" w:hAnsi="Times New Roman" w:cs="Times New Roman"/>
          <w:sz w:val="24"/>
          <w:szCs w:val="24"/>
        </w:rPr>
      </w:pPr>
    </w:p>
    <w:p w14:paraId="3DDEF137" w14:textId="77777777" w:rsidR="00FE5A13" w:rsidRPr="00C51C88" w:rsidRDefault="00FE5A13" w:rsidP="00C51C88">
      <w:pPr>
        <w:ind w:left="426"/>
        <w:rPr>
          <w:rFonts w:ascii="Times New Roman" w:hAnsi="Times New Roman" w:cs="Times New Roman"/>
          <w:sz w:val="24"/>
          <w:szCs w:val="24"/>
        </w:rPr>
      </w:pPr>
    </w:p>
    <w:p w14:paraId="382346A3" w14:textId="51232E0F" w:rsidR="007F7368" w:rsidRDefault="00C51C88" w:rsidP="00C51C88">
      <w:pPr>
        <w:numPr>
          <w:ilvl w:val="0"/>
          <w:numId w:val="2"/>
        </w:numPr>
        <w:spacing w:after="0" w:line="240" w:lineRule="auto"/>
        <w:ind w:left="284" w:hanging="284"/>
        <w:rPr>
          <w:rFonts w:ascii="Times New Roman" w:hAnsi="Times New Roman" w:cs="Times New Roman"/>
          <w:sz w:val="24"/>
          <w:szCs w:val="24"/>
        </w:rPr>
      </w:pPr>
      <w:r w:rsidRPr="00C51C88">
        <w:rPr>
          <w:rFonts w:ascii="Times New Roman" w:hAnsi="Times New Roman" w:cs="Times New Roman"/>
          <w:sz w:val="24"/>
          <w:szCs w:val="24"/>
        </w:rPr>
        <w:t xml:space="preserve">There were </w:t>
      </w:r>
      <w:r w:rsidR="00E939FD">
        <w:rPr>
          <w:rFonts w:ascii="Times New Roman" w:hAnsi="Times New Roman" w:cs="Times New Roman"/>
          <w:sz w:val="24"/>
          <w:szCs w:val="24"/>
        </w:rPr>
        <w:t>70</w:t>
      </w:r>
      <w:r w:rsidRPr="00C51C88">
        <w:rPr>
          <w:rFonts w:ascii="Times New Roman" w:hAnsi="Times New Roman" w:cs="Times New Roman"/>
          <w:sz w:val="24"/>
          <w:szCs w:val="24"/>
        </w:rPr>
        <w:t xml:space="preserve">,000 units of Raw Materials on hand at </w:t>
      </w:r>
      <w:r w:rsidR="00861C0F">
        <w:rPr>
          <w:rFonts w:ascii="Times New Roman" w:hAnsi="Times New Roman" w:cs="Times New Roman"/>
          <w:sz w:val="24"/>
          <w:szCs w:val="24"/>
        </w:rPr>
        <w:t>30</w:t>
      </w:r>
      <w:r w:rsidR="00861C0F" w:rsidRPr="00861C0F">
        <w:rPr>
          <w:rFonts w:ascii="Times New Roman" w:hAnsi="Times New Roman" w:cs="Times New Roman"/>
          <w:sz w:val="24"/>
          <w:szCs w:val="24"/>
          <w:vertAlign w:val="superscript"/>
        </w:rPr>
        <w:t>th</w:t>
      </w:r>
      <w:r w:rsidR="00861C0F">
        <w:rPr>
          <w:rFonts w:ascii="Times New Roman" w:hAnsi="Times New Roman" w:cs="Times New Roman"/>
          <w:sz w:val="24"/>
          <w:szCs w:val="24"/>
        </w:rPr>
        <w:t xml:space="preserve"> June 2023</w:t>
      </w:r>
      <w:r w:rsidRPr="00C51C88">
        <w:rPr>
          <w:rFonts w:ascii="Times New Roman" w:hAnsi="Times New Roman" w:cs="Times New Roman"/>
          <w:sz w:val="24"/>
          <w:szCs w:val="24"/>
        </w:rPr>
        <w:t xml:space="preserve">. </w:t>
      </w:r>
      <w:r w:rsidR="007F7368">
        <w:rPr>
          <w:rFonts w:ascii="Times New Roman" w:hAnsi="Times New Roman" w:cs="Times New Roman"/>
          <w:sz w:val="24"/>
          <w:szCs w:val="24"/>
        </w:rPr>
        <w:t>These items were</w:t>
      </w:r>
      <w:r w:rsidRPr="00C51C88">
        <w:rPr>
          <w:rFonts w:ascii="Times New Roman" w:hAnsi="Times New Roman" w:cs="Times New Roman"/>
          <w:sz w:val="24"/>
          <w:szCs w:val="24"/>
        </w:rPr>
        <w:t xml:space="preserve"> valued </w:t>
      </w:r>
      <w:r w:rsidR="00DE28F9">
        <w:rPr>
          <w:rFonts w:ascii="Times New Roman" w:hAnsi="Times New Roman" w:cs="Times New Roman"/>
          <w:sz w:val="24"/>
          <w:szCs w:val="24"/>
        </w:rPr>
        <w:t xml:space="preserve">using </w:t>
      </w:r>
      <w:r w:rsidRPr="00C51C88">
        <w:rPr>
          <w:rFonts w:ascii="Times New Roman" w:hAnsi="Times New Roman" w:cs="Times New Roman"/>
          <w:sz w:val="24"/>
          <w:szCs w:val="24"/>
        </w:rPr>
        <w:t>a</w:t>
      </w:r>
      <w:r w:rsidR="007F7368">
        <w:rPr>
          <w:rFonts w:ascii="Times New Roman" w:hAnsi="Times New Roman" w:cs="Times New Roman"/>
          <w:sz w:val="24"/>
          <w:szCs w:val="24"/>
        </w:rPr>
        <w:t xml:space="preserve">n average cost (AVECO) basis. </w:t>
      </w:r>
      <w:r w:rsidR="00DE28F9">
        <w:rPr>
          <w:rFonts w:ascii="Times New Roman" w:hAnsi="Times New Roman" w:cs="Times New Roman"/>
          <w:sz w:val="24"/>
          <w:szCs w:val="24"/>
        </w:rPr>
        <w:t>However, c</w:t>
      </w:r>
      <w:r w:rsidR="007F7368">
        <w:rPr>
          <w:rFonts w:ascii="Times New Roman" w:hAnsi="Times New Roman" w:cs="Times New Roman"/>
          <w:sz w:val="24"/>
          <w:szCs w:val="24"/>
        </w:rPr>
        <w:t>ompany policy is to value closing inventory on a First</w:t>
      </w:r>
      <w:r w:rsidRPr="00C51C88">
        <w:rPr>
          <w:rFonts w:ascii="Times New Roman" w:hAnsi="Times New Roman" w:cs="Times New Roman"/>
          <w:sz w:val="24"/>
          <w:szCs w:val="24"/>
        </w:rPr>
        <w:t xml:space="preserve"> In First Out</w:t>
      </w:r>
      <w:r w:rsidR="007F7368">
        <w:rPr>
          <w:rFonts w:ascii="Times New Roman" w:hAnsi="Times New Roman" w:cs="Times New Roman"/>
          <w:sz w:val="24"/>
          <w:szCs w:val="24"/>
        </w:rPr>
        <w:t xml:space="preserve"> (FIFO)</w:t>
      </w:r>
      <w:r w:rsidRPr="00C51C88">
        <w:rPr>
          <w:rFonts w:ascii="Times New Roman" w:hAnsi="Times New Roman" w:cs="Times New Roman"/>
          <w:sz w:val="24"/>
          <w:szCs w:val="24"/>
        </w:rPr>
        <w:t xml:space="preserve"> basis. </w:t>
      </w:r>
    </w:p>
    <w:p w14:paraId="58081151" w14:textId="77777777" w:rsidR="007F7368" w:rsidRDefault="007F7368" w:rsidP="007F7368">
      <w:pPr>
        <w:spacing w:after="0" w:line="240" w:lineRule="auto"/>
        <w:ind w:left="284"/>
        <w:rPr>
          <w:rFonts w:ascii="Times New Roman" w:hAnsi="Times New Roman" w:cs="Times New Roman"/>
          <w:sz w:val="24"/>
          <w:szCs w:val="24"/>
        </w:rPr>
      </w:pPr>
    </w:p>
    <w:p w14:paraId="58294A57" w14:textId="755DEF98" w:rsidR="00861C0F" w:rsidRDefault="00861C0F" w:rsidP="007F7368">
      <w:pPr>
        <w:spacing w:after="0" w:line="240" w:lineRule="auto"/>
        <w:ind w:left="284"/>
        <w:rPr>
          <w:rFonts w:ascii="Times New Roman" w:hAnsi="Times New Roman" w:cs="Times New Roman"/>
          <w:sz w:val="24"/>
          <w:szCs w:val="24"/>
        </w:rPr>
      </w:pPr>
    </w:p>
    <w:p w14:paraId="0A1D1F50" w14:textId="77777777" w:rsidR="00422DA1" w:rsidRPr="00355811" w:rsidRDefault="00422DA1" w:rsidP="00422DA1">
      <w:pPr>
        <w:spacing w:after="0"/>
        <w:rPr>
          <w:rFonts w:ascii="Times New Roman" w:hAnsi="Times New Roman" w:cs="Times New Roman"/>
          <w:i/>
          <w:sz w:val="24"/>
          <w:szCs w:val="24"/>
        </w:rPr>
      </w:pPr>
      <w:r w:rsidRPr="00355811">
        <w:rPr>
          <w:rFonts w:ascii="Times New Roman" w:hAnsi="Times New Roman" w:cs="Times New Roman"/>
          <w:i/>
          <w:sz w:val="24"/>
          <w:szCs w:val="24"/>
        </w:rPr>
        <w:t>Continued on the next page</w:t>
      </w:r>
      <w:r w:rsidRPr="00355811">
        <w:rPr>
          <w:rFonts w:ascii="Times New Roman" w:hAnsi="Times New Roman" w:cs="Times New Roman"/>
          <w:i/>
          <w:sz w:val="24"/>
          <w:szCs w:val="24"/>
        </w:rPr>
        <w:tab/>
      </w:r>
    </w:p>
    <w:p w14:paraId="414F7517" w14:textId="18E26716" w:rsidR="00C51C88" w:rsidRDefault="00422DA1" w:rsidP="00422DA1">
      <w:pPr>
        <w:rPr>
          <w:rFonts w:ascii="Times New Roman" w:hAnsi="Times New Roman" w:cs="Times New Roman"/>
          <w:i/>
          <w:sz w:val="24"/>
          <w:szCs w:val="24"/>
        </w:rPr>
      </w:pPr>
      <w:r w:rsidRPr="00355811">
        <w:rPr>
          <w:rFonts w:ascii="Times New Roman" w:hAnsi="Times New Roman" w:cs="Times New Roman"/>
          <w:i/>
          <w:sz w:val="24"/>
          <w:szCs w:val="24"/>
        </w:rPr>
        <w:lastRenderedPageBreak/>
        <w:t>Question 1 continued</w:t>
      </w:r>
    </w:p>
    <w:p w14:paraId="6BDA8B05" w14:textId="2E562561" w:rsidR="00FE5A13" w:rsidRDefault="00FE5A13" w:rsidP="00FE5A13">
      <w:pPr>
        <w:spacing w:after="0" w:line="240" w:lineRule="auto"/>
        <w:rPr>
          <w:rFonts w:ascii="Times New Roman" w:hAnsi="Times New Roman" w:cs="Times New Roman"/>
          <w:sz w:val="24"/>
          <w:szCs w:val="24"/>
        </w:rPr>
      </w:pPr>
      <w:r w:rsidRPr="00C51C88">
        <w:rPr>
          <w:rFonts w:ascii="Times New Roman" w:hAnsi="Times New Roman" w:cs="Times New Roman"/>
          <w:sz w:val="24"/>
          <w:szCs w:val="24"/>
        </w:rPr>
        <w:t>Receipts of raw materials were as follows:</w:t>
      </w:r>
    </w:p>
    <w:p w14:paraId="39E4B535" w14:textId="77777777" w:rsidR="00FE5A13" w:rsidRDefault="00FE5A13" w:rsidP="00FE5A13">
      <w:pPr>
        <w:spacing w:after="0" w:line="240" w:lineRule="auto"/>
        <w:rPr>
          <w:rFonts w:ascii="Times New Roman" w:hAnsi="Times New Roman" w:cs="Times New Roman"/>
          <w:i/>
          <w:sz w:val="24"/>
          <w:szCs w:val="24"/>
        </w:rPr>
      </w:pPr>
    </w:p>
    <w:tbl>
      <w:tblPr>
        <w:tblW w:w="0" w:type="auto"/>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3"/>
        <w:gridCol w:w="1726"/>
        <w:gridCol w:w="1658"/>
        <w:gridCol w:w="1411"/>
      </w:tblGrid>
      <w:tr w:rsidR="00C51C88" w:rsidRPr="00C51C88" w14:paraId="5072910D" w14:textId="77777777" w:rsidTr="00FE5A13">
        <w:tc>
          <w:tcPr>
            <w:tcW w:w="2383" w:type="dxa"/>
            <w:shd w:val="clear" w:color="auto" w:fill="E7E6E6" w:themeFill="background2"/>
          </w:tcPr>
          <w:p w14:paraId="56DB0BC4" w14:textId="77777777" w:rsidR="00C51C88" w:rsidRDefault="00C51C88" w:rsidP="007F7368">
            <w:pPr>
              <w:spacing w:after="0"/>
              <w:rPr>
                <w:rFonts w:ascii="Times New Roman" w:hAnsi="Times New Roman" w:cs="Times New Roman"/>
                <w:sz w:val="24"/>
                <w:szCs w:val="24"/>
              </w:rPr>
            </w:pPr>
          </w:p>
          <w:p w14:paraId="6DDE0EEC" w14:textId="77777777" w:rsidR="00FE5A13" w:rsidRDefault="00FE5A13" w:rsidP="007F7368">
            <w:pPr>
              <w:spacing w:after="0"/>
              <w:rPr>
                <w:rFonts w:ascii="Times New Roman" w:hAnsi="Times New Roman" w:cs="Times New Roman"/>
                <w:sz w:val="24"/>
                <w:szCs w:val="24"/>
              </w:rPr>
            </w:pPr>
          </w:p>
          <w:p w14:paraId="204BCE52" w14:textId="58BD366E" w:rsidR="00FE5A13" w:rsidRPr="00FE5A13" w:rsidRDefault="00FE5A13" w:rsidP="00FE5A13">
            <w:pPr>
              <w:spacing w:after="0"/>
              <w:jc w:val="center"/>
              <w:rPr>
                <w:rFonts w:ascii="Times New Roman" w:hAnsi="Times New Roman" w:cs="Times New Roman"/>
                <w:b/>
                <w:sz w:val="24"/>
                <w:szCs w:val="24"/>
              </w:rPr>
            </w:pPr>
            <w:r w:rsidRPr="00FE5A13">
              <w:rPr>
                <w:rFonts w:ascii="Times New Roman" w:hAnsi="Times New Roman" w:cs="Times New Roman"/>
                <w:b/>
                <w:sz w:val="24"/>
                <w:szCs w:val="24"/>
              </w:rPr>
              <w:t>Date</w:t>
            </w:r>
          </w:p>
        </w:tc>
        <w:tc>
          <w:tcPr>
            <w:tcW w:w="0" w:type="auto"/>
            <w:shd w:val="clear" w:color="auto" w:fill="E7E6E6" w:themeFill="background2"/>
          </w:tcPr>
          <w:p w14:paraId="7E22F2F2" w14:textId="77777777" w:rsidR="00E939FD" w:rsidRDefault="00E939FD" w:rsidP="007F7368">
            <w:pPr>
              <w:spacing w:after="0"/>
              <w:jc w:val="center"/>
              <w:rPr>
                <w:rFonts w:ascii="Times New Roman" w:hAnsi="Times New Roman" w:cs="Times New Roman"/>
                <w:b/>
                <w:sz w:val="24"/>
                <w:szCs w:val="24"/>
              </w:rPr>
            </w:pPr>
          </w:p>
          <w:p w14:paraId="1736E6E6" w14:textId="5DB4DA2E" w:rsidR="00C51C88" w:rsidRP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Units Received</w:t>
            </w:r>
          </w:p>
        </w:tc>
        <w:tc>
          <w:tcPr>
            <w:tcW w:w="0" w:type="auto"/>
            <w:shd w:val="clear" w:color="auto" w:fill="E7E6E6" w:themeFill="background2"/>
          </w:tcPr>
          <w:p w14:paraId="48EB6124" w14:textId="77777777" w:rsid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Price Per Unit</w:t>
            </w:r>
          </w:p>
          <w:p w14:paraId="3044C77E" w14:textId="3698CD55" w:rsidR="00E939FD" w:rsidRPr="00C51C88" w:rsidRDefault="00E939FD" w:rsidP="007F7368">
            <w:pPr>
              <w:spacing w:after="0"/>
              <w:jc w:val="center"/>
              <w:rPr>
                <w:rFonts w:ascii="Times New Roman" w:hAnsi="Times New Roman" w:cs="Times New Roman"/>
                <w:b/>
                <w:sz w:val="24"/>
                <w:szCs w:val="24"/>
              </w:rPr>
            </w:pPr>
            <w:r>
              <w:rPr>
                <w:rFonts w:ascii="Times New Roman" w:hAnsi="Times New Roman" w:cs="Times New Roman"/>
                <w:b/>
                <w:sz w:val="24"/>
                <w:szCs w:val="24"/>
              </w:rPr>
              <w:t>€</w:t>
            </w:r>
            <w:r w:rsidR="007F7368">
              <w:rPr>
                <w:rFonts w:ascii="Times New Roman" w:hAnsi="Times New Roman" w:cs="Times New Roman"/>
                <w:b/>
                <w:sz w:val="24"/>
                <w:szCs w:val="24"/>
              </w:rPr>
              <w:t>/unit</w:t>
            </w:r>
          </w:p>
        </w:tc>
        <w:tc>
          <w:tcPr>
            <w:tcW w:w="0" w:type="auto"/>
            <w:shd w:val="clear" w:color="auto" w:fill="E7E6E6" w:themeFill="background2"/>
          </w:tcPr>
          <w:p w14:paraId="1C25AC50" w14:textId="77777777" w:rsidR="00C51C88" w:rsidRDefault="00C51C88" w:rsidP="007F7368">
            <w:pPr>
              <w:spacing w:after="0"/>
              <w:jc w:val="center"/>
              <w:rPr>
                <w:rFonts w:ascii="Times New Roman" w:hAnsi="Times New Roman" w:cs="Times New Roman"/>
                <w:b/>
                <w:sz w:val="24"/>
                <w:szCs w:val="24"/>
              </w:rPr>
            </w:pPr>
            <w:r w:rsidRPr="00C51C88">
              <w:rPr>
                <w:rFonts w:ascii="Times New Roman" w:hAnsi="Times New Roman" w:cs="Times New Roman"/>
                <w:b/>
                <w:sz w:val="24"/>
                <w:szCs w:val="24"/>
              </w:rPr>
              <w:t>Total Value</w:t>
            </w:r>
          </w:p>
          <w:p w14:paraId="59A6009E" w14:textId="378A5CE7" w:rsidR="00E939FD" w:rsidRPr="00C51C88" w:rsidRDefault="007F7368" w:rsidP="007F7368">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Total </w:t>
            </w:r>
            <w:r w:rsidR="00E939FD">
              <w:rPr>
                <w:rFonts w:ascii="Times New Roman" w:hAnsi="Times New Roman" w:cs="Times New Roman"/>
                <w:b/>
                <w:sz w:val="24"/>
                <w:szCs w:val="24"/>
              </w:rPr>
              <w:t>€</w:t>
            </w:r>
          </w:p>
        </w:tc>
      </w:tr>
      <w:tr w:rsidR="00C51C88" w:rsidRPr="00C51C88" w14:paraId="677E3138" w14:textId="77777777" w:rsidTr="00FE5A13">
        <w:tc>
          <w:tcPr>
            <w:tcW w:w="2383" w:type="dxa"/>
          </w:tcPr>
          <w:p w14:paraId="56338FE4" w14:textId="7870BA1C" w:rsidR="00C51C88" w:rsidRPr="00C51C88" w:rsidRDefault="00C51C88" w:rsidP="007F7368">
            <w:pPr>
              <w:spacing w:after="0"/>
              <w:rPr>
                <w:rFonts w:ascii="Times New Roman" w:hAnsi="Times New Roman" w:cs="Times New Roman"/>
                <w:sz w:val="24"/>
                <w:szCs w:val="24"/>
              </w:rPr>
            </w:pPr>
            <w:r w:rsidRPr="00C51C88">
              <w:rPr>
                <w:rFonts w:ascii="Times New Roman" w:hAnsi="Times New Roman" w:cs="Times New Roman"/>
                <w:sz w:val="24"/>
                <w:szCs w:val="24"/>
              </w:rPr>
              <w:t>On Hand 1</w:t>
            </w:r>
            <w:r w:rsidR="00861C0F">
              <w:rPr>
                <w:rFonts w:ascii="Times New Roman" w:hAnsi="Times New Roman" w:cs="Times New Roman"/>
                <w:sz w:val="24"/>
                <w:szCs w:val="24"/>
              </w:rPr>
              <w:t>/6/</w:t>
            </w:r>
            <w:r w:rsidR="00FE5A13">
              <w:rPr>
                <w:rFonts w:ascii="Times New Roman" w:hAnsi="Times New Roman" w:cs="Times New Roman"/>
                <w:sz w:val="24"/>
                <w:szCs w:val="24"/>
              </w:rPr>
              <w:t>2023</w:t>
            </w:r>
          </w:p>
        </w:tc>
        <w:tc>
          <w:tcPr>
            <w:tcW w:w="0" w:type="auto"/>
          </w:tcPr>
          <w:p w14:paraId="1323F473" w14:textId="1CFB3775"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50</w:t>
            </w:r>
            <w:r w:rsidR="00C51C88" w:rsidRPr="00C51C88">
              <w:rPr>
                <w:rFonts w:ascii="Times New Roman" w:hAnsi="Times New Roman" w:cs="Times New Roman"/>
                <w:sz w:val="24"/>
                <w:szCs w:val="24"/>
              </w:rPr>
              <w:t>,000</w:t>
            </w:r>
          </w:p>
        </w:tc>
        <w:tc>
          <w:tcPr>
            <w:tcW w:w="0" w:type="auto"/>
          </w:tcPr>
          <w:p w14:paraId="6565925A" w14:textId="21125FB4"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3</w:t>
            </w:r>
            <w:r w:rsidR="00C51C88" w:rsidRPr="00C51C88">
              <w:rPr>
                <w:rFonts w:ascii="Times New Roman" w:hAnsi="Times New Roman" w:cs="Times New Roman"/>
                <w:sz w:val="24"/>
                <w:szCs w:val="24"/>
              </w:rPr>
              <w:t>.</w:t>
            </w:r>
            <w:r w:rsidR="007F7368">
              <w:rPr>
                <w:rFonts w:ascii="Times New Roman" w:hAnsi="Times New Roman" w:cs="Times New Roman"/>
                <w:sz w:val="24"/>
                <w:szCs w:val="24"/>
              </w:rPr>
              <w:t>1</w:t>
            </w:r>
            <w:r w:rsidR="00C51C88" w:rsidRPr="00C51C88">
              <w:rPr>
                <w:rFonts w:ascii="Times New Roman" w:hAnsi="Times New Roman" w:cs="Times New Roman"/>
                <w:sz w:val="24"/>
                <w:szCs w:val="24"/>
              </w:rPr>
              <w:t>0</w:t>
            </w:r>
          </w:p>
        </w:tc>
        <w:tc>
          <w:tcPr>
            <w:tcW w:w="0" w:type="auto"/>
          </w:tcPr>
          <w:p w14:paraId="04AC77D7" w14:textId="25D2A29E" w:rsidR="00C51C88" w:rsidRPr="00C51C88" w:rsidRDefault="007F7368" w:rsidP="007F7368">
            <w:pPr>
              <w:spacing w:after="0"/>
              <w:jc w:val="center"/>
              <w:rPr>
                <w:rFonts w:ascii="Times New Roman" w:hAnsi="Times New Roman" w:cs="Times New Roman"/>
                <w:sz w:val="24"/>
                <w:szCs w:val="24"/>
              </w:rPr>
            </w:pPr>
            <w:r>
              <w:rPr>
                <w:rFonts w:ascii="Times New Roman" w:hAnsi="Times New Roman" w:cs="Times New Roman"/>
                <w:sz w:val="24"/>
                <w:szCs w:val="24"/>
              </w:rPr>
              <w:t>155,000</w:t>
            </w:r>
          </w:p>
        </w:tc>
      </w:tr>
      <w:tr w:rsidR="00C51C88" w:rsidRPr="00C51C88" w14:paraId="76C09F8C" w14:textId="77777777" w:rsidTr="00FE5A13">
        <w:tc>
          <w:tcPr>
            <w:tcW w:w="2383" w:type="dxa"/>
          </w:tcPr>
          <w:p w14:paraId="6F33216F" w14:textId="5FE75504" w:rsidR="00C51C88" w:rsidRPr="00C51C88" w:rsidRDefault="00C51C88" w:rsidP="007F7368">
            <w:pPr>
              <w:spacing w:after="0"/>
              <w:rPr>
                <w:rFonts w:ascii="Times New Roman" w:hAnsi="Times New Roman" w:cs="Times New Roman"/>
                <w:sz w:val="24"/>
                <w:szCs w:val="24"/>
              </w:rPr>
            </w:pPr>
            <w:r w:rsidRPr="00C51C88">
              <w:rPr>
                <w:rFonts w:ascii="Times New Roman" w:hAnsi="Times New Roman" w:cs="Times New Roman"/>
                <w:sz w:val="24"/>
                <w:szCs w:val="24"/>
              </w:rPr>
              <w:t>2</w:t>
            </w:r>
            <w:r w:rsidR="00861C0F">
              <w:rPr>
                <w:rFonts w:ascii="Times New Roman" w:hAnsi="Times New Roman" w:cs="Times New Roman"/>
                <w:sz w:val="24"/>
                <w:szCs w:val="24"/>
              </w:rPr>
              <w:t>/6/</w:t>
            </w:r>
            <w:r w:rsidR="00FE5A13">
              <w:rPr>
                <w:rFonts w:ascii="Times New Roman" w:hAnsi="Times New Roman" w:cs="Times New Roman"/>
                <w:sz w:val="24"/>
                <w:szCs w:val="24"/>
              </w:rPr>
              <w:t>2023</w:t>
            </w:r>
          </w:p>
        </w:tc>
        <w:tc>
          <w:tcPr>
            <w:tcW w:w="0" w:type="auto"/>
          </w:tcPr>
          <w:p w14:paraId="17969557" w14:textId="6C8B4CC8"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3</w:t>
            </w:r>
            <w:r w:rsidR="00E939FD">
              <w:rPr>
                <w:rFonts w:ascii="Times New Roman" w:hAnsi="Times New Roman" w:cs="Times New Roman"/>
                <w:sz w:val="24"/>
                <w:szCs w:val="24"/>
              </w:rPr>
              <w:t>0</w:t>
            </w:r>
            <w:r w:rsidRPr="00C51C88">
              <w:rPr>
                <w:rFonts w:ascii="Times New Roman" w:hAnsi="Times New Roman" w:cs="Times New Roman"/>
                <w:sz w:val="24"/>
                <w:szCs w:val="24"/>
              </w:rPr>
              <w:t>,000</w:t>
            </w:r>
          </w:p>
        </w:tc>
        <w:tc>
          <w:tcPr>
            <w:tcW w:w="0" w:type="auto"/>
          </w:tcPr>
          <w:p w14:paraId="06EBE162" w14:textId="47DCA4B9"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3</w:t>
            </w:r>
            <w:r w:rsidR="00C51C88" w:rsidRPr="00C51C88">
              <w:rPr>
                <w:rFonts w:ascii="Times New Roman" w:hAnsi="Times New Roman" w:cs="Times New Roman"/>
                <w:sz w:val="24"/>
                <w:szCs w:val="24"/>
              </w:rPr>
              <w:t>.</w:t>
            </w:r>
            <w:r w:rsidR="007F7368">
              <w:rPr>
                <w:rFonts w:ascii="Times New Roman" w:hAnsi="Times New Roman" w:cs="Times New Roman"/>
                <w:sz w:val="24"/>
                <w:szCs w:val="24"/>
              </w:rPr>
              <w:t>7</w:t>
            </w:r>
            <w:r w:rsidR="00C51C88" w:rsidRPr="00C51C88">
              <w:rPr>
                <w:rFonts w:ascii="Times New Roman" w:hAnsi="Times New Roman" w:cs="Times New Roman"/>
                <w:sz w:val="24"/>
                <w:szCs w:val="24"/>
              </w:rPr>
              <w:t>0</w:t>
            </w:r>
          </w:p>
        </w:tc>
        <w:tc>
          <w:tcPr>
            <w:tcW w:w="0" w:type="auto"/>
          </w:tcPr>
          <w:p w14:paraId="2232179D" w14:textId="1E95379E" w:rsidR="00C51C88" w:rsidRPr="00C51C88" w:rsidRDefault="007F7368" w:rsidP="007F7368">
            <w:pPr>
              <w:spacing w:after="0"/>
              <w:jc w:val="center"/>
              <w:rPr>
                <w:rFonts w:ascii="Times New Roman" w:hAnsi="Times New Roman" w:cs="Times New Roman"/>
                <w:sz w:val="24"/>
                <w:szCs w:val="24"/>
              </w:rPr>
            </w:pPr>
            <w:r>
              <w:rPr>
                <w:rFonts w:ascii="Times New Roman" w:hAnsi="Times New Roman" w:cs="Times New Roman"/>
                <w:sz w:val="24"/>
                <w:szCs w:val="24"/>
              </w:rPr>
              <w:t>111,000</w:t>
            </w:r>
          </w:p>
        </w:tc>
      </w:tr>
      <w:tr w:rsidR="00C51C88" w:rsidRPr="00C51C88" w14:paraId="030398C0" w14:textId="77777777" w:rsidTr="00FE5A13">
        <w:tc>
          <w:tcPr>
            <w:tcW w:w="2383" w:type="dxa"/>
          </w:tcPr>
          <w:p w14:paraId="56B5C2EE" w14:textId="75C93641" w:rsidR="00C51C88" w:rsidRPr="00C51C88" w:rsidRDefault="00861C0F" w:rsidP="007F7368">
            <w:pPr>
              <w:spacing w:after="0"/>
              <w:rPr>
                <w:rFonts w:ascii="Times New Roman" w:hAnsi="Times New Roman" w:cs="Times New Roman"/>
                <w:sz w:val="24"/>
                <w:szCs w:val="24"/>
              </w:rPr>
            </w:pPr>
            <w:r>
              <w:rPr>
                <w:rFonts w:ascii="Times New Roman" w:hAnsi="Times New Roman" w:cs="Times New Roman"/>
                <w:sz w:val="24"/>
                <w:szCs w:val="24"/>
              </w:rPr>
              <w:t>8/6/</w:t>
            </w:r>
            <w:r w:rsidR="00FE5A13">
              <w:rPr>
                <w:rFonts w:ascii="Times New Roman" w:hAnsi="Times New Roman" w:cs="Times New Roman"/>
                <w:sz w:val="24"/>
                <w:szCs w:val="24"/>
              </w:rPr>
              <w:t>2023</w:t>
            </w:r>
          </w:p>
        </w:tc>
        <w:tc>
          <w:tcPr>
            <w:tcW w:w="0" w:type="auto"/>
          </w:tcPr>
          <w:p w14:paraId="16041515" w14:textId="370D8739"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4</w:t>
            </w:r>
            <w:r w:rsidR="00E939FD">
              <w:rPr>
                <w:rFonts w:ascii="Times New Roman" w:hAnsi="Times New Roman" w:cs="Times New Roman"/>
                <w:sz w:val="24"/>
                <w:szCs w:val="24"/>
              </w:rPr>
              <w:t>0</w:t>
            </w:r>
            <w:r w:rsidRPr="00C51C88">
              <w:rPr>
                <w:rFonts w:ascii="Times New Roman" w:hAnsi="Times New Roman" w:cs="Times New Roman"/>
                <w:sz w:val="24"/>
                <w:szCs w:val="24"/>
              </w:rPr>
              <w:t>,000</w:t>
            </w:r>
          </w:p>
        </w:tc>
        <w:tc>
          <w:tcPr>
            <w:tcW w:w="0" w:type="auto"/>
          </w:tcPr>
          <w:p w14:paraId="35A97A55" w14:textId="29904452"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3</w:t>
            </w:r>
            <w:r w:rsidR="00C51C88" w:rsidRPr="00C51C88">
              <w:rPr>
                <w:rFonts w:ascii="Times New Roman" w:hAnsi="Times New Roman" w:cs="Times New Roman"/>
                <w:sz w:val="24"/>
                <w:szCs w:val="24"/>
              </w:rPr>
              <w:t>.</w:t>
            </w:r>
            <w:r w:rsidR="007F7368">
              <w:rPr>
                <w:rFonts w:ascii="Times New Roman" w:hAnsi="Times New Roman" w:cs="Times New Roman"/>
                <w:sz w:val="24"/>
                <w:szCs w:val="24"/>
              </w:rPr>
              <w:t>5</w:t>
            </w:r>
            <w:r w:rsidR="00C51C88" w:rsidRPr="00C51C88">
              <w:rPr>
                <w:rFonts w:ascii="Times New Roman" w:hAnsi="Times New Roman" w:cs="Times New Roman"/>
                <w:sz w:val="24"/>
                <w:szCs w:val="24"/>
              </w:rPr>
              <w:t>0</w:t>
            </w:r>
          </w:p>
        </w:tc>
        <w:tc>
          <w:tcPr>
            <w:tcW w:w="0" w:type="auto"/>
          </w:tcPr>
          <w:p w14:paraId="41C6CF18" w14:textId="50862E35" w:rsidR="00C51C88" w:rsidRPr="00C51C88" w:rsidRDefault="007F7368" w:rsidP="007F7368">
            <w:pPr>
              <w:spacing w:after="0"/>
              <w:jc w:val="center"/>
              <w:rPr>
                <w:rFonts w:ascii="Times New Roman" w:hAnsi="Times New Roman" w:cs="Times New Roman"/>
                <w:sz w:val="24"/>
                <w:szCs w:val="24"/>
              </w:rPr>
            </w:pPr>
            <w:r>
              <w:rPr>
                <w:rFonts w:ascii="Times New Roman" w:hAnsi="Times New Roman" w:cs="Times New Roman"/>
                <w:sz w:val="24"/>
                <w:szCs w:val="24"/>
              </w:rPr>
              <w:t>140,000</w:t>
            </w:r>
          </w:p>
        </w:tc>
      </w:tr>
      <w:tr w:rsidR="00C51C88" w:rsidRPr="00C51C88" w14:paraId="0DA589D4" w14:textId="77777777" w:rsidTr="00FE5A13">
        <w:tc>
          <w:tcPr>
            <w:tcW w:w="2383" w:type="dxa"/>
          </w:tcPr>
          <w:p w14:paraId="3C07A6BD" w14:textId="017AA74C" w:rsidR="00C51C88" w:rsidRPr="00C51C88" w:rsidRDefault="00C51C88" w:rsidP="00861C0F">
            <w:pPr>
              <w:spacing w:after="0"/>
              <w:rPr>
                <w:rFonts w:ascii="Times New Roman" w:hAnsi="Times New Roman" w:cs="Times New Roman"/>
                <w:sz w:val="24"/>
                <w:szCs w:val="24"/>
              </w:rPr>
            </w:pPr>
            <w:r w:rsidRPr="00C51C88">
              <w:rPr>
                <w:rFonts w:ascii="Times New Roman" w:hAnsi="Times New Roman" w:cs="Times New Roman"/>
                <w:sz w:val="24"/>
                <w:szCs w:val="24"/>
              </w:rPr>
              <w:t>15</w:t>
            </w:r>
            <w:r w:rsidR="00861C0F">
              <w:rPr>
                <w:rFonts w:ascii="Times New Roman" w:hAnsi="Times New Roman" w:cs="Times New Roman"/>
                <w:sz w:val="24"/>
                <w:szCs w:val="24"/>
              </w:rPr>
              <w:t>/6/</w:t>
            </w:r>
            <w:r w:rsidR="00FE5A13">
              <w:rPr>
                <w:rFonts w:ascii="Times New Roman" w:hAnsi="Times New Roman" w:cs="Times New Roman"/>
                <w:sz w:val="24"/>
                <w:szCs w:val="24"/>
              </w:rPr>
              <w:t>2023</w:t>
            </w:r>
          </w:p>
        </w:tc>
        <w:tc>
          <w:tcPr>
            <w:tcW w:w="0" w:type="auto"/>
          </w:tcPr>
          <w:p w14:paraId="0C9461DB" w14:textId="1D096535" w:rsidR="00C51C88" w:rsidRPr="00C51C88" w:rsidRDefault="00C51C88" w:rsidP="007F7368">
            <w:pPr>
              <w:spacing w:after="0"/>
              <w:jc w:val="center"/>
              <w:rPr>
                <w:rFonts w:ascii="Times New Roman" w:hAnsi="Times New Roman" w:cs="Times New Roman"/>
                <w:sz w:val="24"/>
                <w:szCs w:val="24"/>
              </w:rPr>
            </w:pPr>
            <w:r w:rsidRPr="00C51C88">
              <w:rPr>
                <w:rFonts w:ascii="Times New Roman" w:hAnsi="Times New Roman" w:cs="Times New Roman"/>
                <w:sz w:val="24"/>
                <w:szCs w:val="24"/>
              </w:rPr>
              <w:t>5</w:t>
            </w:r>
            <w:r w:rsidR="00E939FD">
              <w:rPr>
                <w:rFonts w:ascii="Times New Roman" w:hAnsi="Times New Roman" w:cs="Times New Roman"/>
                <w:sz w:val="24"/>
                <w:szCs w:val="24"/>
              </w:rPr>
              <w:t>0</w:t>
            </w:r>
            <w:r w:rsidRPr="00C51C88">
              <w:rPr>
                <w:rFonts w:ascii="Times New Roman" w:hAnsi="Times New Roman" w:cs="Times New Roman"/>
                <w:sz w:val="24"/>
                <w:szCs w:val="24"/>
              </w:rPr>
              <w:t>,000</w:t>
            </w:r>
          </w:p>
        </w:tc>
        <w:tc>
          <w:tcPr>
            <w:tcW w:w="0" w:type="auto"/>
          </w:tcPr>
          <w:p w14:paraId="337AB3B9" w14:textId="0CF823ED" w:rsidR="00C51C88" w:rsidRPr="00C51C88" w:rsidRDefault="00E939FD" w:rsidP="007F7368">
            <w:pPr>
              <w:spacing w:after="0"/>
              <w:jc w:val="center"/>
              <w:rPr>
                <w:rFonts w:ascii="Times New Roman" w:hAnsi="Times New Roman" w:cs="Times New Roman"/>
                <w:sz w:val="24"/>
                <w:szCs w:val="24"/>
              </w:rPr>
            </w:pPr>
            <w:r>
              <w:rPr>
                <w:rFonts w:ascii="Times New Roman" w:hAnsi="Times New Roman" w:cs="Times New Roman"/>
                <w:sz w:val="24"/>
                <w:szCs w:val="24"/>
              </w:rPr>
              <w:t>3</w:t>
            </w:r>
            <w:r w:rsidR="00C51C88" w:rsidRPr="00C51C88">
              <w:rPr>
                <w:rFonts w:ascii="Times New Roman" w:hAnsi="Times New Roman" w:cs="Times New Roman"/>
                <w:sz w:val="24"/>
                <w:szCs w:val="24"/>
              </w:rPr>
              <w:t>.</w:t>
            </w:r>
            <w:r w:rsidR="007F7368">
              <w:rPr>
                <w:rFonts w:ascii="Times New Roman" w:hAnsi="Times New Roman" w:cs="Times New Roman"/>
                <w:sz w:val="24"/>
                <w:szCs w:val="24"/>
              </w:rPr>
              <w:t>8</w:t>
            </w:r>
            <w:r w:rsidR="00C51C88" w:rsidRPr="00C51C88">
              <w:rPr>
                <w:rFonts w:ascii="Times New Roman" w:hAnsi="Times New Roman" w:cs="Times New Roman"/>
                <w:sz w:val="24"/>
                <w:szCs w:val="24"/>
              </w:rPr>
              <w:t>0</w:t>
            </w:r>
          </w:p>
        </w:tc>
        <w:tc>
          <w:tcPr>
            <w:tcW w:w="0" w:type="auto"/>
          </w:tcPr>
          <w:p w14:paraId="054D9DA6" w14:textId="79B8A201" w:rsidR="00C51C88" w:rsidRPr="00C51C88" w:rsidRDefault="007F7368" w:rsidP="007F7368">
            <w:pPr>
              <w:spacing w:after="0"/>
              <w:jc w:val="center"/>
              <w:rPr>
                <w:rFonts w:ascii="Times New Roman" w:hAnsi="Times New Roman" w:cs="Times New Roman"/>
                <w:sz w:val="24"/>
                <w:szCs w:val="24"/>
              </w:rPr>
            </w:pPr>
            <w:r>
              <w:rPr>
                <w:rFonts w:ascii="Times New Roman" w:hAnsi="Times New Roman" w:cs="Times New Roman"/>
                <w:sz w:val="24"/>
                <w:szCs w:val="24"/>
              </w:rPr>
              <w:t>190,000</w:t>
            </w:r>
          </w:p>
        </w:tc>
      </w:tr>
    </w:tbl>
    <w:p w14:paraId="378C3DD4" w14:textId="14E78859" w:rsidR="00C51C88" w:rsidRPr="005256E7" w:rsidRDefault="005256E7" w:rsidP="00646092">
      <w:pPr>
        <w:autoSpaceDE w:val="0"/>
        <w:autoSpaceDN w:val="0"/>
        <w:adjustRightInd w:val="0"/>
        <w:spacing w:after="0" w:line="240" w:lineRule="auto"/>
        <w:rPr>
          <w:rFonts w:ascii="Times New Roman" w:hAnsi="Times New Roman" w:cs="Times New Roman"/>
          <w:b/>
          <w:bCs/>
          <w:i/>
          <w:iCs/>
          <w:sz w:val="24"/>
          <w:szCs w:val="24"/>
        </w:rPr>
      </w:pPr>
      <w:r w:rsidRPr="005256E7">
        <w:rPr>
          <w:rFonts w:ascii="Times New Roman" w:hAnsi="Times New Roman" w:cs="Times New Roman"/>
          <w:b/>
          <w:bCs/>
          <w:i/>
          <w:iCs/>
          <w:sz w:val="24"/>
          <w:szCs w:val="24"/>
        </w:rPr>
        <w:t>Required:</w:t>
      </w:r>
    </w:p>
    <w:p w14:paraId="116668F8" w14:textId="20D5B322" w:rsidR="005256E7" w:rsidRPr="005256E7" w:rsidRDefault="005256E7" w:rsidP="00646092">
      <w:pPr>
        <w:autoSpaceDE w:val="0"/>
        <w:autoSpaceDN w:val="0"/>
        <w:adjustRightInd w:val="0"/>
        <w:spacing w:after="0" w:line="240" w:lineRule="auto"/>
        <w:rPr>
          <w:rFonts w:ascii="Times New Roman" w:hAnsi="Times New Roman" w:cs="Times New Roman"/>
          <w:b/>
          <w:bCs/>
          <w:i/>
          <w:iCs/>
          <w:sz w:val="24"/>
          <w:szCs w:val="24"/>
        </w:rPr>
      </w:pPr>
    </w:p>
    <w:p w14:paraId="4145EC4E" w14:textId="2286470E" w:rsidR="005256E7" w:rsidRDefault="005256E7" w:rsidP="006E1F19">
      <w:pPr>
        <w:pStyle w:val="ListParagraph"/>
        <w:numPr>
          <w:ilvl w:val="0"/>
          <w:numId w:val="16"/>
        </w:numPr>
        <w:autoSpaceDE w:val="0"/>
        <w:autoSpaceDN w:val="0"/>
        <w:adjustRightInd w:val="0"/>
        <w:spacing w:after="0" w:line="240" w:lineRule="auto"/>
        <w:rPr>
          <w:rFonts w:ascii="Times New Roman" w:hAnsi="Times New Roman" w:cs="Times New Roman"/>
          <w:b/>
          <w:bCs/>
          <w:i/>
          <w:iCs/>
          <w:sz w:val="24"/>
          <w:szCs w:val="24"/>
        </w:rPr>
      </w:pPr>
      <w:r w:rsidRPr="005256E7">
        <w:rPr>
          <w:rFonts w:ascii="Times New Roman" w:hAnsi="Times New Roman" w:cs="Times New Roman"/>
          <w:b/>
          <w:bCs/>
          <w:i/>
          <w:iCs/>
          <w:sz w:val="24"/>
          <w:szCs w:val="24"/>
        </w:rPr>
        <w:t>Calculate the correct value of closing inventory at 30</w:t>
      </w:r>
      <w:r w:rsidRPr="005256E7">
        <w:rPr>
          <w:rFonts w:ascii="Times New Roman" w:hAnsi="Times New Roman" w:cs="Times New Roman"/>
          <w:b/>
          <w:bCs/>
          <w:i/>
          <w:iCs/>
          <w:sz w:val="24"/>
          <w:szCs w:val="24"/>
          <w:vertAlign w:val="superscript"/>
        </w:rPr>
        <w:t>th</w:t>
      </w:r>
      <w:r w:rsidRPr="005256E7">
        <w:rPr>
          <w:rFonts w:ascii="Times New Roman" w:hAnsi="Times New Roman" w:cs="Times New Roman"/>
          <w:b/>
          <w:bCs/>
          <w:i/>
          <w:iCs/>
          <w:sz w:val="24"/>
          <w:szCs w:val="24"/>
        </w:rPr>
        <w:t xml:space="preserve"> June 2023.</w:t>
      </w:r>
    </w:p>
    <w:p w14:paraId="1460A86C" w14:textId="13AE73C9" w:rsidR="00B91A3F" w:rsidRPr="005256E7" w:rsidRDefault="00B373CE" w:rsidP="006E1F19">
      <w:pPr>
        <w:pStyle w:val="ListParagraph"/>
        <w:numPr>
          <w:ilvl w:val="1"/>
          <w:numId w:val="16"/>
        </w:numPr>
        <w:autoSpaceDE w:val="0"/>
        <w:autoSpaceDN w:val="0"/>
        <w:adjustRightInd w:val="0"/>
        <w:spacing w:after="0" w:line="240" w:lineRule="auto"/>
        <w:jc w:val="right"/>
        <w:rPr>
          <w:rFonts w:ascii="Times New Roman" w:hAnsi="Times New Roman" w:cs="Times New Roman"/>
          <w:b/>
          <w:bCs/>
          <w:i/>
          <w:iCs/>
          <w:sz w:val="24"/>
          <w:szCs w:val="24"/>
        </w:rPr>
      </w:pPr>
      <w:r>
        <w:rPr>
          <w:rFonts w:ascii="Times New Roman" w:hAnsi="Times New Roman" w:cs="Times New Roman"/>
          <w:b/>
          <w:bCs/>
          <w:i/>
          <w:iCs/>
          <w:sz w:val="24"/>
          <w:szCs w:val="24"/>
        </w:rPr>
        <w:t>(18 marks)</w:t>
      </w:r>
    </w:p>
    <w:p w14:paraId="2A8B1305" w14:textId="76EF5134" w:rsidR="005256E7" w:rsidRPr="005256E7" w:rsidRDefault="005256E7" w:rsidP="005256E7">
      <w:pPr>
        <w:autoSpaceDE w:val="0"/>
        <w:autoSpaceDN w:val="0"/>
        <w:adjustRightInd w:val="0"/>
        <w:spacing w:after="0" w:line="240" w:lineRule="auto"/>
        <w:rPr>
          <w:rFonts w:ascii="Times New Roman" w:hAnsi="Times New Roman" w:cs="Times New Roman"/>
          <w:b/>
          <w:bCs/>
          <w:i/>
          <w:iCs/>
          <w:sz w:val="24"/>
          <w:szCs w:val="24"/>
        </w:rPr>
      </w:pPr>
    </w:p>
    <w:p w14:paraId="560B3193" w14:textId="269C9CCB" w:rsidR="005256E7" w:rsidRDefault="005256E7" w:rsidP="006E1F19">
      <w:pPr>
        <w:pStyle w:val="ListParagraph"/>
        <w:numPr>
          <w:ilvl w:val="0"/>
          <w:numId w:val="16"/>
        </w:numPr>
        <w:autoSpaceDE w:val="0"/>
        <w:autoSpaceDN w:val="0"/>
        <w:adjustRightInd w:val="0"/>
        <w:spacing w:after="0" w:line="240" w:lineRule="auto"/>
        <w:rPr>
          <w:rFonts w:ascii="Times New Roman" w:hAnsi="Times New Roman" w:cs="Times New Roman"/>
          <w:b/>
          <w:bCs/>
          <w:i/>
          <w:iCs/>
          <w:sz w:val="24"/>
          <w:szCs w:val="24"/>
        </w:rPr>
      </w:pPr>
      <w:r w:rsidRPr="005256E7">
        <w:rPr>
          <w:rFonts w:ascii="Times New Roman" w:hAnsi="Times New Roman" w:cs="Times New Roman"/>
          <w:b/>
          <w:bCs/>
          <w:i/>
          <w:iCs/>
          <w:sz w:val="24"/>
          <w:szCs w:val="24"/>
        </w:rPr>
        <w:t>IAS 2 Inventory states that inventory should be stated at the lower of cost and Net Realisable Value. Briefly explain how Net Reali</w:t>
      </w:r>
      <w:r w:rsidR="00935421">
        <w:rPr>
          <w:rFonts w:ascii="Times New Roman" w:hAnsi="Times New Roman" w:cs="Times New Roman"/>
          <w:b/>
          <w:bCs/>
          <w:i/>
          <w:iCs/>
          <w:sz w:val="24"/>
          <w:szCs w:val="24"/>
        </w:rPr>
        <w:t>s</w:t>
      </w:r>
      <w:r w:rsidRPr="005256E7">
        <w:rPr>
          <w:rFonts w:ascii="Times New Roman" w:hAnsi="Times New Roman" w:cs="Times New Roman"/>
          <w:b/>
          <w:bCs/>
          <w:i/>
          <w:iCs/>
          <w:sz w:val="24"/>
          <w:szCs w:val="24"/>
        </w:rPr>
        <w:t>able Value is calculated.</w:t>
      </w:r>
    </w:p>
    <w:p w14:paraId="6137E91E" w14:textId="4A335C1A" w:rsidR="00B373CE" w:rsidRPr="005256E7" w:rsidRDefault="00B373CE" w:rsidP="00B373CE">
      <w:pPr>
        <w:pStyle w:val="ListParagraph"/>
        <w:autoSpaceDE w:val="0"/>
        <w:autoSpaceDN w:val="0"/>
        <w:adjustRightInd w:val="0"/>
        <w:spacing w:after="0" w:line="240" w:lineRule="auto"/>
        <w:ind w:left="1080"/>
        <w:jc w:val="right"/>
        <w:rPr>
          <w:rFonts w:ascii="Times New Roman" w:hAnsi="Times New Roman" w:cs="Times New Roman"/>
          <w:b/>
          <w:bCs/>
          <w:i/>
          <w:iCs/>
          <w:sz w:val="24"/>
          <w:szCs w:val="24"/>
        </w:rPr>
      </w:pPr>
      <w:r>
        <w:rPr>
          <w:rFonts w:ascii="Times New Roman" w:hAnsi="Times New Roman" w:cs="Times New Roman"/>
          <w:b/>
          <w:bCs/>
          <w:i/>
          <w:iCs/>
          <w:sz w:val="24"/>
          <w:szCs w:val="24"/>
        </w:rPr>
        <w:t>(5 marks)</w:t>
      </w:r>
    </w:p>
    <w:p w14:paraId="0D257CD4" w14:textId="3C7B89EE" w:rsidR="001156E8" w:rsidRDefault="005256E7" w:rsidP="00646092">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(ii)</w:t>
      </w:r>
    </w:p>
    <w:p w14:paraId="6A674F72" w14:textId="185FAD0C" w:rsidR="005256E7" w:rsidRDefault="005256E7" w:rsidP="00646092">
      <w:pPr>
        <w:autoSpaceDE w:val="0"/>
        <w:autoSpaceDN w:val="0"/>
        <w:adjustRightInd w:val="0"/>
        <w:spacing w:after="0" w:line="240" w:lineRule="auto"/>
        <w:rPr>
          <w:rFonts w:ascii="Times New Roman" w:hAnsi="Times New Roman" w:cs="Times New Roman"/>
          <w:b/>
          <w:bCs/>
          <w:sz w:val="24"/>
          <w:szCs w:val="24"/>
        </w:rPr>
      </w:pPr>
    </w:p>
    <w:p w14:paraId="4ECC8E68" w14:textId="147730CB" w:rsidR="005256E7" w:rsidRPr="0037353B" w:rsidRDefault="005256E7" w:rsidP="005256E7">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Saperstein Limited acquired an item of machinery on 1</w:t>
      </w:r>
      <w:r w:rsidRPr="0037353B">
        <w:rPr>
          <w:rFonts w:ascii="Times New Roman" w:hAnsi="Times New Roman" w:cs="Times New Roman"/>
          <w:sz w:val="24"/>
          <w:szCs w:val="24"/>
          <w:vertAlign w:val="superscript"/>
        </w:rPr>
        <w:t>st</w:t>
      </w:r>
      <w:r w:rsidRPr="0037353B">
        <w:rPr>
          <w:rFonts w:ascii="Times New Roman" w:hAnsi="Times New Roman" w:cs="Times New Roman"/>
          <w:sz w:val="24"/>
          <w:szCs w:val="24"/>
        </w:rPr>
        <w:t xml:space="preserve"> July 2023. The details of this acquisition are:</w:t>
      </w:r>
    </w:p>
    <w:tbl>
      <w:tblPr>
        <w:tblW w:w="0" w:type="auto"/>
        <w:tblLook w:val="0000" w:firstRow="0" w:lastRow="0" w:firstColumn="0" w:lastColumn="0" w:noHBand="0" w:noVBand="0"/>
      </w:tblPr>
      <w:tblGrid>
        <w:gridCol w:w="5527"/>
        <w:gridCol w:w="824"/>
        <w:gridCol w:w="1679"/>
        <w:gridCol w:w="996"/>
      </w:tblGrid>
      <w:tr w:rsidR="005256E7" w:rsidRPr="0037353B" w14:paraId="4382B076" w14:textId="77777777" w:rsidTr="00207382">
        <w:tc>
          <w:tcPr>
            <w:tcW w:w="5822" w:type="dxa"/>
          </w:tcPr>
          <w:p w14:paraId="18800639"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29" w:type="dxa"/>
          </w:tcPr>
          <w:p w14:paraId="027B7567" w14:textId="25CB1E5C" w:rsidR="005256E7" w:rsidRPr="0037353B" w:rsidRDefault="0037353B" w:rsidP="00207382">
            <w:pPr>
              <w:tabs>
                <w:tab w:val="left" w:pos="540"/>
                <w:tab w:val="right" w:pos="900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788" w:type="dxa"/>
          </w:tcPr>
          <w:p w14:paraId="5553A8D7" w14:textId="77777777" w:rsidR="005256E7" w:rsidRPr="0037353B" w:rsidRDefault="005256E7" w:rsidP="00207382">
            <w:pPr>
              <w:tabs>
                <w:tab w:val="left" w:pos="540"/>
                <w:tab w:val="right" w:pos="9000"/>
              </w:tabs>
              <w:spacing w:after="0" w:line="240" w:lineRule="auto"/>
              <w:jc w:val="center"/>
              <w:rPr>
                <w:rFonts w:ascii="Times New Roman" w:hAnsi="Times New Roman" w:cs="Times New Roman"/>
                <w:sz w:val="24"/>
                <w:szCs w:val="24"/>
              </w:rPr>
            </w:pPr>
          </w:p>
        </w:tc>
        <w:tc>
          <w:tcPr>
            <w:tcW w:w="940" w:type="dxa"/>
          </w:tcPr>
          <w:p w14:paraId="05811155" w14:textId="67C54CFB" w:rsidR="005256E7" w:rsidRPr="0037353B" w:rsidRDefault="0037353B" w:rsidP="00207382">
            <w:pPr>
              <w:tabs>
                <w:tab w:val="left" w:pos="540"/>
                <w:tab w:val="right" w:pos="900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5256E7" w:rsidRPr="0037353B" w14:paraId="758D1B8A" w14:textId="77777777" w:rsidTr="00207382">
        <w:tc>
          <w:tcPr>
            <w:tcW w:w="5822" w:type="dxa"/>
          </w:tcPr>
          <w:p w14:paraId="07B87CC2"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List price of plant</w:t>
            </w:r>
          </w:p>
        </w:tc>
        <w:tc>
          <w:tcPr>
            <w:tcW w:w="766" w:type="dxa"/>
          </w:tcPr>
          <w:p w14:paraId="4B96C271"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71AE4A15"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66" w:type="dxa"/>
          </w:tcPr>
          <w:p w14:paraId="465CEA16" w14:textId="0AA1CD5C"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120,000</w:t>
            </w:r>
          </w:p>
        </w:tc>
      </w:tr>
      <w:tr w:rsidR="005256E7" w:rsidRPr="0037353B" w14:paraId="272604F2" w14:textId="77777777" w:rsidTr="00207382">
        <w:tc>
          <w:tcPr>
            <w:tcW w:w="5822" w:type="dxa"/>
          </w:tcPr>
          <w:p w14:paraId="41667D43" w14:textId="740494CC"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Trade discount applicable to Saperstein</w:t>
            </w:r>
          </w:p>
        </w:tc>
        <w:tc>
          <w:tcPr>
            <w:tcW w:w="766" w:type="dxa"/>
          </w:tcPr>
          <w:p w14:paraId="13E03E32"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1CBEC940"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66" w:type="dxa"/>
          </w:tcPr>
          <w:p w14:paraId="5E3B61DB" w14:textId="62B49C72"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10%</w:t>
            </w:r>
          </w:p>
        </w:tc>
      </w:tr>
      <w:tr w:rsidR="005256E7" w:rsidRPr="0037353B" w14:paraId="6A316AB8" w14:textId="77777777" w:rsidTr="00207382">
        <w:tc>
          <w:tcPr>
            <w:tcW w:w="5822" w:type="dxa"/>
          </w:tcPr>
          <w:p w14:paraId="78989173"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i/>
                <w:sz w:val="24"/>
                <w:szCs w:val="24"/>
              </w:rPr>
            </w:pPr>
            <w:r w:rsidRPr="0037353B">
              <w:rPr>
                <w:rFonts w:ascii="Times New Roman" w:hAnsi="Times New Roman" w:cs="Times New Roman"/>
                <w:i/>
                <w:sz w:val="24"/>
                <w:szCs w:val="24"/>
              </w:rPr>
              <w:t>Ancillary costs:</w:t>
            </w:r>
          </w:p>
        </w:tc>
        <w:tc>
          <w:tcPr>
            <w:tcW w:w="766" w:type="dxa"/>
          </w:tcPr>
          <w:p w14:paraId="1010EB4E"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741FD2FE"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66" w:type="dxa"/>
          </w:tcPr>
          <w:p w14:paraId="03EE5B4E"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r>
      <w:tr w:rsidR="005256E7" w:rsidRPr="0037353B" w14:paraId="4BAFC5AC" w14:textId="77777777" w:rsidTr="00207382">
        <w:tc>
          <w:tcPr>
            <w:tcW w:w="5822" w:type="dxa"/>
          </w:tcPr>
          <w:p w14:paraId="04D7F535"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Shipping and handling costs</w:t>
            </w:r>
          </w:p>
        </w:tc>
        <w:tc>
          <w:tcPr>
            <w:tcW w:w="766" w:type="dxa"/>
          </w:tcPr>
          <w:p w14:paraId="6BE695FE"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081523C5"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66" w:type="dxa"/>
          </w:tcPr>
          <w:p w14:paraId="2E09DEA9" w14:textId="22F78C71"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3,750</w:t>
            </w:r>
          </w:p>
        </w:tc>
      </w:tr>
      <w:tr w:rsidR="005256E7" w:rsidRPr="0037353B" w14:paraId="2CBD457D" w14:textId="77777777" w:rsidTr="00207382">
        <w:tc>
          <w:tcPr>
            <w:tcW w:w="5822" w:type="dxa"/>
          </w:tcPr>
          <w:p w14:paraId="313F2DE1"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Pre-production testing</w:t>
            </w:r>
          </w:p>
        </w:tc>
        <w:tc>
          <w:tcPr>
            <w:tcW w:w="766" w:type="dxa"/>
          </w:tcPr>
          <w:p w14:paraId="5FCFD4C6"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43228712"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66" w:type="dxa"/>
          </w:tcPr>
          <w:p w14:paraId="1EA4A0E5" w14:textId="0DD384D3"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2,500</w:t>
            </w:r>
          </w:p>
        </w:tc>
      </w:tr>
      <w:tr w:rsidR="005256E7" w:rsidRPr="0037353B" w14:paraId="53DE3E18" w14:textId="77777777" w:rsidTr="00207382">
        <w:tc>
          <w:tcPr>
            <w:tcW w:w="5822" w:type="dxa"/>
          </w:tcPr>
          <w:p w14:paraId="741F8D25"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Maintenance contract for three years</w:t>
            </w:r>
          </w:p>
        </w:tc>
        <w:tc>
          <w:tcPr>
            <w:tcW w:w="766" w:type="dxa"/>
          </w:tcPr>
          <w:p w14:paraId="7976C23E"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5C06C3D3"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66" w:type="dxa"/>
          </w:tcPr>
          <w:p w14:paraId="0A9366DF" w14:textId="08777D46"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9,000</w:t>
            </w:r>
          </w:p>
        </w:tc>
      </w:tr>
      <w:tr w:rsidR="005256E7" w:rsidRPr="0037353B" w14:paraId="1A8C5BBE" w14:textId="77777777" w:rsidTr="00207382">
        <w:tc>
          <w:tcPr>
            <w:tcW w:w="5822" w:type="dxa"/>
          </w:tcPr>
          <w:p w14:paraId="10010AB2" w14:textId="7198E822" w:rsidR="005256E7" w:rsidRPr="00FE5A13" w:rsidRDefault="00FE5A13" w:rsidP="00FE5A13">
            <w:pPr>
              <w:tabs>
                <w:tab w:val="left" w:pos="540"/>
                <w:tab w:val="right" w:pos="9000"/>
              </w:tabs>
              <w:spacing w:after="0" w:line="240" w:lineRule="auto"/>
              <w:rPr>
                <w:rFonts w:ascii="Times New Roman" w:hAnsi="Times New Roman" w:cs="Times New Roman"/>
                <w:i/>
                <w:sz w:val="24"/>
                <w:szCs w:val="24"/>
              </w:rPr>
            </w:pPr>
            <w:r w:rsidRPr="00FE5A13">
              <w:rPr>
                <w:rFonts w:ascii="Times New Roman" w:hAnsi="Times New Roman" w:cs="Times New Roman"/>
                <w:i/>
                <w:sz w:val="24"/>
                <w:szCs w:val="24"/>
              </w:rPr>
              <w:t>Installation costs</w:t>
            </w:r>
            <w:r>
              <w:rPr>
                <w:rFonts w:ascii="Times New Roman" w:hAnsi="Times New Roman" w:cs="Times New Roman"/>
                <w:i/>
                <w:sz w:val="24"/>
                <w:szCs w:val="24"/>
              </w:rPr>
              <w:t>:</w:t>
            </w:r>
            <w:r w:rsidR="005256E7" w:rsidRPr="00FE5A13">
              <w:rPr>
                <w:rFonts w:ascii="Times New Roman" w:hAnsi="Times New Roman" w:cs="Times New Roman"/>
                <w:i/>
                <w:sz w:val="24"/>
                <w:szCs w:val="24"/>
              </w:rPr>
              <w:t xml:space="preserve">                                                                                                                                      </w:t>
            </w:r>
          </w:p>
        </w:tc>
        <w:tc>
          <w:tcPr>
            <w:tcW w:w="766" w:type="dxa"/>
          </w:tcPr>
          <w:p w14:paraId="1303F854" w14:textId="4C9C0E40" w:rsidR="005256E7" w:rsidRPr="0037353B" w:rsidRDefault="005256E7" w:rsidP="00207382">
            <w:pPr>
              <w:tabs>
                <w:tab w:val="left" w:pos="540"/>
                <w:tab w:val="right" w:pos="9000"/>
              </w:tabs>
              <w:spacing w:after="0" w:line="240" w:lineRule="auto"/>
              <w:jc w:val="center"/>
              <w:rPr>
                <w:rFonts w:ascii="Times New Roman" w:hAnsi="Times New Roman" w:cs="Times New Roman"/>
                <w:sz w:val="24"/>
                <w:szCs w:val="24"/>
              </w:rPr>
            </w:pPr>
          </w:p>
        </w:tc>
        <w:tc>
          <w:tcPr>
            <w:tcW w:w="1788" w:type="dxa"/>
          </w:tcPr>
          <w:p w14:paraId="1A5A61B2" w14:textId="77777777" w:rsidR="005256E7" w:rsidRPr="0037353B" w:rsidRDefault="005256E7" w:rsidP="00207382">
            <w:pPr>
              <w:tabs>
                <w:tab w:val="left" w:pos="540"/>
                <w:tab w:val="right" w:pos="9000"/>
              </w:tabs>
              <w:spacing w:after="0" w:line="240" w:lineRule="auto"/>
              <w:jc w:val="center"/>
              <w:rPr>
                <w:rFonts w:ascii="Times New Roman" w:hAnsi="Times New Roman" w:cs="Times New Roman"/>
                <w:sz w:val="24"/>
                <w:szCs w:val="24"/>
              </w:rPr>
            </w:pPr>
          </w:p>
        </w:tc>
        <w:tc>
          <w:tcPr>
            <w:tcW w:w="866" w:type="dxa"/>
          </w:tcPr>
          <w:p w14:paraId="18629F77" w14:textId="7AEF6253" w:rsidR="005256E7" w:rsidRPr="0037353B" w:rsidRDefault="005256E7" w:rsidP="00207382">
            <w:pPr>
              <w:tabs>
                <w:tab w:val="left" w:pos="540"/>
                <w:tab w:val="right" w:pos="9000"/>
              </w:tabs>
              <w:spacing w:after="0" w:line="240" w:lineRule="auto"/>
              <w:jc w:val="center"/>
              <w:rPr>
                <w:rFonts w:ascii="Times New Roman" w:hAnsi="Times New Roman" w:cs="Times New Roman"/>
                <w:sz w:val="24"/>
                <w:szCs w:val="24"/>
              </w:rPr>
            </w:pPr>
            <w:r w:rsidRPr="0037353B">
              <w:rPr>
                <w:rFonts w:ascii="Times New Roman" w:hAnsi="Times New Roman" w:cs="Times New Roman"/>
                <w:sz w:val="24"/>
                <w:szCs w:val="24"/>
              </w:rPr>
              <w:t xml:space="preserve"> </w:t>
            </w:r>
          </w:p>
        </w:tc>
      </w:tr>
      <w:tr w:rsidR="005256E7" w:rsidRPr="0037353B" w14:paraId="685EA54A" w14:textId="77777777" w:rsidTr="00207382">
        <w:tc>
          <w:tcPr>
            <w:tcW w:w="5822" w:type="dxa"/>
          </w:tcPr>
          <w:p w14:paraId="15A854C1"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Electrical cable installation</w:t>
            </w:r>
          </w:p>
        </w:tc>
        <w:tc>
          <w:tcPr>
            <w:tcW w:w="829" w:type="dxa"/>
          </w:tcPr>
          <w:p w14:paraId="75C82396" w14:textId="6B0D96E8"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4,000</w:t>
            </w:r>
          </w:p>
        </w:tc>
        <w:tc>
          <w:tcPr>
            <w:tcW w:w="1788" w:type="dxa"/>
          </w:tcPr>
          <w:p w14:paraId="1A0A2988"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940" w:type="dxa"/>
          </w:tcPr>
          <w:p w14:paraId="12E7F996"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r>
      <w:tr w:rsidR="005256E7" w:rsidRPr="0037353B" w14:paraId="7D9BEE91" w14:textId="77777777" w:rsidTr="00207382">
        <w:tc>
          <w:tcPr>
            <w:tcW w:w="5822" w:type="dxa"/>
          </w:tcPr>
          <w:p w14:paraId="11F7F1C2" w14:textId="54BF3876"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Floor reinforcement</w:t>
            </w:r>
          </w:p>
        </w:tc>
        <w:tc>
          <w:tcPr>
            <w:tcW w:w="829" w:type="dxa"/>
          </w:tcPr>
          <w:p w14:paraId="70026C33"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4,500</w:t>
            </w:r>
          </w:p>
        </w:tc>
        <w:tc>
          <w:tcPr>
            <w:tcW w:w="1788" w:type="dxa"/>
          </w:tcPr>
          <w:p w14:paraId="27FDE0BB"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940" w:type="dxa"/>
          </w:tcPr>
          <w:p w14:paraId="51A337AE"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r>
      <w:tr w:rsidR="005256E7" w:rsidRPr="0037353B" w14:paraId="48FE621A" w14:textId="77777777" w:rsidTr="00207382">
        <w:tc>
          <w:tcPr>
            <w:tcW w:w="5822" w:type="dxa"/>
          </w:tcPr>
          <w:p w14:paraId="621C2124"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r w:rsidRPr="0037353B">
              <w:rPr>
                <w:rFonts w:ascii="Times New Roman" w:hAnsi="Times New Roman" w:cs="Times New Roman"/>
                <w:sz w:val="24"/>
                <w:szCs w:val="24"/>
              </w:rPr>
              <w:t>Own labour costs</w:t>
            </w:r>
          </w:p>
        </w:tc>
        <w:tc>
          <w:tcPr>
            <w:tcW w:w="829" w:type="dxa"/>
            <w:tcBorders>
              <w:bottom w:val="single" w:sz="4" w:space="0" w:color="auto"/>
            </w:tcBorders>
          </w:tcPr>
          <w:p w14:paraId="6C3054A4" w14:textId="7CC1E7B9"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3,500</w:t>
            </w:r>
          </w:p>
        </w:tc>
        <w:tc>
          <w:tcPr>
            <w:tcW w:w="1788" w:type="dxa"/>
          </w:tcPr>
          <w:p w14:paraId="152C0D5E"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940" w:type="dxa"/>
          </w:tcPr>
          <w:p w14:paraId="5609974E"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r>
      <w:tr w:rsidR="005256E7" w:rsidRPr="0037353B" w14:paraId="5C61F4A6" w14:textId="77777777" w:rsidTr="00207382">
        <w:tc>
          <w:tcPr>
            <w:tcW w:w="5822" w:type="dxa"/>
          </w:tcPr>
          <w:p w14:paraId="62066652"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829" w:type="dxa"/>
            <w:tcBorders>
              <w:top w:val="single" w:sz="4" w:space="0" w:color="auto"/>
            </w:tcBorders>
          </w:tcPr>
          <w:p w14:paraId="2A9040B1" w14:textId="77777777"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p>
        </w:tc>
        <w:tc>
          <w:tcPr>
            <w:tcW w:w="1788" w:type="dxa"/>
          </w:tcPr>
          <w:p w14:paraId="7B0E852A" w14:textId="77777777" w:rsidR="005256E7" w:rsidRPr="0037353B" w:rsidRDefault="005256E7" w:rsidP="00207382">
            <w:pPr>
              <w:tabs>
                <w:tab w:val="left" w:pos="540"/>
                <w:tab w:val="right" w:pos="9000"/>
              </w:tabs>
              <w:spacing w:after="0" w:line="240" w:lineRule="auto"/>
              <w:jc w:val="both"/>
              <w:rPr>
                <w:rFonts w:ascii="Times New Roman" w:hAnsi="Times New Roman" w:cs="Times New Roman"/>
                <w:sz w:val="24"/>
                <w:szCs w:val="24"/>
              </w:rPr>
            </w:pPr>
          </w:p>
        </w:tc>
        <w:tc>
          <w:tcPr>
            <w:tcW w:w="940" w:type="dxa"/>
          </w:tcPr>
          <w:p w14:paraId="7717854E" w14:textId="2DF2C180" w:rsidR="005256E7" w:rsidRPr="0037353B" w:rsidRDefault="005256E7" w:rsidP="00207382">
            <w:pPr>
              <w:tabs>
                <w:tab w:val="left" w:pos="540"/>
                <w:tab w:val="right" w:pos="9000"/>
              </w:tabs>
              <w:spacing w:after="0" w:line="240" w:lineRule="auto"/>
              <w:jc w:val="right"/>
              <w:rPr>
                <w:rFonts w:ascii="Times New Roman" w:hAnsi="Times New Roman" w:cs="Times New Roman"/>
                <w:sz w:val="24"/>
                <w:szCs w:val="24"/>
              </w:rPr>
            </w:pPr>
            <w:r w:rsidRPr="0037353B">
              <w:rPr>
                <w:rFonts w:ascii="Times New Roman" w:hAnsi="Times New Roman" w:cs="Times New Roman"/>
                <w:sz w:val="24"/>
                <w:szCs w:val="24"/>
              </w:rPr>
              <w:t>12,000</w:t>
            </w:r>
          </w:p>
        </w:tc>
      </w:tr>
    </w:tbl>
    <w:p w14:paraId="34F37320" w14:textId="77777777" w:rsidR="005256E7" w:rsidRPr="0037353B" w:rsidRDefault="005256E7" w:rsidP="005256E7">
      <w:pPr>
        <w:pStyle w:val="BodyText2"/>
        <w:tabs>
          <w:tab w:val="left" w:pos="540"/>
        </w:tabs>
        <w:spacing w:line="240" w:lineRule="auto"/>
        <w:jc w:val="both"/>
        <w:rPr>
          <w:rFonts w:ascii="Times New Roman" w:hAnsi="Times New Roman"/>
          <w:szCs w:val="24"/>
        </w:rPr>
      </w:pPr>
    </w:p>
    <w:p w14:paraId="7A945EE6" w14:textId="7722961A" w:rsidR="005256E7" w:rsidRPr="0037353B" w:rsidRDefault="005256E7" w:rsidP="005256E7">
      <w:pPr>
        <w:pStyle w:val="BodyText2"/>
        <w:tabs>
          <w:tab w:val="left" w:pos="540"/>
        </w:tabs>
        <w:spacing w:line="240" w:lineRule="auto"/>
        <w:jc w:val="both"/>
        <w:rPr>
          <w:rFonts w:ascii="Times New Roman" w:hAnsi="Times New Roman"/>
          <w:szCs w:val="24"/>
        </w:rPr>
      </w:pPr>
      <w:r w:rsidRPr="0037353B">
        <w:rPr>
          <w:rFonts w:ascii="Times New Roman" w:hAnsi="Times New Roman"/>
          <w:szCs w:val="24"/>
        </w:rPr>
        <w:t xml:space="preserve">Saperstein paid for the plant (excluding the ancillary costs) within four weeks and thus received a 1.5% early settlement discount. An error was made in pouring the concrete when reinforcing the factory floor for the machine.  This error cost </w:t>
      </w:r>
      <w:r w:rsidR="0037353B">
        <w:rPr>
          <w:rFonts w:ascii="Times New Roman" w:hAnsi="Times New Roman"/>
          <w:szCs w:val="24"/>
        </w:rPr>
        <w:t>€</w:t>
      </w:r>
      <w:r w:rsidRPr="0037353B">
        <w:rPr>
          <w:rFonts w:ascii="Times New Roman" w:hAnsi="Times New Roman"/>
          <w:szCs w:val="24"/>
        </w:rPr>
        <w:t xml:space="preserve">1,200 to rectify and is included in the </w:t>
      </w:r>
      <w:r w:rsidR="0037353B">
        <w:rPr>
          <w:rFonts w:ascii="Times New Roman" w:hAnsi="Times New Roman"/>
          <w:szCs w:val="24"/>
        </w:rPr>
        <w:t>€</w:t>
      </w:r>
      <w:r w:rsidRPr="0037353B">
        <w:rPr>
          <w:rFonts w:ascii="Times New Roman" w:hAnsi="Times New Roman"/>
          <w:szCs w:val="24"/>
        </w:rPr>
        <w:t>4,</w:t>
      </w:r>
      <w:r w:rsidR="00132919">
        <w:rPr>
          <w:rFonts w:ascii="Times New Roman" w:hAnsi="Times New Roman"/>
          <w:szCs w:val="24"/>
        </w:rPr>
        <w:t>5</w:t>
      </w:r>
      <w:r w:rsidRPr="0037353B">
        <w:rPr>
          <w:rFonts w:ascii="Times New Roman" w:hAnsi="Times New Roman"/>
          <w:szCs w:val="24"/>
        </w:rPr>
        <w:t xml:space="preserve">00 figure. The plant is expected to last for 5 years.  At the end of this period, there will be compulsory costs of </w:t>
      </w:r>
      <w:r w:rsidR="0037353B">
        <w:rPr>
          <w:rFonts w:ascii="Times New Roman" w:hAnsi="Times New Roman"/>
          <w:szCs w:val="24"/>
        </w:rPr>
        <w:t>€</w:t>
      </w:r>
      <w:r w:rsidRPr="0037353B">
        <w:rPr>
          <w:rFonts w:ascii="Times New Roman" w:hAnsi="Times New Roman"/>
          <w:szCs w:val="24"/>
        </w:rPr>
        <w:t>1</w:t>
      </w:r>
      <w:r w:rsidR="00935421">
        <w:rPr>
          <w:rFonts w:ascii="Times New Roman" w:hAnsi="Times New Roman"/>
          <w:szCs w:val="24"/>
        </w:rPr>
        <w:t>5</w:t>
      </w:r>
      <w:r w:rsidRPr="0037353B">
        <w:rPr>
          <w:rFonts w:ascii="Times New Roman" w:hAnsi="Times New Roman"/>
          <w:szCs w:val="24"/>
        </w:rPr>
        <w:t>,</w:t>
      </w:r>
      <w:r w:rsidR="00935421">
        <w:rPr>
          <w:rFonts w:ascii="Times New Roman" w:hAnsi="Times New Roman"/>
          <w:szCs w:val="24"/>
        </w:rPr>
        <w:t>0</w:t>
      </w:r>
      <w:r w:rsidRPr="0037353B">
        <w:rPr>
          <w:rFonts w:ascii="Times New Roman" w:hAnsi="Times New Roman"/>
          <w:szCs w:val="24"/>
        </w:rPr>
        <w:t>00 to dismantle the plant and dispose of in an environmentally friendly manner.  The company’s cost of capital is 10%.</w:t>
      </w:r>
      <w:bookmarkStart w:id="1" w:name="_GoBack"/>
      <w:bookmarkEnd w:id="1"/>
    </w:p>
    <w:p w14:paraId="4800D5D5" w14:textId="63183799" w:rsidR="005256E7" w:rsidRPr="0037353B" w:rsidRDefault="005256E7" w:rsidP="005256E7">
      <w:pPr>
        <w:pStyle w:val="BodyText2"/>
        <w:tabs>
          <w:tab w:val="left" w:pos="540"/>
        </w:tabs>
        <w:spacing w:line="240" w:lineRule="auto"/>
        <w:jc w:val="both"/>
        <w:rPr>
          <w:rFonts w:ascii="Times New Roman" w:hAnsi="Times New Roman"/>
          <w:szCs w:val="24"/>
        </w:rPr>
      </w:pPr>
    </w:p>
    <w:p w14:paraId="3319E603" w14:textId="2626B30D" w:rsidR="005256E7" w:rsidRPr="00B373CE" w:rsidRDefault="005256E7" w:rsidP="005256E7">
      <w:pPr>
        <w:pStyle w:val="BodyText2"/>
        <w:tabs>
          <w:tab w:val="left" w:pos="540"/>
        </w:tabs>
        <w:spacing w:line="240" w:lineRule="auto"/>
        <w:jc w:val="both"/>
        <w:rPr>
          <w:rFonts w:ascii="Times New Roman" w:hAnsi="Times New Roman"/>
          <w:b/>
          <w:i/>
          <w:szCs w:val="24"/>
        </w:rPr>
      </w:pPr>
      <w:r w:rsidRPr="00B373CE">
        <w:rPr>
          <w:rFonts w:ascii="Times New Roman" w:hAnsi="Times New Roman"/>
          <w:b/>
          <w:i/>
          <w:szCs w:val="24"/>
        </w:rPr>
        <w:t>Required:</w:t>
      </w:r>
    </w:p>
    <w:p w14:paraId="35AFD2AA" w14:textId="35318E8A" w:rsidR="005256E7" w:rsidRPr="00B373CE" w:rsidRDefault="005256E7" w:rsidP="005256E7">
      <w:pPr>
        <w:pStyle w:val="BodyText2"/>
        <w:tabs>
          <w:tab w:val="left" w:pos="540"/>
        </w:tabs>
        <w:spacing w:line="240" w:lineRule="auto"/>
        <w:jc w:val="both"/>
        <w:rPr>
          <w:rFonts w:ascii="Times New Roman" w:hAnsi="Times New Roman"/>
          <w:b/>
          <w:i/>
          <w:szCs w:val="24"/>
        </w:rPr>
      </w:pPr>
    </w:p>
    <w:p w14:paraId="49360240" w14:textId="7D3200E7" w:rsidR="005256E7" w:rsidRDefault="005256E7" w:rsidP="006E1F19">
      <w:pPr>
        <w:pStyle w:val="BodyText2"/>
        <w:numPr>
          <w:ilvl w:val="0"/>
          <w:numId w:val="17"/>
        </w:numPr>
        <w:tabs>
          <w:tab w:val="left" w:pos="540"/>
        </w:tabs>
        <w:spacing w:line="240" w:lineRule="auto"/>
        <w:jc w:val="both"/>
        <w:rPr>
          <w:rFonts w:ascii="Times New Roman" w:hAnsi="Times New Roman"/>
          <w:b/>
          <w:i/>
          <w:szCs w:val="24"/>
        </w:rPr>
      </w:pPr>
      <w:r w:rsidRPr="00B373CE">
        <w:rPr>
          <w:rFonts w:ascii="Times New Roman" w:hAnsi="Times New Roman"/>
          <w:b/>
          <w:i/>
          <w:szCs w:val="24"/>
        </w:rPr>
        <w:t xml:space="preserve">Calculate the initial cost of the machine that will be recognised in the </w:t>
      </w:r>
      <w:r w:rsidR="008C58A6" w:rsidRPr="00B373CE">
        <w:rPr>
          <w:rFonts w:ascii="Times New Roman" w:hAnsi="Times New Roman"/>
          <w:b/>
          <w:i/>
          <w:szCs w:val="24"/>
        </w:rPr>
        <w:t>accounts at 1</w:t>
      </w:r>
      <w:r w:rsidR="008C58A6" w:rsidRPr="00B373CE">
        <w:rPr>
          <w:rFonts w:ascii="Times New Roman" w:hAnsi="Times New Roman"/>
          <w:b/>
          <w:i/>
          <w:szCs w:val="24"/>
          <w:vertAlign w:val="superscript"/>
        </w:rPr>
        <w:t>st</w:t>
      </w:r>
      <w:r w:rsidR="008C58A6" w:rsidRPr="00B373CE">
        <w:rPr>
          <w:rFonts w:ascii="Times New Roman" w:hAnsi="Times New Roman"/>
          <w:b/>
          <w:i/>
          <w:szCs w:val="24"/>
        </w:rPr>
        <w:t xml:space="preserve"> July 2023.</w:t>
      </w:r>
    </w:p>
    <w:p w14:paraId="3FF4081A" w14:textId="1F0D887D" w:rsidR="00B373CE" w:rsidRDefault="00B373CE" w:rsidP="00B373CE">
      <w:pPr>
        <w:pStyle w:val="BodyText2"/>
        <w:tabs>
          <w:tab w:val="left" w:pos="540"/>
        </w:tabs>
        <w:spacing w:line="240" w:lineRule="auto"/>
        <w:ind w:left="1080"/>
        <w:jc w:val="right"/>
        <w:rPr>
          <w:rFonts w:ascii="Times New Roman" w:hAnsi="Times New Roman"/>
          <w:b/>
          <w:i/>
          <w:szCs w:val="24"/>
        </w:rPr>
      </w:pPr>
      <w:r>
        <w:rPr>
          <w:rFonts w:ascii="Times New Roman" w:hAnsi="Times New Roman"/>
          <w:b/>
          <w:i/>
          <w:szCs w:val="24"/>
        </w:rPr>
        <w:t>(16 marks)</w:t>
      </w:r>
    </w:p>
    <w:p w14:paraId="6539E259" w14:textId="77777777" w:rsidR="00FE5A13" w:rsidRDefault="00FE5A13" w:rsidP="00B373CE">
      <w:pPr>
        <w:pStyle w:val="BodyText2"/>
        <w:tabs>
          <w:tab w:val="left" w:pos="540"/>
        </w:tabs>
        <w:spacing w:line="240" w:lineRule="auto"/>
        <w:ind w:left="1080"/>
        <w:jc w:val="right"/>
        <w:rPr>
          <w:rFonts w:ascii="Times New Roman" w:hAnsi="Times New Roman"/>
          <w:b/>
          <w:i/>
          <w:szCs w:val="24"/>
        </w:rPr>
      </w:pPr>
    </w:p>
    <w:p w14:paraId="16088A39" w14:textId="77777777" w:rsidR="00FE5A13" w:rsidRPr="00355811" w:rsidRDefault="00FE5A13" w:rsidP="00FE5A13">
      <w:pPr>
        <w:spacing w:after="0"/>
        <w:rPr>
          <w:rFonts w:ascii="Times New Roman" w:hAnsi="Times New Roman" w:cs="Times New Roman"/>
          <w:i/>
          <w:sz w:val="24"/>
          <w:szCs w:val="24"/>
        </w:rPr>
      </w:pPr>
      <w:r w:rsidRPr="00355811">
        <w:rPr>
          <w:rFonts w:ascii="Times New Roman" w:hAnsi="Times New Roman" w:cs="Times New Roman"/>
          <w:i/>
          <w:sz w:val="24"/>
          <w:szCs w:val="24"/>
        </w:rPr>
        <w:t>Continued on the next page</w:t>
      </w:r>
      <w:r w:rsidRPr="00355811">
        <w:rPr>
          <w:rFonts w:ascii="Times New Roman" w:hAnsi="Times New Roman" w:cs="Times New Roman"/>
          <w:i/>
          <w:sz w:val="24"/>
          <w:szCs w:val="24"/>
        </w:rPr>
        <w:tab/>
      </w:r>
    </w:p>
    <w:p w14:paraId="60AB699F" w14:textId="77777777" w:rsidR="00FE5A13" w:rsidRPr="00355811" w:rsidRDefault="00FE5A13" w:rsidP="00FE5A13">
      <w:pPr>
        <w:spacing w:after="0"/>
        <w:rPr>
          <w:rFonts w:ascii="Times New Roman" w:hAnsi="Times New Roman" w:cs="Times New Roman"/>
          <w:i/>
          <w:sz w:val="24"/>
          <w:szCs w:val="24"/>
        </w:rPr>
      </w:pPr>
    </w:p>
    <w:p w14:paraId="2AFFEC74" w14:textId="77777777" w:rsidR="00FE5A13" w:rsidRPr="00422DA1" w:rsidRDefault="00FE5A13" w:rsidP="00FE5A13">
      <w:pPr>
        <w:rPr>
          <w:rFonts w:ascii="Times New Roman" w:hAnsi="Times New Roman" w:cs="Times New Roman"/>
          <w:b/>
          <w:i/>
          <w:sz w:val="24"/>
          <w:szCs w:val="24"/>
        </w:rPr>
      </w:pPr>
      <w:r w:rsidRPr="00422DA1">
        <w:rPr>
          <w:rFonts w:ascii="Times New Roman" w:hAnsi="Times New Roman" w:cs="Times New Roman"/>
          <w:i/>
          <w:sz w:val="24"/>
          <w:szCs w:val="24"/>
        </w:rPr>
        <w:t>Question 1 continued</w:t>
      </w:r>
    </w:p>
    <w:p w14:paraId="37B0A802" w14:textId="0F2A16D1" w:rsidR="008C58A6" w:rsidRPr="00B373CE" w:rsidRDefault="008C58A6" w:rsidP="008C58A6">
      <w:pPr>
        <w:pStyle w:val="BodyText2"/>
        <w:tabs>
          <w:tab w:val="left" w:pos="540"/>
        </w:tabs>
        <w:spacing w:line="240" w:lineRule="auto"/>
        <w:ind w:left="360"/>
        <w:jc w:val="both"/>
        <w:rPr>
          <w:rFonts w:ascii="Times New Roman" w:hAnsi="Times New Roman"/>
          <w:b/>
          <w:i/>
          <w:szCs w:val="24"/>
        </w:rPr>
      </w:pPr>
    </w:p>
    <w:p w14:paraId="5CBA0B58" w14:textId="17574B2E" w:rsidR="008C58A6" w:rsidRDefault="008C58A6" w:rsidP="006E1F19">
      <w:pPr>
        <w:pStyle w:val="BodyText2"/>
        <w:numPr>
          <w:ilvl w:val="0"/>
          <w:numId w:val="17"/>
        </w:numPr>
        <w:tabs>
          <w:tab w:val="left" w:pos="540"/>
        </w:tabs>
        <w:spacing w:line="240" w:lineRule="auto"/>
        <w:jc w:val="both"/>
        <w:rPr>
          <w:rFonts w:ascii="Times New Roman" w:hAnsi="Times New Roman"/>
          <w:b/>
          <w:i/>
          <w:szCs w:val="24"/>
        </w:rPr>
      </w:pPr>
      <w:r w:rsidRPr="00B373CE">
        <w:rPr>
          <w:rFonts w:ascii="Times New Roman" w:hAnsi="Times New Roman"/>
          <w:b/>
          <w:i/>
          <w:szCs w:val="24"/>
        </w:rPr>
        <w:t>Show the journal entry required to record the acquisition of the machine.</w:t>
      </w:r>
    </w:p>
    <w:p w14:paraId="770DC20E" w14:textId="5C247A94" w:rsidR="00B373CE" w:rsidRPr="00B373CE" w:rsidRDefault="00B373CE" w:rsidP="00B373CE">
      <w:pPr>
        <w:pStyle w:val="BodyText2"/>
        <w:tabs>
          <w:tab w:val="left" w:pos="540"/>
        </w:tabs>
        <w:spacing w:line="240" w:lineRule="auto"/>
        <w:ind w:left="1080"/>
        <w:jc w:val="right"/>
        <w:rPr>
          <w:rFonts w:ascii="Times New Roman" w:hAnsi="Times New Roman"/>
          <w:b/>
          <w:i/>
          <w:szCs w:val="24"/>
        </w:rPr>
      </w:pPr>
      <w:r>
        <w:rPr>
          <w:rFonts w:ascii="Times New Roman" w:hAnsi="Times New Roman"/>
          <w:b/>
          <w:i/>
          <w:szCs w:val="24"/>
        </w:rPr>
        <w:t>(3 marks)</w:t>
      </w:r>
    </w:p>
    <w:p w14:paraId="29C610C2" w14:textId="77777777" w:rsidR="0037353B" w:rsidRDefault="0037353B" w:rsidP="008C58A6">
      <w:pPr>
        <w:pStyle w:val="BodyText2"/>
        <w:tabs>
          <w:tab w:val="left" w:pos="540"/>
        </w:tabs>
        <w:spacing w:line="240" w:lineRule="auto"/>
        <w:jc w:val="both"/>
        <w:rPr>
          <w:rFonts w:ascii="Times New Roman" w:hAnsi="Times New Roman"/>
          <w:b/>
          <w:bCs/>
          <w:szCs w:val="24"/>
        </w:rPr>
      </w:pPr>
    </w:p>
    <w:p w14:paraId="2621BE75" w14:textId="77777777" w:rsidR="0037353B" w:rsidRDefault="0037353B" w:rsidP="008C58A6">
      <w:pPr>
        <w:pStyle w:val="BodyText2"/>
        <w:tabs>
          <w:tab w:val="left" w:pos="540"/>
        </w:tabs>
        <w:spacing w:line="240" w:lineRule="auto"/>
        <w:jc w:val="both"/>
        <w:rPr>
          <w:rFonts w:ascii="Times New Roman" w:hAnsi="Times New Roman"/>
          <w:b/>
          <w:bCs/>
          <w:szCs w:val="24"/>
        </w:rPr>
      </w:pPr>
    </w:p>
    <w:p w14:paraId="07AE0466" w14:textId="2E7DAB4F" w:rsidR="008C58A6" w:rsidRDefault="008C58A6" w:rsidP="008C58A6">
      <w:pPr>
        <w:pStyle w:val="BodyText2"/>
        <w:tabs>
          <w:tab w:val="left" w:pos="540"/>
        </w:tabs>
        <w:spacing w:line="240" w:lineRule="auto"/>
        <w:jc w:val="both"/>
        <w:rPr>
          <w:rFonts w:ascii="Times New Roman" w:hAnsi="Times New Roman"/>
          <w:b/>
          <w:bCs/>
          <w:szCs w:val="24"/>
        </w:rPr>
      </w:pPr>
      <w:r w:rsidRPr="003D3557">
        <w:rPr>
          <w:rFonts w:ascii="Times New Roman" w:hAnsi="Times New Roman"/>
          <w:b/>
          <w:bCs/>
          <w:szCs w:val="24"/>
        </w:rPr>
        <w:t>Question 1, PART TWO</w:t>
      </w:r>
    </w:p>
    <w:p w14:paraId="5ECC6569" w14:textId="625B554B" w:rsidR="008C58A6" w:rsidRDefault="008C58A6" w:rsidP="008C58A6">
      <w:pPr>
        <w:pStyle w:val="BodyText2"/>
        <w:tabs>
          <w:tab w:val="left" w:pos="540"/>
        </w:tabs>
        <w:spacing w:line="240" w:lineRule="auto"/>
        <w:jc w:val="both"/>
        <w:rPr>
          <w:rFonts w:ascii="Times New Roman" w:hAnsi="Times New Roman"/>
          <w:b/>
          <w:bCs/>
          <w:szCs w:val="24"/>
        </w:rPr>
      </w:pPr>
    </w:p>
    <w:p w14:paraId="477EF455" w14:textId="402C6389" w:rsidR="00F761B6" w:rsidRPr="00FC68FC" w:rsidRDefault="00F761B6" w:rsidP="008C58A6">
      <w:pPr>
        <w:pStyle w:val="BodyText2"/>
        <w:tabs>
          <w:tab w:val="left" w:pos="540"/>
        </w:tabs>
        <w:spacing w:line="240" w:lineRule="auto"/>
        <w:jc w:val="both"/>
        <w:rPr>
          <w:rFonts w:ascii="Times New Roman" w:hAnsi="Times New Roman"/>
          <w:b/>
          <w:szCs w:val="24"/>
        </w:rPr>
      </w:pPr>
      <w:r w:rsidRPr="00FC68FC">
        <w:rPr>
          <w:rFonts w:ascii="Times New Roman" w:hAnsi="Times New Roman"/>
          <w:b/>
          <w:szCs w:val="24"/>
        </w:rPr>
        <w:t>(i)</w:t>
      </w:r>
    </w:p>
    <w:p w14:paraId="285898B7" w14:textId="77777777" w:rsidR="00F761B6" w:rsidRDefault="00F761B6" w:rsidP="008C58A6">
      <w:pPr>
        <w:pStyle w:val="BodyText2"/>
        <w:tabs>
          <w:tab w:val="left" w:pos="540"/>
        </w:tabs>
        <w:spacing w:line="240" w:lineRule="auto"/>
        <w:jc w:val="both"/>
        <w:rPr>
          <w:rFonts w:ascii="Times New Roman" w:hAnsi="Times New Roman"/>
          <w:szCs w:val="24"/>
        </w:rPr>
      </w:pPr>
    </w:p>
    <w:p w14:paraId="64E40A84" w14:textId="6C703971" w:rsidR="008C58A6" w:rsidRDefault="00057608" w:rsidP="008C58A6">
      <w:pPr>
        <w:pStyle w:val="BodyText2"/>
        <w:tabs>
          <w:tab w:val="left" w:pos="540"/>
        </w:tabs>
        <w:spacing w:line="240" w:lineRule="auto"/>
        <w:jc w:val="both"/>
        <w:rPr>
          <w:rFonts w:ascii="Times New Roman" w:hAnsi="Times New Roman"/>
          <w:szCs w:val="24"/>
        </w:rPr>
      </w:pPr>
      <w:r>
        <w:rPr>
          <w:rFonts w:ascii="Times New Roman" w:hAnsi="Times New Roman"/>
          <w:szCs w:val="24"/>
        </w:rPr>
        <w:t xml:space="preserve">Peter, James and John </w:t>
      </w:r>
      <w:r w:rsidR="00F761B6">
        <w:rPr>
          <w:rFonts w:ascii="Times New Roman" w:hAnsi="Times New Roman"/>
          <w:szCs w:val="24"/>
        </w:rPr>
        <w:t xml:space="preserve">have been friends for a long time and </w:t>
      </w:r>
      <w:r>
        <w:rPr>
          <w:rFonts w:ascii="Times New Roman" w:hAnsi="Times New Roman"/>
          <w:szCs w:val="24"/>
        </w:rPr>
        <w:t xml:space="preserve">are considering opening an upmarket cocktail bar and restaurant. They are thinking of forming a general partnership, where Peter and James will manage the day-to-day operations of the business. John will </w:t>
      </w:r>
      <w:r w:rsidR="00F761B6">
        <w:rPr>
          <w:rFonts w:ascii="Times New Roman" w:hAnsi="Times New Roman"/>
          <w:szCs w:val="24"/>
        </w:rPr>
        <w:t>invest capital also, but will do so on the basis of being a silent partner.</w:t>
      </w:r>
    </w:p>
    <w:p w14:paraId="056B94B2" w14:textId="0B342617" w:rsidR="00F761B6" w:rsidRDefault="00F761B6" w:rsidP="008C58A6">
      <w:pPr>
        <w:pStyle w:val="BodyText2"/>
        <w:tabs>
          <w:tab w:val="left" w:pos="540"/>
        </w:tabs>
        <w:spacing w:line="240" w:lineRule="auto"/>
        <w:jc w:val="both"/>
        <w:rPr>
          <w:rFonts w:ascii="Times New Roman" w:hAnsi="Times New Roman"/>
          <w:szCs w:val="24"/>
        </w:rPr>
      </w:pPr>
    </w:p>
    <w:p w14:paraId="6AA60763" w14:textId="1FB90E96" w:rsidR="00F761B6" w:rsidRDefault="00F761B6" w:rsidP="008C58A6">
      <w:pPr>
        <w:pStyle w:val="BodyText2"/>
        <w:tabs>
          <w:tab w:val="left" w:pos="540"/>
        </w:tabs>
        <w:spacing w:line="240" w:lineRule="auto"/>
        <w:jc w:val="both"/>
        <w:rPr>
          <w:rFonts w:ascii="Times New Roman" w:hAnsi="Times New Roman"/>
          <w:szCs w:val="24"/>
        </w:rPr>
      </w:pPr>
      <w:r>
        <w:rPr>
          <w:rFonts w:ascii="Times New Roman" w:hAnsi="Times New Roman"/>
          <w:szCs w:val="24"/>
        </w:rPr>
        <w:t>They have been advised that, while a partnership agreement would be desirable, it is not legally required. Peter has suggested that since they are good friends, it would be sufficient to have an informal agreement. John however is adamant that a formal agreement should be drawn up by their solicitor and should be signed by each of them.</w:t>
      </w:r>
    </w:p>
    <w:p w14:paraId="197156DA" w14:textId="2C1DB22D" w:rsidR="00F761B6" w:rsidRDefault="00F761B6" w:rsidP="008C58A6">
      <w:pPr>
        <w:pStyle w:val="BodyText2"/>
        <w:tabs>
          <w:tab w:val="left" w:pos="540"/>
        </w:tabs>
        <w:spacing w:line="240" w:lineRule="auto"/>
        <w:jc w:val="both"/>
        <w:rPr>
          <w:rFonts w:ascii="Times New Roman" w:hAnsi="Times New Roman"/>
          <w:szCs w:val="24"/>
        </w:rPr>
      </w:pPr>
    </w:p>
    <w:p w14:paraId="7BA2815E" w14:textId="6B770409" w:rsidR="00F761B6" w:rsidRPr="00F761B6" w:rsidRDefault="00F761B6" w:rsidP="008C58A6">
      <w:pPr>
        <w:pStyle w:val="BodyText2"/>
        <w:tabs>
          <w:tab w:val="left" w:pos="540"/>
        </w:tabs>
        <w:spacing w:line="240" w:lineRule="auto"/>
        <w:jc w:val="both"/>
        <w:rPr>
          <w:rFonts w:ascii="Times New Roman" w:hAnsi="Times New Roman"/>
          <w:szCs w:val="24"/>
        </w:rPr>
      </w:pPr>
    </w:p>
    <w:p w14:paraId="297E56AA" w14:textId="33B792A7" w:rsidR="005256E7" w:rsidRPr="00AC5E39" w:rsidRDefault="00F761B6" w:rsidP="00646092">
      <w:pPr>
        <w:autoSpaceDE w:val="0"/>
        <w:autoSpaceDN w:val="0"/>
        <w:adjustRightInd w:val="0"/>
        <w:spacing w:after="0" w:line="240" w:lineRule="auto"/>
        <w:rPr>
          <w:rFonts w:ascii="Times New Roman" w:hAnsi="Times New Roman" w:cs="Times New Roman"/>
          <w:b/>
          <w:bCs/>
          <w:i/>
          <w:iCs/>
          <w:sz w:val="24"/>
          <w:szCs w:val="24"/>
        </w:rPr>
      </w:pPr>
      <w:r w:rsidRPr="00AC5E39">
        <w:rPr>
          <w:rFonts w:ascii="Times New Roman" w:hAnsi="Times New Roman" w:cs="Times New Roman"/>
          <w:b/>
          <w:bCs/>
          <w:i/>
          <w:iCs/>
          <w:sz w:val="24"/>
          <w:szCs w:val="24"/>
        </w:rPr>
        <w:t>Required:</w:t>
      </w:r>
    </w:p>
    <w:p w14:paraId="2481D5D4" w14:textId="23F4F298" w:rsidR="00F761B6" w:rsidRPr="00AC5E39" w:rsidRDefault="00F761B6" w:rsidP="00646092">
      <w:pPr>
        <w:autoSpaceDE w:val="0"/>
        <w:autoSpaceDN w:val="0"/>
        <w:adjustRightInd w:val="0"/>
        <w:spacing w:after="0" w:line="240" w:lineRule="auto"/>
        <w:rPr>
          <w:rFonts w:ascii="Times New Roman" w:hAnsi="Times New Roman" w:cs="Times New Roman"/>
          <w:b/>
          <w:bCs/>
          <w:i/>
          <w:iCs/>
          <w:sz w:val="24"/>
          <w:szCs w:val="24"/>
        </w:rPr>
      </w:pPr>
    </w:p>
    <w:p w14:paraId="070B7D20" w14:textId="5D8C3432" w:rsidR="00F761B6" w:rsidRDefault="00F761B6" w:rsidP="00646092">
      <w:pPr>
        <w:autoSpaceDE w:val="0"/>
        <w:autoSpaceDN w:val="0"/>
        <w:adjustRightInd w:val="0"/>
        <w:spacing w:after="0" w:line="240" w:lineRule="auto"/>
        <w:rPr>
          <w:rFonts w:ascii="Times New Roman" w:hAnsi="Times New Roman" w:cs="Times New Roman"/>
          <w:b/>
          <w:bCs/>
          <w:i/>
          <w:iCs/>
          <w:sz w:val="24"/>
          <w:szCs w:val="24"/>
        </w:rPr>
      </w:pPr>
      <w:r w:rsidRPr="00AC5E39">
        <w:rPr>
          <w:rFonts w:ascii="Times New Roman" w:hAnsi="Times New Roman" w:cs="Times New Roman"/>
          <w:b/>
          <w:bCs/>
          <w:i/>
          <w:iCs/>
          <w:sz w:val="24"/>
          <w:szCs w:val="24"/>
        </w:rPr>
        <w:t xml:space="preserve">Briefly explain the main the main contents of a </w:t>
      </w:r>
      <w:r w:rsidR="00AC5E39" w:rsidRPr="00AC5E39">
        <w:rPr>
          <w:rFonts w:ascii="Times New Roman" w:hAnsi="Times New Roman" w:cs="Times New Roman"/>
          <w:b/>
          <w:bCs/>
          <w:i/>
          <w:iCs/>
          <w:sz w:val="24"/>
          <w:szCs w:val="24"/>
        </w:rPr>
        <w:t xml:space="preserve">formal </w:t>
      </w:r>
      <w:r w:rsidRPr="00AC5E39">
        <w:rPr>
          <w:rFonts w:ascii="Times New Roman" w:hAnsi="Times New Roman" w:cs="Times New Roman"/>
          <w:b/>
          <w:bCs/>
          <w:i/>
          <w:iCs/>
          <w:sz w:val="24"/>
          <w:szCs w:val="24"/>
        </w:rPr>
        <w:t>partnership agreement</w:t>
      </w:r>
      <w:r w:rsidR="00AC5E39" w:rsidRPr="00AC5E39">
        <w:rPr>
          <w:rFonts w:ascii="Times New Roman" w:hAnsi="Times New Roman" w:cs="Times New Roman"/>
          <w:b/>
          <w:bCs/>
          <w:i/>
          <w:iCs/>
          <w:sz w:val="24"/>
          <w:szCs w:val="24"/>
        </w:rPr>
        <w:t xml:space="preserve">. Outline </w:t>
      </w:r>
      <w:r w:rsidRPr="00AC5E39">
        <w:rPr>
          <w:rFonts w:ascii="Times New Roman" w:hAnsi="Times New Roman" w:cs="Times New Roman"/>
          <w:b/>
          <w:bCs/>
          <w:i/>
          <w:iCs/>
          <w:sz w:val="24"/>
          <w:szCs w:val="24"/>
        </w:rPr>
        <w:t>what would happen in the event of no partnership agreement existing.</w:t>
      </w:r>
    </w:p>
    <w:p w14:paraId="66BB4F55" w14:textId="7B1B2330" w:rsidR="00FC68FC" w:rsidRPr="00FC68FC" w:rsidRDefault="00FC68FC" w:rsidP="00FC68FC">
      <w:pPr>
        <w:autoSpaceDE w:val="0"/>
        <w:autoSpaceDN w:val="0"/>
        <w:adjustRightInd w:val="0"/>
        <w:spacing w:after="0" w:line="240" w:lineRule="auto"/>
        <w:jc w:val="right"/>
        <w:rPr>
          <w:rFonts w:ascii="Times New Roman" w:hAnsi="Times New Roman" w:cs="Times New Roman"/>
          <w:b/>
          <w:i/>
          <w:sz w:val="24"/>
          <w:szCs w:val="24"/>
        </w:rPr>
      </w:pPr>
      <w:r w:rsidRPr="00FC68FC">
        <w:rPr>
          <w:rFonts w:ascii="Times New Roman" w:hAnsi="Times New Roman" w:cs="Times New Roman"/>
          <w:b/>
          <w:i/>
          <w:sz w:val="24"/>
          <w:szCs w:val="24"/>
        </w:rPr>
        <w:t>(9 marks)</w:t>
      </w:r>
    </w:p>
    <w:p w14:paraId="17C6BF4D" w14:textId="1F78402D" w:rsidR="001156E8" w:rsidRDefault="001156E8" w:rsidP="00646092">
      <w:pPr>
        <w:autoSpaceDE w:val="0"/>
        <w:autoSpaceDN w:val="0"/>
        <w:adjustRightInd w:val="0"/>
        <w:spacing w:after="0" w:line="240" w:lineRule="auto"/>
        <w:rPr>
          <w:rFonts w:ascii="Times New Roman" w:hAnsi="Times New Roman" w:cs="Times New Roman"/>
          <w:b/>
          <w:bCs/>
          <w:sz w:val="24"/>
          <w:szCs w:val="24"/>
        </w:rPr>
      </w:pPr>
    </w:p>
    <w:p w14:paraId="6342CA40" w14:textId="5F54BCD8" w:rsidR="00AC5E39" w:rsidRDefault="00AC5E39" w:rsidP="00646092">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(ii)</w:t>
      </w:r>
    </w:p>
    <w:p w14:paraId="50DD8834" w14:textId="5DBF15A5" w:rsidR="00AC5E39" w:rsidRDefault="00AC5E39" w:rsidP="00646092">
      <w:pPr>
        <w:autoSpaceDE w:val="0"/>
        <w:autoSpaceDN w:val="0"/>
        <w:adjustRightInd w:val="0"/>
        <w:spacing w:after="0" w:line="240" w:lineRule="auto"/>
        <w:rPr>
          <w:rFonts w:ascii="Times New Roman" w:hAnsi="Times New Roman" w:cs="Times New Roman"/>
          <w:b/>
          <w:bCs/>
          <w:sz w:val="24"/>
          <w:szCs w:val="24"/>
        </w:rPr>
      </w:pPr>
    </w:p>
    <w:p w14:paraId="6BA45381" w14:textId="487ABE90" w:rsidR="0037353B" w:rsidRDefault="00AC5E39" w:rsidP="00646092">
      <w:pPr>
        <w:autoSpaceDE w:val="0"/>
        <w:autoSpaceDN w:val="0"/>
        <w:adjustRightInd w:val="0"/>
        <w:spacing w:after="0" w:line="240" w:lineRule="auto"/>
        <w:rPr>
          <w:rFonts w:ascii="Times New Roman" w:hAnsi="Times New Roman" w:cs="Times New Roman"/>
          <w:sz w:val="24"/>
          <w:szCs w:val="24"/>
        </w:rPr>
      </w:pPr>
      <w:r w:rsidRPr="0037353B">
        <w:rPr>
          <w:rFonts w:ascii="Times New Roman" w:hAnsi="Times New Roman" w:cs="Times New Roman"/>
          <w:sz w:val="24"/>
          <w:szCs w:val="24"/>
        </w:rPr>
        <w:t>Mary, John and Paul are in partnership and have the following profit-sharing arrangement</w:t>
      </w:r>
      <w:r w:rsidR="00FE5A13">
        <w:rPr>
          <w:rFonts w:ascii="Times New Roman" w:hAnsi="Times New Roman" w:cs="Times New Roman"/>
          <w:sz w:val="24"/>
          <w:szCs w:val="24"/>
        </w:rPr>
        <w:t>:</w:t>
      </w:r>
    </w:p>
    <w:p w14:paraId="6EF5F8B2" w14:textId="77777777" w:rsidR="0037353B" w:rsidRDefault="0037353B" w:rsidP="00646092">
      <w:pPr>
        <w:autoSpaceDE w:val="0"/>
        <w:autoSpaceDN w:val="0"/>
        <w:adjustRightInd w:val="0"/>
        <w:spacing w:after="0" w:line="240" w:lineRule="auto"/>
        <w:rPr>
          <w:rFonts w:ascii="Times New Roman" w:hAnsi="Times New Roman" w:cs="Times New Roman"/>
          <w:sz w:val="24"/>
          <w:szCs w:val="24"/>
        </w:rPr>
      </w:pPr>
    </w:p>
    <w:p w14:paraId="63C66664" w14:textId="77777777" w:rsidR="0037353B" w:rsidRDefault="00AC5E39" w:rsidP="0037353B">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sidRPr="0037353B">
        <w:rPr>
          <w:rFonts w:ascii="Times New Roman" w:hAnsi="Times New Roman" w:cs="Times New Roman"/>
          <w:sz w:val="24"/>
          <w:szCs w:val="24"/>
        </w:rPr>
        <w:t>Mary and John are to receive salaries of €20,000 and €30,000 respectively</w:t>
      </w:r>
    </w:p>
    <w:p w14:paraId="7FFC83C9" w14:textId="77777777" w:rsidR="0037353B" w:rsidRDefault="00AC5E39" w:rsidP="0037353B">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sidRPr="0037353B">
        <w:rPr>
          <w:rFonts w:ascii="Times New Roman" w:hAnsi="Times New Roman" w:cs="Times New Roman"/>
          <w:sz w:val="24"/>
          <w:szCs w:val="24"/>
        </w:rPr>
        <w:t>The balance of profit or loss is to be provided Mary, John, Paul 1:2:3 respectively</w:t>
      </w:r>
    </w:p>
    <w:p w14:paraId="3A8284F4" w14:textId="77777777" w:rsidR="0037353B" w:rsidRDefault="00AC5E39" w:rsidP="0037353B">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sidRPr="0037353B">
        <w:rPr>
          <w:rFonts w:ascii="Times New Roman" w:hAnsi="Times New Roman" w:cs="Times New Roman"/>
          <w:sz w:val="24"/>
          <w:szCs w:val="24"/>
        </w:rPr>
        <w:t>Mary is guaranteed a minimum profit share of €</w:t>
      </w:r>
      <w:r w:rsidR="0037353B" w:rsidRPr="0037353B">
        <w:rPr>
          <w:rFonts w:ascii="Times New Roman" w:hAnsi="Times New Roman" w:cs="Times New Roman"/>
          <w:sz w:val="24"/>
          <w:szCs w:val="24"/>
        </w:rPr>
        <w:t>12</w:t>
      </w:r>
      <w:r w:rsidRPr="0037353B">
        <w:rPr>
          <w:rFonts w:ascii="Times New Roman" w:hAnsi="Times New Roman" w:cs="Times New Roman"/>
          <w:sz w:val="24"/>
          <w:szCs w:val="24"/>
        </w:rPr>
        <w:t xml:space="preserve">,000 </w:t>
      </w:r>
    </w:p>
    <w:p w14:paraId="1D5D641A" w14:textId="77777777" w:rsidR="0037353B" w:rsidRDefault="0037353B" w:rsidP="0037353B">
      <w:pPr>
        <w:autoSpaceDE w:val="0"/>
        <w:autoSpaceDN w:val="0"/>
        <w:adjustRightInd w:val="0"/>
        <w:spacing w:after="0" w:line="240" w:lineRule="auto"/>
        <w:rPr>
          <w:rFonts w:ascii="Times New Roman" w:hAnsi="Times New Roman" w:cs="Times New Roman"/>
          <w:sz w:val="24"/>
          <w:szCs w:val="24"/>
        </w:rPr>
      </w:pPr>
    </w:p>
    <w:p w14:paraId="06FCC83C" w14:textId="77777777" w:rsidR="0037353B" w:rsidRDefault="00AC5E39" w:rsidP="0037353B">
      <w:pPr>
        <w:autoSpaceDE w:val="0"/>
        <w:autoSpaceDN w:val="0"/>
        <w:adjustRightInd w:val="0"/>
        <w:spacing w:after="0" w:line="240" w:lineRule="auto"/>
        <w:rPr>
          <w:rFonts w:ascii="Times New Roman" w:hAnsi="Times New Roman" w:cs="Times New Roman"/>
          <w:sz w:val="24"/>
          <w:szCs w:val="24"/>
        </w:rPr>
      </w:pPr>
      <w:r w:rsidRPr="0037353B">
        <w:rPr>
          <w:rFonts w:ascii="Times New Roman" w:hAnsi="Times New Roman" w:cs="Times New Roman"/>
          <w:sz w:val="24"/>
          <w:szCs w:val="24"/>
        </w:rPr>
        <w:t xml:space="preserve">Net profit for the year amounts to €68,000 </w:t>
      </w:r>
    </w:p>
    <w:p w14:paraId="7D0C735C" w14:textId="77777777" w:rsidR="0037353B" w:rsidRDefault="0037353B" w:rsidP="0037353B">
      <w:pPr>
        <w:autoSpaceDE w:val="0"/>
        <w:autoSpaceDN w:val="0"/>
        <w:adjustRightInd w:val="0"/>
        <w:spacing w:after="0" w:line="240" w:lineRule="auto"/>
        <w:rPr>
          <w:rFonts w:ascii="Times New Roman" w:hAnsi="Times New Roman" w:cs="Times New Roman"/>
          <w:sz w:val="24"/>
          <w:szCs w:val="24"/>
        </w:rPr>
      </w:pPr>
    </w:p>
    <w:p w14:paraId="1874B21E" w14:textId="479150E9" w:rsidR="0037353B" w:rsidRPr="0037353B" w:rsidRDefault="00AC5E39" w:rsidP="0037353B">
      <w:pPr>
        <w:autoSpaceDE w:val="0"/>
        <w:autoSpaceDN w:val="0"/>
        <w:adjustRightInd w:val="0"/>
        <w:spacing w:after="0" w:line="240" w:lineRule="auto"/>
        <w:rPr>
          <w:rFonts w:ascii="Times New Roman" w:hAnsi="Times New Roman" w:cs="Times New Roman"/>
          <w:b/>
          <w:bCs/>
          <w:i/>
          <w:iCs/>
          <w:sz w:val="24"/>
          <w:szCs w:val="24"/>
        </w:rPr>
      </w:pPr>
      <w:r w:rsidRPr="0037353B">
        <w:rPr>
          <w:rFonts w:ascii="Times New Roman" w:hAnsi="Times New Roman" w:cs="Times New Roman"/>
          <w:b/>
          <w:bCs/>
          <w:i/>
          <w:iCs/>
          <w:sz w:val="24"/>
          <w:szCs w:val="24"/>
        </w:rPr>
        <w:t>Requir</w:t>
      </w:r>
      <w:r w:rsidR="0037353B" w:rsidRPr="0037353B">
        <w:rPr>
          <w:rFonts w:ascii="Times New Roman" w:hAnsi="Times New Roman" w:cs="Times New Roman"/>
          <w:b/>
          <w:bCs/>
          <w:i/>
          <w:iCs/>
          <w:sz w:val="24"/>
          <w:szCs w:val="24"/>
        </w:rPr>
        <w:t>ed</w:t>
      </w:r>
      <w:r w:rsidRPr="0037353B">
        <w:rPr>
          <w:rFonts w:ascii="Times New Roman" w:hAnsi="Times New Roman" w:cs="Times New Roman"/>
          <w:b/>
          <w:bCs/>
          <w:i/>
          <w:iCs/>
          <w:sz w:val="24"/>
          <w:szCs w:val="24"/>
        </w:rPr>
        <w:t xml:space="preserve"> </w:t>
      </w:r>
    </w:p>
    <w:p w14:paraId="2A8795BE" w14:textId="77777777" w:rsidR="0037353B" w:rsidRPr="0037353B" w:rsidRDefault="0037353B" w:rsidP="0037353B">
      <w:pPr>
        <w:autoSpaceDE w:val="0"/>
        <w:autoSpaceDN w:val="0"/>
        <w:adjustRightInd w:val="0"/>
        <w:spacing w:after="0" w:line="240" w:lineRule="auto"/>
        <w:rPr>
          <w:rFonts w:ascii="Times New Roman" w:hAnsi="Times New Roman" w:cs="Times New Roman"/>
          <w:b/>
          <w:bCs/>
          <w:i/>
          <w:iCs/>
          <w:sz w:val="24"/>
          <w:szCs w:val="24"/>
        </w:rPr>
      </w:pPr>
    </w:p>
    <w:p w14:paraId="06AE4438" w14:textId="5B21D0BD" w:rsidR="00AC5E39" w:rsidRDefault="0037353B" w:rsidP="0037353B">
      <w:pPr>
        <w:autoSpaceDE w:val="0"/>
        <w:autoSpaceDN w:val="0"/>
        <w:adjustRightInd w:val="0"/>
        <w:spacing w:after="0" w:line="240" w:lineRule="auto"/>
        <w:rPr>
          <w:rFonts w:ascii="Times New Roman" w:hAnsi="Times New Roman" w:cs="Times New Roman"/>
          <w:b/>
          <w:bCs/>
          <w:i/>
          <w:iCs/>
          <w:sz w:val="24"/>
          <w:szCs w:val="24"/>
        </w:rPr>
      </w:pPr>
      <w:r w:rsidRPr="0037353B">
        <w:rPr>
          <w:rFonts w:ascii="Times New Roman" w:hAnsi="Times New Roman" w:cs="Times New Roman"/>
          <w:b/>
          <w:bCs/>
          <w:i/>
          <w:iCs/>
          <w:sz w:val="24"/>
          <w:szCs w:val="24"/>
        </w:rPr>
        <w:t>S</w:t>
      </w:r>
      <w:r w:rsidR="00AC5E39" w:rsidRPr="0037353B">
        <w:rPr>
          <w:rFonts w:ascii="Times New Roman" w:hAnsi="Times New Roman" w:cs="Times New Roman"/>
          <w:b/>
          <w:bCs/>
          <w:i/>
          <w:iCs/>
          <w:sz w:val="24"/>
          <w:szCs w:val="24"/>
        </w:rPr>
        <w:t>how the</w:t>
      </w:r>
      <w:r>
        <w:rPr>
          <w:rFonts w:ascii="Times New Roman" w:hAnsi="Times New Roman" w:cs="Times New Roman"/>
          <w:b/>
          <w:bCs/>
          <w:i/>
          <w:iCs/>
          <w:sz w:val="24"/>
          <w:szCs w:val="24"/>
        </w:rPr>
        <w:t xml:space="preserve"> partnership </w:t>
      </w:r>
      <w:r w:rsidR="00AC5E39" w:rsidRPr="0037353B">
        <w:rPr>
          <w:rFonts w:ascii="Times New Roman" w:hAnsi="Times New Roman" w:cs="Times New Roman"/>
          <w:b/>
          <w:bCs/>
          <w:i/>
          <w:iCs/>
          <w:sz w:val="24"/>
          <w:szCs w:val="24"/>
        </w:rPr>
        <w:t>appropriation account for the year</w:t>
      </w:r>
      <w:r w:rsidRPr="0037353B">
        <w:rPr>
          <w:rFonts w:ascii="Times New Roman" w:hAnsi="Times New Roman" w:cs="Times New Roman"/>
          <w:b/>
          <w:bCs/>
          <w:i/>
          <w:iCs/>
          <w:sz w:val="24"/>
          <w:szCs w:val="24"/>
        </w:rPr>
        <w:t>.</w:t>
      </w:r>
    </w:p>
    <w:p w14:paraId="3B51B681" w14:textId="730B4AD8" w:rsidR="00FC68FC" w:rsidRDefault="00FC68FC" w:rsidP="00FC68FC">
      <w:pPr>
        <w:autoSpaceDE w:val="0"/>
        <w:autoSpaceDN w:val="0"/>
        <w:adjustRightInd w:val="0"/>
        <w:spacing w:after="0" w:line="240" w:lineRule="auto"/>
        <w:jc w:val="right"/>
        <w:rPr>
          <w:rFonts w:ascii="Times New Roman" w:hAnsi="Times New Roman" w:cs="Times New Roman"/>
          <w:b/>
          <w:bCs/>
          <w:i/>
          <w:iCs/>
          <w:sz w:val="24"/>
          <w:szCs w:val="24"/>
        </w:rPr>
      </w:pPr>
      <w:r>
        <w:rPr>
          <w:rFonts w:ascii="Times New Roman" w:hAnsi="Times New Roman" w:cs="Times New Roman"/>
          <w:b/>
          <w:bCs/>
          <w:i/>
          <w:iCs/>
          <w:sz w:val="24"/>
          <w:szCs w:val="24"/>
        </w:rPr>
        <w:t>(9 marks)</w:t>
      </w:r>
    </w:p>
    <w:p w14:paraId="1343288C" w14:textId="127741E1" w:rsidR="00FC68FC" w:rsidRDefault="00FC68FC" w:rsidP="00FC68FC">
      <w:pPr>
        <w:autoSpaceDE w:val="0"/>
        <w:autoSpaceDN w:val="0"/>
        <w:adjustRightInd w:val="0"/>
        <w:spacing w:after="0" w:line="240" w:lineRule="auto"/>
        <w:jc w:val="right"/>
        <w:rPr>
          <w:rFonts w:ascii="Times New Roman" w:hAnsi="Times New Roman" w:cs="Times New Roman"/>
          <w:b/>
          <w:bCs/>
          <w:i/>
          <w:iCs/>
          <w:sz w:val="24"/>
          <w:szCs w:val="24"/>
        </w:rPr>
      </w:pPr>
    </w:p>
    <w:p w14:paraId="0426FF00" w14:textId="6282F7A4" w:rsidR="00FC68FC" w:rsidRPr="0037353B" w:rsidRDefault="00FC68FC" w:rsidP="00FC68FC">
      <w:pPr>
        <w:autoSpaceDE w:val="0"/>
        <w:autoSpaceDN w:val="0"/>
        <w:adjustRightInd w:val="0"/>
        <w:spacing w:after="0" w:line="240" w:lineRule="auto"/>
        <w:jc w:val="right"/>
        <w:rPr>
          <w:rFonts w:ascii="Times New Roman" w:hAnsi="Times New Roman" w:cs="Times New Roman"/>
          <w:b/>
          <w:bCs/>
          <w:i/>
          <w:iCs/>
          <w:sz w:val="24"/>
          <w:szCs w:val="24"/>
        </w:rPr>
      </w:pPr>
      <w:r>
        <w:rPr>
          <w:rFonts w:ascii="Times New Roman" w:hAnsi="Times New Roman" w:cs="Times New Roman"/>
          <w:b/>
          <w:bCs/>
          <w:i/>
          <w:iCs/>
          <w:sz w:val="24"/>
          <w:szCs w:val="24"/>
        </w:rPr>
        <w:t>Total for Question 1:  (60 marks)</w:t>
      </w:r>
    </w:p>
    <w:p w14:paraId="7450DEB4" w14:textId="77777777" w:rsidR="001156E8" w:rsidRPr="0037353B" w:rsidRDefault="001156E8" w:rsidP="00646092">
      <w:pPr>
        <w:autoSpaceDE w:val="0"/>
        <w:autoSpaceDN w:val="0"/>
        <w:adjustRightInd w:val="0"/>
        <w:spacing w:after="0" w:line="240" w:lineRule="auto"/>
        <w:rPr>
          <w:rFonts w:ascii="Times New Roman" w:hAnsi="Times New Roman" w:cs="Times New Roman"/>
          <w:b/>
          <w:bCs/>
          <w:sz w:val="24"/>
          <w:szCs w:val="24"/>
        </w:rPr>
      </w:pPr>
    </w:p>
    <w:p w14:paraId="0F87ED0A" w14:textId="77777777" w:rsidR="001156E8" w:rsidRDefault="001156E8" w:rsidP="00646092">
      <w:pPr>
        <w:autoSpaceDE w:val="0"/>
        <w:autoSpaceDN w:val="0"/>
        <w:adjustRightInd w:val="0"/>
        <w:spacing w:after="0" w:line="240" w:lineRule="auto"/>
        <w:rPr>
          <w:rFonts w:ascii="Times New Roman" w:hAnsi="Times New Roman" w:cs="Times New Roman"/>
          <w:b/>
          <w:bCs/>
          <w:sz w:val="24"/>
          <w:szCs w:val="24"/>
        </w:rPr>
      </w:pPr>
    </w:p>
    <w:p w14:paraId="6B8028B1" w14:textId="77777777" w:rsidR="001156E8" w:rsidRDefault="001156E8" w:rsidP="00646092">
      <w:pPr>
        <w:autoSpaceDE w:val="0"/>
        <w:autoSpaceDN w:val="0"/>
        <w:adjustRightInd w:val="0"/>
        <w:spacing w:after="0" w:line="240" w:lineRule="auto"/>
        <w:rPr>
          <w:rFonts w:ascii="Times New Roman" w:hAnsi="Times New Roman" w:cs="Times New Roman"/>
          <w:b/>
          <w:bCs/>
          <w:sz w:val="24"/>
          <w:szCs w:val="24"/>
        </w:rPr>
      </w:pPr>
    </w:p>
    <w:p w14:paraId="32288C64" w14:textId="77777777" w:rsidR="001156E8" w:rsidRDefault="001156E8" w:rsidP="00646092">
      <w:pPr>
        <w:autoSpaceDE w:val="0"/>
        <w:autoSpaceDN w:val="0"/>
        <w:adjustRightInd w:val="0"/>
        <w:spacing w:after="0" w:line="240" w:lineRule="auto"/>
        <w:rPr>
          <w:rFonts w:ascii="Times New Roman" w:hAnsi="Times New Roman" w:cs="Times New Roman"/>
          <w:b/>
          <w:bCs/>
          <w:sz w:val="24"/>
          <w:szCs w:val="24"/>
        </w:rPr>
      </w:pPr>
    </w:p>
    <w:p w14:paraId="56FB7D46" w14:textId="77777777" w:rsidR="001156E8" w:rsidRDefault="001156E8" w:rsidP="00646092">
      <w:pPr>
        <w:autoSpaceDE w:val="0"/>
        <w:autoSpaceDN w:val="0"/>
        <w:adjustRightInd w:val="0"/>
        <w:spacing w:after="0" w:line="240" w:lineRule="auto"/>
        <w:rPr>
          <w:rFonts w:ascii="Times New Roman" w:hAnsi="Times New Roman" w:cs="Times New Roman"/>
          <w:b/>
          <w:bCs/>
          <w:sz w:val="24"/>
          <w:szCs w:val="24"/>
        </w:rPr>
      </w:pPr>
    </w:p>
    <w:p w14:paraId="07A8F7C5" w14:textId="14C7E9C2" w:rsidR="001156E8" w:rsidRDefault="0037353B" w:rsidP="00646092">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QUESTION 2</w:t>
      </w:r>
    </w:p>
    <w:p w14:paraId="545F85B3" w14:textId="6F991624" w:rsidR="0037353B" w:rsidRDefault="0037353B" w:rsidP="00646092">
      <w:pPr>
        <w:autoSpaceDE w:val="0"/>
        <w:autoSpaceDN w:val="0"/>
        <w:adjustRightInd w:val="0"/>
        <w:spacing w:after="0" w:line="240" w:lineRule="auto"/>
        <w:rPr>
          <w:rFonts w:ascii="Times New Roman" w:hAnsi="Times New Roman" w:cs="Times New Roman"/>
          <w:b/>
          <w:bCs/>
          <w:sz w:val="24"/>
          <w:szCs w:val="24"/>
        </w:rPr>
      </w:pPr>
    </w:p>
    <w:p w14:paraId="212F7B1E" w14:textId="43DFC004" w:rsidR="00274F2E" w:rsidRPr="00FC68FC" w:rsidRDefault="00274F2E" w:rsidP="0037353B">
      <w:pPr>
        <w:spacing w:after="120"/>
        <w:ind w:left="720" w:hanging="720"/>
        <w:jc w:val="both"/>
        <w:rPr>
          <w:rFonts w:ascii="Times New Roman" w:hAnsi="Times New Roman" w:cs="Times New Roman"/>
          <w:sz w:val="24"/>
          <w:szCs w:val="24"/>
        </w:rPr>
      </w:pPr>
      <w:r w:rsidRPr="00FC68FC">
        <w:rPr>
          <w:rFonts w:ascii="Times New Roman" w:hAnsi="Times New Roman" w:cs="Times New Roman"/>
          <w:sz w:val="24"/>
          <w:szCs w:val="24"/>
        </w:rPr>
        <w:t>Answer all parts</w:t>
      </w:r>
    </w:p>
    <w:p w14:paraId="1AD02F63" w14:textId="5DBC4436" w:rsidR="00274F2E" w:rsidRPr="00274F2E" w:rsidRDefault="00274F2E" w:rsidP="0037353B">
      <w:pPr>
        <w:spacing w:after="120"/>
        <w:ind w:left="720" w:hanging="720"/>
        <w:jc w:val="both"/>
        <w:rPr>
          <w:rFonts w:ascii="Times New Roman" w:hAnsi="Times New Roman" w:cs="Times New Roman"/>
          <w:b/>
          <w:bCs/>
          <w:sz w:val="24"/>
          <w:szCs w:val="24"/>
        </w:rPr>
      </w:pPr>
      <w:r w:rsidRPr="00274F2E">
        <w:rPr>
          <w:rFonts w:ascii="Times New Roman" w:hAnsi="Times New Roman" w:cs="Times New Roman"/>
          <w:b/>
          <w:bCs/>
          <w:sz w:val="24"/>
          <w:szCs w:val="24"/>
        </w:rPr>
        <w:t>Issue A</w:t>
      </w:r>
    </w:p>
    <w:p w14:paraId="3B1FD2DB" w14:textId="2302D357" w:rsidR="0037353B" w:rsidRDefault="0037353B" w:rsidP="00422DA1">
      <w:pPr>
        <w:spacing w:after="0"/>
        <w:jc w:val="both"/>
        <w:rPr>
          <w:rFonts w:ascii="Times New Roman" w:hAnsi="Times New Roman" w:cs="Times New Roman"/>
          <w:sz w:val="24"/>
          <w:szCs w:val="24"/>
        </w:rPr>
      </w:pPr>
      <w:r w:rsidRPr="00274F2E">
        <w:rPr>
          <w:rFonts w:ascii="Times New Roman" w:hAnsi="Times New Roman" w:cs="Times New Roman"/>
          <w:sz w:val="24"/>
          <w:szCs w:val="24"/>
        </w:rPr>
        <w:t xml:space="preserve">IAS 10 </w:t>
      </w:r>
      <w:r w:rsidRPr="00274F2E">
        <w:rPr>
          <w:rFonts w:ascii="Times New Roman" w:hAnsi="Times New Roman" w:cs="Times New Roman"/>
          <w:i/>
          <w:sz w:val="24"/>
          <w:szCs w:val="24"/>
        </w:rPr>
        <w:t xml:space="preserve">Events After the Reporting Period </w:t>
      </w:r>
      <w:r w:rsidRPr="00274F2E">
        <w:rPr>
          <w:rFonts w:ascii="Times New Roman" w:hAnsi="Times New Roman" w:cs="Times New Roman"/>
          <w:sz w:val="24"/>
          <w:szCs w:val="24"/>
        </w:rPr>
        <w:t>contains requirements for when events after the end of the reporting period should be adjusted in the financial statements.</w:t>
      </w:r>
    </w:p>
    <w:p w14:paraId="3E728354" w14:textId="77777777" w:rsidR="00422DA1" w:rsidRPr="00274F2E" w:rsidRDefault="00422DA1" w:rsidP="00422DA1">
      <w:pPr>
        <w:spacing w:after="0"/>
        <w:jc w:val="both"/>
        <w:rPr>
          <w:rFonts w:ascii="Times New Roman" w:hAnsi="Times New Roman" w:cs="Times New Roman"/>
          <w:sz w:val="24"/>
          <w:szCs w:val="24"/>
        </w:rPr>
      </w:pPr>
    </w:p>
    <w:p w14:paraId="51840E72" w14:textId="06E61EC6" w:rsidR="0037353B" w:rsidRDefault="00274F2E" w:rsidP="00422DA1">
      <w:pPr>
        <w:pStyle w:val="Default"/>
        <w:jc w:val="both"/>
        <w:rPr>
          <w:color w:val="auto"/>
        </w:rPr>
      </w:pPr>
      <w:r>
        <w:rPr>
          <w:color w:val="auto"/>
        </w:rPr>
        <w:t>Crocker</w:t>
      </w:r>
      <w:r w:rsidR="0037353B" w:rsidRPr="00B56B3C">
        <w:rPr>
          <w:color w:val="auto"/>
        </w:rPr>
        <w:t xml:space="preserve"> Ltd prepares its financial statements for the year end 3</w:t>
      </w:r>
      <w:r>
        <w:rPr>
          <w:color w:val="auto"/>
        </w:rPr>
        <w:t>0</w:t>
      </w:r>
      <w:r w:rsidRPr="00274F2E">
        <w:rPr>
          <w:color w:val="auto"/>
          <w:vertAlign w:val="superscript"/>
        </w:rPr>
        <w:t>th</w:t>
      </w:r>
      <w:r>
        <w:rPr>
          <w:color w:val="auto"/>
        </w:rPr>
        <w:t xml:space="preserve"> June</w:t>
      </w:r>
      <w:r w:rsidR="0037353B" w:rsidRPr="00B56B3C">
        <w:rPr>
          <w:color w:val="auto"/>
        </w:rPr>
        <w:t xml:space="preserve"> each year. A fire occurred on 12th </w:t>
      </w:r>
      <w:r>
        <w:rPr>
          <w:color w:val="auto"/>
        </w:rPr>
        <w:t>July</w:t>
      </w:r>
      <w:r w:rsidR="0037353B" w:rsidRPr="00B56B3C">
        <w:rPr>
          <w:color w:val="auto"/>
        </w:rPr>
        <w:t xml:space="preserve"> 20</w:t>
      </w:r>
      <w:r>
        <w:rPr>
          <w:color w:val="auto"/>
        </w:rPr>
        <w:t>23</w:t>
      </w:r>
      <w:r w:rsidR="0037353B" w:rsidRPr="00B56B3C">
        <w:rPr>
          <w:color w:val="auto"/>
        </w:rPr>
        <w:t xml:space="preserve"> and destroyed the company’s factory. The best estimate is that it will cost €1</w:t>
      </w:r>
      <w:r>
        <w:rPr>
          <w:color w:val="auto"/>
        </w:rPr>
        <w:t>.</w:t>
      </w:r>
      <w:r w:rsidR="0037353B" w:rsidRPr="00B56B3C">
        <w:rPr>
          <w:color w:val="auto"/>
        </w:rPr>
        <w:t>2</w:t>
      </w:r>
      <w:r>
        <w:rPr>
          <w:color w:val="auto"/>
        </w:rPr>
        <w:t xml:space="preserve"> </w:t>
      </w:r>
      <w:r w:rsidR="0037353B" w:rsidRPr="00B56B3C">
        <w:rPr>
          <w:color w:val="auto"/>
        </w:rPr>
        <w:t>m</w:t>
      </w:r>
      <w:r>
        <w:rPr>
          <w:color w:val="auto"/>
        </w:rPr>
        <w:t>illion</w:t>
      </w:r>
      <w:r w:rsidR="0037353B" w:rsidRPr="00B56B3C">
        <w:rPr>
          <w:color w:val="auto"/>
        </w:rPr>
        <w:t xml:space="preserve"> to rebuild the premises and replace the machinery and inventory destroyed in the fire. The company is insured but due to unusually high levels of inventory</w:t>
      </w:r>
      <w:r>
        <w:rPr>
          <w:color w:val="auto"/>
        </w:rPr>
        <w:t>,</w:t>
      </w:r>
      <w:r w:rsidR="0037353B" w:rsidRPr="00B56B3C">
        <w:rPr>
          <w:color w:val="auto"/>
        </w:rPr>
        <w:t xml:space="preserve"> the management of the company believe that they will only be able to recover €</w:t>
      </w:r>
      <w:r>
        <w:rPr>
          <w:color w:val="auto"/>
        </w:rPr>
        <w:t>800,000</w:t>
      </w:r>
      <w:r w:rsidR="0037353B" w:rsidRPr="00B56B3C">
        <w:rPr>
          <w:color w:val="auto"/>
        </w:rPr>
        <w:t xml:space="preserve"> from the insurance company. </w:t>
      </w:r>
      <w:r w:rsidR="0037353B">
        <w:rPr>
          <w:color w:val="auto"/>
        </w:rPr>
        <w:t>Production will be temporarily halted but will re-commence shortly in another site.</w:t>
      </w:r>
    </w:p>
    <w:p w14:paraId="320E3870" w14:textId="77777777" w:rsidR="00FC68FC" w:rsidRPr="00B56B3C" w:rsidRDefault="00FC68FC" w:rsidP="00422DA1">
      <w:pPr>
        <w:pStyle w:val="Default"/>
        <w:ind w:left="1440"/>
        <w:jc w:val="both"/>
        <w:rPr>
          <w:color w:val="auto"/>
        </w:rPr>
      </w:pPr>
    </w:p>
    <w:p w14:paraId="522B1822" w14:textId="697A232C" w:rsidR="0037353B" w:rsidRPr="00B56B3C" w:rsidRDefault="00274F2E" w:rsidP="00422DA1">
      <w:pPr>
        <w:pStyle w:val="Default"/>
        <w:jc w:val="both"/>
        <w:rPr>
          <w:color w:val="auto"/>
        </w:rPr>
      </w:pPr>
      <w:r>
        <w:rPr>
          <w:color w:val="auto"/>
        </w:rPr>
        <w:t>Crocker</w:t>
      </w:r>
      <w:r w:rsidR="0037353B" w:rsidRPr="00B56B3C">
        <w:rPr>
          <w:color w:val="auto"/>
        </w:rPr>
        <w:t xml:space="preserve"> has an </w:t>
      </w:r>
      <w:r w:rsidRPr="00B56B3C">
        <w:rPr>
          <w:color w:val="auto"/>
        </w:rPr>
        <w:t>after-tax</w:t>
      </w:r>
      <w:r w:rsidR="0037353B" w:rsidRPr="00B56B3C">
        <w:rPr>
          <w:color w:val="auto"/>
        </w:rPr>
        <w:t xml:space="preserve"> profit for the year ended </w:t>
      </w:r>
      <w:r>
        <w:rPr>
          <w:color w:val="auto"/>
        </w:rPr>
        <w:t>30</w:t>
      </w:r>
      <w:r w:rsidRPr="00274F2E">
        <w:rPr>
          <w:color w:val="auto"/>
          <w:vertAlign w:val="superscript"/>
        </w:rPr>
        <w:t>th</w:t>
      </w:r>
      <w:r>
        <w:rPr>
          <w:color w:val="auto"/>
        </w:rPr>
        <w:t xml:space="preserve"> June 2023</w:t>
      </w:r>
      <w:r w:rsidR="0037353B" w:rsidRPr="00B56B3C">
        <w:rPr>
          <w:color w:val="auto"/>
        </w:rPr>
        <w:t xml:space="preserve"> of €2</w:t>
      </w:r>
      <w:r>
        <w:rPr>
          <w:color w:val="auto"/>
        </w:rPr>
        <w:t xml:space="preserve">.6 </w:t>
      </w:r>
      <w:r w:rsidR="0037353B" w:rsidRPr="00B56B3C">
        <w:rPr>
          <w:color w:val="auto"/>
        </w:rPr>
        <w:t>m</w:t>
      </w:r>
      <w:r>
        <w:rPr>
          <w:color w:val="auto"/>
        </w:rPr>
        <w:t>illion</w:t>
      </w:r>
      <w:r w:rsidR="0037353B" w:rsidRPr="00B56B3C">
        <w:rPr>
          <w:color w:val="auto"/>
        </w:rPr>
        <w:t xml:space="preserve">. The financial statements are approved on </w:t>
      </w:r>
      <w:r w:rsidR="0037353B">
        <w:rPr>
          <w:color w:val="auto"/>
        </w:rPr>
        <w:t>28</w:t>
      </w:r>
      <w:r w:rsidR="0037353B" w:rsidRPr="00B56B3C">
        <w:rPr>
          <w:color w:val="auto"/>
        </w:rPr>
        <w:t xml:space="preserve">th </w:t>
      </w:r>
      <w:r>
        <w:rPr>
          <w:color w:val="auto"/>
        </w:rPr>
        <w:t>August</w:t>
      </w:r>
      <w:r w:rsidR="0037353B" w:rsidRPr="00B56B3C">
        <w:rPr>
          <w:color w:val="auto"/>
        </w:rPr>
        <w:t xml:space="preserve"> 20</w:t>
      </w:r>
      <w:r>
        <w:rPr>
          <w:color w:val="auto"/>
        </w:rPr>
        <w:t>23</w:t>
      </w:r>
      <w:r w:rsidR="0037353B" w:rsidRPr="00B56B3C">
        <w:rPr>
          <w:color w:val="auto"/>
        </w:rPr>
        <w:t xml:space="preserve">. </w:t>
      </w:r>
    </w:p>
    <w:p w14:paraId="5B57304C" w14:textId="77777777" w:rsidR="00FE5A13" w:rsidRDefault="00FE5A13" w:rsidP="009D0AA9">
      <w:pPr>
        <w:spacing w:after="0"/>
        <w:jc w:val="both"/>
        <w:rPr>
          <w:rFonts w:ascii="Times New Roman" w:hAnsi="Times New Roman" w:cs="Times New Roman"/>
          <w:b/>
          <w:i/>
          <w:sz w:val="24"/>
          <w:szCs w:val="24"/>
        </w:rPr>
      </w:pPr>
    </w:p>
    <w:p w14:paraId="5A49BFB2" w14:textId="27ED72BB" w:rsidR="0037353B" w:rsidRDefault="0037353B" w:rsidP="009D0AA9">
      <w:pPr>
        <w:spacing w:after="0"/>
        <w:jc w:val="both"/>
        <w:rPr>
          <w:rFonts w:ascii="Times New Roman" w:hAnsi="Times New Roman" w:cs="Times New Roman"/>
          <w:b/>
          <w:i/>
          <w:sz w:val="24"/>
          <w:szCs w:val="24"/>
        </w:rPr>
      </w:pPr>
      <w:r w:rsidRPr="00FC68FC">
        <w:rPr>
          <w:rFonts w:ascii="Times New Roman" w:hAnsi="Times New Roman" w:cs="Times New Roman"/>
          <w:b/>
          <w:i/>
          <w:sz w:val="24"/>
          <w:szCs w:val="24"/>
        </w:rPr>
        <w:t xml:space="preserve">Required: </w:t>
      </w:r>
    </w:p>
    <w:p w14:paraId="1FCD6815" w14:textId="261EB304" w:rsidR="00FC68FC" w:rsidRDefault="00FC68FC" w:rsidP="009D0AA9">
      <w:pPr>
        <w:spacing w:after="0"/>
        <w:jc w:val="both"/>
        <w:rPr>
          <w:rFonts w:ascii="Times New Roman" w:hAnsi="Times New Roman" w:cs="Times New Roman"/>
          <w:b/>
          <w:i/>
          <w:sz w:val="24"/>
          <w:szCs w:val="24"/>
        </w:rPr>
      </w:pPr>
    </w:p>
    <w:p w14:paraId="2F38E615" w14:textId="34DF92F0" w:rsidR="00FC68FC" w:rsidRDefault="00FC68FC" w:rsidP="009D0AA9">
      <w:pPr>
        <w:pStyle w:val="ListParagraph"/>
        <w:numPr>
          <w:ilvl w:val="0"/>
          <w:numId w:val="6"/>
        </w:numPr>
        <w:spacing w:after="0" w:line="240" w:lineRule="auto"/>
        <w:contextualSpacing w:val="0"/>
        <w:jc w:val="both"/>
        <w:rPr>
          <w:rFonts w:ascii="Times New Roman" w:hAnsi="Times New Roman" w:cs="Times New Roman"/>
          <w:b/>
          <w:i/>
          <w:sz w:val="24"/>
          <w:szCs w:val="24"/>
        </w:rPr>
      </w:pPr>
      <w:r w:rsidRPr="00FC68FC">
        <w:rPr>
          <w:rFonts w:ascii="Times New Roman" w:hAnsi="Times New Roman" w:cs="Times New Roman"/>
          <w:b/>
          <w:i/>
          <w:sz w:val="24"/>
          <w:szCs w:val="24"/>
        </w:rPr>
        <w:t>Explain the difference between “adjusting events” and “non-adjusting events” and give TWO examples of each type of event.</w:t>
      </w:r>
    </w:p>
    <w:p w14:paraId="102BB78F" w14:textId="2798E811" w:rsidR="009D0AA9" w:rsidRDefault="009D0AA9" w:rsidP="009D0AA9">
      <w:pPr>
        <w:pStyle w:val="ListParagraph"/>
        <w:spacing w:after="0" w:line="240" w:lineRule="auto"/>
        <w:contextualSpacing w:val="0"/>
        <w:jc w:val="right"/>
        <w:rPr>
          <w:rFonts w:ascii="Times New Roman" w:hAnsi="Times New Roman" w:cs="Times New Roman"/>
          <w:b/>
          <w:i/>
          <w:sz w:val="24"/>
          <w:szCs w:val="24"/>
        </w:rPr>
      </w:pPr>
      <w:r>
        <w:rPr>
          <w:rFonts w:ascii="Times New Roman" w:hAnsi="Times New Roman" w:cs="Times New Roman"/>
          <w:b/>
          <w:i/>
          <w:sz w:val="24"/>
          <w:szCs w:val="24"/>
        </w:rPr>
        <w:t>(6 marks)</w:t>
      </w:r>
    </w:p>
    <w:p w14:paraId="300BAACB" w14:textId="77777777" w:rsidR="00FE5A13" w:rsidRDefault="00FE5A13" w:rsidP="009D0AA9">
      <w:pPr>
        <w:pStyle w:val="ListParagraph"/>
        <w:spacing w:after="0" w:line="240" w:lineRule="auto"/>
        <w:contextualSpacing w:val="0"/>
        <w:jc w:val="right"/>
        <w:rPr>
          <w:rFonts w:ascii="Times New Roman" w:hAnsi="Times New Roman" w:cs="Times New Roman"/>
          <w:b/>
          <w:i/>
          <w:sz w:val="24"/>
          <w:szCs w:val="24"/>
        </w:rPr>
      </w:pPr>
    </w:p>
    <w:p w14:paraId="5A4BE65B" w14:textId="782D9920" w:rsidR="0037353B" w:rsidRDefault="0037353B" w:rsidP="009D0AA9">
      <w:pPr>
        <w:pStyle w:val="ListParagraph"/>
        <w:numPr>
          <w:ilvl w:val="0"/>
          <w:numId w:val="6"/>
        </w:numPr>
        <w:spacing w:after="0" w:line="240" w:lineRule="auto"/>
        <w:contextualSpacing w:val="0"/>
        <w:jc w:val="both"/>
        <w:rPr>
          <w:rFonts w:ascii="Times New Roman" w:hAnsi="Times New Roman" w:cs="Times New Roman"/>
          <w:b/>
          <w:i/>
          <w:sz w:val="24"/>
          <w:szCs w:val="24"/>
        </w:rPr>
      </w:pPr>
      <w:r w:rsidRPr="00FC68FC">
        <w:rPr>
          <w:rFonts w:ascii="Times New Roman" w:hAnsi="Times New Roman" w:cs="Times New Roman"/>
          <w:b/>
          <w:i/>
          <w:sz w:val="24"/>
          <w:szCs w:val="24"/>
        </w:rPr>
        <w:t xml:space="preserve">Advise management as to the appropriate accounting treatment in the financial statements for the year ended </w:t>
      </w:r>
      <w:r w:rsidR="00274F2E" w:rsidRPr="00FC68FC">
        <w:rPr>
          <w:rFonts w:ascii="Times New Roman" w:hAnsi="Times New Roman" w:cs="Times New Roman"/>
          <w:b/>
          <w:i/>
          <w:sz w:val="24"/>
          <w:szCs w:val="24"/>
        </w:rPr>
        <w:t>30</w:t>
      </w:r>
      <w:r w:rsidR="00274F2E" w:rsidRPr="00FC68FC">
        <w:rPr>
          <w:rFonts w:ascii="Times New Roman" w:hAnsi="Times New Roman" w:cs="Times New Roman"/>
          <w:b/>
          <w:i/>
          <w:sz w:val="24"/>
          <w:szCs w:val="24"/>
          <w:vertAlign w:val="superscript"/>
        </w:rPr>
        <w:t>th</w:t>
      </w:r>
      <w:r w:rsidR="00274F2E" w:rsidRPr="00FC68FC">
        <w:rPr>
          <w:rFonts w:ascii="Times New Roman" w:hAnsi="Times New Roman" w:cs="Times New Roman"/>
          <w:b/>
          <w:i/>
          <w:sz w:val="24"/>
          <w:szCs w:val="24"/>
        </w:rPr>
        <w:t xml:space="preserve"> June 2023</w:t>
      </w:r>
      <w:r w:rsidRPr="00FC68FC">
        <w:rPr>
          <w:rFonts w:ascii="Times New Roman" w:hAnsi="Times New Roman" w:cs="Times New Roman"/>
          <w:b/>
          <w:i/>
          <w:sz w:val="24"/>
          <w:szCs w:val="24"/>
        </w:rPr>
        <w:t>.</w:t>
      </w:r>
    </w:p>
    <w:p w14:paraId="2B8096DE" w14:textId="3BE80CED" w:rsidR="009D0AA9" w:rsidRPr="009D0AA9" w:rsidRDefault="009D0AA9" w:rsidP="009D0AA9">
      <w:pPr>
        <w:pStyle w:val="ListParagraph"/>
        <w:spacing w:after="0" w:line="240" w:lineRule="auto"/>
        <w:contextualSpacing w:val="0"/>
        <w:jc w:val="right"/>
        <w:rPr>
          <w:rFonts w:ascii="Times New Roman" w:hAnsi="Times New Roman" w:cs="Times New Roman"/>
          <w:b/>
          <w:i/>
          <w:sz w:val="24"/>
          <w:szCs w:val="24"/>
        </w:rPr>
      </w:pPr>
      <w:r>
        <w:rPr>
          <w:rFonts w:ascii="Times New Roman" w:hAnsi="Times New Roman" w:cs="Times New Roman"/>
          <w:b/>
          <w:i/>
          <w:sz w:val="24"/>
          <w:szCs w:val="24"/>
        </w:rPr>
        <w:t>(</w:t>
      </w:r>
      <w:r w:rsidR="00422DA1">
        <w:rPr>
          <w:rFonts w:ascii="Times New Roman" w:hAnsi="Times New Roman" w:cs="Times New Roman"/>
          <w:b/>
          <w:i/>
          <w:sz w:val="24"/>
          <w:szCs w:val="24"/>
        </w:rPr>
        <w:t>8</w:t>
      </w:r>
      <w:r>
        <w:rPr>
          <w:rFonts w:ascii="Times New Roman" w:hAnsi="Times New Roman" w:cs="Times New Roman"/>
          <w:b/>
          <w:i/>
          <w:sz w:val="24"/>
          <w:szCs w:val="24"/>
        </w:rPr>
        <w:t xml:space="preserve"> marks)</w:t>
      </w:r>
    </w:p>
    <w:p w14:paraId="64444E66" w14:textId="77777777" w:rsidR="009D0AA9" w:rsidRPr="00FC68FC" w:rsidRDefault="009D0AA9" w:rsidP="009D0AA9">
      <w:pPr>
        <w:pStyle w:val="ListParagraph"/>
        <w:spacing w:after="0" w:line="240" w:lineRule="auto"/>
        <w:contextualSpacing w:val="0"/>
        <w:jc w:val="both"/>
        <w:rPr>
          <w:rFonts w:ascii="Times New Roman" w:hAnsi="Times New Roman" w:cs="Times New Roman"/>
          <w:b/>
          <w:i/>
          <w:sz w:val="24"/>
          <w:szCs w:val="24"/>
        </w:rPr>
      </w:pPr>
    </w:p>
    <w:p w14:paraId="173F6958" w14:textId="13F7F2EB" w:rsidR="00274F2E" w:rsidRDefault="00274F2E" w:rsidP="00274F2E">
      <w:pPr>
        <w:pStyle w:val="Default"/>
        <w:spacing w:after="120"/>
        <w:rPr>
          <w:b/>
          <w:color w:val="auto"/>
        </w:rPr>
      </w:pPr>
      <w:r>
        <w:rPr>
          <w:b/>
          <w:color w:val="auto"/>
        </w:rPr>
        <w:t>Issue B</w:t>
      </w:r>
    </w:p>
    <w:p w14:paraId="6B84C0C0" w14:textId="4A1BCD1F" w:rsidR="0037353B" w:rsidRDefault="0037353B" w:rsidP="00274F2E">
      <w:pPr>
        <w:spacing w:after="120" w:line="240" w:lineRule="auto"/>
        <w:jc w:val="both"/>
        <w:rPr>
          <w:rFonts w:ascii="Times New Roman" w:hAnsi="Times New Roman" w:cs="Times New Roman"/>
          <w:sz w:val="24"/>
          <w:szCs w:val="24"/>
        </w:rPr>
      </w:pPr>
      <w:r w:rsidRPr="00274F2E">
        <w:rPr>
          <w:rFonts w:ascii="Times New Roman" w:hAnsi="Times New Roman" w:cs="Times New Roman"/>
          <w:sz w:val="24"/>
          <w:szCs w:val="24"/>
        </w:rPr>
        <w:t xml:space="preserve">IAS 20 </w:t>
      </w:r>
      <w:r w:rsidRPr="00274F2E">
        <w:rPr>
          <w:rFonts w:ascii="Times New Roman" w:hAnsi="Times New Roman" w:cs="Times New Roman"/>
          <w:i/>
          <w:sz w:val="24"/>
          <w:szCs w:val="24"/>
        </w:rPr>
        <w:t>Accounting for Government Grants and Disclosure of Government Assistance</w:t>
      </w:r>
      <w:r w:rsidRPr="00274F2E">
        <w:rPr>
          <w:rFonts w:ascii="Times New Roman" w:hAnsi="Times New Roman" w:cs="Times New Roman"/>
          <w:sz w:val="24"/>
          <w:szCs w:val="24"/>
        </w:rPr>
        <w:t xml:space="preserve"> outlines how to account for government grants and other forms of government assistance.</w:t>
      </w:r>
    </w:p>
    <w:p w14:paraId="1A8C8118" w14:textId="77777777" w:rsidR="00FC68FC" w:rsidRPr="00FC68FC" w:rsidRDefault="00FC68FC" w:rsidP="00FC68FC">
      <w:pPr>
        <w:autoSpaceDE w:val="0"/>
        <w:autoSpaceDN w:val="0"/>
        <w:adjustRightInd w:val="0"/>
        <w:spacing w:after="60" w:line="240" w:lineRule="auto"/>
        <w:jc w:val="both"/>
        <w:rPr>
          <w:rFonts w:ascii="Times New Roman" w:hAnsi="Times New Roman" w:cs="Times New Roman"/>
          <w:sz w:val="24"/>
          <w:szCs w:val="24"/>
        </w:rPr>
      </w:pPr>
      <w:r w:rsidRPr="00FC68FC">
        <w:rPr>
          <w:rFonts w:ascii="Times New Roman" w:hAnsi="Times New Roman" w:cs="Times New Roman"/>
          <w:sz w:val="24"/>
          <w:szCs w:val="24"/>
        </w:rPr>
        <w:t>On 1</w:t>
      </w:r>
      <w:r w:rsidRPr="00FC68FC">
        <w:rPr>
          <w:rFonts w:ascii="Times New Roman" w:hAnsi="Times New Roman" w:cs="Times New Roman"/>
          <w:sz w:val="24"/>
          <w:szCs w:val="24"/>
          <w:vertAlign w:val="superscript"/>
        </w:rPr>
        <w:t>st</w:t>
      </w:r>
      <w:r w:rsidRPr="00FC68FC">
        <w:rPr>
          <w:rFonts w:ascii="Times New Roman" w:hAnsi="Times New Roman" w:cs="Times New Roman"/>
          <w:sz w:val="24"/>
          <w:szCs w:val="24"/>
        </w:rPr>
        <w:t xml:space="preserve"> June 2022, Kojak Ltd. opened a new factory in an area designated by the government as an economic development area. The government had provided Kojak Ltd. with a grant of €3 million to assist with the construction cost of the factory.  The factory has an estimated useful life of 40 years.</w:t>
      </w:r>
    </w:p>
    <w:p w14:paraId="5EE36A9A" w14:textId="77777777" w:rsidR="0037353B" w:rsidRPr="00FC68FC" w:rsidRDefault="0037353B" w:rsidP="00274F2E">
      <w:pPr>
        <w:spacing w:after="120"/>
        <w:jc w:val="both"/>
        <w:rPr>
          <w:rFonts w:ascii="Times New Roman" w:hAnsi="Times New Roman" w:cs="Times New Roman"/>
          <w:b/>
          <w:i/>
          <w:sz w:val="24"/>
          <w:szCs w:val="24"/>
        </w:rPr>
      </w:pPr>
      <w:r w:rsidRPr="00FC68FC">
        <w:rPr>
          <w:rFonts w:ascii="Times New Roman" w:hAnsi="Times New Roman" w:cs="Times New Roman"/>
          <w:b/>
          <w:i/>
          <w:sz w:val="24"/>
          <w:szCs w:val="24"/>
        </w:rPr>
        <w:t>Required:</w:t>
      </w:r>
    </w:p>
    <w:p w14:paraId="7293F7FD" w14:textId="7C862C15" w:rsidR="009D0AA9" w:rsidRDefault="0037353B" w:rsidP="009D0AA9">
      <w:pPr>
        <w:pStyle w:val="ListParagraph"/>
        <w:numPr>
          <w:ilvl w:val="0"/>
          <w:numId w:val="15"/>
        </w:numPr>
        <w:spacing w:after="60" w:line="240" w:lineRule="auto"/>
        <w:ind w:left="720"/>
        <w:rPr>
          <w:rFonts w:ascii="Times New Roman" w:hAnsi="Times New Roman" w:cs="Times New Roman"/>
          <w:b/>
          <w:i/>
          <w:sz w:val="24"/>
          <w:szCs w:val="24"/>
        </w:rPr>
      </w:pPr>
      <w:r w:rsidRPr="009D0AA9">
        <w:rPr>
          <w:rFonts w:ascii="Times New Roman" w:hAnsi="Times New Roman" w:cs="Times New Roman"/>
          <w:b/>
          <w:i/>
          <w:sz w:val="24"/>
          <w:szCs w:val="24"/>
        </w:rPr>
        <w:t>Explain the difference between “capital” grants and “revenue” grants. Your answer should briefly describe how each grant is treated in the financial statements, giving ONE example of each type of grant.</w:t>
      </w:r>
      <w:r w:rsidR="009D0AA9" w:rsidRPr="009D0AA9">
        <w:rPr>
          <w:rFonts w:ascii="Times New Roman" w:hAnsi="Times New Roman" w:cs="Times New Roman"/>
          <w:b/>
          <w:i/>
          <w:sz w:val="24"/>
          <w:szCs w:val="24"/>
        </w:rPr>
        <w:t xml:space="preserve"> </w:t>
      </w:r>
    </w:p>
    <w:p w14:paraId="4256207C" w14:textId="775900F6" w:rsidR="009D0AA9" w:rsidRDefault="009D0AA9" w:rsidP="009D0AA9">
      <w:pPr>
        <w:pStyle w:val="ListParagraph"/>
        <w:spacing w:after="60" w:line="240" w:lineRule="auto"/>
        <w:jc w:val="right"/>
        <w:rPr>
          <w:rFonts w:ascii="Times New Roman" w:hAnsi="Times New Roman" w:cs="Times New Roman"/>
          <w:b/>
          <w:i/>
          <w:sz w:val="24"/>
          <w:szCs w:val="24"/>
        </w:rPr>
      </w:pPr>
      <w:r>
        <w:rPr>
          <w:rFonts w:ascii="Times New Roman" w:hAnsi="Times New Roman" w:cs="Times New Roman"/>
          <w:b/>
          <w:i/>
          <w:sz w:val="24"/>
          <w:szCs w:val="24"/>
        </w:rPr>
        <w:t>(</w:t>
      </w:r>
      <w:r w:rsidR="00422DA1">
        <w:rPr>
          <w:rFonts w:ascii="Times New Roman" w:hAnsi="Times New Roman" w:cs="Times New Roman"/>
          <w:b/>
          <w:i/>
          <w:sz w:val="24"/>
          <w:szCs w:val="24"/>
        </w:rPr>
        <w:t>6</w:t>
      </w:r>
      <w:r>
        <w:rPr>
          <w:rFonts w:ascii="Times New Roman" w:hAnsi="Times New Roman" w:cs="Times New Roman"/>
          <w:b/>
          <w:i/>
          <w:sz w:val="24"/>
          <w:szCs w:val="24"/>
        </w:rPr>
        <w:t xml:space="preserve"> marks)</w:t>
      </w:r>
    </w:p>
    <w:p w14:paraId="1F83CD89" w14:textId="77777777" w:rsidR="009D0AA9" w:rsidRPr="009D0AA9" w:rsidRDefault="009D0AA9" w:rsidP="009D0AA9">
      <w:pPr>
        <w:pStyle w:val="ListParagraph"/>
        <w:spacing w:after="60" w:line="240" w:lineRule="auto"/>
        <w:jc w:val="right"/>
        <w:rPr>
          <w:rFonts w:ascii="Times New Roman" w:hAnsi="Times New Roman" w:cs="Times New Roman"/>
          <w:b/>
          <w:i/>
          <w:sz w:val="24"/>
          <w:szCs w:val="24"/>
        </w:rPr>
      </w:pPr>
    </w:p>
    <w:p w14:paraId="48FC8C1D" w14:textId="50E0B358" w:rsidR="009D0AA9" w:rsidRPr="00422DA1" w:rsidRDefault="009D0AA9" w:rsidP="009D0AA9">
      <w:pPr>
        <w:pStyle w:val="ListParagraph"/>
        <w:numPr>
          <w:ilvl w:val="0"/>
          <w:numId w:val="15"/>
        </w:numPr>
        <w:spacing w:after="60" w:line="240" w:lineRule="auto"/>
        <w:ind w:left="720"/>
        <w:rPr>
          <w:rFonts w:ascii="Times New Roman" w:hAnsi="Times New Roman" w:cs="Times New Roman"/>
          <w:b/>
          <w:i/>
          <w:sz w:val="24"/>
          <w:szCs w:val="24"/>
        </w:rPr>
      </w:pPr>
      <w:r w:rsidRPr="00422DA1">
        <w:rPr>
          <w:rFonts w:ascii="Times New Roman" w:hAnsi="Times New Roman" w:cs="Times New Roman"/>
          <w:b/>
          <w:i/>
          <w:sz w:val="24"/>
          <w:szCs w:val="24"/>
        </w:rPr>
        <w:t>Show extracts from the Statement of Profit or Loss and the Statement of Financial Position of Kojak Ltd for the year ended 31</w:t>
      </w:r>
      <w:r w:rsidRPr="00422DA1">
        <w:rPr>
          <w:rFonts w:ascii="Times New Roman" w:hAnsi="Times New Roman" w:cs="Times New Roman"/>
          <w:b/>
          <w:i/>
          <w:sz w:val="24"/>
          <w:szCs w:val="24"/>
          <w:vertAlign w:val="superscript"/>
        </w:rPr>
        <w:t>st</w:t>
      </w:r>
      <w:r w:rsidRPr="00422DA1">
        <w:rPr>
          <w:rFonts w:ascii="Times New Roman" w:hAnsi="Times New Roman" w:cs="Times New Roman"/>
          <w:b/>
          <w:i/>
          <w:sz w:val="24"/>
          <w:szCs w:val="24"/>
        </w:rPr>
        <w:t xml:space="preserve"> May 2023, in respect of the government grant, assuming that the company treats the grant as deferred income.</w:t>
      </w:r>
    </w:p>
    <w:p w14:paraId="42E6A2BC" w14:textId="77777777" w:rsidR="00422DA1" w:rsidRDefault="00422DA1" w:rsidP="009D0AA9">
      <w:pPr>
        <w:pStyle w:val="ListParagraph"/>
        <w:spacing w:after="60" w:line="240" w:lineRule="auto"/>
        <w:ind w:left="1440"/>
        <w:jc w:val="right"/>
        <w:rPr>
          <w:rFonts w:ascii="Times New Roman" w:hAnsi="Times New Roman" w:cs="Times New Roman"/>
          <w:b/>
          <w:i/>
          <w:sz w:val="24"/>
          <w:szCs w:val="24"/>
        </w:rPr>
      </w:pPr>
    </w:p>
    <w:p w14:paraId="65AE3BD3" w14:textId="4A70D87F" w:rsidR="009D0AA9" w:rsidRDefault="009D0AA9" w:rsidP="009D0AA9">
      <w:pPr>
        <w:pStyle w:val="ListParagraph"/>
        <w:spacing w:after="60" w:line="240" w:lineRule="auto"/>
        <w:ind w:left="1440"/>
        <w:jc w:val="right"/>
        <w:rPr>
          <w:rFonts w:ascii="Times New Roman" w:hAnsi="Times New Roman" w:cs="Times New Roman"/>
          <w:b/>
          <w:i/>
          <w:sz w:val="24"/>
          <w:szCs w:val="24"/>
        </w:rPr>
      </w:pPr>
      <w:r>
        <w:rPr>
          <w:rFonts w:ascii="Times New Roman" w:hAnsi="Times New Roman" w:cs="Times New Roman"/>
          <w:b/>
          <w:i/>
          <w:sz w:val="24"/>
          <w:szCs w:val="24"/>
        </w:rPr>
        <w:t>(</w:t>
      </w:r>
      <w:r w:rsidR="00422DA1">
        <w:rPr>
          <w:rFonts w:ascii="Times New Roman" w:hAnsi="Times New Roman" w:cs="Times New Roman"/>
          <w:b/>
          <w:i/>
          <w:sz w:val="24"/>
          <w:szCs w:val="24"/>
        </w:rPr>
        <w:t>5</w:t>
      </w:r>
      <w:r>
        <w:rPr>
          <w:rFonts w:ascii="Times New Roman" w:hAnsi="Times New Roman" w:cs="Times New Roman"/>
          <w:b/>
          <w:i/>
          <w:sz w:val="24"/>
          <w:szCs w:val="24"/>
        </w:rPr>
        <w:t xml:space="preserve"> marks)</w:t>
      </w:r>
    </w:p>
    <w:p w14:paraId="1CC9C162" w14:textId="77777777" w:rsidR="00422DA1" w:rsidRPr="00355811" w:rsidRDefault="00422DA1" w:rsidP="00422DA1">
      <w:pPr>
        <w:spacing w:after="0"/>
        <w:rPr>
          <w:rFonts w:ascii="Times New Roman" w:hAnsi="Times New Roman" w:cs="Times New Roman"/>
          <w:i/>
          <w:sz w:val="24"/>
          <w:szCs w:val="24"/>
        </w:rPr>
      </w:pPr>
      <w:r w:rsidRPr="00355811">
        <w:rPr>
          <w:rFonts w:ascii="Times New Roman" w:hAnsi="Times New Roman" w:cs="Times New Roman"/>
          <w:i/>
          <w:sz w:val="24"/>
          <w:szCs w:val="24"/>
        </w:rPr>
        <w:t>Continued on the next page</w:t>
      </w:r>
      <w:r w:rsidRPr="00355811">
        <w:rPr>
          <w:rFonts w:ascii="Times New Roman" w:hAnsi="Times New Roman" w:cs="Times New Roman"/>
          <w:i/>
          <w:sz w:val="24"/>
          <w:szCs w:val="24"/>
        </w:rPr>
        <w:tab/>
      </w:r>
    </w:p>
    <w:p w14:paraId="37F74E22" w14:textId="46CBAD1A" w:rsidR="00422DA1" w:rsidRDefault="00422DA1" w:rsidP="00422DA1">
      <w:pPr>
        <w:autoSpaceDE w:val="0"/>
        <w:autoSpaceDN w:val="0"/>
        <w:adjustRightInd w:val="0"/>
        <w:spacing w:after="60"/>
        <w:jc w:val="both"/>
        <w:rPr>
          <w:rFonts w:ascii="Times New Roman" w:hAnsi="Times New Roman" w:cs="Times New Roman"/>
          <w:i/>
          <w:sz w:val="24"/>
          <w:szCs w:val="24"/>
        </w:rPr>
      </w:pPr>
      <w:r w:rsidRPr="00355811">
        <w:rPr>
          <w:rFonts w:ascii="Times New Roman" w:hAnsi="Times New Roman" w:cs="Times New Roman"/>
          <w:i/>
          <w:sz w:val="24"/>
          <w:szCs w:val="24"/>
        </w:rPr>
        <w:lastRenderedPageBreak/>
        <w:t xml:space="preserve">Question </w:t>
      </w:r>
      <w:r>
        <w:rPr>
          <w:rFonts w:ascii="Times New Roman" w:hAnsi="Times New Roman" w:cs="Times New Roman"/>
          <w:i/>
          <w:sz w:val="24"/>
          <w:szCs w:val="24"/>
        </w:rPr>
        <w:t>2</w:t>
      </w:r>
      <w:r w:rsidRPr="00355811">
        <w:rPr>
          <w:rFonts w:ascii="Times New Roman" w:hAnsi="Times New Roman" w:cs="Times New Roman"/>
          <w:i/>
          <w:sz w:val="24"/>
          <w:szCs w:val="24"/>
        </w:rPr>
        <w:t xml:space="preserve"> continued</w:t>
      </w:r>
    </w:p>
    <w:p w14:paraId="0EBC8ACD" w14:textId="77777777" w:rsidR="00422DA1" w:rsidRDefault="00422DA1" w:rsidP="00422DA1">
      <w:pPr>
        <w:autoSpaceDE w:val="0"/>
        <w:autoSpaceDN w:val="0"/>
        <w:adjustRightInd w:val="0"/>
        <w:spacing w:after="60"/>
        <w:jc w:val="both"/>
        <w:rPr>
          <w:rFonts w:ascii="Times New Roman" w:hAnsi="Times New Roman" w:cs="Times New Roman"/>
          <w:b/>
          <w:bCs/>
          <w:sz w:val="24"/>
          <w:szCs w:val="24"/>
        </w:rPr>
      </w:pPr>
    </w:p>
    <w:p w14:paraId="1502598B" w14:textId="24FDCEE8" w:rsidR="00022C79" w:rsidRPr="007B0FE7" w:rsidRDefault="00022C79" w:rsidP="00422DA1">
      <w:pPr>
        <w:autoSpaceDE w:val="0"/>
        <w:autoSpaceDN w:val="0"/>
        <w:adjustRightInd w:val="0"/>
        <w:spacing w:after="0"/>
        <w:jc w:val="both"/>
        <w:rPr>
          <w:rFonts w:ascii="Times New Roman" w:hAnsi="Times New Roman" w:cs="Times New Roman"/>
          <w:b/>
          <w:bCs/>
          <w:sz w:val="24"/>
          <w:szCs w:val="24"/>
        </w:rPr>
      </w:pPr>
      <w:r w:rsidRPr="007B0FE7">
        <w:rPr>
          <w:rFonts w:ascii="Times New Roman" w:hAnsi="Times New Roman" w:cs="Times New Roman"/>
          <w:b/>
          <w:bCs/>
          <w:sz w:val="24"/>
          <w:szCs w:val="24"/>
        </w:rPr>
        <w:t>Issue C</w:t>
      </w:r>
    </w:p>
    <w:p w14:paraId="4CF9ED65" w14:textId="77777777" w:rsidR="00022C79" w:rsidRPr="007B0FE7" w:rsidRDefault="00022C79" w:rsidP="00422DA1">
      <w:pPr>
        <w:autoSpaceDE w:val="0"/>
        <w:autoSpaceDN w:val="0"/>
        <w:adjustRightInd w:val="0"/>
        <w:spacing w:after="0"/>
        <w:jc w:val="both"/>
        <w:rPr>
          <w:rFonts w:ascii="Times New Roman" w:hAnsi="Times New Roman" w:cs="Times New Roman"/>
          <w:sz w:val="24"/>
          <w:szCs w:val="24"/>
        </w:rPr>
      </w:pPr>
    </w:p>
    <w:p w14:paraId="57C069CC" w14:textId="75D548F5" w:rsidR="0037353B" w:rsidRPr="007B0FE7" w:rsidRDefault="0037353B" w:rsidP="00422DA1">
      <w:pPr>
        <w:spacing w:after="0"/>
        <w:jc w:val="both"/>
        <w:rPr>
          <w:rFonts w:ascii="Times New Roman" w:hAnsi="Times New Roman" w:cs="Times New Roman"/>
          <w:sz w:val="24"/>
          <w:szCs w:val="24"/>
        </w:rPr>
      </w:pPr>
      <w:r w:rsidRPr="007B0FE7">
        <w:rPr>
          <w:rFonts w:ascii="Times New Roman" w:hAnsi="Times New Roman" w:cs="Times New Roman"/>
          <w:sz w:val="24"/>
          <w:szCs w:val="24"/>
        </w:rPr>
        <w:t xml:space="preserve">The objective IAS 37 </w:t>
      </w:r>
      <w:r w:rsidRPr="007B0FE7">
        <w:rPr>
          <w:rFonts w:ascii="Times New Roman" w:hAnsi="Times New Roman" w:cs="Times New Roman"/>
          <w:i/>
          <w:sz w:val="24"/>
          <w:szCs w:val="24"/>
        </w:rPr>
        <w:t>Provisions, Contingent Liabilities and Contingent Assets</w:t>
      </w:r>
      <w:r w:rsidRPr="007B0FE7">
        <w:rPr>
          <w:rFonts w:ascii="Times New Roman" w:hAnsi="Times New Roman" w:cs="Times New Roman"/>
          <w:sz w:val="24"/>
          <w:szCs w:val="24"/>
        </w:rPr>
        <w:t xml:space="preserve"> is to ensure that there is appropriate accounting treatment of provisions, contingent assets and contingent liabilities in the financial statements.</w:t>
      </w:r>
    </w:p>
    <w:p w14:paraId="00829986" w14:textId="77777777" w:rsidR="007B0FE7" w:rsidRDefault="007B0FE7" w:rsidP="00422DA1">
      <w:pPr>
        <w:spacing w:after="0" w:line="240" w:lineRule="auto"/>
        <w:jc w:val="both"/>
        <w:rPr>
          <w:rFonts w:ascii="Times New Roman" w:hAnsi="Times New Roman" w:cs="Times New Roman"/>
          <w:sz w:val="24"/>
          <w:szCs w:val="24"/>
        </w:rPr>
      </w:pPr>
    </w:p>
    <w:p w14:paraId="5EF399C8" w14:textId="2B36B500" w:rsidR="00422DA1" w:rsidRPr="00422DA1" w:rsidRDefault="00422DA1" w:rsidP="00422DA1">
      <w:pPr>
        <w:spacing w:after="0" w:line="240" w:lineRule="auto"/>
        <w:jc w:val="both"/>
        <w:rPr>
          <w:rFonts w:ascii="Times New Roman" w:hAnsi="Times New Roman" w:cs="Times New Roman"/>
          <w:b/>
          <w:i/>
          <w:sz w:val="24"/>
          <w:szCs w:val="24"/>
        </w:rPr>
      </w:pPr>
      <w:r w:rsidRPr="00422DA1">
        <w:rPr>
          <w:rFonts w:ascii="Times New Roman" w:hAnsi="Times New Roman" w:cs="Times New Roman"/>
          <w:b/>
          <w:i/>
          <w:sz w:val="24"/>
          <w:szCs w:val="24"/>
        </w:rPr>
        <w:t>Required</w:t>
      </w:r>
    </w:p>
    <w:p w14:paraId="3FB09871" w14:textId="77777777" w:rsidR="00422DA1" w:rsidRPr="00422DA1" w:rsidRDefault="00422DA1" w:rsidP="00422DA1">
      <w:pPr>
        <w:spacing w:after="0" w:line="240" w:lineRule="auto"/>
        <w:jc w:val="both"/>
        <w:rPr>
          <w:rFonts w:ascii="Times New Roman" w:hAnsi="Times New Roman" w:cs="Times New Roman"/>
          <w:b/>
          <w:i/>
          <w:sz w:val="24"/>
          <w:szCs w:val="24"/>
        </w:rPr>
      </w:pPr>
    </w:p>
    <w:p w14:paraId="3792DEE3" w14:textId="0524AC55" w:rsidR="0037353B" w:rsidRDefault="0037353B" w:rsidP="0011280D">
      <w:pPr>
        <w:spacing w:after="0" w:line="240" w:lineRule="auto"/>
        <w:jc w:val="both"/>
        <w:rPr>
          <w:rFonts w:ascii="Times New Roman" w:hAnsi="Times New Roman" w:cs="Times New Roman"/>
          <w:b/>
          <w:i/>
          <w:sz w:val="24"/>
          <w:szCs w:val="24"/>
        </w:rPr>
      </w:pPr>
      <w:r w:rsidRPr="00422DA1">
        <w:rPr>
          <w:rFonts w:ascii="Times New Roman" w:hAnsi="Times New Roman" w:cs="Times New Roman"/>
          <w:b/>
          <w:i/>
          <w:sz w:val="24"/>
          <w:szCs w:val="24"/>
        </w:rPr>
        <w:t>Briefly outline the THREE conditions that must be met before a provision can be recognised in the financial statements of an entity</w:t>
      </w:r>
      <w:r w:rsidR="00422DA1">
        <w:rPr>
          <w:rFonts w:ascii="Times New Roman" w:hAnsi="Times New Roman" w:cs="Times New Roman"/>
          <w:b/>
          <w:i/>
          <w:sz w:val="24"/>
          <w:szCs w:val="24"/>
        </w:rPr>
        <w:t>.</w:t>
      </w:r>
    </w:p>
    <w:p w14:paraId="25601329" w14:textId="3CEE8BB3" w:rsidR="00422DA1" w:rsidRPr="00422DA1" w:rsidRDefault="00422DA1" w:rsidP="00422DA1">
      <w:pPr>
        <w:spacing w:after="0" w:line="240" w:lineRule="auto"/>
        <w:ind w:left="720" w:hanging="720"/>
        <w:jc w:val="right"/>
        <w:rPr>
          <w:rFonts w:ascii="Times New Roman" w:hAnsi="Times New Roman" w:cs="Times New Roman"/>
          <w:b/>
          <w:i/>
          <w:sz w:val="24"/>
          <w:szCs w:val="24"/>
        </w:rPr>
      </w:pPr>
      <w:r>
        <w:rPr>
          <w:rFonts w:ascii="Times New Roman" w:hAnsi="Times New Roman" w:cs="Times New Roman"/>
          <w:b/>
          <w:i/>
          <w:sz w:val="24"/>
          <w:szCs w:val="24"/>
        </w:rPr>
        <w:t>(5 marks)</w:t>
      </w:r>
    </w:p>
    <w:p w14:paraId="0CD641D3" w14:textId="169EDBC3" w:rsidR="007B0FE7" w:rsidRDefault="007B0FE7" w:rsidP="007B0FE7">
      <w:pPr>
        <w:spacing w:after="180"/>
        <w:rPr>
          <w:rFonts w:ascii="Times New Roman" w:hAnsi="Times New Roman" w:cs="Times New Roman"/>
          <w:b/>
          <w:sz w:val="24"/>
          <w:szCs w:val="24"/>
        </w:rPr>
      </w:pPr>
      <w:r>
        <w:rPr>
          <w:rFonts w:ascii="Times New Roman" w:hAnsi="Times New Roman" w:cs="Times New Roman"/>
          <w:b/>
          <w:sz w:val="24"/>
          <w:szCs w:val="24"/>
        </w:rPr>
        <w:t>(ii)</w:t>
      </w:r>
    </w:p>
    <w:p w14:paraId="66CDBC27" w14:textId="77777777" w:rsidR="007B0FE7" w:rsidRDefault="007B0FE7" w:rsidP="007B0FE7">
      <w:pPr>
        <w:autoSpaceDE w:val="0"/>
        <w:autoSpaceDN w:val="0"/>
        <w:adjustRightInd w:val="0"/>
        <w:spacing w:before="120" w:after="60" w:line="240" w:lineRule="auto"/>
        <w:rPr>
          <w:rFonts w:ascii="Times New Roman" w:hAnsi="Times New Roman" w:cs="Times New Roman"/>
          <w:sz w:val="24"/>
          <w:szCs w:val="24"/>
        </w:rPr>
      </w:pPr>
      <w:r w:rsidRPr="007B0FE7">
        <w:rPr>
          <w:rFonts w:ascii="Times New Roman" w:hAnsi="Times New Roman" w:cs="Times New Roman"/>
          <w:sz w:val="24"/>
          <w:szCs w:val="24"/>
        </w:rPr>
        <w:t>During the year ended 31 March 20</w:t>
      </w:r>
      <w:r>
        <w:rPr>
          <w:rFonts w:ascii="Times New Roman" w:hAnsi="Times New Roman" w:cs="Times New Roman"/>
          <w:sz w:val="24"/>
          <w:szCs w:val="24"/>
        </w:rPr>
        <w:t>23,</w:t>
      </w:r>
      <w:r w:rsidRPr="007B0FE7">
        <w:rPr>
          <w:rFonts w:ascii="Times New Roman" w:hAnsi="Times New Roman" w:cs="Times New Roman"/>
          <w:sz w:val="24"/>
          <w:szCs w:val="24"/>
        </w:rPr>
        <w:t xml:space="preserve"> </w:t>
      </w:r>
      <w:r>
        <w:rPr>
          <w:rFonts w:ascii="Times New Roman" w:hAnsi="Times New Roman" w:cs="Times New Roman"/>
          <w:sz w:val="24"/>
          <w:szCs w:val="24"/>
        </w:rPr>
        <w:t>Steve McGarrett</w:t>
      </w:r>
      <w:r w:rsidRPr="007B0FE7">
        <w:rPr>
          <w:rFonts w:ascii="Times New Roman" w:hAnsi="Times New Roman" w:cs="Times New Roman"/>
          <w:sz w:val="24"/>
          <w:szCs w:val="24"/>
        </w:rPr>
        <w:t xml:space="preserve"> Ltd. began production at three newly acquired factories. The normal production process at each factory results in environmental damage. </w:t>
      </w:r>
      <w:r>
        <w:rPr>
          <w:rFonts w:ascii="Times New Roman" w:hAnsi="Times New Roman" w:cs="Times New Roman"/>
          <w:sz w:val="24"/>
          <w:szCs w:val="24"/>
        </w:rPr>
        <w:t>Steve McGarrett</w:t>
      </w:r>
      <w:r w:rsidRPr="007B0FE7">
        <w:rPr>
          <w:rFonts w:ascii="Times New Roman" w:hAnsi="Times New Roman" w:cs="Times New Roman"/>
          <w:sz w:val="24"/>
          <w:szCs w:val="24"/>
        </w:rPr>
        <w:t xml:space="preserve"> Ltd has a policy of only rectifying such damage when legally required to do so. </w:t>
      </w:r>
    </w:p>
    <w:p w14:paraId="218846D1" w14:textId="6FF6A40A" w:rsidR="007B0FE7" w:rsidRPr="007B0FE7" w:rsidRDefault="007B0FE7" w:rsidP="007B0FE7">
      <w:pPr>
        <w:autoSpaceDE w:val="0"/>
        <w:autoSpaceDN w:val="0"/>
        <w:adjustRightInd w:val="0"/>
        <w:spacing w:before="120" w:after="60" w:line="240" w:lineRule="auto"/>
        <w:rPr>
          <w:rFonts w:ascii="Times New Roman" w:hAnsi="Times New Roman" w:cs="Times New Roman"/>
          <w:sz w:val="24"/>
          <w:szCs w:val="24"/>
        </w:rPr>
      </w:pPr>
      <w:r w:rsidRPr="007B0FE7">
        <w:rPr>
          <w:rFonts w:ascii="Times New Roman" w:hAnsi="Times New Roman" w:cs="Times New Roman"/>
          <w:sz w:val="24"/>
          <w:szCs w:val="24"/>
        </w:rPr>
        <w:t>Details of the damage caused at the three sites up to and including 31</w:t>
      </w:r>
      <w:r w:rsidR="00FE5A13" w:rsidRPr="00FE5A13">
        <w:rPr>
          <w:rFonts w:ascii="Times New Roman" w:hAnsi="Times New Roman" w:cs="Times New Roman"/>
          <w:sz w:val="24"/>
          <w:szCs w:val="24"/>
          <w:vertAlign w:val="superscript"/>
        </w:rPr>
        <w:t>st</w:t>
      </w:r>
      <w:r w:rsidR="00FE5A13">
        <w:rPr>
          <w:rFonts w:ascii="Times New Roman" w:hAnsi="Times New Roman" w:cs="Times New Roman"/>
          <w:sz w:val="24"/>
          <w:szCs w:val="24"/>
        </w:rPr>
        <w:t xml:space="preserve"> </w:t>
      </w:r>
      <w:r w:rsidRPr="007B0FE7">
        <w:rPr>
          <w:rFonts w:ascii="Times New Roman" w:hAnsi="Times New Roman" w:cs="Times New Roman"/>
          <w:sz w:val="24"/>
          <w:szCs w:val="24"/>
        </w:rPr>
        <w:t>March 20</w:t>
      </w:r>
      <w:r>
        <w:rPr>
          <w:rFonts w:ascii="Times New Roman" w:hAnsi="Times New Roman" w:cs="Times New Roman"/>
          <w:sz w:val="24"/>
          <w:szCs w:val="24"/>
        </w:rPr>
        <w:t>23</w:t>
      </w:r>
      <w:r w:rsidRPr="007B0FE7">
        <w:rPr>
          <w:rFonts w:ascii="Times New Roman" w:hAnsi="Times New Roman" w:cs="Times New Roman"/>
          <w:sz w:val="24"/>
          <w:szCs w:val="24"/>
        </w:rPr>
        <w:t xml:space="preserve"> are as follows:</w:t>
      </w:r>
    </w:p>
    <w:p w14:paraId="723DBBC6" w14:textId="77777777" w:rsidR="007B0FE7" w:rsidRPr="007B0FE7" w:rsidRDefault="007B0FE7" w:rsidP="007B0FE7">
      <w:pPr>
        <w:spacing w:after="180"/>
        <w:rPr>
          <w:rFonts w:ascii="Times New Roman" w:hAnsi="Times New Roman" w:cs="Times New Roman"/>
          <w:b/>
          <w:sz w:val="24"/>
          <w:szCs w:val="24"/>
        </w:rPr>
      </w:pPr>
    </w:p>
    <w:tbl>
      <w:tblPr>
        <w:tblStyle w:val="TableGrid"/>
        <w:tblpPr w:leftFromText="180" w:rightFromText="180" w:vertAnchor="text" w:horzAnchor="margin" w:tblpY="-64"/>
        <w:tblW w:w="0" w:type="auto"/>
        <w:tblLook w:val="04A0" w:firstRow="1" w:lastRow="0" w:firstColumn="1" w:lastColumn="0" w:noHBand="0" w:noVBand="1"/>
      </w:tblPr>
      <w:tblGrid>
        <w:gridCol w:w="1016"/>
        <w:gridCol w:w="3102"/>
        <w:gridCol w:w="4898"/>
      </w:tblGrid>
      <w:tr w:rsidR="00F70532" w:rsidRPr="007B0FE7" w14:paraId="061947BA" w14:textId="77777777" w:rsidTr="00F70532">
        <w:tc>
          <w:tcPr>
            <w:tcW w:w="0" w:type="auto"/>
            <w:shd w:val="clear" w:color="auto" w:fill="F2F2F2" w:themeFill="background1" w:themeFillShade="F2"/>
          </w:tcPr>
          <w:p w14:paraId="16FF7DC4" w14:textId="77777777" w:rsidR="00F70532" w:rsidRDefault="00F70532" w:rsidP="00207382">
            <w:pPr>
              <w:pStyle w:val="ListParagraph"/>
              <w:autoSpaceDE w:val="0"/>
              <w:autoSpaceDN w:val="0"/>
              <w:adjustRightInd w:val="0"/>
              <w:ind w:left="0"/>
              <w:jc w:val="center"/>
              <w:rPr>
                <w:rFonts w:ascii="Times New Roman" w:hAnsi="Times New Roman" w:cs="Times New Roman"/>
                <w:b/>
                <w:sz w:val="24"/>
                <w:szCs w:val="24"/>
              </w:rPr>
            </w:pPr>
          </w:p>
          <w:p w14:paraId="23158CD4" w14:textId="6C6C6F87" w:rsidR="0037353B" w:rsidRPr="007B0FE7" w:rsidRDefault="0037353B" w:rsidP="00207382">
            <w:pPr>
              <w:pStyle w:val="ListParagraph"/>
              <w:autoSpaceDE w:val="0"/>
              <w:autoSpaceDN w:val="0"/>
              <w:adjustRightInd w:val="0"/>
              <w:ind w:left="0"/>
              <w:jc w:val="center"/>
              <w:rPr>
                <w:rFonts w:ascii="Times New Roman" w:hAnsi="Times New Roman" w:cs="Times New Roman"/>
                <w:b/>
                <w:sz w:val="24"/>
                <w:szCs w:val="24"/>
              </w:rPr>
            </w:pPr>
            <w:r w:rsidRPr="007B0FE7">
              <w:rPr>
                <w:rFonts w:ascii="Times New Roman" w:hAnsi="Times New Roman" w:cs="Times New Roman"/>
                <w:b/>
                <w:sz w:val="24"/>
                <w:szCs w:val="24"/>
              </w:rPr>
              <w:t>Factory</w:t>
            </w:r>
          </w:p>
        </w:tc>
        <w:tc>
          <w:tcPr>
            <w:tcW w:w="0" w:type="auto"/>
            <w:shd w:val="clear" w:color="auto" w:fill="F2F2F2" w:themeFill="background1" w:themeFillShade="F2"/>
          </w:tcPr>
          <w:p w14:paraId="0CC8625B" w14:textId="735FCE08" w:rsidR="0037353B" w:rsidRPr="007B0FE7" w:rsidRDefault="00F70532" w:rsidP="00207382">
            <w:pPr>
              <w:pStyle w:val="ListParagraph"/>
              <w:autoSpaceDE w:val="0"/>
              <w:autoSpaceDN w:val="0"/>
              <w:adjustRightInd w:val="0"/>
              <w:ind w:left="0"/>
              <w:jc w:val="center"/>
              <w:rPr>
                <w:rFonts w:ascii="Times New Roman" w:hAnsi="Times New Roman" w:cs="Times New Roman"/>
                <w:b/>
                <w:sz w:val="24"/>
                <w:szCs w:val="24"/>
              </w:rPr>
            </w:pPr>
            <w:r>
              <w:rPr>
                <w:rFonts w:ascii="Times New Roman" w:hAnsi="Times New Roman" w:cs="Times New Roman"/>
                <w:b/>
                <w:sz w:val="24"/>
                <w:szCs w:val="24"/>
              </w:rPr>
              <w:t>Estimated d</w:t>
            </w:r>
            <w:r w:rsidR="0037353B" w:rsidRPr="007B0FE7">
              <w:rPr>
                <w:rFonts w:ascii="Times New Roman" w:hAnsi="Times New Roman" w:cs="Times New Roman"/>
                <w:b/>
                <w:sz w:val="24"/>
                <w:szCs w:val="24"/>
              </w:rPr>
              <w:t>amage caused by 31</w:t>
            </w:r>
            <w:r w:rsidR="0037353B" w:rsidRPr="007B0FE7">
              <w:rPr>
                <w:rFonts w:ascii="Times New Roman" w:hAnsi="Times New Roman" w:cs="Times New Roman"/>
                <w:b/>
                <w:sz w:val="24"/>
                <w:szCs w:val="24"/>
                <w:vertAlign w:val="superscript"/>
              </w:rPr>
              <w:t>st</w:t>
            </w:r>
            <w:r w:rsidR="0037353B" w:rsidRPr="007B0FE7">
              <w:rPr>
                <w:rFonts w:ascii="Times New Roman" w:hAnsi="Times New Roman" w:cs="Times New Roman"/>
                <w:b/>
                <w:sz w:val="24"/>
                <w:szCs w:val="24"/>
              </w:rPr>
              <w:t xml:space="preserve"> March 20</w:t>
            </w:r>
            <w:r w:rsidR="007B0FE7">
              <w:rPr>
                <w:rFonts w:ascii="Times New Roman" w:hAnsi="Times New Roman" w:cs="Times New Roman"/>
                <w:b/>
                <w:sz w:val="24"/>
                <w:szCs w:val="24"/>
              </w:rPr>
              <w:t>23</w:t>
            </w:r>
          </w:p>
        </w:tc>
        <w:tc>
          <w:tcPr>
            <w:tcW w:w="0" w:type="auto"/>
            <w:shd w:val="clear" w:color="auto" w:fill="F2F2F2" w:themeFill="background1" w:themeFillShade="F2"/>
          </w:tcPr>
          <w:p w14:paraId="7E71FF84"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b/>
                <w:sz w:val="24"/>
                <w:szCs w:val="24"/>
              </w:rPr>
            </w:pPr>
            <w:r w:rsidRPr="007B0FE7">
              <w:rPr>
                <w:rFonts w:ascii="Times New Roman" w:hAnsi="Times New Roman" w:cs="Times New Roman"/>
                <w:b/>
                <w:sz w:val="24"/>
                <w:szCs w:val="24"/>
              </w:rPr>
              <w:t xml:space="preserve">Clean-up Legislation in place </w:t>
            </w:r>
          </w:p>
          <w:p w14:paraId="76646F93" w14:textId="5B02C48B" w:rsidR="0037353B" w:rsidRPr="007B0FE7" w:rsidRDefault="0037353B" w:rsidP="00207382">
            <w:pPr>
              <w:pStyle w:val="ListParagraph"/>
              <w:autoSpaceDE w:val="0"/>
              <w:autoSpaceDN w:val="0"/>
              <w:adjustRightInd w:val="0"/>
              <w:ind w:left="0"/>
              <w:jc w:val="center"/>
              <w:rPr>
                <w:rFonts w:ascii="Times New Roman" w:hAnsi="Times New Roman" w:cs="Times New Roman"/>
                <w:b/>
                <w:sz w:val="24"/>
                <w:szCs w:val="24"/>
              </w:rPr>
            </w:pPr>
            <w:r w:rsidRPr="007B0FE7">
              <w:rPr>
                <w:rFonts w:ascii="Times New Roman" w:hAnsi="Times New Roman" w:cs="Times New Roman"/>
                <w:b/>
                <w:sz w:val="24"/>
                <w:szCs w:val="24"/>
              </w:rPr>
              <w:t>at 31</w:t>
            </w:r>
            <w:r w:rsidRPr="007B0FE7">
              <w:rPr>
                <w:rFonts w:ascii="Times New Roman" w:hAnsi="Times New Roman" w:cs="Times New Roman"/>
                <w:b/>
                <w:sz w:val="24"/>
                <w:szCs w:val="24"/>
                <w:vertAlign w:val="superscript"/>
              </w:rPr>
              <w:t>st</w:t>
            </w:r>
            <w:r w:rsidRPr="007B0FE7">
              <w:rPr>
                <w:rFonts w:ascii="Times New Roman" w:hAnsi="Times New Roman" w:cs="Times New Roman"/>
                <w:b/>
                <w:sz w:val="24"/>
                <w:szCs w:val="24"/>
              </w:rPr>
              <w:t xml:space="preserve"> March 20</w:t>
            </w:r>
            <w:r w:rsidR="007B0FE7">
              <w:rPr>
                <w:rFonts w:ascii="Times New Roman" w:hAnsi="Times New Roman" w:cs="Times New Roman"/>
                <w:b/>
                <w:sz w:val="24"/>
                <w:szCs w:val="24"/>
              </w:rPr>
              <w:t>23</w:t>
            </w:r>
            <w:r w:rsidRPr="007B0FE7">
              <w:rPr>
                <w:rFonts w:ascii="Times New Roman" w:hAnsi="Times New Roman" w:cs="Times New Roman"/>
                <w:b/>
                <w:sz w:val="24"/>
                <w:szCs w:val="24"/>
              </w:rPr>
              <w:t>?</w:t>
            </w:r>
          </w:p>
        </w:tc>
      </w:tr>
      <w:tr w:rsidR="0037353B" w:rsidRPr="007B0FE7" w14:paraId="7453F387" w14:textId="77777777" w:rsidTr="00207382">
        <w:tc>
          <w:tcPr>
            <w:tcW w:w="0" w:type="auto"/>
          </w:tcPr>
          <w:p w14:paraId="12E15EA6"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b/>
                <w:i/>
                <w:sz w:val="24"/>
                <w:szCs w:val="24"/>
              </w:rPr>
            </w:pPr>
            <w:r w:rsidRPr="007B0FE7">
              <w:rPr>
                <w:rFonts w:ascii="Times New Roman" w:hAnsi="Times New Roman" w:cs="Times New Roman"/>
                <w:b/>
                <w:i/>
                <w:sz w:val="24"/>
                <w:szCs w:val="24"/>
              </w:rPr>
              <w:t>1</w:t>
            </w:r>
          </w:p>
        </w:tc>
        <w:tc>
          <w:tcPr>
            <w:tcW w:w="0" w:type="auto"/>
          </w:tcPr>
          <w:p w14:paraId="6AF8C2FF" w14:textId="0AD00EE4" w:rsidR="0037353B" w:rsidRPr="007B0FE7" w:rsidRDefault="0037353B" w:rsidP="00207382">
            <w:pPr>
              <w:pStyle w:val="ListParagraph"/>
              <w:autoSpaceDE w:val="0"/>
              <w:autoSpaceDN w:val="0"/>
              <w:adjustRightInd w:val="0"/>
              <w:ind w:left="0"/>
              <w:jc w:val="center"/>
              <w:rPr>
                <w:rFonts w:ascii="Times New Roman" w:hAnsi="Times New Roman" w:cs="Times New Roman"/>
                <w:sz w:val="24"/>
                <w:szCs w:val="24"/>
              </w:rPr>
            </w:pPr>
            <w:r w:rsidRPr="007B0FE7">
              <w:rPr>
                <w:rFonts w:ascii="Times New Roman" w:hAnsi="Times New Roman" w:cs="Times New Roman"/>
                <w:sz w:val="24"/>
                <w:szCs w:val="24"/>
              </w:rPr>
              <w:t>€</w:t>
            </w:r>
            <w:r w:rsidR="00F70532">
              <w:rPr>
                <w:rFonts w:ascii="Times New Roman" w:hAnsi="Times New Roman" w:cs="Times New Roman"/>
                <w:sz w:val="24"/>
                <w:szCs w:val="24"/>
              </w:rPr>
              <w:t>2</w:t>
            </w:r>
            <w:r w:rsidRPr="007B0FE7">
              <w:rPr>
                <w:rFonts w:ascii="Times New Roman" w:hAnsi="Times New Roman" w:cs="Times New Roman"/>
                <w:sz w:val="24"/>
                <w:szCs w:val="24"/>
              </w:rPr>
              <w:t>,000,000</w:t>
            </w:r>
          </w:p>
        </w:tc>
        <w:tc>
          <w:tcPr>
            <w:tcW w:w="0" w:type="auto"/>
          </w:tcPr>
          <w:p w14:paraId="645D8F6B"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sz w:val="24"/>
                <w:szCs w:val="24"/>
              </w:rPr>
            </w:pPr>
            <w:r w:rsidRPr="007B0FE7">
              <w:rPr>
                <w:rFonts w:ascii="Times New Roman" w:hAnsi="Times New Roman" w:cs="Times New Roman"/>
                <w:sz w:val="24"/>
                <w:szCs w:val="24"/>
              </w:rPr>
              <w:t>Yes</w:t>
            </w:r>
          </w:p>
        </w:tc>
      </w:tr>
      <w:tr w:rsidR="0037353B" w:rsidRPr="007B0FE7" w14:paraId="4390D725" w14:textId="77777777" w:rsidTr="00207382">
        <w:tc>
          <w:tcPr>
            <w:tcW w:w="0" w:type="auto"/>
          </w:tcPr>
          <w:p w14:paraId="53B28551"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b/>
                <w:i/>
                <w:sz w:val="24"/>
                <w:szCs w:val="24"/>
              </w:rPr>
            </w:pPr>
            <w:r w:rsidRPr="007B0FE7">
              <w:rPr>
                <w:rFonts w:ascii="Times New Roman" w:hAnsi="Times New Roman" w:cs="Times New Roman"/>
                <w:b/>
                <w:i/>
                <w:sz w:val="24"/>
                <w:szCs w:val="24"/>
              </w:rPr>
              <w:t>2</w:t>
            </w:r>
          </w:p>
        </w:tc>
        <w:tc>
          <w:tcPr>
            <w:tcW w:w="0" w:type="auto"/>
          </w:tcPr>
          <w:p w14:paraId="02B15743" w14:textId="0206EF07" w:rsidR="0037353B" w:rsidRPr="007B0FE7" w:rsidRDefault="0037353B" w:rsidP="00207382">
            <w:pPr>
              <w:pStyle w:val="ListParagraph"/>
              <w:autoSpaceDE w:val="0"/>
              <w:autoSpaceDN w:val="0"/>
              <w:adjustRightInd w:val="0"/>
              <w:ind w:left="0"/>
              <w:jc w:val="center"/>
              <w:rPr>
                <w:rFonts w:ascii="Times New Roman" w:hAnsi="Times New Roman" w:cs="Times New Roman"/>
                <w:sz w:val="24"/>
                <w:szCs w:val="24"/>
              </w:rPr>
            </w:pPr>
            <w:r w:rsidRPr="007B0FE7">
              <w:rPr>
                <w:rFonts w:ascii="Times New Roman" w:hAnsi="Times New Roman" w:cs="Times New Roman"/>
                <w:sz w:val="24"/>
                <w:szCs w:val="24"/>
              </w:rPr>
              <w:t>€</w:t>
            </w:r>
            <w:r w:rsidR="00F70532">
              <w:rPr>
                <w:rFonts w:ascii="Times New Roman" w:hAnsi="Times New Roman" w:cs="Times New Roman"/>
                <w:sz w:val="24"/>
                <w:szCs w:val="24"/>
              </w:rPr>
              <w:t>1</w:t>
            </w:r>
            <w:r w:rsidRPr="007B0FE7">
              <w:rPr>
                <w:rFonts w:ascii="Times New Roman" w:hAnsi="Times New Roman" w:cs="Times New Roman"/>
                <w:sz w:val="24"/>
                <w:szCs w:val="24"/>
              </w:rPr>
              <w:t>,</w:t>
            </w:r>
            <w:r w:rsidR="00F70532">
              <w:rPr>
                <w:rFonts w:ascii="Times New Roman" w:hAnsi="Times New Roman" w:cs="Times New Roman"/>
                <w:sz w:val="24"/>
                <w:szCs w:val="24"/>
              </w:rPr>
              <w:t>5</w:t>
            </w:r>
            <w:r w:rsidRPr="007B0FE7">
              <w:rPr>
                <w:rFonts w:ascii="Times New Roman" w:hAnsi="Times New Roman" w:cs="Times New Roman"/>
                <w:sz w:val="24"/>
                <w:szCs w:val="24"/>
              </w:rPr>
              <w:t>00,000</w:t>
            </w:r>
          </w:p>
        </w:tc>
        <w:tc>
          <w:tcPr>
            <w:tcW w:w="0" w:type="auto"/>
          </w:tcPr>
          <w:p w14:paraId="686D48DB"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sz w:val="24"/>
                <w:szCs w:val="24"/>
              </w:rPr>
            </w:pPr>
            <w:r w:rsidRPr="007B0FE7">
              <w:rPr>
                <w:rFonts w:ascii="Times New Roman" w:hAnsi="Times New Roman" w:cs="Times New Roman"/>
                <w:sz w:val="24"/>
                <w:szCs w:val="24"/>
              </w:rPr>
              <w:t>No</w:t>
            </w:r>
          </w:p>
        </w:tc>
      </w:tr>
      <w:tr w:rsidR="0037353B" w:rsidRPr="007B0FE7" w14:paraId="7E4D2DAB" w14:textId="77777777" w:rsidTr="00207382">
        <w:tc>
          <w:tcPr>
            <w:tcW w:w="0" w:type="auto"/>
          </w:tcPr>
          <w:p w14:paraId="269A9244"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b/>
                <w:i/>
                <w:sz w:val="24"/>
                <w:szCs w:val="24"/>
              </w:rPr>
            </w:pPr>
            <w:r w:rsidRPr="007B0FE7">
              <w:rPr>
                <w:rFonts w:ascii="Times New Roman" w:hAnsi="Times New Roman" w:cs="Times New Roman"/>
                <w:b/>
                <w:i/>
                <w:sz w:val="24"/>
                <w:szCs w:val="24"/>
              </w:rPr>
              <w:t>3</w:t>
            </w:r>
          </w:p>
        </w:tc>
        <w:tc>
          <w:tcPr>
            <w:tcW w:w="0" w:type="auto"/>
          </w:tcPr>
          <w:p w14:paraId="12E9FCCB"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sz w:val="24"/>
                <w:szCs w:val="24"/>
              </w:rPr>
            </w:pPr>
            <w:r w:rsidRPr="007B0FE7">
              <w:rPr>
                <w:rFonts w:ascii="Times New Roman" w:hAnsi="Times New Roman" w:cs="Times New Roman"/>
                <w:sz w:val="24"/>
                <w:szCs w:val="24"/>
              </w:rPr>
              <w:t>€1,000,000</w:t>
            </w:r>
          </w:p>
        </w:tc>
        <w:tc>
          <w:tcPr>
            <w:tcW w:w="0" w:type="auto"/>
          </w:tcPr>
          <w:p w14:paraId="3593B32A" w14:textId="77777777" w:rsidR="0037353B" w:rsidRPr="007B0FE7" w:rsidRDefault="0037353B" w:rsidP="00207382">
            <w:pPr>
              <w:pStyle w:val="ListParagraph"/>
              <w:autoSpaceDE w:val="0"/>
              <w:autoSpaceDN w:val="0"/>
              <w:adjustRightInd w:val="0"/>
              <w:ind w:left="0"/>
              <w:jc w:val="center"/>
              <w:rPr>
                <w:rFonts w:ascii="Times New Roman" w:hAnsi="Times New Roman" w:cs="Times New Roman"/>
                <w:sz w:val="24"/>
                <w:szCs w:val="24"/>
              </w:rPr>
            </w:pPr>
            <w:r w:rsidRPr="007B0FE7">
              <w:rPr>
                <w:rFonts w:ascii="Times New Roman" w:hAnsi="Times New Roman" w:cs="Times New Roman"/>
                <w:sz w:val="24"/>
                <w:szCs w:val="24"/>
              </w:rPr>
              <w:t>No (but legislation has been passed since the year end with retrospective application</w:t>
            </w:r>
          </w:p>
        </w:tc>
      </w:tr>
    </w:tbl>
    <w:p w14:paraId="6B5D96E0" w14:textId="77777777" w:rsidR="007B0FE7" w:rsidRDefault="007B0FE7" w:rsidP="007B0FE7">
      <w:pPr>
        <w:rPr>
          <w:rFonts w:ascii="Times New Roman" w:hAnsi="Times New Roman" w:cs="Times New Roman"/>
          <w:b/>
          <w:sz w:val="24"/>
          <w:szCs w:val="24"/>
        </w:rPr>
      </w:pPr>
    </w:p>
    <w:p w14:paraId="69685148" w14:textId="78AEF799" w:rsidR="0037353B" w:rsidRPr="00422DA1" w:rsidRDefault="0037353B" w:rsidP="007B0FE7">
      <w:pPr>
        <w:rPr>
          <w:rFonts w:ascii="Times New Roman" w:hAnsi="Times New Roman" w:cs="Times New Roman"/>
          <w:b/>
          <w:i/>
          <w:sz w:val="24"/>
          <w:szCs w:val="24"/>
        </w:rPr>
      </w:pPr>
      <w:r w:rsidRPr="00422DA1">
        <w:rPr>
          <w:rFonts w:ascii="Times New Roman" w:hAnsi="Times New Roman" w:cs="Times New Roman"/>
          <w:b/>
          <w:i/>
          <w:sz w:val="24"/>
          <w:szCs w:val="24"/>
        </w:rPr>
        <w:t>Required:</w:t>
      </w:r>
    </w:p>
    <w:p w14:paraId="4D63ABBE" w14:textId="11C59D70" w:rsidR="00F70532" w:rsidRPr="00422DA1" w:rsidRDefault="00F70532" w:rsidP="00422DA1">
      <w:pPr>
        <w:pStyle w:val="ListParagraph"/>
        <w:numPr>
          <w:ilvl w:val="0"/>
          <w:numId w:val="11"/>
        </w:numPr>
        <w:autoSpaceDE w:val="0"/>
        <w:autoSpaceDN w:val="0"/>
        <w:adjustRightInd w:val="0"/>
        <w:spacing w:after="60"/>
        <w:ind w:left="720"/>
        <w:rPr>
          <w:rFonts w:ascii="Times New Roman" w:hAnsi="Times New Roman" w:cs="Times New Roman"/>
          <w:b/>
          <w:i/>
          <w:sz w:val="24"/>
          <w:szCs w:val="24"/>
        </w:rPr>
      </w:pPr>
      <w:r w:rsidRPr="00422DA1">
        <w:rPr>
          <w:rFonts w:ascii="Times New Roman" w:hAnsi="Times New Roman" w:cs="Times New Roman"/>
          <w:b/>
          <w:i/>
          <w:sz w:val="24"/>
          <w:szCs w:val="24"/>
        </w:rPr>
        <w:t xml:space="preserve">Calculate the </w:t>
      </w:r>
      <w:r w:rsidR="0037353B" w:rsidRPr="00422DA1">
        <w:rPr>
          <w:rFonts w:ascii="Times New Roman" w:hAnsi="Times New Roman" w:cs="Times New Roman"/>
          <w:b/>
          <w:i/>
          <w:sz w:val="24"/>
          <w:szCs w:val="24"/>
        </w:rPr>
        <w:t xml:space="preserve">provision </w:t>
      </w:r>
      <w:r w:rsidRPr="00422DA1">
        <w:rPr>
          <w:rFonts w:ascii="Times New Roman" w:hAnsi="Times New Roman" w:cs="Times New Roman"/>
          <w:b/>
          <w:i/>
          <w:sz w:val="24"/>
          <w:szCs w:val="24"/>
        </w:rPr>
        <w:t xml:space="preserve">that </w:t>
      </w:r>
      <w:r w:rsidR="0037353B" w:rsidRPr="00422DA1">
        <w:rPr>
          <w:rFonts w:ascii="Times New Roman" w:hAnsi="Times New Roman" w:cs="Times New Roman"/>
          <w:b/>
          <w:i/>
          <w:sz w:val="24"/>
          <w:szCs w:val="24"/>
        </w:rPr>
        <w:t xml:space="preserve">should be recognised in the financial statements of </w:t>
      </w:r>
      <w:r w:rsidR="007B0FE7" w:rsidRPr="00422DA1">
        <w:rPr>
          <w:rFonts w:ascii="Times New Roman" w:hAnsi="Times New Roman" w:cs="Times New Roman"/>
          <w:b/>
          <w:i/>
          <w:sz w:val="24"/>
          <w:szCs w:val="24"/>
        </w:rPr>
        <w:t>Steve McGarrett</w:t>
      </w:r>
      <w:r w:rsidR="0037353B" w:rsidRPr="00422DA1">
        <w:rPr>
          <w:rFonts w:ascii="Times New Roman" w:hAnsi="Times New Roman" w:cs="Times New Roman"/>
          <w:b/>
          <w:i/>
          <w:sz w:val="24"/>
          <w:szCs w:val="24"/>
        </w:rPr>
        <w:t xml:space="preserve"> Ltd. at 31</w:t>
      </w:r>
      <w:r w:rsidR="00FE5A13" w:rsidRPr="00FE5A13">
        <w:rPr>
          <w:rFonts w:ascii="Times New Roman" w:hAnsi="Times New Roman" w:cs="Times New Roman"/>
          <w:b/>
          <w:i/>
          <w:sz w:val="24"/>
          <w:szCs w:val="24"/>
          <w:vertAlign w:val="superscript"/>
        </w:rPr>
        <w:t>st</w:t>
      </w:r>
      <w:r w:rsidR="00FE5A13">
        <w:rPr>
          <w:rFonts w:ascii="Times New Roman" w:hAnsi="Times New Roman" w:cs="Times New Roman"/>
          <w:b/>
          <w:i/>
          <w:sz w:val="24"/>
          <w:szCs w:val="24"/>
        </w:rPr>
        <w:t xml:space="preserve"> </w:t>
      </w:r>
      <w:r w:rsidR="0037353B" w:rsidRPr="00422DA1">
        <w:rPr>
          <w:rFonts w:ascii="Times New Roman" w:hAnsi="Times New Roman" w:cs="Times New Roman"/>
          <w:b/>
          <w:i/>
          <w:sz w:val="24"/>
          <w:szCs w:val="24"/>
        </w:rPr>
        <w:t>March 20</w:t>
      </w:r>
      <w:r w:rsidRPr="00422DA1">
        <w:rPr>
          <w:rFonts w:ascii="Times New Roman" w:hAnsi="Times New Roman" w:cs="Times New Roman"/>
          <w:b/>
          <w:i/>
          <w:sz w:val="24"/>
          <w:szCs w:val="24"/>
        </w:rPr>
        <w:t>23. Show the journal entry required to record the provision.</w:t>
      </w:r>
    </w:p>
    <w:p w14:paraId="2E968EB1" w14:textId="6FD25834" w:rsidR="00F70532" w:rsidRPr="00422DA1" w:rsidRDefault="00422DA1" w:rsidP="00422DA1">
      <w:pPr>
        <w:autoSpaceDE w:val="0"/>
        <w:autoSpaceDN w:val="0"/>
        <w:adjustRightInd w:val="0"/>
        <w:spacing w:after="60"/>
        <w:jc w:val="right"/>
        <w:rPr>
          <w:rFonts w:ascii="Times New Roman" w:hAnsi="Times New Roman" w:cs="Times New Roman"/>
          <w:b/>
          <w:i/>
          <w:sz w:val="24"/>
          <w:szCs w:val="24"/>
        </w:rPr>
      </w:pPr>
      <w:r w:rsidRPr="00422DA1">
        <w:rPr>
          <w:rFonts w:ascii="Times New Roman" w:hAnsi="Times New Roman" w:cs="Times New Roman"/>
          <w:b/>
          <w:i/>
          <w:sz w:val="24"/>
          <w:szCs w:val="24"/>
        </w:rPr>
        <w:t>(5 marks)</w:t>
      </w:r>
    </w:p>
    <w:p w14:paraId="34C86CAD" w14:textId="738EA86A" w:rsidR="00F70532" w:rsidRPr="00422DA1" w:rsidRDefault="00F70532" w:rsidP="00422DA1">
      <w:pPr>
        <w:pStyle w:val="ListParagraph"/>
        <w:numPr>
          <w:ilvl w:val="0"/>
          <w:numId w:val="11"/>
        </w:numPr>
        <w:autoSpaceDE w:val="0"/>
        <w:autoSpaceDN w:val="0"/>
        <w:adjustRightInd w:val="0"/>
        <w:spacing w:after="60"/>
        <w:ind w:left="720"/>
        <w:rPr>
          <w:rFonts w:ascii="Times New Roman" w:hAnsi="Times New Roman" w:cs="Times New Roman"/>
          <w:b/>
          <w:i/>
          <w:sz w:val="24"/>
          <w:szCs w:val="24"/>
        </w:rPr>
      </w:pPr>
      <w:r w:rsidRPr="00422DA1">
        <w:rPr>
          <w:rFonts w:ascii="Times New Roman" w:hAnsi="Times New Roman" w:cs="Times New Roman"/>
          <w:b/>
          <w:i/>
          <w:sz w:val="24"/>
          <w:szCs w:val="24"/>
        </w:rPr>
        <w:t>Define the term “contingent liability” and explain the treatment by Steve McGarrett Ltd. of any of the such contingency in the table above.</w:t>
      </w:r>
    </w:p>
    <w:p w14:paraId="42DFEF81" w14:textId="5EBE6EE9" w:rsidR="00422DA1" w:rsidRDefault="00422DA1" w:rsidP="00422DA1">
      <w:pPr>
        <w:pStyle w:val="ListParagraph"/>
        <w:autoSpaceDE w:val="0"/>
        <w:autoSpaceDN w:val="0"/>
        <w:adjustRightInd w:val="0"/>
        <w:spacing w:after="60"/>
        <w:jc w:val="right"/>
        <w:rPr>
          <w:rFonts w:ascii="Times New Roman" w:hAnsi="Times New Roman" w:cs="Times New Roman"/>
          <w:b/>
          <w:i/>
          <w:sz w:val="24"/>
          <w:szCs w:val="24"/>
        </w:rPr>
      </w:pPr>
      <w:r w:rsidRPr="00422DA1">
        <w:rPr>
          <w:rFonts w:ascii="Times New Roman" w:hAnsi="Times New Roman" w:cs="Times New Roman"/>
          <w:b/>
          <w:i/>
          <w:sz w:val="24"/>
          <w:szCs w:val="24"/>
        </w:rPr>
        <w:t>(5 marks)</w:t>
      </w:r>
    </w:p>
    <w:p w14:paraId="4AB1CF63" w14:textId="226DF4A4" w:rsidR="00422DA1" w:rsidRDefault="00422DA1" w:rsidP="00422DA1">
      <w:pPr>
        <w:pStyle w:val="ListParagraph"/>
        <w:autoSpaceDE w:val="0"/>
        <w:autoSpaceDN w:val="0"/>
        <w:adjustRightInd w:val="0"/>
        <w:spacing w:after="60"/>
        <w:jc w:val="right"/>
        <w:rPr>
          <w:rFonts w:ascii="Times New Roman" w:hAnsi="Times New Roman" w:cs="Times New Roman"/>
          <w:b/>
          <w:i/>
          <w:sz w:val="24"/>
          <w:szCs w:val="24"/>
        </w:rPr>
      </w:pPr>
    </w:p>
    <w:p w14:paraId="41B62898" w14:textId="264A8EDF" w:rsidR="00422DA1" w:rsidRPr="0037353B" w:rsidRDefault="00422DA1" w:rsidP="00422DA1">
      <w:pPr>
        <w:autoSpaceDE w:val="0"/>
        <w:autoSpaceDN w:val="0"/>
        <w:adjustRightInd w:val="0"/>
        <w:spacing w:after="0" w:line="240" w:lineRule="auto"/>
        <w:jc w:val="right"/>
        <w:rPr>
          <w:rFonts w:ascii="Times New Roman" w:hAnsi="Times New Roman" w:cs="Times New Roman"/>
          <w:b/>
          <w:bCs/>
          <w:i/>
          <w:iCs/>
          <w:sz w:val="24"/>
          <w:szCs w:val="24"/>
        </w:rPr>
      </w:pPr>
      <w:r>
        <w:rPr>
          <w:rFonts w:ascii="Times New Roman" w:hAnsi="Times New Roman" w:cs="Times New Roman"/>
          <w:b/>
          <w:bCs/>
          <w:i/>
          <w:iCs/>
          <w:sz w:val="24"/>
          <w:szCs w:val="24"/>
        </w:rPr>
        <w:t>Total for Question 2:  (40 marks)</w:t>
      </w:r>
    </w:p>
    <w:p w14:paraId="6F4EEBBA" w14:textId="77777777" w:rsidR="00422DA1" w:rsidRPr="00422DA1" w:rsidRDefault="00422DA1" w:rsidP="00422DA1">
      <w:pPr>
        <w:pStyle w:val="ListParagraph"/>
        <w:autoSpaceDE w:val="0"/>
        <w:autoSpaceDN w:val="0"/>
        <w:adjustRightInd w:val="0"/>
        <w:spacing w:after="60"/>
        <w:jc w:val="right"/>
        <w:rPr>
          <w:rFonts w:ascii="Times New Roman" w:hAnsi="Times New Roman" w:cs="Times New Roman"/>
          <w:b/>
          <w:i/>
          <w:sz w:val="24"/>
          <w:szCs w:val="24"/>
        </w:rPr>
      </w:pPr>
    </w:p>
    <w:p w14:paraId="5EF3556B" w14:textId="77777777" w:rsidR="0037353B" w:rsidRPr="007B0FE7" w:rsidRDefault="0037353B" w:rsidP="00646092">
      <w:pPr>
        <w:autoSpaceDE w:val="0"/>
        <w:autoSpaceDN w:val="0"/>
        <w:adjustRightInd w:val="0"/>
        <w:spacing w:after="0" w:line="240" w:lineRule="auto"/>
        <w:rPr>
          <w:rFonts w:ascii="Times New Roman" w:hAnsi="Times New Roman" w:cs="Times New Roman"/>
          <w:b/>
          <w:bCs/>
          <w:sz w:val="24"/>
          <w:szCs w:val="24"/>
        </w:rPr>
      </w:pPr>
    </w:p>
    <w:p w14:paraId="4986D42B" w14:textId="77777777" w:rsidR="001156E8" w:rsidRPr="007B0FE7" w:rsidRDefault="001156E8" w:rsidP="00646092">
      <w:pPr>
        <w:autoSpaceDE w:val="0"/>
        <w:autoSpaceDN w:val="0"/>
        <w:adjustRightInd w:val="0"/>
        <w:spacing w:after="0" w:line="240" w:lineRule="auto"/>
        <w:rPr>
          <w:rFonts w:ascii="Times New Roman" w:hAnsi="Times New Roman" w:cs="Times New Roman"/>
          <w:b/>
          <w:bCs/>
          <w:sz w:val="24"/>
          <w:szCs w:val="24"/>
        </w:rPr>
      </w:pPr>
    </w:p>
    <w:p w14:paraId="3E3EC393" w14:textId="77777777" w:rsidR="001156E8" w:rsidRPr="007B0FE7" w:rsidRDefault="001156E8" w:rsidP="00646092">
      <w:pPr>
        <w:autoSpaceDE w:val="0"/>
        <w:autoSpaceDN w:val="0"/>
        <w:adjustRightInd w:val="0"/>
        <w:spacing w:after="0" w:line="240" w:lineRule="auto"/>
        <w:rPr>
          <w:rFonts w:ascii="Times New Roman" w:hAnsi="Times New Roman" w:cs="Times New Roman"/>
          <w:b/>
          <w:bCs/>
          <w:sz w:val="24"/>
          <w:szCs w:val="24"/>
        </w:rPr>
      </w:pPr>
    </w:p>
    <w:p w14:paraId="582C1FC3" w14:textId="77777777" w:rsidR="001156E8" w:rsidRPr="007B0FE7" w:rsidRDefault="001156E8" w:rsidP="00646092">
      <w:pPr>
        <w:autoSpaceDE w:val="0"/>
        <w:autoSpaceDN w:val="0"/>
        <w:adjustRightInd w:val="0"/>
        <w:spacing w:after="0" w:line="240" w:lineRule="auto"/>
        <w:rPr>
          <w:rFonts w:ascii="Times New Roman" w:hAnsi="Times New Roman" w:cs="Times New Roman"/>
          <w:b/>
          <w:bCs/>
          <w:sz w:val="24"/>
          <w:szCs w:val="24"/>
        </w:rPr>
      </w:pPr>
    </w:p>
    <w:p w14:paraId="26B9C4DA" w14:textId="77777777" w:rsidR="001156E8" w:rsidRPr="007B0FE7" w:rsidRDefault="001156E8" w:rsidP="00646092">
      <w:pPr>
        <w:autoSpaceDE w:val="0"/>
        <w:autoSpaceDN w:val="0"/>
        <w:adjustRightInd w:val="0"/>
        <w:spacing w:after="0" w:line="240" w:lineRule="auto"/>
        <w:rPr>
          <w:rFonts w:ascii="Times New Roman" w:hAnsi="Times New Roman" w:cs="Times New Roman"/>
          <w:b/>
          <w:bCs/>
          <w:sz w:val="24"/>
          <w:szCs w:val="24"/>
        </w:rPr>
      </w:pPr>
    </w:p>
    <w:p w14:paraId="7959B2AA" w14:textId="6AD8C230" w:rsidR="00D644BA" w:rsidRPr="00FC7CD1" w:rsidRDefault="00D644BA" w:rsidP="00646092">
      <w:pPr>
        <w:autoSpaceDE w:val="0"/>
        <w:autoSpaceDN w:val="0"/>
        <w:adjustRightInd w:val="0"/>
        <w:spacing w:after="0" w:line="240" w:lineRule="auto"/>
        <w:rPr>
          <w:rFonts w:ascii="Times New Roman" w:hAnsi="Times New Roman" w:cs="Times New Roman"/>
          <w:b/>
          <w:bCs/>
          <w:sz w:val="24"/>
          <w:szCs w:val="24"/>
        </w:rPr>
      </w:pPr>
      <w:r w:rsidRPr="00FC7CD1">
        <w:rPr>
          <w:rFonts w:ascii="Times New Roman" w:hAnsi="Times New Roman" w:cs="Times New Roman"/>
          <w:b/>
          <w:bCs/>
          <w:sz w:val="24"/>
          <w:szCs w:val="24"/>
        </w:rPr>
        <w:lastRenderedPageBreak/>
        <w:t>QUESTION 3</w:t>
      </w:r>
    </w:p>
    <w:p w14:paraId="3D44E836" w14:textId="3C789786" w:rsidR="00D644BA" w:rsidRPr="00FC7CD1" w:rsidRDefault="00D644BA" w:rsidP="00646092">
      <w:pPr>
        <w:autoSpaceDE w:val="0"/>
        <w:autoSpaceDN w:val="0"/>
        <w:adjustRightInd w:val="0"/>
        <w:spacing w:after="0" w:line="240" w:lineRule="auto"/>
        <w:rPr>
          <w:rFonts w:ascii="Times New Roman" w:hAnsi="Times New Roman" w:cs="Times New Roman"/>
          <w:sz w:val="24"/>
          <w:szCs w:val="24"/>
        </w:rPr>
      </w:pPr>
      <w:r w:rsidRPr="00FC7CD1">
        <w:rPr>
          <w:rFonts w:ascii="Times New Roman" w:hAnsi="Times New Roman" w:cs="Times New Roman"/>
          <w:sz w:val="24"/>
          <w:szCs w:val="24"/>
        </w:rPr>
        <w:t xml:space="preserve"> </w:t>
      </w:r>
    </w:p>
    <w:p w14:paraId="5AD9AEFA" w14:textId="332C93A8" w:rsidR="00646092" w:rsidRPr="00FC7CD1" w:rsidRDefault="00D644BA" w:rsidP="00646092">
      <w:pPr>
        <w:autoSpaceDE w:val="0"/>
        <w:autoSpaceDN w:val="0"/>
        <w:adjustRightInd w:val="0"/>
        <w:spacing w:after="0" w:line="240" w:lineRule="auto"/>
        <w:rPr>
          <w:rFonts w:ascii="Times New Roman" w:hAnsi="Times New Roman" w:cs="Times New Roman"/>
          <w:sz w:val="24"/>
          <w:szCs w:val="24"/>
        </w:rPr>
      </w:pPr>
      <w:r w:rsidRPr="00FC7CD1">
        <w:rPr>
          <w:rFonts w:ascii="Times New Roman" w:hAnsi="Times New Roman" w:cs="Times New Roman"/>
          <w:sz w:val="24"/>
          <w:szCs w:val="24"/>
        </w:rPr>
        <w:t>Caslagh</w:t>
      </w:r>
      <w:r w:rsidR="00646092" w:rsidRPr="00FC7CD1">
        <w:rPr>
          <w:rFonts w:ascii="Times New Roman" w:hAnsi="Times New Roman" w:cs="Times New Roman"/>
          <w:sz w:val="24"/>
          <w:szCs w:val="24"/>
        </w:rPr>
        <w:t xml:space="preserve"> Limited</w:t>
      </w:r>
      <w:r w:rsidRPr="00FC7CD1">
        <w:rPr>
          <w:rFonts w:ascii="Times New Roman" w:hAnsi="Times New Roman" w:cs="Times New Roman"/>
          <w:sz w:val="24"/>
          <w:szCs w:val="24"/>
        </w:rPr>
        <w:t xml:space="preserve"> is a manufacturing company based in Munster. Its financial year-end is the 30</w:t>
      </w:r>
      <w:r w:rsidRPr="00FC7CD1">
        <w:rPr>
          <w:rFonts w:ascii="Times New Roman" w:hAnsi="Times New Roman" w:cs="Times New Roman"/>
          <w:sz w:val="24"/>
          <w:szCs w:val="24"/>
          <w:vertAlign w:val="superscript"/>
        </w:rPr>
        <w:t>th</w:t>
      </w:r>
      <w:r w:rsidRPr="00FC7CD1">
        <w:rPr>
          <w:rFonts w:ascii="Times New Roman" w:hAnsi="Times New Roman" w:cs="Times New Roman"/>
          <w:sz w:val="24"/>
          <w:szCs w:val="24"/>
        </w:rPr>
        <w:t xml:space="preserve"> June</w:t>
      </w:r>
      <w:r w:rsidR="00175808" w:rsidRPr="00FC7CD1">
        <w:rPr>
          <w:rFonts w:ascii="Times New Roman" w:hAnsi="Times New Roman" w:cs="Times New Roman"/>
          <w:sz w:val="24"/>
          <w:szCs w:val="24"/>
        </w:rPr>
        <w:t>.</w:t>
      </w:r>
      <w:r w:rsidRPr="00FC7CD1">
        <w:rPr>
          <w:rFonts w:ascii="Times New Roman" w:hAnsi="Times New Roman" w:cs="Times New Roman"/>
          <w:sz w:val="24"/>
          <w:szCs w:val="24"/>
        </w:rPr>
        <w:t xml:space="preserve"> Extracts from its </w:t>
      </w:r>
      <w:r w:rsidR="00175808" w:rsidRPr="00FC7CD1">
        <w:rPr>
          <w:rFonts w:ascii="Times New Roman" w:hAnsi="Times New Roman" w:cs="Times New Roman"/>
          <w:sz w:val="24"/>
          <w:szCs w:val="24"/>
        </w:rPr>
        <w:t xml:space="preserve">most recent </w:t>
      </w:r>
      <w:r w:rsidRPr="00FC7CD1">
        <w:rPr>
          <w:rFonts w:ascii="Times New Roman" w:hAnsi="Times New Roman" w:cs="Times New Roman"/>
          <w:sz w:val="24"/>
          <w:szCs w:val="24"/>
        </w:rPr>
        <w:t xml:space="preserve">draft accounts (with comparative figures for the previous year) are shown below. </w:t>
      </w:r>
    </w:p>
    <w:p w14:paraId="7871CEB8" w14:textId="4114653A" w:rsidR="00D644BA" w:rsidRPr="00FC7CD1" w:rsidRDefault="00D644BA" w:rsidP="00646092">
      <w:pPr>
        <w:autoSpaceDE w:val="0"/>
        <w:autoSpaceDN w:val="0"/>
        <w:adjustRightInd w:val="0"/>
        <w:spacing w:after="0" w:line="240" w:lineRule="auto"/>
        <w:rPr>
          <w:rFonts w:ascii="Times New Roman" w:hAnsi="Times New Roman" w:cs="Times New Roman"/>
          <w:sz w:val="24"/>
          <w:szCs w:val="24"/>
        </w:rPr>
      </w:pPr>
    </w:p>
    <w:p w14:paraId="467C352A" w14:textId="73802502" w:rsidR="00D644BA" w:rsidRPr="00FC7CD1" w:rsidRDefault="00D644BA" w:rsidP="00D644BA">
      <w:pPr>
        <w:autoSpaceDE w:val="0"/>
        <w:autoSpaceDN w:val="0"/>
        <w:adjustRightInd w:val="0"/>
        <w:spacing w:after="0" w:line="240" w:lineRule="auto"/>
        <w:jc w:val="center"/>
        <w:rPr>
          <w:rFonts w:ascii="Times New Roman" w:hAnsi="Times New Roman" w:cs="Times New Roman"/>
          <w:b/>
          <w:bCs/>
          <w:sz w:val="24"/>
          <w:szCs w:val="24"/>
        </w:rPr>
      </w:pPr>
      <w:r w:rsidRPr="00FC7CD1">
        <w:rPr>
          <w:rFonts w:ascii="Times New Roman" w:hAnsi="Times New Roman" w:cs="Times New Roman"/>
          <w:b/>
          <w:bCs/>
          <w:sz w:val="24"/>
          <w:szCs w:val="24"/>
        </w:rPr>
        <w:t>Caslagh Limited</w:t>
      </w:r>
    </w:p>
    <w:p w14:paraId="25346C9A" w14:textId="3848FB45" w:rsidR="001A0BBA" w:rsidRPr="00FC7CD1" w:rsidRDefault="00D644BA" w:rsidP="00D644BA">
      <w:pPr>
        <w:autoSpaceDE w:val="0"/>
        <w:autoSpaceDN w:val="0"/>
        <w:adjustRightInd w:val="0"/>
        <w:spacing w:after="0" w:line="240" w:lineRule="auto"/>
        <w:jc w:val="center"/>
        <w:rPr>
          <w:rFonts w:ascii="Times New Roman" w:hAnsi="Times New Roman" w:cs="Times New Roman"/>
          <w:b/>
          <w:bCs/>
          <w:sz w:val="24"/>
          <w:szCs w:val="24"/>
          <w:u w:val="single"/>
        </w:rPr>
      </w:pPr>
      <w:r w:rsidRPr="00FC7CD1">
        <w:rPr>
          <w:rFonts w:ascii="Times New Roman" w:hAnsi="Times New Roman" w:cs="Times New Roman"/>
          <w:b/>
          <w:bCs/>
          <w:sz w:val="24"/>
          <w:szCs w:val="24"/>
          <w:u w:val="single"/>
        </w:rPr>
        <w:t>Statement of Financial Position for the year ended 30</w:t>
      </w:r>
      <w:r w:rsidRPr="00FC7CD1">
        <w:rPr>
          <w:rFonts w:ascii="Times New Roman" w:hAnsi="Times New Roman" w:cs="Times New Roman"/>
          <w:b/>
          <w:bCs/>
          <w:sz w:val="24"/>
          <w:szCs w:val="24"/>
          <w:u w:val="single"/>
          <w:vertAlign w:val="superscript"/>
        </w:rPr>
        <w:t>th</w:t>
      </w:r>
      <w:r w:rsidRPr="00FC7CD1">
        <w:rPr>
          <w:rFonts w:ascii="Times New Roman" w:hAnsi="Times New Roman" w:cs="Times New Roman"/>
          <w:b/>
          <w:bCs/>
          <w:sz w:val="24"/>
          <w:szCs w:val="24"/>
          <w:u w:val="single"/>
        </w:rPr>
        <w:t xml:space="preserve"> June</w:t>
      </w:r>
    </w:p>
    <w:tbl>
      <w:tblPr>
        <w:tblStyle w:val="TableGrid"/>
        <w:tblpPr w:leftFromText="180" w:rightFromText="180" w:vertAnchor="text" w:horzAnchor="margin" w:tblpXSpec="center"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876"/>
        <w:gridCol w:w="996"/>
        <w:gridCol w:w="236"/>
        <w:gridCol w:w="876"/>
        <w:gridCol w:w="996"/>
      </w:tblGrid>
      <w:tr w:rsidR="001A0BBA" w:rsidRPr="00FC7CD1" w14:paraId="0F352F81" w14:textId="77777777" w:rsidTr="00D644BA">
        <w:tc>
          <w:tcPr>
            <w:tcW w:w="0" w:type="auto"/>
          </w:tcPr>
          <w:p w14:paraId="1FE3ED9D" w14:textId="77777777" w:rsidR="001A0BBA" w:rsidRPr="00FC7CD1" w:rsidRDefault="001A0BBA" w:rsidP="00207382">
            <w:pPr>
              <w:autoSpaceDE w:val="0"/>
              <w:autoSpaceDN w:val="0"/>
              <w:adjustRightInd w:val="0"/>
              <w:rPr>
                <w:rFonts w:ascii="Times New Roman" w:hAnsi="Times New Roman" w:cs="Times New Roman"/>
                <w:sz w:val="24"/>
                <w:szCs w:val="24"/>
              </w:rPr>
            </w:pPr>
          </w:p>
        </w:tc>
        <w:tc>
          <w:tcPr>
            <w:tcW w:w="0" w:type="auto"/>
            <w:gridSpan w:val="2"/>
          </w:tcPr>
          <w:p w14:paraId="061F5756" w14:textId="2A835815" w:rsidR="001A0BBA" w:rsidRPr="00FC7CD1" w:rsidRDefault="001A0BBA" w:rsidP="00207382">
            <w:pPr>
              <w:autoSpaceDE w:val="0"/>
              <w:autoSpaceDN w:val="0"/>
              <w:adjustRightInd w:val="0"/>
              <w:jc w:val="center"/>
              <w:rPr>
                <w:rFonts w:ascii="Times New Roman" w:hAnsi="Times New Roman" w:cs="Times New Roman"/>
                <w:b/>
                <w:bCs/>
                <w:i/>
                <w:iCs/>
                <w:sz w:val="24"/>
                <w:szCs w:val="24"/>
              </w:rPr>
            </w:pPr>
            <w:r w:rsidRPr="00FC7CD1">
              <w:rPr>
                <w:rFonts w:ascii="Times New Roman" w:hAnsi="Times New Roman" w:cs="Times New Roman"/>
                <w:b/>
                <w:bCs/>
                <w:i/>
                <w:iCs/>
                <w:sz w:val="24"/>
                <w:szCs w:val="24"/>
              </w:rPr>
              <w:t>202</w:t>
            </w:r>
            <w:r w:rsidR="00D644BA" w:rsidRPr="00FC7CD1">
              <w:rPr>
                <w:rFonts w:ascii="Times New Roman" w:hAnsi="Times New Roman" w:cs="Times New Roman"/>
                <w:b/>
                <w:bCs/>
                <w:i/>
                <w:iCs/>
                <w:sz w:val="24"/>
                <w:szCs w:val="24"/>
              </w:rPr>
              <w:t>3</w:t>
            </w:r>
          </w:p>
        </w:tc>
        <w:tc>
          <w:tcPr>
            <w:tcW w:w="236" w:type="dxa"/>
          </w:tcPr>
          <w:p w14:paraId="7B6633AA" w14:textId="77777777" w:rsidR="001A0BBA" w:rsidRPr="00FC7CD1" w:rsidRDefault="001A0BBA" w:rsidP="00207382">
            <w:pPr>
              <w:autoSpaceDE w:val="0"/>
              <w:autoSpaceDN w:val="0"/>
              <w:adjustRightInd w:val="0"/>
              <w:rPr>
                <w:rFonts w:ascii="Times New Roman" w:hAnsi="Times New Roman" w:cs="Times New Roman"/>
                <w:b/>
                <w:bCs/>
                <w:i/>
                <w:iCs/>
                <w:sz w:val="24"/>
                <w:szCs w:val="24"/>
              </w:rPr>
            </w:pPr>
          </w:p>
        </w:tc>
        <w:tc>
          <w:tcPr>
            <w:tcW w:w="1872" w:type="dxa"/>
            <w:gridSpan w:val="2"/>
          </w:tcPr>
          <w:p w14:paraId="1AD8EE28" w14:textId="4F28BC0D" w:rsidR="001A0BBA" w:rsidRPr="00FC7CD1" w:rsidRDefault="001A0BBA" w:rsidP="00207382">
            <w:pPr>
              <w:autoSpaceDE w:val="0"/>
              <w:autoSpaceDN w:val="0"/>
              <w:adjustRightInd w:val="0"/>
              <w:jc w:val="center"/>
              <w:rPr>
                <w:rFonts w:ascii="Times New Roman" w:hAnsi="Times New Roman" w:cs="Times New Roman"/>
                <w:b/>
                <w:bCs/>
                <w:i/>
                <w:iCs/>
                <w:sz w:val="24"/>
                <w:szCs w:val="24"/>
              </w:rPr>
            </w:pPr>
            <w:r w:rsidRPr="00FC7CD1">
              <w:rPr>
                <w:rFonts w:ascii="Times New Roman" w:hAnsi="Times New Roman" w:cs="Times New Roman"/>
                <w:b/>
                <w:bCs/>
                <w:i/>
                <w:iCs/>
                <w:sz w:val="24"/>
                <w:szCs w:val="24"/>
              </w:rPr>
              <w:t>202</w:t>
            </w:r>
            <w:r w:rsidR="00D644BA" w:rsidRPr="00FC7CD1">
              <w:rPr>
                <w:rFonts w:ascii="Times New Roman" w:hAnsi="Times New Roman" w:cs="Times New Roman"/>
                <w:b/>
                <w:bCs/>
                <w:i/>
                <w:iCs/>
                <w:sz w:val="24"/>
                <w:szCs w:val="24"/>
              </w:rPr>
              <w:t>2</w:t>
            </w:r>
          </w:p>
        </w:tc>
      </w:tr>
      <w:tr w:rsidR="001A0BBA" w:rsidRPr="00FC7CD1" w14:paraId="25C49FF5" w14:textId="77777777" w:rsidTr="00D644BA">
        <w:tc>
          <w:tcPr>
            <w:tcW w:w="0" w:type="auto"/>
          </w:tcPr>
          <w:p w14:paraId="066C1978" w14:textId="77777777" w:rsidR="001A0BBA" w:rsidRPr="00FC7CD1" w:rsidRDefault="001A0BBA" w:rsidP="00207382">
            <w:pPr>
              <w:autoSpaceDE w:val="0"/>
              <w:autoSpaceDN w:val="0"/>
              <w:adjustRightInd w:val="0"/>
              <w:rPr>
                <w:rFonts w:ascii="Times New Roman" w:hAnsi="Times New Roman" w:cs="Times New Roman"/>
                <w:b/>
                <w:bCs/>
                <w:sz w:val="24"/>
                <w:szCs w:val="24"/>
              </w:rPr>
            </w:pPr>
            <w:r w:rsidRPr="00FC7CD1">
              <w:rPr>
                <w:rFonts w:ascii="Times New Roman" w:hAnsi="Times New Roman" w:cs="Times New Roman"/>
                <w:b/>
                <w:bCs/>
                <w:sz w:val="24"/>
                <w:szCs w:val="24"/>
              </w:rPr>
              <w:t>Assets</w:t>
            </w:r>
          </w:p>
        </w:tc>
        <w:tc>
          <w:tcPr>
            <w:tcW w:w="0" w:type="auto"/>
          </w:tcPr>
          <w:p w14:paraId="7C19CD82" w14:textId="2255D72D" w:rsidR="001A0BBA" w:rsidRPr="00FC7CD1" w:rsidRDefault="00175808" w:rsidP="00175808">
            <w:pPr>
              <w:autoSpaceDE w:val="0"/>
              <w:autoSpaceDN w:val="0"/>
              <w:adjustRightInd w:val="0"/>
              <w:jc w:val="center"/>
              <w:rPr>
                <w:rFonts w:ascii="Times New Roman" w:hAnsi="Times New Roman" w:cs="Times New Roman"/>
                <w:b/>
                <w:bCs/>
                <w:i/>
                <w:iCs/>
                <w:sz w:val="24"/>
                <w:szCs w:val="24"/>
              </w:rPr>
            </w:pPr>
            <w:r w:rsidRPr="00FC7CD1">
              <w:rPr>
                <w:rFonts w:ascii="Times New Roman" w:hAnsi="Times New Roman" w:cs="Times New Roman"/>
                <w:b/>
                <w:bCs/>
                <w:i/>
                <w:iCs/>
                <w:sz w:val="24"/>
                <w:szCs w:val="24"/>
              </w:rPr>
              <w:t>€</w:t>
            </w:r>
          </w:p>
        </w:tc>
        <w:tc>
          <w:tcPr>
            <w:tcW w:w="0" w:type="auto"/>
          </w:tcPr>
          <w:p w14:paraId="04EDE7EB" w14:textId="522C9C1C" w:rsidR="001A0BBA" w:rsidRPr="00FC7CD1" w:rsidRDefault="00175808" w:rsidP="00175808">
            <w:pPr>
              <w:autoSpaceDE w:val="0"/>
              <w:autoSpaceDN w:val="0"/>
              <w:adjustRightInd w:val="0"/>
              <w:jc w:val="center"/>
              <w:rPr>
                <w:rFonts w:ascii="Times New Roman" w:hAnsi="Times New Roman" w:cs="Times New Roman"/>
                <w:b/>
                <w:bCs/>
                <w:i/>
                <w:iCs/>
                <w:sz w:val="24"/>
                <w:szCs w:val="24"/>
              </w:rPr>
            </w:pPr>
            <w:r w:rsidRPr="00FC7CD1">
              <w:rPr>
                <w:rFonts w:ascii="Times New Roman" w:hAnsi="Times New Roman" w:cs="Times New Roman"/>
                <w:b/>
                <w:bCs/>
                <w:i/>
                <w:iCs/>
                <w:sz w:val="24"/>
                <w:szCs w:val="24"/>
              </w:rPr>
              <w:t>€</w:t>
            </w:r>
          </w:p>
        </w:tc>
        <w:tc>
          <w:tcPr>
            <w:tcW w:w="236" w:type="dxa"/>
          </w:tcPr>
          <w:p w14:paraId="35E6E73B" w14:textId="77777777" w:rsidR="001A0BBA" w:rsidRPr="00FC7CD1" w:rsidRDefault="001A0BBA" w:rsidP="00175808">
            <w:pPr>
              <w:autoSpaceDE w:val="0"/>
              <w:autoSpaceDN w:val="0"/>
              <w:adjustRightInd w:val="0"/>
              <w:jc w:val="center"/>
              <w:rPr>
                <w:rFonts w:ascii="Times New Roman" w:hAnsi="Times New Roman" w:cs="Times New Roman"/>
                <w:b/>
                <w:bCs/>
                <w:i/>
                <w:iCs/>
                <w:sz w:val="24"/>
                <w:szCs w:val="24"/>
              </w:rPr>
            </w:pPr>
          </w:p>
        </w:tc>
        <w:tc>
          <w:tcPr>
            <w:tcW w:w="876" w:type="dxa"/>
          </w:tcPr>
          <w:p w14:paraId="7641997F" w14:textId="146DB1F2" w:rsidR="001A0BBA" w:rsidRPr="00FC7CD1" w:rsidRDefault="00175808" w:rsidP="00175808">
            <w:pPr>
              <w:autoSpaceDE w:val="0"/>
              <w:autoSpaceDN w:val="0"/>
              <w:adjustRightInd w:val="0"/>
              <w:jc w:val="center"/>
              <w:rPr>
                <w:rFonts w:ascii="Times New Roman" w:hAnsi="Times New Roman" w:cs="Times New Roman"/>
                <w:b/>
                <w:bCs/>
                <w:i/>
                <w:iCs/>
                <w:sz w:val="24"/>
                <w:szCs w:val="24"/>
              </w:rPr>
            </w:pPr>
            <w:r w:rsidRPr="00FC7CD1">
              <w:rPr>
                <w:rFonts w:ascii="Times New Roman" w:hAnsi="Times New Roman" w:cs="Times New Roman"/>
                <w:b/>
                <w:bCs/>
                <w:i/>
                <w:iCs/>
                <w:sz w:val="24"/>
                <w:szCs w:val="24"/>
              </w:rPr>
              <w:t>€</w:t>
            </w:r>
          </w:p>
        </w:tc>
        <w:tc>
          <w:tcPr>
            <w:tcW w:w="0" w:type="auto"/>
          </w:tcPr>
          <w:p w14:paraId="4DAA9FE3" w14:textId="4F50473D" w:rsidR="001A0BBA" w:rsidRPr="00FC7CD1" w:rsidRDefault="00175808" w:rsidP="00175808">
            <w:pPr>
              <w:autoSpaceDE w:val="0"/>
              <w:autoSpaceDN w:val="0"/>
              <w:adjustRightInd w:val="0"/>
              <w:jc w:val="center"/>
              <w:rPr>
                <w:rFonts w:ascii="Times New Roman" w:hAnsi="Times New Roman" w:cs="Times New Roman"/>
                <w:b/>
                <w:bCs/>
                <w:i/>
                <w:iCs/>
                <w:sz w:val="24"/>
                <w:szCs w:val="24"/>
              </w:rPr>
            </w:pPr>
            <w:r w:rsidRPr="00FC7CD1">
              <w:rPr>
                <w:rFonts w:ascii="Times New Roman" w:hAnsi="Times New Roman" w:cs="Times New Roman"/>
                <w:b/>
                <w:bCs/>
                <w:i/>
                <w:iCs/>
                <w:sz w:val="24"/>
                <w:szCs w:val="24"/>
              </w:rPr>
              <w:t>€</w:t>
            </w:r>
          </w:p>
        </w:tc>
      </w:tr>
      <w:tr w:rsidR="001A0BBA" w:rsidRPr="00FC7CD1" w14:paraId="7342806F" w14:textId="77777777" w:rsidTr="00D644BA">
        <w:tc>
          <w:tcPr>
            <w:tcW w:w="0" w:type="auto"/>
          </w:tcPr>
          <w:p w14:paraId="03394157" w14:textId="77777777" w:rsidR="001A0BBA" w:rsidRPr="00FC7CD1" w:rsidRDefault="001A0BBA" w:rsidP="00207382">
            <w:pPr>
              <w:autoSpaceDE w:val="0"/>
              <w:autoSpaceDN w:val="0"/>
              <w:adjustRightInd w:val="0"/>
              <w:rPr>
                <w:rFonts w:ascii="Times New Roman" w:hAnsi="Times New Roman" w:cs="Times New Roman"/>
                <w:b/>
                <w:bCs/>
                <w:sz w:val="24"/>
                <w:szCs w:val="24"/>
                <w:u w:val="single"/>
              </w:rPr>
            </w:pPr>
            <w:r w:rsidRPr="00FC7CD1">
              <w:rPr>
                <w:rFonts w:ascii="Times New Roman" w:hAnsi="Times New Roman" w:cs="Times New Roman"/>
                <w:b/>
                <w:bCs/>
                <w:sz w:val="24"/>
                <w:szCs w:val="24"/>
                <w:u w:val="single"/>
              </w:rPr>
              <w:t>Non-Current Assets</w:t>
            </w:r>
          </w:p>
        </w:tc>
        <w:tc>
          <w:tcPr>
            <w:tcW w:w="0" w:type="auto"/>
          </w:tcPr>
          <w:p w14:paraId="468C5716"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10F5AE7B"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3C3353B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1820563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2B97A28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6F823B6F" w14:textId="77777777" w:rsidTr="00D644BA">
        <w:tc>
          <w:tcPr>
            <w:tcW w:w="0" w:type="auto"/>
          </w:tcPr>
          <w:p w14:paraId="59462466" w14:textId="63AC5200"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Property</w:t>
            </w:r>
            <w:r w:rsidR="00FC7CD1">
              <w:rPr>
                <w:rFonts w:ascii="Times New Roman" w:hAnsi="Times New Roman" w:cs="Times New Roman"/>
                <w:sz w:val="24"/>
                <w:szCs w:val="24"/>
              </w:rPr>
              <w:t>,</w:t>
            </w:r>
            <w:r w:rsidRPr="00FC7CD1">
              <w:rPr>
                <w:rFonts w:ascii="Times New Roman" w:hAnsi="Times New Roman" w:cs="Times New Roman"/>
                <w:sz w:val="24"/>
                <w:szCs w:val="24"/>
              </w:rPr>
              <w:t xml:space="preserve"> plant and equipment</w:t>
            </w:r>
          </w:p>
        </w:tc>
        <w:tc>
          <w:tcPr>
            <w:tcW w:w="0" w:type="auto"/>
          </w:tcPr>
          <w:p w14:paraId="72EF437B"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5FFCAB23" w14:textId="46C0585C"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48</w:t>
            </w:r>
            <w:r w:rsidR="001A0BBA" w:rsidRPr="00FC7CD1">
              <w:rPr>
                <w:rFonts w:ascii="Times New Roman" w:hAnsi="Times New Roman" w:cs="Times New Roman"/>
                <w:sz w:val="24"/>
                <w:szCs w:val="24"/>
              </w:rPr>
              <w:t>0,000</w:t>
            </w:r>
          </w:p>
        </w:tc>
        <w:tc>
          <w:tcPr>
            <w:tcW w:w="236" w:type="dxa"/>
          </w:tcPr>
          <w:p w14:paraId="7B3E3574"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1C9597E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31F06C94" w14:textId="7F6D75D5"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332,500</w:t>
            </w:r>
          </w:p>
        </w:tc>
      </w:tr>
      <w:tr w:rsidR="001A0BBA" w:rsidRPr="00FC7CD1" w14:paraId="2C59E7A6" w14:textId="77777777" w:rsidTr="00D644BA">
        <w:tc>
          <w:tcPr>
            <w:tcW w:w="0" w:type="auto"/>
          </w:tcPr>
          <w:p w14:paraId="722F1113" w14:textId="3629A36B" w:rsidR="001A0BBA" w:rsidRPr="00FC7CD1" w:rsidRDefault="001A0BBA" w:rsidP="00207382">
            <w:pPr>
              <w:autoSpaceDE w:val="0"/>
              <w:autoSpaceDN w:val="0"/>
              <w:adjustRightInd w:val="0"/>
              <w:rPr>
                <w:rFonts w:ascii="Times New Roman" w:hAnsi="Times New Roman" w:cs="Times New Roman"/>
                <w:sz w:val="24"/>
                <w:szCs w:val="24"/>
              </w:rPr>
            </w:pPr>
          </w:p>
        </w:tc>
        <w:tc>
          <w:tcPr>
            <w:tcW w:w="0" w:type="auto"/>
          </w:tcPr>
          <w:p w14:paraId="12AEFA9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5DCF5F78" w14:textId="0DE8C712"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778E73C7"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2EFC9CCB"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2C17E932" w14:textId="0B38678A"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42F020B3" w14:textId="77777777" w:rsidTr="00D644BA">
        <w:tc>
          <w:tcPr>
            <w:tcW w:w="0" w:type="auto"/>
          </w:tcPr>
          <w:p w14:paraId="63D66C21" w14:textId="77777777" w:rsidR="001A0BBA" w:rsidRPr="00FC7CD1" w:rsidRDefault="001A0BBA" w:rsidP="00207382">
            <w:pPr>
              <w:autoSpaceDE w:val="0"/>
              <w:autoSpaceDN w:val="0"/>
              <w:adjustRightInd w:val="0"/>
              <w:rPr>
                <w:rFonts w:ascii="Times New Roman" w:hAnsi="Times New Roman" w:cs="Times New Roman"/>
                <w:b/>
                <w:bCs/>
                <w:sz w:val="24"/>
                <w:szCs w:val="24"/>
                <w:u w:val="single"/>
              </w:rPr>
            </w:pPr>
            <w:r w:rsidRPr="00FC7CD1">
              <w:rPr>
                <w:rFonts w:ascii="Times New Roman" w:hAnsi="Times New Roman" w:cs="Times New Roman"/>
                <w:b/>
                <w:bCs/>
                <w:sz w:val="24"/>
                <w:szCs w:val="24"/>
                <w:u w:val="single"/>
              </w:rPr>
              <w:t>Current assets</w:t>
            </w:r>
          </w:p>
        </w:tc>
        <w:tc>
          <w:tcPr>
            <w:tcW w:w="0" w:type="auto"/>
          </w:tcPr>
          <w:p w14:paraId="33FF1ED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5D4E99FC"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2B7632C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708630F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6712450E"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5A234F14" w14:textId="77777777" w:rsidTr="00D644BA">
        <w:tc>
          <w:tcPr>
            <w:tcW w:w="0" w:type="auto"/>
          </w:tcPr>
          <w:p w14:paraId="11233B1D"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Inventory</w:t>
            </w:r>
          </w:p>
        </w:tc>
        <w:tc>
          <w:tcPr>
            <w:tcW w:w="0" w:type="auto"/>
          </w:tcPr>
          <w:p w14:paraId="0F9F70F9" w14:textId="1F437BE2"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8</w:t>
            </w:r>
            <w:r w:rsidR="001A0BBA" w:rsidRPr="00FC7CD1">
              <w:rPr>
                <w:rFonts w:ascii="Times New Roman" w:hAnsi="Times New Roman" w:cs="Times New Roman"/>
                <w:sz w:val="24"/>
                <w:szCs w:val="24"/>
              </w:rPr>
              <w:t>8,250</w:t>
            </w:r>
          </w:p>
        </w:tc>
        <w:tc>
          <w:tcPr>
            <w:tcW w:w="0" w:type="auto"/>
          </w:tcPr>
          <w:p w14:paraId="72BDC517"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753EEBE1"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09EBFF91" w14:textId="4C5505B3"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6</w:t>
            </w:r>
            <w:r w:rsidR="00D644BA" w:rsidRPr="00FC7CD1">
              <w:rPr>
                <w:rFonts w:ascii="Times New Roman" w:hAnsi="Times New Roman" w:cs="Times New Roman"/>
                <w:sz w:val="24"/>
                <w:szCs w:val="24"/>
              </w:rPr>
              <w:t>0</w:t>
            </w:r>
            <w:r w:rsidR="001A0BBA" w:rsidRPr="00FC7CD1">
              <w:rPr>
                <w:rFonts w:ascii="Times New Roman" w:hAnsi="Times New Roman" w:cs="Times New Roman"/>
                <w:sz w:val="24"/>
                <w:szCs w:val="24"/>
              </w:rPr>
              <w:t>,750</w:t>
            </w:r>
          </w:p>
        </w:tc>
        <w:tc>
          <w:tcPr>
            <w:tcW w:w="0" w:type="auto"/>
          </w:tcPr>
          <w:p w14:paraId="3DB815A6"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74548DF8" w14:textId="77777777" w:rsidTr="00D644BA">
        <w:tc>
          <w:tcPr>
            <w:tcW w:w="0" w:type="auto"/>
          </w:tcPr>
          <w:p w14:paraId="179DA0F0"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Trade receivables</w:t>
            </w:r>
          </w:p>
        </w:tc>
        <w:tc>
          <w:tcPr>
            <w:tcW w:w="0" w:type="auto"/>
          </w:tcPr>
          <w:p w14:paraId="1533D588" w14:textId="7E7C59F4"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w:t>
            </w:r>
            <w:r w:rsidR="001A0BBA" w:rsidRPr="00FC7CD1">
              <w:rPr>
                <w:rFonts w:ascii="Times New Roman" w:hAnsi="Times New Roman" w:cs="Times New Roman"/>
                <w:sz w:val="24"/>
                <w:szCs w:val="24"/>
              </w:rPr>
              <w:t>7,</w:t>
            </w:r>
            <w:r w:rsidRPr="00FC7CD1">
              <w:rPr>
                <w:rFonts w:ascii="Times New Roman" w:hAnsi="Times New Roman" w:cs="Times New Roman"/>
                <w:sz w:val="24"/>
                <w:szCs w:val="24"/>
              </w:rPr>
              <w:t>3</w:t>
            </w:r>
            <w:r w:rsidR="001A0BBA" w:rsidRPr="00FC7CD1">
              <w:rPr>
                <w:rFonts w:ascii="Times New Roman" w:hAnsi="Times New Roman" w:cs="Times New Roman"/>
                <w:sz w:val="24"/>
                <w:szCs w:val="24"/>
              </w:rPr>
              <w:t>00</w:t>
            </w:r>
          </w:p>
        </w:tc>
        <w:tc>
          <w:tcPr>
            <w:tcW w:w="0" w:type="auto"/>
          </w:tcPr>
          <w:p w14:paraId="00937AAE"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34D6287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16DC6E53" w14:textId="4D408069"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w:t>
            </w:r>
            <w:r w:rsidR="00D644BA" w:rsidRPr="00FC7CD1">
              <w:rPr>
                <w:rFonts w:ascii="Times New Roman" w:hAnsi="Times New Roman" w:cs="Times New Roman"/>
                <w:sz w:val="24"/>
                <w:szCs w:val="24"/>
              </w:rPr>
              <w:t>5,8</w:t>
            </w:r>
            <w:r w:rsidR="001A0BBA" w:rsidRPr="00FC7CD1">
              <w:rPr>
                <w:rFonts w:ascii="Times New Roman" w:hAnsi="Times New Roman" w:cs="Times New Roman"/>
                <w:sz w:val="24"/>
                <w:szCs w:val="24"/>
              </w:rPr>
              <w:t>50</w:t>
            </w:r>
          </w:p>
        </w:tc>
        <w:tc>
          <w:tcPr>
            <w:tcW w:w="0" w:type="auto"/>
          </w:tcPr>
          <w:p w14:paraId="2181317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503C9A1C" w14:textId="77777777" w:rsidTr="00175808">
        <w:tc>
          <w:tcPr>
            <w:tcW w:w="0" w:type="auto"/>
          </w:tcPr>
          <w:p w14:paraId="6AD74775"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Bank and cash</w:t>
            </w:r>
          </w:p>
        </w:tc>
        <w:tc>
          <w:tcPr>
            <w:tcW w:w="0" w:type="auto"/>
            <w:tcBorders>
              <w:bottom w:val="single" w:sz="4" w:space="0" w:color="auto"/>
            </w:tcBorders>
          </w:tcPr>
          <w:p w14:paraId="5FDD4C5D" w14:textId="5AAEEF2E" w:rsidR="001A0BBA" w:rsidRPr="00FC7CD1" w:rsidRDefault="001A0B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w:t>
            </w:r>
            <w:r w:rsidR="00175808" w:rsidRPr="00FC7CD1">
              <w:rPr>
                <w:rFonts w:ascii="Times New Roman" w:hAnsi="Times New Roman" w:cs="Times New Roman"/>
                <w:sz w:val="24"/>
                <w:szCs w:val="24"/>
              </w:rPr>
              <w:t>5</w:t>
            </w:r>
            <w:r w:rsidRPr="00FC7CD1">
              <w:rPr>
                <w:rFonts w:ascii="Times New Roman" w:hAnsi="Times New Roman" w:cs="Times New Roman"/>
                <w:sz w:val="24"/>
                <w:szCs w:val="24"/>
              </w:rPr>
              <w:t>,300</w:t>
            </w:r>
          </w:p>
        </w:tc>
        <w:tc>
          <w:tcPr>
            <w:tcW w:w="0" w:type="auto"/>
          </w:tcPr>
          <w:p w14:paraId="47C7652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47813D9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Borders>
              <w:bottom w:val="single" w:sz="4" w:space="0" w:color="auto"/>
            </w:tcBorders>
          </w:tcPr>
          <w:p w14:paraId="4423FC28" w14:textId="3D104A72" w:rsidR="001A0BBA" w:rsidRPr="00FC7CD1" w:rsidRDefault="001A0B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w:t>
            </w:r>
            <w:r w:rsidR="00826E96" w:rsidRPr="00FC7CD1">
              <w:rPr>
                <w:rFonts w:ascii="Times New Roman" w:hAnsi="Times New Roman" w:cs="Times New Roman"/>
                <w:sz w:val="24"/>
                <w:szCs w:val="24"/>
              </w:rPr>
              <w:t>8</w:t>
            </w:r>
            <w:r w:rsidRPr="00FC7CD1">
              <w:rPr>
                <w:rFonts w:ascii="Times New Roman" w:hAnsi="Times New Roman" w:cs="Times New Roman"/>
                <w:sz w:val="24"/>
                <w:szCs w:val="24"/>
              </w:rPr>
              <w:t>,</w:t>
            </w:r>
            <w:r w:rsidR="00D644BA" w:rsidRPr="00FC7CD1">
              <w:rPr>
                <w:rFonts w:ascii="Times New Roman" w:hAnsi="Times New Roman" w:cs="Times New Roman"/>
                <w:sz w:val="24"/>
                <w:szCs w:val="24"/>
              </w:rPr>
              <w:t>7</w:t>
            </w:r>
            <w:r w:rsidR="00826E96" w:rsidRPr="00FC7CD1">
              <w:rPr>
                <w:rFonts w:ascii="Times New Roman" w:hAnsi="Times New Roman" w:cs="Times New Roman"/>
                <w:sz w:val="24"/>
                <w:szCs w:val="24"/>
              </w:rPr>
              <w:t>7</w:t>
            </w:r>
            <w:r w:rsidRPr="00FC7CD1">
              <w:rPr>
                <w:rFonts w:ascii="Times New Roman" w:hAnsi="Times New Roman" w:cs="Times New Roman"/>
                <w:sz w:val="24"/>
                <w:szCs w:val="24"/>
              </w:rPr>
              <w:t>0</w:t>
            </w:r>
          </w:p>
        </w:tc>
        <w:tc>
          <w:tcPr>
            <w:tcW w:w="0" w:type="auto"/>
          </w:tcPr>
          <w:p w14:paraId="338D568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5FD54568" w14:textId="77777777" w:rsidTr="00175808">
        <w:tc>
          <w:tcPr>
            <w:tcW w:w="0" w:type="auto"/>
          </w:tcPr>
          <w:p w14:paraId="3FF0F8B1" w14:textId="77777777" w:rsidR="001A0BBA" w:rsidRPr="00FC7CD1" w:rsidRDefault="001A0BBA" w:rsidP="00207382">
            <w:pPr>
              <w:autoSpaceDE w:val="0"/>
              <w:autoSpaceDN w:val="0"/>
              <w:adjustRightInd w:val="0"/>
              <w:rPr>
                <w:rFonts w:ascii="Times New Roman" w:hAnsi="Times New Roman" w:cs="Times New Roman"/>
                <w:sz w:val="24"/>
                <w:szCs w:val="24"/>
              </w:rPr>
            </w:pPr>
          </w:p>
        </w:tc>
        <w:tc>
          <w:tcPr>
            <w:tcW w:w="0" w:type="auto"/>
            <w:tcBorders>
              <w:top w:val="single" w:sz="4" w:space="0" w:color="auto"/>
            </w:tcBorders>
          </w:tcPr>
          <w:p w14:paraId="1A8173F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bottom w:val="single" w:sz="4" w:space="0" w:color="auto"/>
            </w:tcBorders>
          </w:tcPr>
          <w:p w14:paraId="7349D5FD" w14:textId="0FB8719A"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150,850</w:t>
            </w:r>
          </w:p>
        </w:tc>
        <w:tc>
          <w:tcPr>
            <w:tcW w:w="236" w:type="dxa"/>
          </w:tcPr>
          <w:p w14:paraId="72A34B4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Borders>
              <w:top w:val="single" w:sz="4" w:space="0" w:color="auto"/>
            </w:tcBorders>
          </w:tcPr>
          <w:p w14:paraId="7D8B290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bottom w:val="single" w:sz="4" w:space="0" w:color="auto"/>
            </w:tcBorders>
          </w:tcPr>
          <w:p w14:paraId="5EB1A35E" w14:textId="3BF3DFEA"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105,370</w:t>
            </w:r>
          </w:p>
        </w:tc>
      </w:tr>
      <w:tr w:rsidR="001A0BBA" w:rsidRPr="00FC7CD1" w14:paraId="7A171BD4" w14:textId="77777777" w:rsidTr="00175808">
        <w:tc>
          <w:tcPr>
            <w:tcW w:w="0" w:type="auto"/>
          </w:tcPr>
          <w:p w14:paraId="13D49514" w14:textId="77777777" w:rsidR="001A0BBA" w:rsidRPr="00FC7CD1" w:rsidRDefault="001A0BBA" w:rsidP="00207382">
            <w:pPr>
              <w:autoSpaceDE w:val="0"/>
              <w:autoSpaceDN w:val="0"/>
              <w:adjustRightInd w:val="0"/>
              <w:rPr>
                <w:rFonts w:ascii="Times New Roman" w:hAnsi="Times New Roman" w:cs="Times New Roman"/>
                <w:b/>
                <w:bCs/>
                <w:sz w:val="24"/>
                <w:szCs w:val="24"/>
              </w:rPr>
            </w:pPr>
            <w:r w:rsidRPr="00FC7CD1">
              <w:rPr>
                <w:rFonts w:ascii="Times New Roman" w:hAnsi="Times New Roman" w:cs="Times New Roman"/>
                <w:b/>
                <w:bCs/>
                <w:sz w:val="24"/>
                <w:szCs w:val="24"/>
              </w:rPr>
              <w:t>Total Assets</w:t>
            </w:r>
          </w:p>
        </w:tc>
        <w:tc>
          <w:tcPr>
            <w:tcW w:w="0" w:type="auto"/>
          </w:tcPr>
          <w:p w14:paraId="5D67E22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bottom w:val="single" w:sz="4" w:space="0" w:color="auto"/>
            </w:tcBorders>
          </w:tcPr>
          <w:p w14:paraId="755AD8DD" w14:textId="632CB18B"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630,850</w:t>
            </w:r>
          </w:p>
        </w:tc>
        <w:tc>
          <w:tcPr>
            <w:tcW w:w="236" w:type="dxa"/>
          </w:tcPr>
          <w:p w14:paraId="393E7E1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2D76F55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bottom w:val="single" w:sz="4" w:space="0" w:color="auto"/>
            </w:tcBorders>
          </w:tcPr>
          <w:p w14:paraId="47AE0588" w14:textId="29769C93"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437,870</w:t>
            </w:r>
          </w:p>
        </w:tc>
      </w:tr>
      <w:tr w:rsidR="001A0BBA" w:rsidRPr="00FC7CD1" w14:paraId="2CEB0F49" w14:textId="77777777" w:rsidTr="00175808">
        <w:tc>
          <w:tcPr>
            <w:tcW w:w="0" w:type="auto"/>
          </w:tcPr>
          <w:p w14:paraId="639383A8" w14:textId="77777777" w:rsidR="001A0BBA" w:rsidRPr="00FC7CD1" w:rsidRDefault="001A0BBA" w:rsidP="00207382">
            <w:pPr>
              <w:autoSpaceDE w:val="0"/>
              <w:autoSpaceDN w:val="0"/>
              <w:adjustRightInd w:val="0"/>
              <w:rPr>
                <w:rFonts w:ascii="Times New Roman" w:hAnsi="Times New Roman" w:cs="Times New Roman"/>
                <w:sz w:val="24"/>
                <w:szCs w:val="24"/>
              </w:rPr>
            </w:pPr>
          </w:p>
        </w:tc>
        <w:tc>
          <w:tcPr>
            <w:tcW w:w="0" w:type="auto"/>
          </w:tcPr>
          <w:p w14:paraId="2D2EB6B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tcBorders>
          </w:tcPr>
          <w:p w14:paraId="74259AB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61AE77AA"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7D318C58"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tcBorders>
          </w:tcPr>
          <w:p w14:paraId="70E2192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2AEDE78E" w14:textId="77777777" w:rsidTr="00D644BA">
        <w:tc>
          <w:tcPr>
            <w:tcW w:w="0" w:type="auto"/>
          </w:tcPr>
          <w:p w14:paraId="50B62694" w14:textId="77777777" w:rsidR="001A0BBA" w:rsidRPr="00FC7CD1" w:rsidRDefault="001A0BBA" w:rsidP="00207382">
            <w:pPr>
              <w:autoSpaceDE w:val="0"/>
              <w:autoSpaceDN w:val="0"/>
              <w:adjustRightInd w:val="0"/>
              <w:rPr>
                <w:rFonts w:ascii="Times New Roman" w:hAnsi="Times New Roman" w:cs="Times New Roman"/>
                <w:b/>
                <w:bCs/>
                <w:sz w:val="24"/>
                <w:szCs w:val="24"/>
              </w:rPr>
            </w:pPr>
            <w:r w:rsidRPr="00FC7CD1">
              <w:rPr>
                <w:rFonts w:ascii="Times New Roman" w:hAnsi="Times New Roman" w:cs="Times New Roman"/>
                <w:b/>
                <w:bCs/>
                <w:sz w:val="24"/>
                <w:szCs w:val="24"/>
              </w:rPr>
              <w:t>Equity and liabilities</w:t>
            </w:r>
          </w:p>
        </w:tc>
        <w:tc>
          <w:tcPr>
            <w:tcW w:w="0" w:type="auto"/>
          </w:tcPr>
          <w:p w14:paraId="76F2EB68"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603DE758"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41E110D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724F8A8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7081498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495B85FC" w14:textId="77777777" w:rsidTr="00D644BA">
        <w:tc>
          <w:tcPr>
            <w:tcW w:w="0" w:type="auto"/>
          </w:tcPr>
          <w:p w14:paraId="03D8F8A6" w14:textId="77777777" w:rsidR="001A0BBA" w:rsidRPr="00FC7CD1" w:rsidRDefault="001A0BBA" w:rsidP="00207382">
            <w:pPr>
              <w:autoSpaceDE w:val="0"/>
              <w:autoSpaceDN w:val="0"/>
              <w:adjustRightInd w:val="0"/>
              <w:rPr>
                <w:rFonts w:ascii="Times New Roman" w:hAnsi="Times New Roman" w:cs="Times New Roman"/>
                <w:b/>
                <w:bCs/>
                <w:sz w:val="24"/>
                <w:szCs w:val="24"/>
                <w:u w:val="single"/>
              </w:rPr>
            </w:pPr>
            <w:r w:rsidRPr="00FC7CD1">
              <w:rPr>
                <w:rFonts w:ascii="Times New Roman" w:hAnsi="Times New Roman" w:cs="Times New Roman"/>
                <w:b/>
                <w:bCs/>
                <w:sz w:val="24"/>
                <w:szCs w:val="24"/>
                <w:u w:val="single"/>
              </w:rPr>
              <w:t>Equity</w:t>
            </w:r>
          </w:p>
        </w:tc>
        <w:tc>
          <w:tcPr>
            <w:tcW w:w="0" w:type="auto"/>
          </w:tcPr>
          <w:p w14:paraId="35C7A56A"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4721945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6E43EC3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3EC93546"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480D82B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198C3A0C" w14:textId="77777777" w:rsidTr="00D644BA">
        <w:tc>
          <w:tcPr>
            <w:tcW w:w="0" w:type="auto"/>
          </w:tcPr>
          <w:p w14:paraId="572FEB8A"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Ordinary share capital</w:t>
            </w:r>
          </w:p>
        </w:tc>
        <w:tc>
          <w:tcPr>
            <w:tcW w:w="0" w:type="auto"/>
          </w:tcPr>
          <w:p w14:paraId="646BE28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19DF17C3" w14:textId="586F306A"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32</w:t>
            </w:r>
            <w:r w:rsidR="001A0BBA" w:rsidRPr="00FC7CD1">
              <w:rPr>
                <w:rFonts w:ascii="Times New Roman" w:hAnsi="Times New Roman" w:cs="Times New Roman"/>
                <w:sz w:val="24"/>
                <w:szCs w:val="24"/>
              </w:rPr>
              <w:t>0,000</w:t>
            </w:r>
          </w:p>
        </w:tc>
        <w:tc>
          <w:tcPr>
            <w:tcW w:w="236" w:type="dxa"/>
          </w:tcPr>
          <w:p w14:paraId="1E9F53D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615FCA8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32E86C37" w14:textId="55289FFC"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250</w:t>
            </w:r>
            <w:r w:rsidR="00D644BA" w:rsidRPr="00FC7CD1">
              <w:rPr>
                <w:rFonts w:ascii="Times New Roman" w:hAnsi="Times New Roman" w:cs="Times New Roman"/>
                <w:sz w:val="24"/>
                <w:szCs w:val="24"/>
              </w:rPr>
              <w:t>,000</w:t>
            </w:r>
          </w:p>
        </w:tc>
      </w:tr>
      <w:tr w:rsidR="001A0BBA" w:rsidRPr="00FC7CD1" w14:paraId="5C86E7F9" w14:textId="77777777" w:rsidTr="00D644BA">
        <w:tc>
          <w:tcPr>
            <w:tcW w:w="0" w:type="auto"/>
          </w:tcPr>
          <w:p w14:paraId="339B9D73"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Share premium</w:t>
            </w:r>
          </w:p>
        </w:tc>
        <w:tc>
          <w:tcPr>
            <w:tcW w:w="0" w:type="auto"/>
          </w:tcPr>
          <w:p w14:paraId="73F41C5E"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76F128F2" w14:textId="5EFC2BD6"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5</w:t>
            </w:r>
            <w:r w:rsidR="001A0BBA" w:rsidRPr="00FC7CD1">
              <w:rPr>
                <w:rFonts w:ascii="Times New Roman" w:hAnsi="Times New Roman" w:cs="Times New Roman"/>
                <w:sz w:val="24"/>
                <w:szCs w:val="24"/>
              </w:rPr>
              <w:t>5,000</w:t>
            </w:r>
          </w:p>
        </w:tc>
        <w:tc>
          <w:tcPr>
            <w:tcW w:w="236" w:type="dxa"/>
          </w:tcPr>
          <w:p w14:paraId="1CBCD436"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1325DEAE"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2EDC827E" w14:textId="41431CA0" w:rsidR="001A0BBA" w:rsidRPr="00FC7CD1" w:rsidRDefault="00D644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30</w:t>
            </w:r>
            <w:r w:rsidR="001A0BBA" w:rsidRPr="00FC7CD1">
              <w:rPr>
                <w:rFonts w:ascii="Times New Roman" w:hAnsi="Times New Roman" w:cs="Times New Roman"/>
                <w:sz w:val="24"/>
                <w:szCs w:val="24"/>
              </w:rPr>
              <w:t>,000</w:t>
            </w:r>
          </w:p>
        </w:tc>
      </w:tr>
      <w:tr w:rsidR="001A0BBA" w:rsidRPr="00FC7CD1" w14:paraId="2D28D65B" w14:textId="77777777" w:rsidTr="00D644BA">
        <w:tc>
          <w:tcPr>
            <w:tcW w:w="0" w:type="auto"/>
          </w:tcPr>
          <w:p w14:paraId="3E7E313F"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Retained earnings</w:t>
            </w:r>
          </w:p>
        </w:tc>
        <w:tc>
          <w:tcPr>
            <w:tcW w:w="0" w:type="auto"/>
          </w:tcPr>
          <w:p w14:paraId="0A34060C"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08D8AAC4" w14:textId="21105E7C"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31</w:t>
            </w:r>
            <w:r w:rsidR="001A0BBA" w:rsidRPr="00FC7CD1">
              <w:rPr>
                <w:rFonts w:ascii="Times New Roman" w:hAnsi="Times New Roman" w:cs="Times New Roman"/>
                <w:sz w:val="24"/>
                <w:szCs w:val="24"/>
              </w:rPr>
              <w:t>,</w:t>
            </w:r>
            <w:r w:rsidRPr="00FC7CD1">
              <w:rPr>
                <w:rFonts w:ascii="Times New Roman" w:hAnsi="Times New Roman" w:cs="Times New Roman"/>
                <w:sz w:val="24"/>
                <w:szCs w:val="24"/>
              </w:rPr>
              <w:t>7</w:t>
            </w:r>
            <w:r w:rsidR="001A0BBA" w:rsidRPr="00FC7CD1">
              <w:rPr>
                <w:rFonts w:ascii="Times New Roman" w:hAnsi="Times New Roman" w:cs="Times New Roman"/>
                <w:sz w:val="24"/>
                <w:szCs w:val="24"/>
              </w:rPr>
              <w:t>50</w:t>
            </w:r>
          </w:p>
        </w:tc>
        <w:tc>
          <w:tcPr>
            <w:tcW w:w="236" w:type="dxa"/>
          </w:tcPr>
          <w:p w14:paraId="7B1BE1B7"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77AF1261"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1260F878" w14:textId="5136CE3D" w:rsidR="001A0BBA" w:rsidRPr="00FC7CD1" w:rsidRDefault="00645947"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26,780</w:t>
            </w:r>
          </w:p>
        </w:tc>
      </w:tr>
      <w:tr w:rsidR="001A0BBA" w:rsidRPr="00FC7CD1" w14:paraId="5F34DC32" w14:textId="77777777" w:rsidTr="00175808">
        <w:tc>
          <w:tcPr>
            <w:tcW w:w="0" w:type="auto"/>
          </w:tcPr>
          <w:p w14:paraId="12B434D5"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Revaluation reserve</w:t>
            </w:r>
          </w:p>
        </w:tc>
        <w:tc>
          <w:tcPr>
            <w:tcW w:w="0" w:type="auto"/>
          </w:tcPr>
          <w:p w14:paraId="265B85B4"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20251851" w14:textId="79E6B3FB" w:rsidR="001A0BBA" w:rsidRPr="00FC7CD1" w:rsidRDefault="00D644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20,000</w:t>
            </w:r>
          </w:p>
        </w:tc>
        <w:tc>
          <w:tcPr>
            <w:tcW w:w="236" w:type="dxa"/>
          </w:tcPr>
          <w:p w14:paraId="4A22B1AB"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3006C99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0F703884" w14:textId="77777777" w:rsidR="001A0BBA" w:rsidRPr="00FC7CD1" w:rsidRDefault="001A0BBA" w:rsidP="00207382">
            <w:pPr>
              <w:autoSpaceDE w:val="0"/>
              <w:autoSpaceDN w:val="0"/>
              <w:adjustRightInd w:val="0"/>
              <w:jc w:val="center"/>
              <w:rPr>
                <w:rFonts w:ascii="Times New Roman" w:hAnsi="Times New Roman" w:cs="Times New Roman"/>
                <w:sz w:val="24"/>
                <w:szCs w:val="24"/>
              </w:rPr>
            </w:pPr>
            <w:r w:rsidRPr="00FC7CD1">
              <w:rPr>
                <w:rFonts w:ascii="Times New Roman" w:hAnsi="Times New Roman" w:cs="Times New Roman"/>
                <w:sz w:val="24"/>
                <w:szCs w:val="24"/>
              </w:rPr>
              <w:t>-</w:t>
            </w:r>
          </w:p>
        </w:tc>
      </w:tr>
      <w:tr w:rsidR="00D644BA" w:rsidRPr="00FC7CD1" w14:paraId="3F66748F" w14:textId="77777777" w:rsidTr="00175808">
        <w:tc>
          <w:tcPr>
            <w:tcW w:w="0" w:type="auto"/>
          </w:tcPr>
          <w:p w14:paraId="0B2F8B74" w14:textId="2E568425" w:rsidR="00D644BA" w:rsidRPr="00FC7CD1" w:rsidRDefault="00D644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General reserves</w:t>
            </w:r>
          </w:p>
        </w:tc>
        <w:tc>
          <w:tcPr>
            <w:tcW w:w="0" w:type="auto"/>
          </w:tcPr>
          <w:p w14:paraId="3A059F09" w14:textId="77777777" w:rsidR="00D644BA" w:rsidRPr="00FC7CD1" w:rsidRDefault="00D644BA" w:rsidP="00207382">
            <w:pPr>
              <w:autoSpaceDE w:val="0"/>
              <w:autoSpaceDN w:val="0"/>
              <w:adjustRightInd w:val="0"/>
              <w:jc w:val="right"/>
              <w:rPr>
                <w:rFonts w:ascii="Times New Roman" w:hAnsi="Times New Roman" w:cs="Times New Roman"/>
                <w:sz w:val="24"/>
                <w:szCs w:val="24"/>
              </w:rPr>
            </w:pPr>
          </w:p>
        </w:tc>
        <w:tc>
          <w:tcPr>
            <w:tcW w:w="0" w:type="auto"/>
            <w:tcBorders>
              <w:bottom w:val="single" w:sz="4" w:space="0" w:color="auto"/>
            </w:tcBorders>
          </w:tcPr>
          <w:p w14:paraId="04B2E817" w14:textId="00E81759" w:rsidR="00D644BA" w:rsidRPr="00FC7CD1" w:rsidRDefault="00D644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22,000</w:t>
            </w:r>
          </w:p>
        </w:tc>
        <w:tc>
          <w:tcPr>
            <w:tcW w:w="236" w:type="dxa"/>
          </w:tcPr>
          <w:p w14:paraId="5E7E7E04" w14:textId="77777777" w:rsidR="00D644BA" w:rsidRPr="00FC7CD1" w:rsidRDefault="00D644BA" w:rsidP="00207382">
            <w:pPr>
              <w:autoSpaceDE w:val="0"/>
              <w:autoSpaceDN w:val="0"/>
              <w:adjustRightInd w:val="0"/>
              <w:jc w:val="right"/>
              <w:rPr>
                <w:rFonts w:ascii="Times New Roman" w:hAnsi="Times New Roman" w:cs="Times New Roman"/>
                <w:sz w:val="24"/>
                <w:szCs w:val="24"/>
              </w:rPr>
            </w:pPr>
          </w:p>
        </w:tc>
        <w:tc>
          <w:tcPr>
            <w:tcW w:w="876" w:type="dxa"/>
          </w:tcPr>
          <w:p w14:paraId="35B53A1E" w14:textId="77777777" w:rsidR="00D644BA" w:rsidRPr="00FC7CD1" w:rsidRDefault="00D644BA" w:rsidP="00207382">
            <w:pPr>
              <w:autoSpaceDE w:val="0"/>
              <w:autoSpaceDN w:val="0"/>
              <w:adjustRightInd w:val="0"/>
              <w:jc w:val="right"/>
              <w:rPr>
                <w:rFonts w:ascii="Times New Roman" w:hAnsi="Times New Roman" w:cs="Times New Roman"/>
                <w:sz w:val="24"/>
                <w:szCs w:val="24"/>
              </w:rPr>
            </w:pPr>
          </w:p>
        </w:tc>
        <w:tc>
          <w:tcPr>
            <w:tcW w:w="0" w:type="auto"/>
            <w:tcBorders>
              <w:bottom w:val="single" w:sz="4" w:space="0" w:color="auto"/>
            </w:tcBorders>
          </w:tcPr>
          <w:p w14:paraId="04836280" w14:textId="1F8C2011" w:rsidR="00D644BA" w:rsidRPr="00FC7CD1" w:rsidRDefault="00D644BA" w:rsidP="00207382">
            <w:pPr>
              <w:autoSpaceDE w:val="0"/>
              <w:autoSpaceDN w:val="0"/>
              <w:adjustRightInd w:val="0"/>
              <w:jc w:val="center"/>
              <w:rPr>
                <w:rFonts w:ascii="Times New Roman" w:hAnsi="Times New Roman" w:cs="Times New Roman"/>
                <w:sz w:val="24"/>
                <w:szCs w:val="24"/>
              </w:rPr>
            </w:pPr>
            <w:r w:rsidRPr="00FC7CD1">
              <w:rPr>
                <w:rFonts w:ascii="Times New Roman" w:hAnsi="Times New Roman" w:cs="Times New Roman"/>
                <w:sz w:val="24"/>
                <w:szCs w:val="24"/>
              </w:rPr>
              <w:t>22,000</w:t>
            </w:r>
          </w:p>
        </w:tc>
      </w:tr>
      <w:tr w:rsidR="001A0BBA" w:rsidRPr="00FC7CD1" w14:paraId="19AE7F6F" w14:textId="77777777" w:rsidTr="00175808">
        <w:tc>
          <w:tcPr>
            <w:tcW w:w="0" w:type="auto"/>
          </w:tcPr>
          <w:p w14:paraId="09F04581" w14:textId="77777777" w:rsidR="001A0BBA" w:rsidRPr="00FC7CD1" w:rsidRDefault="001A0BBA" w:rsidP="00207382">
            <w:pPr>
              <w:autoSpaceDE w:val="0"/>
              <w:autoSpaceDN w:val="0"/>
              <w:adjustRightInd w:val="0"/>
              <w:rPr>
                <w:rFonts w:ascii="Times New Roman" w:hAnsi="Times New Roman" w:cs="Times New Roman"/>
                <w:b/>
                <w:bCs/>
                <w:sz w:val="24"/>
                <w:szCs w:val="24"/>
                <w:u w:val="single"/>
              </w:rPr>
            </w:pPr>
          </w:p>
        </w:tc>
        <w:tc>
          <w:tcPr>
            <w:tcW w:w="0" w:type="auto"/>
          </w:tcPr>
          <w:p w14:paraId="61A7297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tcBorders>
          </w:tcPr>
          <w:p w14:paraId="64EDF478" w14:textId="11DB19B8"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448,750</w:t>
            </w:r>
          </w:p>
        </w:tc>
        <w:tc>
          <w:tcPr>
            <w:tcW w:w="236" w:type="dxa"/>
          </w:tcPr>
          <w:p w14:paraId="17C89BAE"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06090DE6"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tcBorders>
          </w:tcPr>
          <w:p w14:paraId="2466E010" w14:textId="47AAD52E"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328,780</w:t>
            </w:r>
          </w:p>
        </w:tc>
      </w:tr>
      <w:tr w:rsidR="001A0BBA" w:rsidRPr="00FC7CD1" w14:paraId="56B35A2B" w14:textId="77777777" w:rsidTr="00D644BA">
        <w:tc>
          <w:tcPr>
            <w:tcW w:w="0" w:type="auto"/>
          </w:tcPr>
          <w:p w14:paraId="565B92F3" w14:textId="77777777" w:rsidR="001A0BBA" w:rsidRPr="00FC7CD1" w:rsidRDefault="001A0BBA" w:rsidP="00207382">
            <w:pPr>
              <w:autoSpaceDE w:val="0"/>
              <w:autoSpaceDN w:val="0"/>
              <w:adjustRightInd w:val="0"/>
              <w:rPr>
                <w:rFonts w:ascii="Times New Roman" w:hAnsi="Times New Roman" w:cs="Times New Roman"/>
                <w:b/>
                <w:bCs/>
                <w:sz w:val="24"/>
                <w:szCs w:val="24"/>
                <w:u w:val="single"/>
              </w:rPr>
            </w:pPr>
            <w:r w:rsidRPr="00FC7CD1">
              <w:rPr>
                <w:rFonts w:ascii="Times New Roman" w:hAnsi="Times New Roman" w:cs="Times New Roman"/>
                <w:b/>
                <w:bCs/>
                <w:sz w:val="24"/>
                <w:szCs w:val="24"/>
                <w:u w:val="single"/>
              </w:rPr>
              <w:t>Non-current Liabilities</w:t>
            </w:r>
          </w:p>
        </w:tc>
        <w:tc>
          <w:tcPr>
            <w:tcW w:w="0" w:type="auto"/>
          </w:tcPr>
          <w:p w14:paraId="1221550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23C71AA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2857165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300204D8"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58808D2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7B6E184D" w14:textId="77777777" w:rsidTr="00D644BA">
        <w:tc>
          <w:tcPr>
            <w:tcW w:w="0" w:type="auto"/>
          </w:tcPr>
          <w:p w14:paraId="39971763" w14:textId="36DAD365" w:rsidR="001A0BBA" w:rsidRPr="00FC7CD1" w:rsidRDefault="00D644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8</w:t>
            </w:r>
            <w:r w:rsidR="001A0BBA" w:rsidRPr="00FC7CD1">
              <w:rPr>
                <w:rFonts w:ascii="Times New Roman" w:hAnsi="Times New Roman" w:cs="Times New Roman"/>
                <w:sz w:val="24"/>
                <w:szCs w:val="24"/>
              </w:rPr>
              <w:t>% debenture stock</w:t>
            </w:r>
          </w:p>
        </w:tc>
        <w:tc>
          <w:tcPr>
            <w:tcW w:w="0" w:type="auto"/>
          </w:tcPr>
          <w:p w14:paraId="7468FCCA"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7AB6CAB0" w14:textId="2918B87A" w:rsidR="001A0BBA" w:rsidRPr="00FC7CD1" w:rsidRDefault="00175808" w:rsidP="00175808">
            <w:pPr>
              <w:autoSpaceDE w:val="0"/>
              <w:autoSpaceDN w:val="0"/>
              <w:adjustRightInd w:val="0"/>
              <w:jc w:val="center"/>
              <w:rPr>
                <w:rFonts w:ascii="Times New Roman" w:hAnsi="Times New Roman" w:cs="Times New Roman"/>
                <w:sz w:val="24"/>
                <w:szCs w:val="24"/>
              </w:rPr>
            </w:pPr>
            <w:r w:rsidRPr="00FC7CD1">
              <w:rPr>
                <w:rFonts w:ascii="Times New Roman" w:hAnsi="Times New Roman" w:cs="Times New Roman"/>
                <w:sz w:val="24"/>
                <w:szCs w:val="24"/>
              </w:rPr>
              <w:t>9</w:t>
            </w:r>
            <w:r w:rsidR="001A0BBA" w:rsidRPr="00FC7CD1">
              <w:rPr>
                <w:rFonts w:ascii="Times New Roman" w:hAnsi="Times New Roman" w:cs="Times New Roman"/>
                <w:sz w:val="24"/>
                <w:szCs w:val="24"/>
              </w:rPr>
              <w:t>5,000</w:t>
            </w:r>
          </w:p>
        </w:tc>
        <w:tc>
          <w:tcPr>
            <w:tcW w:w="236" w:type="dxa"/>
          </w:tcPr>
          <w:p w14:paraId="518AC52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53B9ABA7"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14FAFAA4" w14:textId="66C67DAB"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45,000</w:t>
            </w:r>
          </w:p>
        </w:tc>
      </w:tr>
      <w:tr w:rsidR="001A0BBA" w:rsidRPr="00FC7CD1" w14:paraId="385D3637" w14:textId="77777777" w:rsidTr="00D644BA">
        <w:tc>
          <w:tcPr>
            <w:tcW w:w="0" w:type="auto"/>
          </w:tcPr>
          <w:p w14:paraId="49A7410D" w14:textId="77777777" w:rsidR="001A0BBA" w:rsidRPr="00FC7CD1" w:rsidRDefault="001A0BBA" w:rsidP="00207382">
            <w:pPr>
              <w:autoSpaceDE w:val="0"/>
              <w:autoSpaceDN w:val="0"/>
              <w:adjustRightInd w:val="0"/>
              <w:rPr>
                <w:rFonts w:ascii="Times New Roman" w:hAnsi="Times New Roman" w:cs="Times New Roman"/>
                <w:sz w:val="24"/>
                <w:szCs w:val="24"/>
              </w:rPr>
            </w:pPr>
          </w:p>
        </w:tc>
        <w:tc>
          <w:tcPr>
            <w:tcW w:w="0" w:type="auto"/>
          </w:tcPr>
          <w:p w14:paraId="30776BF6"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707586D8"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67C2FB6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3E34D1FA"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0B6838F1"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0071BE06" w14:textId="77777777" w:rsidTr="00D644BA">
        <w:tc>
          <w:tcPr>
            <w:tcW w:w="0" w:type="auto"/>
          </w:tcPr>
          <w:p w14:paraId="6AF5AC73" w14:textId="77777777" w:rsidR="001A0BBA" w:rsidRPr="00FC7CD1" w:rsidRDefault="001A0BBA" w:rsidP="00207382">
            <w:pPr>
              <w:autoSpaceDE w:val="0"/>
              <w:autoSpaceDN w:val="0"/>
              <w:adjustRightInd w:val="0"/>
              <w:rPr>
                <w:rFonts w:ascii="Times New Roman" w:hAnsi="Times New Roman" w:cs="Times New Roman"/>
                <w:b/>
                <w:bCs/>
                <w:sz w:val="24"/>
                <w:szCs w:val="24"/>
                <w:u w:val="single"/>
              </w:rPr>
            </w:pPr>
            <w:r w:rsidRPr="00FC7CD1">
              <w:rPr>
                <w:rFonts w:ascii="Times New Roman" w:hAnsi="Times New Roman" w:cs="Times New Roman"/>
                <w:b/>
                <w:bCs/>
                <w:sz w:val="24"/>
                <w:szCs w:val="24"/>
                <w:u w:val="single"/>
              </w:rPr>
              <w:t>Current liabilities</w:t>
            </w:r>
          </w:p>
        </w:tc>
        <w:tc>
          <w:tcPr>
            <w:tcW w:w="0" w:type="auto"/>
          </w:tcPr>
          <w:p w14:paraId="6DE5BB2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2148A480"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7ADB8F4C"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54155DC7"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Pr>
          <w:p w14:paraId="52BB8F35"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4672D8B0" w14:textId="77777777" w:rsidTr="00D644BA">
        <w:tc>
          <w:tcPr>
            <w:tcW w:w="0" w:type="auto"/>
          </w:tcPr>
          <w:p w14:paraId="26939086"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Trade payables</w:t>
            </w:r>
          </w:p>
        </w:tc>
        <w:tc>
          <w:tcPr>
            <w:tcW w:w="0" w:type="auto"/>
          </w:tcPr>
          <w:p w14:paraId="061C1BD5" w14:textId="1340D5CF"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5</w:t>
            </w:r>
            <w:r w:rsidR="00D644BA" w:rsidRPr="00FC7CD1">
              <w:rPr>
                <w:rFonts w:ascii="Times New Roman" w:hAnsi="Times New Roman" w:cs="Times New Roman"/>
                <w:sz w:val="24"/>
                <w:szCs w:val="24"/>
              </w:rPr>
              <w:t>6</w:t>
            </w:r>
            <w:r w:rsidR="001A0BBA" w:rsidRPr="00FC7CD1">
              <w:rPr>
                <w:rFonts w:ascii="Times New Roman" w:hAnsi="Times New Roman" w:cs="Times New Roman"/>
                <w:sz w:val="24"/>
                <w:szCs w:val="24"/>
              </w:rPr>
              <w:t>,</w:t>
            </w:r>
            <w:r w:rsidRPr="00FC7CD1">
              <w:rPr>
                <w:rFonts w:ascii="Times New Roman" w:hAnsi="Times New Roman" w:cs="Times New Roman"/>
                <w:sz w:val="24"/>
                <w:szCs w:val="24"/>
              </w:rPr>
              <w:t>5</w:t>
            </w:r>
            <w:r w:rsidR="001A0BBA" w:rsidRPr="00FC7CD1">
              <w:rPr>
                <w:rFonts w:ascii="Times New Roman" w:hAnsi="Times New Roman" w:cs="Times New Roman"/>
                <w:sz w:val="24"/>
                <w:szCs w:val="24"/>
              </w:rPr>
              <w:t>00</w:t>
            </w:r>
          </w:p>
        </w:tc>
        <w:tc>
          <w:tcPr>
            <w:tcW w:w="0" w:type="auto"/>
          </w:tcPr>
          <w:p w14:paraId="7F646D5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4AC48D12"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7164CC92" w14:textId="13605CAD"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40</w:t>
            </w:r>
            <w:r w:rsidR="001A0BBA" w:rsidRPr="00FC7CD1">
              <w:rPr>
                <w:rFonts w:ascii="Times New Roman" w:hAnsi="Times New Roman" w:cs="Times New Roman"/>
                <w:sz w:val="24"/>
                <w:szCs w:val="24"/>
              </w:rPr>
              <w:t>,700</w:t>
            </w:r>
          </w:p>
        </w:tc>
        <w:tc>
          <w:tcPr>
            <w:tcW w:w="0" w:type="auto"/>
          </w:tcPr>
          <w:p w14:paraId="4308DF7F"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06FB5487" w14:textId="77777777" w:rsidTr="00FC7CD1">
        <w:tc>
          <w:tcPr>
            <w:tcW w:w="0" w:type="auto"/>
          </w:tcPr>
          <w:p w14:paraId="3EEFB1B4"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Bank overdraft</w:t>
            </w:r>
          </w:p>
        </w:tc>
        <w:tc>
          <w:tcPr>
            <w:tcW w:w="0" w:type="auto"/>
          </w:tcPr>
          <w:p w14:paraId="0C811119" w14:textId="35CDA5CF" w:rsidR="001A0BBA" w:rsidRPr="00FC7CD1" w:rsidRDefault="00645947"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w:t>
            </w:r>
            <w:r w:rsidR="00175808" w:rsidRPr="00FC7CD1">
              <w:rPr>
                <w:rFonts w:ascii="Times New Roman" w:hAnsi="Times New Roman" w:cs="Times New Roman"/>
                <w:sz w:val="24"/>
                <w:szCs w:val="24"/>
              </w:rPr>
              <w:t>4</w:t>
            </w:r>
            <w:r w:rsidR="001A0BBA" w:rsidRPr="00FC7CD1">
              <w:rPr>
                <w:rFonts w:ascii="Times New Roman" w:hAnsi="Times New Roman" w:cs="Times New Roman"/>
                <w:sz w:val="24"/>
                <w:szCs w:val="24"/>
              </w:rPr>
              <w:t>,</w:t>
            </w:r>
            <w:r w:rsidR="00175808" w:rsidRPr="00FC7CD1">
              <w:rPr>
                <w:rFonts w:ascii="Times New Roman" w:hAnsi="Times New Roman" w:cs="Times New Roman"/>
                <w:sz w:val="24"/>
                <w:szCs w:val="24"/>
              </w:rPr>
              <w:t>8</w:t>
            </w:r>
            <w:r w:rsidR="001A0BBA" w:rsidRPr="00FC7CD1">
              <w:rPr>
                <w:rFonts w:ascii="Times New Roman" w:hAnsi="Times New Roman" w:cs="Times New Roman"/>
                <w:sz w:val="24"/>
                <w:szCs w:val="24"/>
              </w:rPr>
              <w:t>50</w:t>
            </w:r>
          </w:p>
        </w:tc>
        <w:tc>
          <w:tcPr>
            <w:tcW w:w="0" w:type="auto"/>
          </w:tcPr>
          <w:p w14:paraId="4E79A33B"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2B77DC49"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304AABCC" w14:textId="09010A0B" w:rsidR="001A0BBA" w:rsidRPr="00FC7CD1" w:rsidRDefault="00D644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9</w:t>
            </w:r>
            <w:r w:rsidR="001A0BBA" w:rsidRPr="00FC7CD1">
              <w:rPr>
                <w:rFonts w:ascii="Times New Roman" w:hAnsi="Times New Roman" w:cs="Times New Roman"/>
                <w:sz w:val="24"/>
                <w:szCs w:val="24"/>
              </w:rPr>
              <w:t>,</w:t>
            </w:r>
            <w:r w:rsidR="00FC7CD1" w:rsidRPr="00FC7CD1">
              <w:rPr>
                <w:rFonts w:ascii="Times New Roman" w:hAnsi="Times New Roman" w:cs="Times New Roman"/>
                <w:sz w:val="24"/>
                <w:szCs w:val="24"/>
              </w:rPr>
              <w:t>440</w:t>
            </w:r>
          </w:p>
        </w:tc>
        <w:tc>
          <w:tcPr>
            <w:tcW w:w="0" w:type="auto"/>
          </w:tcPr>
          <w:p w14:paraId="3BAD6B54"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03060F4F" w14:textId="77777777" w:rsidTr="00FC7CD1">
        <w:tc>
          <w:tcPr>
            <w:tcW w:w="0" w:type="auto"/>
          </w:tcPr>
          <w:p w14:paraId="72E67ECE" w14:textId="77777777" w:rsidR="001A0BBA" w:rsidRPr="00FC7CD1" w:rsidRDefault="001A0BBA" w:rsidP="00207382">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Tax accrual</w:t>
            </w:r>
          </w:p>
        </w:tc>
        <w:tc>
          <w:tcPr>
            <w:tcW w:w="0" w:type="auto"/>
            <w:tcBorders>
              <w:bottom w:val="single" w:sz="4" w:space="0" w:color="auto"/>
            </w:tcBorders>
          </w:tcPr>
          <w:p w14:paraId="0F9B94C8" w14:textId="71D28EDA" w:rsidR="001A0BBA" w:rsidRPr="00FC7CD1" w:rsidRDefault="001A0BBA"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w:t>
            </w:r>
            <w:r w:rsidR="00D644BA" w:rsidRPr="00FC7CD1">
              <w:rPr>
                <w:rFonts w:ascii="Times New Roman" w:hAnsi="Times New Roman" w:cs="Times New Roman"/>
                <w:sz w:val="24"/>
                <w:szCs w:val="24"/>
              </w:rPr>
              <w:t>5</w:t>
            </w:r>
            <w:r w:rsidRPr="00FC7CD1">
              <w:rPr>
                <w:rFonts w:ascii="Times New Roman" w:hAnsi="Times New Roman" w:cs="Times New Roman"/>
                <w:sz w:val="24"/>
                <w:szCs w:val="24"/>
              </w:rPr>
              <w:t>,</w:t>
            </w:r>
            <w:r w:rsidR="00645947" w:rsidRPr="00FC7CD1">
              <w:rPr>
                <w:rFonts w:ascii="Times New Roman" w:hAnsi="Times New Roman" w:cs="Times New Roman"/>
                <w:sz w:val="24"/>
                <w:szCs w:val="24"/>
              </w:rPr>
              <w:t>750</w:t>
            </w:r>
          </w:p>
        </w:tc>
        <w:tc>
          <w:tcPr>
            <w:tcW w:w="0" w:type="auto"/>
          </w:tcPr>
          <w:p w14:paraId="5EA77E84"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236" w:type="dxa"/>
          </w:tcPr>
          <w:p w14:paraId="5AAD8131"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Borders>
              <w:bottom w:val="single" w:sz="4" w:space="0" w:color="auto"/>
            </w:tcBorders>
          </w:tcPr>
          <w:p w14:paraId="4D421C93" w14:textId="3FDA70C2" w:rsidR="001A0BBA" w:rsidRPr="00FC7CD1" w:rsidRDefault="00826E96"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w:t>
            </w:r>
            <w:r w:rsidR="001A0BBA" w:rsidRPr="00FC7CD1">
              <w:rPr>
                <w:rFonts w:ascii="Times New Roman" w:hAnsi="Times New Roman" w:cs="Times New Roman"/>
                <w:sz w:val="24"/>
                <w:szCs w:val="24"/>
              </w:rPr>
              <w:t>3,950</w:t>
            </w:r>
          </w:p>
        </w:tc>
        <w:tc>
          <w:tcPr>
            <w:tcW w:w="0" w:type="auto"/>
          </w:tcPr>
          <w:p w14:paraId="7C4F2331"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r>
      <w:tr w:rsidR="001A0BBA" w:rsidRPr="00FC7CD1" w14:paraId="3BC671B1" w14:textId="77777777" w:rsidTr="00FC7CD1">
        <w:tc>
          <w:tcPr>
            <w:tcW w:w="0" w:type="auto"/>
          </w:tcPr>
          <w:p w14:paraId="1A85EA98" w14:textId="77777777" w:rsidR="001A0BBA" w:rsidRPr="00FC7CD1" w:rsidRDefault="001A0BBA" w:rsidP="00207382">
            <w:pPr>
              <w:autoSpaceDE w:val="0"/>
              <w:autoSpaceDN w:val="0"/>
              <w:adjustRightInd w:val="0"/>
              <w:rPr>
                <w:rFonts w:ascii="Times New Roman" w:hAnsi="Times New Roman" w:cs="Times New Roman"/>
                <w:sz w:val="24"/>
                <w:szCs w:val="24"/>
              </w:rPr>
            </w:pPr>
          </w:p>
        </w:tc>
        <w:tc>
          <w:tcPr>
            <w:tcW w:w="0" w:type="auto"/>
            <w:tcBorders>
              <w:top w:val="single" w:sz="4" w:space="0" w:color="auto"/>
            </w:tcBorders>
          </w:tcPr>
          <w:p w14:paraId="1E859919"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bottom w:val="single" w:sz="4" w:space="0" w:color="auto"/>
            </w:tcBorders>
          </w:tcPr>
          <w:p w14:paraId="064F1054" w14:textId="19D259D9" w:rsidR="001A0BBA" w:rsidRPr="00FC7CD1" w:rsidRDefault="00645947"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87,100</w:t>
            </w:r>
          </w:p>
        </w:tc>
        <w:tc>
          <w:tcPr>
            <w:tcW w:w="236" w:type="dxa"/>
          </w:tcPr>
          <w:p w14:paraId="22321B7E"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Borders>
              <w:top w:val="single" w:sz="4" w:space="0" w:color="auto"/>
            </w:tcBorders>
          </w:tcPr>
          <w:p w14:paraId="7755745B"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bottom w:val="single" w:sz="4" w:space="0" w:color="auto"/>
            </w:tcBorders>
          </w:tcPr>
          <w:p w14:paraId="245DC11E" w14:textId="57782BED" w:rsidR="001A0BBA" w:rsidRPr="00FC7CD1" w:rsidRDefault="00FC7CD1"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64,090</w:t>
            </w:r>
          </w:p>
        </w:tc>
      </w:tr>
      <w:tr w:rsidR="001A0BBA" w:rsidRPr="00FC7CD1" w14:paraId="4DBEAF10" w14:textId="77777777" w:rsidTr="00175808">
        <w:tc>
          <w:tcPr>
            <w:tcW w:w="0" w:type="auto"/>
          </w:tcPr>
          <w:p w14:paraId="47046C51" w14:textId="77777777" w:rsidR="001A0BBA" w:rsidRPr="00FC7CD1" w:rsidRDefault="001A0BBA" w:rsidP="00207382">
            <w:pPr>
              <w:autoSpaceDE w:val="0"/>
              <w:autoSpaceDN w:val="0"/>
              <w:adjustRightInd w:val="0"/>
              <w:rPr>
                <w:rFonts w:ascii="Times New Roman" w:hAnsi="Times New Roman" w:cs="Times New Roman"/>
                <w:b/>
                <w:bCs/>
                <w:sz w:val="24"/>
                <w:szCs w:val="24"/>
              </w:rPr>
            </w:pPr>
            <w:r w:rsidRPr="00FC7CD1">
              <w:rPr>
                <w:rFonts w:ascii="Times New Roman" w:hAnsi="Times New Roman" w:cs="Times New Roman"/>
                <w:b/>
                <w:bCs/>
                <w:sz w:val="24"/>
                <w:szCs w:val="24"/>
              </w:rPr>
              <w:t>Total Equity and Liabilities</w:t>
            </w:r>
          </w:p>
        </w:tc>
        <w:tc>
          <w:tcPr>
            <w:tcW w:w="0" w:type="auto"/>
          </w:tcPr>
          <w:p w14:paraId="0FBC312D"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bottom w:val="single" w:sz="4" w:space="0" w:color="auto"/>
            </w:tcBorders>
          </w:tcPr>
          <w:p w14:paraId="41B74558" w14:textId="174EDCD8" w:rsidR="001A0BBA" w:rsidRPr="00FC7CD1" w:rsidRDefault="00175808" w:rsidP="00207382">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630,850</w:t>
            </w:r>
          </w:p>
        </w:tc>
        <w:tc>
          <w:tcPr>
            <w:tcW w:w="236" w:type="dxa"/>
          </w:tcPr>
          <w:p w14:paraId="2EEC0B13"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876" w:type="dxa"/>
          </w:tcPr>
          <w:p w14:paraId="3071A408" w14:textId="77777777" w:rsidR="001A0BBA" w:rsidRPr="00FC7CD1" w:rsidRDefault="001A0BBA" w:rsidP="00207382">
            <w:pPr>
              <w:autoSpaceDE w:val="0"/>
              <w:autoSpaceDN w:val="0"/>
              <w:adjustRightInd w:val="0"/>
              <w:jc w:val="right"/>
              <w:rPr>
                <w:rFonts w:ascii="Times New Roman" w:hAnsi="Times New Roman" w:cs="Times New Roman"/>
                <w:sz w:val="24"/>
                <w:szCs w:val="24"/>
              </w:rPr>
            </w:pPr>
          </w:p>
        </w:tc>
        <w:tc>
          <w:tcPr>
            <w:tcW w:w="0" w:type="auto"/>
            <w:tcBorders>
              <w:top w:val="single" w:sz="4" w:space="0" w:color="auto"/>
              <w:bottom w:val="single" w:sz="4" w:space="0" w:color="auto"/>
            </w:tcBorders>
          </w:tcPr>
          <w:p w14:paraId="12AE8F5D" w14:textId="2DFB0DF4" w:rsidR="001A0BBA" w:rsidRPr="00FC7CD1" w:rsidRDefault="00CF1D86" w:rsidP="00207382">
            <w:pPr>
              <w:autoSpaceDE w:val="0"/>
              <w:autoSpaceDN w:val="0"/>
              <w:adjustRightInd w:val="0"/>
              <w:jc w:val="right"/>
              <w:rPr>
                <w:rFonts w:ascii="Times New Roman" w:hAnsi="Times New Roman" w:cs="Times New Roman"/>
                <w:sz w:val="24"/>
                <w:szCs w:val="24"/>
              </w:rPr>
            </w:pPr>
            <w:r>
              <w:rPr>
                <w:rFonts w:ascii="Times New Roman" w:hAnsi="Times New Roman" w:cs="Times New Roman"/>
                <w:sz w:val="24"/>
                <w:szCs w:val="24"/>
              </w:rPr>
              <w:t>437,870</w:t>
            </w:r>
          </w:p>
        </w:tc>
      </w:tr>
    </w:tbl>
    <w:p w14:paraId="464E639A" w14:textId="77777777" w:rsidR="001A0BBA" w:rsidRPr="00FC7CD1" w:rsidRDefault="001A0BBA" w:rsidP="00646092">
      <w:pPr>
        <w:autoSpaceDE w:val="0"/>
        <w:autoSpaceDN w:val="0"/>
        <w:adjustRightInd w:val="0"/>
        <w:spacing w:after="0" w:line="240" w:lineRule="auto"/>
        <w:rPr>
          <w:rFonts w:ascii="Times New Roman" w:hAnsi="Times New Roman" w:cs="Times New Roman"/>
          <w:sz w:val="24"/>
          <w:szCs w:val="24"/>
        </w:rPr>
      </w:pPr>
    </w:p>
    <w:p w14:paraId="6C1A8B9A" w14:textId="77777777" w:rsidR="00646092" w:rsidRPr="00FC7CD1" w:rsidRDefault="00646092" w:rsidP="00646092">
      <w:pPr>
        <w:autoSpaceDE w:val="0"/>
        <w:autoSpaceDN w:val="0"/>
        <w:adjustRightInd w:val="0"/>
        <w:spacing w:after="0" w:line="240" w:lineRule="auto"/>
        <w:rPr>
          <w:rFonts w:ascii="Times New Roman" w:hAnsi="Times New Roman" w:cs="Times New Roman"/>
          <w:sz w:val="24"/>
          <w:szCs w:val="24"/>
        </w:rPr>
      </w:pPr>
    </w:p>
    <w:p w14:paraId="1AE896DB" w14:textId="77777777"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7F3DF017" w14:textId="77777777"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13CA8ED6" w14:textId="77777777"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274DDB51" w14:textId="77777777"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42442E6" w14:textId="77777777"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516A8A88" w14:textId="667C9B00" w:rsidR="00646092" w:rsidRPr="00FC7CD1" w:rsidRDefault="00646092" w:rsidP="00646092">
      <w:pPr>
        <w:autoSpaceDE w:val="0"/>
        <w:autoSpaceDN w:val="0"/>
        <w:adjustRightInd w:val="0"/>
        <w:spacing w:after="0" w:line="240" w:lineRule="auto"/>
        <w:jc w:val="center"/>
        <w:rPr>
          <w:rFonts w:ascii="Times New Roman" w:hAnsi="Times New Roman" w:cs="Times New Roman"/>
          <w:b/>
          <w:bCs/>
          <w:sz w:val="24"/>
          <w:szCs w:val="24"/>
        </w:rPr>
      </w:pPr>
    </w:p>
    <w:p w14:paraId="555335E0" w14:textId="7446BB46"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588B51A8" w14:textId="73C88327"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E5C694C" w14:textId="6A408BCE"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9406023" w14:textId="45B4F3AF"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9F559AA" w14:textId="647DA779"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38EA932" w14:textId="52FDADA4"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8FB5B8B" w14:textId="0DF3E414"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0817B0D" w14:textId="625A8CDE"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6DB171C" w14:textId="5E126DAE"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04068441" w14:textId="090C7581"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3E0478B5" w14:textId="4C977CFD"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AA2C974" w14:textId="0217554A"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542FABCF" w14:textId="43DEF952"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5C0F9674" w14:textId="5D0BCDE9"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28E74175" w14:textId="4AC6E8DD"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BE04B70" w14:textId="76BAE9C4"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7BA6FB7C" w14:textId="500ACAD8"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914919E" w14:textId="35232960"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20F70C96" w14:textId="40AA9F9F"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CBA7B63" w14:textId="491C82FE"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65DA3831" w14:textId="7FAA9B8B"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F1E2B57" w14:textId="53718E95"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4677CC23" w14:textId="7CDF24AA" w:rsidR="00D644BA" w:rsidRPr="00FC7CD1" w:rsidRDefault="00D644BA" w:rsidP="00646092">
      <w:pPr>
        <w:autoSpaceDE w:val="0"/>
        <w:autoSpaceDN w:val="0"/>
        <w:adjustRightInd w:val="0"/>
        <w:spacing w:after="0" w:line="240" w:lineRule="auto"/>
        <w:jc w:val="center"/>
        <w:rPr>
          <w:rFonts w:ascii="Times New Roman" w:hAnsi="Times New Roman" w:cs="Times New Roman"/>
          <w:b/>
          <w:bCs/>
          <w:sz w:val="24"/>
          <w:szCs w:val="24"/>
        </w:rPr>
      </w:pPr>
    </w:p>
    <w:p w14:paraId="530B0CE1" w14:textId="77777777" w:rsidR="00826E96" w:rsidRPr="00FC7CD1" w:rsidRDefault="00826E96" w:rsidP="00646092">
      <w:pPr>
        <w:autoSpaceDE w:val="0"/>
        <w:autoSpaceDN w:val="0"/>
        <w:adjustRightInd w:val="0"/>
        <w:spacing w:after="0" w:line="240" w:lineRule="auto"/>
        <w:jc w:val="center"/>
        <w:rPr>
          <w:rFonts w:ascii="Times New Roman" w:hAnsi="Times New Roman" w:cs="Times New Roman"/>
          <w:b/>
          <w:bCs/>
          <w:sz w:val="24"/>
          <w:szCs w:val="24"/>
        </w:rPr>
      </w:pPr>
    </w:p>
    <w:p w14:paraId="4320D114" w14:textId="2CB5648F" w:rsidR="00646092" w:rsidRPr="00FC7CD1" w:rsidRDefault="00646092" w:rsidP="00646092">
      <w:pPr>
        <w:autoSpaceDE w:val="0"/>
        <w:autoSpaceDN w:val="0"/>
        <w:adjustRightInd w:val="0"/>
        <w:spacing w:after="0" w:line="240" w:lineRule="auto"/>
        <w:jc w:val="center"/>
        <w:rPr>
          <w:rFonts w:ascii="Times New Roman" w:hAnsi="Times New Roman" w:cs="Times New Roman"/>
          <w:b/>
          <w:bCs/>
          <w:sz w:val="24"/>
          <w:szCs w:val="24"/>
        </w:rPr>
      </w:pPr>
      <w:r w:rsidRPr="00FC7CD1">
        <w:rPr>
          <w:rFonts w:ascii="Times New Roman" w:hAnsi="Times New Roman" w:cs="Times New Roman"/>
          <w:b/>
          <w:bCs/>
          <w:sz w:val="24"/>
          <w:szCs w:val="24"/>
        </w:rPr>
        <w:t>Extract from Statement of Profit or Loss for</w:t>
      </w:r>
      <w:r w:rsidR="00175808" w:rsidRPr="00FC7CD1">
        <w:rPr>
          <w:rFonts w:ascii="Times New Roman" w:hAnsi="Times New Roman" w:cs="Times New Roman"/>
          <w:b/>
          <w:bCs/>
          <w:sz w:val="24"/>
          <w:szCs w:val="24"/>
        </w:rPr>
        <w:t xml:space="preserve"> </w:t>
      </w:r>
      <w:r w:rsidR="00826E96" w:rsidRPr="00FC7CD1">
        <w:rPr>
          <w:rFonts w:ascii="Times New Roman" w:hAnsi="Times New Roman" w:cs="Times New Roman"/>
          <w:b/>
          <w:bCs/>
          <w:sz w:val="24"/>
          <w:szCs w:val="24"/>
        </w:rPr>
        <w:t>year-end</w:t>
      </w:r>
      <w:r w:rsidRPr="00FC7CD1">
        <w:rPr>
          <w:rFonts w:ascii="Times New Roman" w:hAnsi="Times New Roman" w:cs="Times New Roman"/>
          <w:b/>
          <w:bCs/>
          <w:sz w:val="24"/>
          <w:szCs w:val="24"/>
        </w:rPr>
        <w:t xml:space="preserve"> 3</w:t>
      </w:r>
      <w:r w:rsidR="00826E96" w:rsidRPr="00FC7CD1">
        <w:rPr>
          <w:rFonts w:ascii="Times New Roman" w:hAnsi="Times New Roman" w:cs="Times New Roman"/>
          <w:b/>
          <w:bCs/>
          <w:sz w:val="24"/>
          <w:szCs w:val="24"/>
        </w:rPr>
        <w:t>0</w:t>
      </w:r>
      <w:r w:rsidR="00826E96" w:rsidRPr="00FC7CD1">
        <w:rPr>
          <w:rFonts w:ascii="Times New Roman" w:hAnsi="Times New Roman" w:cs="Times New Roman"/>
          <w:b/>
          <w:bCs/>
          <w:sz w:val="24"/>
          <w:szCs w:val="24"/>
          <w:vertAlign w:val="superscript"/>
        </w:rPr>
        <w:t>th</w:t>
      </w:r>
      <w:r w:rsidR="00826E96" w:rsidRPr="00FC7CD1">
        <w:rPr>
          <w:rFonts w:ascii="Times New Roman" w:hAnsi="Times New Roman" w:cs="Times New Roman"/>
          <w:b/>
          <w:bCs/>
          <w:sz w:val="24"/>
          <w:szCs w:val="24"/>
        </w:rPr>
        <w:t xml:space="preserve"> June</w:t>
      </w:r>
      <w:r w:rsidRPr="00FC7CD1">
        <w:rPr>
          <w:rFonts w:ascii="Times New Roman" w:hAnsi="Times New Roman" w:cs="Times New Roman"/>
          <w:b/>
          <w:bCs/>
          <w:sz w:val="24"/>
          <w:szCs w:val="24"/>
        </w:rPr>
        <w:t xml:space="preserve"> 20</w:t>
      </w:r>
      <w:r w:rsidR="00826E96" w:rsidRPr="00FC7CD1">
        <w:rPr>
          <w:rFonts w:ascii="Times New Roman" w:hAnsi="Times New Roman" w:cs="Times New Roman"/>
          <w:b/>
          <w:bCs/>
          <w:sz w:val="24"/>
          <w:szCs w:val="24"/>
        </w:rPr>
        <w:t>23</w:t>
      </w:r>
    </w:p>
    <w:tbl>
      <w:tblPr>
        <w:tblStyle w:val="TableGrid"/>
        <w:tblpPr w:leftFromText="180" w:rightFromText="180" w:vertAnchor="text" w:horzAnchor="margin" w:tblpXSpec="center" w:tblpY="2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9"/>
        <w:gridCol w:w="1036"/>
      </w:tblGrid>
      <w:tr w:rsidR="00FC7CD1" w:rsidRPr="00FC7CD1" w14:paraId="11026643" w14:textId="77777777" w:rsidTr="00826E96">
        <w:tc>
          <w:tcPr>
            <w:tcW w:w="0" w:type="auto"/>
          </w:tcPr>
          <w:p w14:paraId="0B4D2B67" w14:textId="77777777" w:rsidR="00826E96" w:rsidRPr="00FC7CD1" w:rsidRDefault="00826E96" w:rsidP="00826E96">
            <w:pPr>
              <w:autoSpaceDE w:val="0"/>
              <w:autoSpaceDN w:val="0"/>
              <w:adjustRightInd w:val="0"/>
              <w:rPr>
                <w:rFonts w:ascii="Times New Roman" w:hAnsi="Times New Roman" w:cs="Times New Roman"/>
                <w:sz w:val="24"/>
                <w:szCs w:val="24"/>
              </w:rPr>
            </w:pPr>
          </w:p>
        </w:tc>
        <w:tc>
          <w:tcPr>
            <w:tcW w:w="0" w:type="auto"/>
          </w:tcPr>
          <w:p w14:paraId="2A86D0BB" w14:textId="77777777" w:rsidR="00826E96" w:rsidRPr="00FC7CD1" w:rsidRDefault="00826E96" w:rsidP="00826E96">
            <w:pPr>
              <w:autoSpaceDE w:val="0"/>
              <w:autoSpaceDN w:val="0"/>
              <w:adjustRightInd w:val="0"/>
              <w:rPr>
                <w:rFonts w:ascii="Times New Roman" w:hAnsi="Times New Roman" w:cs="Times New Roman"/>
                <w:b/>
                <w:bCs/>
                <w:sz w:val="24"/>
                <w:szCs w:val="24"/>
              </w:rPr>
            </w:pPr>
            <w:r w:rsidRPr="00FC7CD1">
              <w:rPr>
                <w:rFonts w:ascii="Times New Roman" w:hAnsi="Times New Roman" w:cs="Times New Roman"/>
                <w:b/>
                <w:bCs/>
                <w:sz w:val="24"/>
                <w:szCs w:val="24"/>
              </w:rPr>
              <w:t xml:space="preserve">     €</w:t>
            </w:r>
          </w:p>
        </w:tc>
      </w:tr>
      <w:tr w:rsidR="00FC7CD1" w:rsidRPr="00FC7CD1" w14:paraId="57E250B7" w14:textId="77777777" w:rsidTr="00826E96">
        <w:tc>
          <w:tcPr>
            <w:tcW w:w="0" w:type="auto"/>
          </w:tcPr>
          <w:p w14:paraId="2419C107" w14:textId="77777777" w:rsidR="00826E96" w:rsidRPr="00FC7CD1" w:rsidRDefault="00826E96" w:rsidP="00826E96">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Operating profit</w:t>
            </w:r>
          </w:p>
        </w:tc>
        <w:tc>
          <w:tcPr>
            <w:tcW w:w="0" w:type="auto"/>
          </w:tcPr>
          <w:p w14:paraId="0B0EF539" w14:textId="77777777" w:rsidR="00826E96" w:rsidRPr="00FC7CD1" w:rsidRDefault="00826E96" w:rsidP="00826E96">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31,070</w:t>
            </w:r>
          </w:p>
        </w:tc>
      </w:tr>
      <w:tr w:rsidR="00826E96" w:rsidRPr="00FC7CD1" w14:paraId="1A737EF8" w14:textId="77777777" w:rsidTr="00826E96">
        <w:tc>
          <w:tcPr>
            <w:tcW w:w="0" w:type="auto"/>
          </w:tcPr>
          <w:p w14:paraId="203F617C" w14:textId="77777777" w:rsidR="00826E96" w:rsidRPr="00FC7CD1" w:rsidRDefault="00826E96" w:rsidP="00826E96">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Investment income</w:t>
            </w:r>
          </w:p>
        </w:tc>
        <w:tc>
          <w:tcPr>
            <w:tcW w:w="0" w:type="auto"/>
          </w:tcPr>
          <w:p w14:paraId="3A8BA631" w14:textId="77777777" w:rsidR="00826E96" w:rsidRPr="00FC7CD1" w:rsidRDefault="00826E96" w:rsidP="00826E96">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3,000</w:t>
            </w:r>
          </w:p>
        </w:tc>
      </w:tr>
      <w:tr w:rsidR="00826E96" w:rsidRPr="00FC7CD1" w14:paraId="5CA407FA" w14:textId="77777777" w:rsidTr="00826E96">
        <w:tc>
          <w:tcPr>
            <w:tcW w:w="0" w:type="auto"/>
          </w:tcPr>
          <w:p w14:paraId="5BDAA96A" w14:textId="77777777" w:rsidR="00826E96" w:rsidRPr="00FC7CD1" w:rsidRDefault="00826E96" w:rsidP="00826E96">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Finance cost</w:t>
            </w:r>
          </w:p>
        </w:tc>
        <w:tc>
          <w:tcPr>
            <w:tcW w:w="0" w:type="auto"/>
            <w:tcBorders>
              <w:bottom w:val="single" w:sz="4" w:space="0" w:color="auto"/>
            </w:tcBorders>
          </w:tcPr>
          <w:p w14:paraId="6EA21F9F" w14:textId="77777777" w:rsidR="00826E96" w:rsidRPr="00FC7CD1" w:rsidRDefault="00826E96" w:rsidP="00826E96">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(7,850)</w:t>
            </w:r>
          </w:p>
        </w:tc>
      </w:tr>
      <w:tr w:rsidR="00826E96" w:rsidRPr="00FC7CD1" w14:paraId="338F67C3" w14:textId="77777777" w:rsidTr="00826E96">
        <w:tc>
          <w:tcPr>
            <w:tcW w:w="0" w:type="auto"/>
          </w:tcPr>
          <w:p w14:paraId="1BD2ED58" w14:textId="77777777" w:rsidR="00826E96" w:rsidRPr="00FC7CD1" w:rsidRDefault="00826E96" w:rsidP="00826E96">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Profit before tax</w:t>
            </w:r>
          </w:p>
        </w:tc>
        <w:tc>
          <w:tcPr>
            <w:tcW w:w="0" w:type="auto"/>
            <w:tcBorders>
              <w:top w:val="single" w:sz="4" w:space="0" w:color="auto"/>
            </w:tcBorders>
          </w:tcPr>
          <w:p w14:paraId="05E8158D" w14:textId="77777777" w:rsidR="00826E96" w:rsidRPr="00FC7CD1" w:rsidRDefault="00826E96" w:rsidP="00826E96">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26,220</w:t>
            </w:r>
          </w:p>
        </w:tc>
      </w:tr>
      <w:tr w:rsidR="00826E96" w:rsidRPr="00FC7CD1" w14:paraId="6D051A61" w14:textId="77777777" w:rsidTr="00826E96">
        <w:tc>
          <w:tcPr>
            <w:tcW w:w="0" w:type="auto"/>
          </w:tcPr>
          <w:p w14:paraId="1F8C7DC2" w14:textId="77777777" w:rsidR="00826E96" w:rsidRPr="00FC7CD1" w:rsidRDefault="00826E96" w:rsidP="00826E96">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Tax</w:t>
            </w:r>
          </w:p>
        </w:tc>
        <w:tc>
          <w:tcPr>
            <w:tcW w:w="0" w:type="auto"/>
            <w:tcBorders>
              <w:bottom w:val="single" w:sz="4" w:space="0" w:color="auto"/>
            </w:tcBorders>
          </w:tcPr>
          <w:p w14:paraId="6BC12DC0" w14:textId="77777777" w:rsidR="00826E96" w:rsidRPr="00FC7CD1" w:rsidRDefault="00826E96" w:rsidP="00826E96">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(13,500)</w:t>
            </w:r>
          </w:p>
        </w:tc>
      </w:tr>
      <w:tr w:rsidR="00826E96" w:rsidRPr="00FC7CD1" w14:paraId="7DF20DB8" w14:textId="77777777" w:rsidTr="00826E96">
        <w:tc>
          <w:tcPr>
            <w:tcW w:w="0" w:type="auto"/>
          </w:tcPr>
          <w:p w14:paraId="77D1F059" w14:textId="77777777" w:rsidR="00826E96" w:rsidRPr="00FC7CD1" w:rsidRDefault="00826E96" w:rsidP="00826E96">
            <w:pPr>
              <w:autoSpaceDE w:val="0"/>
              <w:autoSpaceDN w:val="0"/>
              <w:adjustRightInd w:val="0"/>
              <w:rPr>
                <w:rFonts w:ascii="Times New Roman" w:hAnsi="Times New Roman" w:cs="Times New Roman"/>
                <w:sz w:val="24"/>
                <w:szCs w:val="24"/>
              </w:rPr>
            </w:pPr>
            <w:r w:rsidRPr="00FC7CD1">
              <w:rPr>
                <w:rFonts w:ascii="Times New Roman" w:hAnsi="Times New Roman" w:cs="Times New Roman"/>
                <w:sz w:val="24"/>
                <w:szCs w:val="24"/>
              </w:rPr>
              <w:t>Profit for the year</w:t>
            </w:r>
          </w:p>
        </w:tc>
        <w:tc>
          <w:tcPr>
            <w:tcW w:w="0" w:type="auto"/>
            <w:tcBorders>
              <w:top w:val="single" w:sz="4" w:space="0" w:color="auto"/>
              <w:bottom w:val="single" w:sz="4" w:space="0" w:color="auto"/>
            </w:tcBorders>
          </w:tcPr>
          <w:p w14:paraId="4BFE82F0" w14:textId="77777777" w:rsidR="00826E96" w:rsidRPr="00FC7CD1" w:rsidRDefault="00826E96" w:rsidP="00826E96">
            <w:pPr>
              <w:autoSpaceDE w:val="0"/>
              <w:autoSpaceDN w:val="0"/>
              <w:adjustRightInd w:val="0"/>
              <w:jc w:val="right"/>
              <w:rPr>
                <w:rFonts w:ascii="Times New Roman" w:hAnsi="Times New Roman" w:cs="Times New Roman"/>
                <w:sz w:val="24"/>
                <w:szCs w:val="24"/>
              </w:rPr>
            </w:pPr>
            <w:r w:rsidRPr="00FC7CD1">
              <w:rPr>
                <w:rFonts w:ascii="Times New Roman" w:hAnsi="Times New Roman" w:cs="Times New Roman"/>
                <w:sz w:val="24"/>
                <w:szCs w:val="24"/>
              </w:rPr>
              <w:t>12,720</w:t>
            </w:r>
          </w:p>
        </w:tc>
      </w:tr>
      <w:tr w:rsidR="00826E96" w:rsidRPr="00FC7CD1" w14:paraId="460AF1C7" w14:textId="77777777" w:rsidTr="00826E96">
        <w:tc>
          <w:tcPr>
            <w:tcW w:w="0" w:type="auto"/>
          </w:tcPr>
          <w:p w14:paraId="4A05588F" w14:textId="77777777" w:rsidR="00826E96" w:rsidRPr="00FC7CD1" w:rsidRDefault="00826E96" w:rsidP="00826E96">
            <w:pPr>
              <w:autoSpaceDE w:val="0"/>
              <w:autoSpaceDN w:val="0"/>
              <w:adjustRightInd w:val="0"/>
              <w:rPr>
                <w:rFonts w:ascii="Times New Roman" w:hAnsi="Times New Roman" w:cs="Times New Roman"/>
                <w:sz w:val="24"/>
                <w:szCs w:val="24"/>
              </w:rPr>
            </w:pPr>
          </w:p>
        </w:tc>
        <w:tc>
          <w:tcPr>
            <w:tcW w:w="0" w:type="auto"/>
            <w:tcBorders>
              <w:top w:val="single" w:sz="4" w:space="0" w:color="auto"/>
            </w:tcBorders>
          </w:tcPr>
          <w:p w14:paraId="4A234495" w14:textId="77777777" w:rsidR="00826E96" w:rsidRPr="00FC7CD1" w:rsidRDefault="00826E96" w:rsidP="00826E96">
            <w:pPr>
              <w:autoSpaceDE w:val="0"/>
              <w:autoSpaceDN w:val="0"/>
              <w:adjustRightInd w:val="0"/>
              <w:rPr>
                <w:rFonts w:ascii="Times New Roman" w:hAnsi="Times New Roman" w:cs="Times New Roman"/>
                <w:sz w:val="24"/>
                <w:szCs w:val="24"/>
              </w:rPr>
            </w:pPr>
          </w:p>
        </w:tc>
      </w:tr>
    </w:tbl>
    <w:p w14:paraId="6A087934" w14:textId="77777777" w:rsidR="00646092" w:rsidRPr="00FC7CD1" w:rsidRDefault="00646092" w:rsidP="00646092">
      <w:pPr>
        <w:autoSpaceDE w:val="0"/>
        <w:autoSpaceDN w:val="0"/>
        <w:adjustRightInd w:val="0"/>
        <w:spacing w:after="0" w:line="240" w:lineRule="auto"/>
        <w:rPr>
          <w:rFonts w:ascii="Times New Roman" w:hAnsi="Times New Roman" w:cs="Times New Roman"/>
          <w:sz w:val="24"/>
          <w:szCs w:val="24"/>
        </w:rPr>
      </w:pPr>
    </w:p>
    <w:p w14:paraId="37DF0D1D"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3B83736B"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509F3BAE"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21B59C39"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0A160F7D"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071E7E73"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01421D7B" w14:textId="77777777" w:rsidR="00826E96" w:rsidRPr="00FC7CD1" w:rsidRDefault="00826E96" w:rsidP="00646092">
      <w:pPr>
        <w:autoSpaceDE w:val="0"/>
        <w:autoSpaceDN w:val="0"/>
        <w:adjustRightInd w:val="0"/>
        <w:spacing w:after="0" w:line="240" w:lineRule="auto"/>
        <w:rPr>
          <w:rFonts w:ascii="Times New Roman" w:hAnsi="Times New Roman" w:cs="Times New Roman"/>
          <w:sz w:val="24"/>
          <w:szCs w:val="24"/>
        </w:rPr>
      </w:pPr>
    </w:p>
    <w:p w14:paraId="5ED5BABC" w14:textId="77777777" w:rsidR="00465334" w:rsidRPr="00355811" w:rsidRDefault="00465334" w:rsidP="00465334">
      <w:pPr>
        <w:spacing w:after="0"/>
        <w:rPr>
          <w:rFonts w:ascii="Times New Roman" w:hAnsi="Times New Roman" w:cs="Times New Roman"/>
          <w:i/>
          <w:sz w:val="24"/>
          <w:szCs w:val="24"/>
        </w:rPr>
      </w:pPr>
      <w:r w:rsidRPr="00355811">
        <w:rPr>
          <w:rFonts w:ascii="Times New Roman" w:hAnsi="Times New Roman" w:cs="Times New Roman"/>
          <w:i/>
          <w:sz w:val="24"/>
          <w:szCs w:val="24"/>
        </w:rPr>
        <w:t>Continued on the next page</w:t>
      </w:r>
      <w:r w:rsidRPr="00355811">
        <w:rPr>
          <w:rFonts w:ascii="Times New Roman" w:hAnsi="Times New Roman" w:cs="Times New Roman"/>
          <w:i/>
          <w:sz w:val="24"/>
          <w:szCs w:val="24"/>
        </w:rPr>
        <w:tab/>
      </w:r>
    </w:p>
    <w:p w14:paraId="036F9931" w14:textId="3E789584" w:rsidR="00826E96" w:rsidRDefault="00465334" w:rsidP="00465334">
      <w:pPr>
        <w:autoSpaceDE w:val="0"/>
        <w:autoSpaceDN w:val="0"/>
        <w:adjustRightInd w:val="0"/>
        <w:spacing w:after="0" w:line="240" w:lineRule="auto"/>
        <w:rPr>
          <w:rFonts w:ascii="Times New Roman" w:hAnsi="Times New Roman" w:cs="Times New Roman"/>
          <w:i/>
          <w:sz w:val="24"/>
          <w:szCs w:val="24"/>
        </w:rPr>
      </w:pPr>
      <w:r w:rsidRPr="00355811">
        <w:rPr>
          <w:rFonts w:ascii="Times New Roman" w:hAnsi="Times New Roman" w:cs="Times New Roman"/>
          <w:i/>
          <w:sz w:val="24"/>
          <w:szCs w:val="24"/>
        </w:rPr>
        <w:lastRenderedPageBreak/>
        <w:t xml:space="preserve">Question </w:t>
      </w:r>
      <w:r>
        <w:rPr>
          <w:rFonts w:ascii="Times New Roman" w:hAnsi="Times New Roman" w:cs="Times New Roman"/>
          <w:i/>
          <w:sz w:val="24"/>
          <w:szCs w:val="24"/>
        </w:rPr>
        <w:t>3</w:t>
      </w:r>
      <w:r w:rsidRPr="00355811">
        <w:rPr>
          <w:rFonts w:ascii="Times New Roman" w:hAnsi="Times New Roman" w:cs="Times New Roman"/>
          <w:i/>
          <w:sz w:val="24"/>
          <w:szCs w:val="24"/>
        </w:rPr>
        <w:t xml:space="preserve"> continued</w:t>
      </w:r>
    </w:p>
    <w:p w14:paraId="3709FED6" w14:textId="77777777" w:rsidR="00465334" w:rsidRPr="00FC7CD1" w:rsidRDefault="00465334" w:rsidP="00465334">
      <w:pPr>
        <w:autoSpaceDE w:val="0"/>
        <w:autoSpaceDN w:val="0"/>
        <w:adjustRightInd w:val="0"/>
        <w:spacing w:after="0" w:line="240" w:lineRule="auto"/>
        <w:rPr>
          <w:rFonts w:ascii="Times New Roman" w:hAnsi="Times New Roman" w:cs="Times New Roman"/>
          <w:sz w:val="24"/>
          <w:szCs w:val="24"/>
        </w:rPr>
      </w:pPr>
    </w:p>
    <w:p w14:paraId="621E9E73" w14:textId="5383844E" w:rsidR="00646092" w:rsidRPr="00FC7CD1" w:rsidRDefault="00646092" w:rsidP="00646092">
      <w:pPr>
        <w:autoSpaceDE w:val="0"/>
        <w:autoSpaceDN w:val="0"/>
        <w:adjustRightInd w:val="0"/>
        <w:spacing w:after="0" w:line="240" w:lineRule="auto"/>
        <w:rPr>
          <w:rFonts w:ascii="Times New Roman" w:hAnsi="Times New Roman" w:cs="Times New Roman"/>
          <w:sz w:val="24"/>
          <w:szCs w:val="24"/>
        </w:rPr>
      </w:pPr>
      <w:r w:rsidRPr="00FC7CD1">
        <w:rPr>
          <w:rFonts w:ascii="Times New Roman" w:hAnsi="Times New Roman" w:cs="Times New Roman"/>
          <w:sz w:val="24"/>
          <w:szCs w:val="24"/>
        </w:rPr>
        <w:t xml:space="preserve">The following additional information is provided in relation to the year ended </w:t>
      </w:r>
      <w:r w:rsidR="00FC7CD1" w:rsidRPr="00FC7CD1">
        <w:rPr>
          <w:rFonts w:ascii="Times New Roman" w:hAnsi="Times New Roman" w:cs="Times New Roman"/>
          <w:sz w:val="24"/>
          <w:szCs w:val="24"/>
        </w:rPr>
        <w:t>30</w:t>
      </w:r>
      <w:r w:rsidR="00FC7CD1" w:rsidRPr="00FC7CD1">
        <w:rPr>
          <w:rFonts w:ascii="Times New Roman" w:hAnsi="Times New Roman" w:cs="Times New Roman"/>
          <w:sz w:val="24"/>
          <w:szCs w:val="24"/>
          <w:vertAlign w:val="superscript"/>
        </w:rPr>
        <w:t>th</w:t>
      </w:r>
      <w:r w:rsidR="00FC7CD1" w:rsidRPr="00FC7CD1">
        <w:rPr>
          <w:rFonts w:ascii="Times New Roman" w:hAnsi="Times New Roman" w:cs="Times New Roman"/>
          <w:sz w:val="24"/>
          <w:szCs w:val="24"/>
        </w:rPr>
        <w:t xml:space="preserve"> June 2023</w:t>
      </w:r>
      <w:r w:rsidRPr="00FC7CD1">
        <w:rPr>
          <w:rFonts w:ascii="Times New Roman" w:hAnsi="Times New Roman" w:cs="Times New Roman"/>
          <w:sz w:val="24"/>
          <w:szCs w:val="24"/>
        </w:rPr>
        <w:t>:</w:t>
      </w:r>
    </w:p>
    <w:p w14:paraId="4BB18475" w14:textId="77777777" w:rsidR="00646092" w:rsidRPr="00FC7CD1" w:rsidRDefault="00646092" w:rsidP="00646092">
      <w:pPr>
        <w:autoSpaceDE w:val="0"/>
        <w:autoSpaceDN w:val="0"/>
        <w:adjustRightInd w:val="0"/>
        <w:spacing w:after="0" w:line="240" w:lineRule="auto"/>
        <w:rPr>
          <w:rFonts w:ascii="Times New Roman" w:hAnsi="Times New Roman" w:cs="Times New Roman"/>
          <w:sz w:val="24"/>
          <w:szCs w:val="24"/>
        </w:rPr>
      </w:pPr>
    </w:p>
    <w:p w14:paraId="74335ECF" w14:textId="17E012AE" w:rsidR="00646092" w:rsidRPr="00FC7CD1" w:rsidRDefault="00646092" w:rsidP="00646092">
      <w:pPr>
        <w:autoSpaceDE w:val="0"/>
        <w:autoSpaceDN w:val="0"/>
        <w:adjustRightInd w:val="0"/>
        <w:spacing w:after="0" w:line="240" w:lineRule="auto"/>
        <w:rPr>
          <w:rFonts w:ascii="Times New Roman" w:hAnsi="Times New Roman" w:cs="Times New Roman"/>
          <w:sz w:val="24"/>
          <w:szCs w:val="24"/>
        </w:rPr>
      </w:pPr>
      <w:r w:rsidRPr="00FC7CD1">
        <w:rPr>
          <w:rFonts w:ascii="Times New Roman" w:hAnsi="Times New Roman" w:cs="Times New Roman"/>
          <w:sz w:val="24"/>
          <w:szCs w:val="24"/>
        </w:rPr>
        <w:t>1)</w:t>
      </w:r>
      <w:r w:rsidRPr="00FC7CD1">
        <w:rPr>
          <w:rFonts w:ascii="Times New Roman" w:hAnsi="Times New Roman" w:cs="Times New Roman"/>
          <w:sz w:val="24"/>
          <w:szCs w:val="24"/>
        </w:rPr>
        <w:tab/>
        <w:t>Non-current assets with a total book value of €45,000 were sold for €</w:t>
      </w:r>
      <w:r w:rsidR="00FC7CD1">
        <w:rPr>
          <w:rFonts w:ascii="Times New Roman" w:hAnsi="Times New Roman" w:cs="Times New Roman"/>
          <w:sz w:val="24"/>
          <w:szCs w:val="24"/>
        </w:rPr>
        <w:t>5</w:t>
      </w:r>
      <w:r w:rsidRPr="00FC7CD1">
        <w:rPr>
          <w:rFonts w:ascii="Times New Roman" w:hAnsi="Times New Roman" w:cs="Times New Roman"/>
          <w:sz w:val="24"/>
          <w:szCs w:val="24"/>
        </w:rPr>
        <w:t>4,000</w:t>
      </w:r>
      <w:r w:rsidR="00FC7CD1">
        <w:rPr>
          <w:rFonts w:ascii="Times New Roman" w:hAnsi="Times New Roman" w:cs="Times New Roman"/>
          <w:sz w:val="24"/>
          <w:szCs w:val="24"/>
        </w:rPr>
        <w:t>.</w:t>
      </w:r>
    </w:p>
    <w:p w14:paraId="499F0DB0" w14:textId="52BA21AC" w:rsidR="00646092" w:rsidRPr="00FC7CD1" w:rsidRDefault="00646092" w:rsidP="00FC7CD1">
      <w:pPr>
        <w:autoSpaceDE w:val="0"/>
        <w:autoSpaceDN w:val="0"/>
        <w:adjustRightInd w:val="0"/>
        <w:spacing w:after="0" w:line="240" w:lineRule="auto"/>
        <w:ind w:left="720" w:hanging="720"/>
        <w:rPr>
          <w:rFonts w:ascii="Times New Roman" w:hAnsi="Times New Roman" w:cs="Times New Roman"/>
          <w:sz w:val="24"/>
          <w:szCs w:val="24"/>
        </w:rPr>
      </w:pPr>
      <w:r w:rsidRPr="00FC7CD1">
        <w:rPr>
          <w:rFonts w:ascii="Times New Roman" w:hAnsi="Times New Roman" w:cs="Times New Roman"/>
          <w:sz w:val="24"/>
          <w:szCs w:val="24"/>
        </w:rPr>
        <w:t xml:space="preserve">2) </w:t>
      </w:r>
      <w:r w:rsidRPr="00FC7CD1">
        <w:rPr>
          <w:rFonts w:ascii="Times New Roman" w:hAnsi="Times New Roman" w:cs="Times New Roman"/>
          <w:sz w:val="24"/>
          <w:szCs w:val="24"/>
        </w:rPr>
        <w:tab/>
        <w:t>Depreciation provided on non-current assets amounted to €</w:t>
      </w:r>
      <w:r w:rsidR="00FC7CD1">
        <w:rPr>
          <w:rFonts w:ascii="Times New Roman" w:hAnsi="Times New Roman" w:cs="Times New Roman"/>
          <w:sz w:val="24"/>
          <w:szCs w:val="24"/>
        </w:rPr>
        <w:t>6</w:t>
      </w:r>
      <w:r w:rsidRPr="00FC7CD1">
        <w:rPr>
          <w:rFonts w:ascii="Times New Roman" w:hAnsi="Times New Roman" w:cs="Times New Roman"/>
          <w:sz w:val="24"/>
          <w:szCs w:val="24"/>
        </w:rPr>
        <w:t>7,500</w:t>
      </w:r>
      <w:r w:rsidR="00FC7CD1">
        <w:rPr>
          <w:rFonts w:ascii="Times New Roman" w:hAnsi="Times New Roman" w:cs="Times New Roman"/>
          <w:sz w:val="24"/>
          <w:szCs w:val="24"/>
        </w:rPr>
        <w:t xml:space="preserve"> for the period.</w:t>
      </w:r>
    </w:p>
    <w:p w14:paraId="263E0E45" w14:textId="445C434A" w:rsidR="00FC7CD1" w:rsidRPr="00FC7CD1" w:rsidRDefault="00FC7CD1" w:rsidP="00FC7CD1">
      <w:pPr>
        <w:autoSpaceDE w:val="0"/>
        <w:autoSpaceDN w:val="0"/>
        <w:adjustRightInd w:val="0"/>
        <w:spacing w:after="0" w:line="240" w:lineRule="auto"/>
        <w:ind w:left="720" w:hanging="720"/>
        <w:rPr>
          <w:rFonts w:ascii="Times New Roman" w:hAnsi="Times New Roman" w:cs="Times New Roman"/>
          <w:sz w:val="24"/>
          <w:szCs w:val="24"/>
        </w:rPr>
      </w:pPr>
      <w:r w:rsidRPr="00FC7CD1">
        <w:rPr>
          <w:rFonts w:ascii="Times New Roman" w:hAnsi="Times New Roman" w:cs="Times New Roman"/>
          <w:sz w:val="24"/>
          <w:szCs w:val="24"/>
        </w:rPr>
        <w:t>3)</w:t>
      </w:r>
      <w:r w:rsidRPr="00FC7CD1">
        <w:rPr>
          <w:rFonts w:ascii="Times New Roman" w:hAnsi="Times New Roman" w:cs="Times New Roman"/>
          <w:sz w:val="24"/>
          <w:szCs w:val="24"/>
        </w:rPr>
        <w:tab/>
        <w:t>The new debentures were issued at the start of the accounting period.</w:t>
      </w:r>
    </w:p>
    <w:p w14:paraId="228E3764" w14:textId="3DE2CBBF" w:rsidR="00FC7CD1" w:rsidRPr="00FC7CD1" w:rsidRDefault="00FC7CD1" w:rsidP="00FC7CD1">
      <w:pPr>
        <w:autoSpaceDE w:val="0"/>
        <w:autoSpaceDN w:val="0"/>
        <w:adjustRightInd w:val="0"/>
        <w:spacing w:after="0" w:line="240" w:lineRule="auto"/>
        <w:ind w:left="720" w:hanging="720"/>
        <w:rPr>
          <w:rFonts w:ascii="Times New Roman" w:hAnsi="Times New Roman" w:cs="Times New Roman"/>
          <w:sz w:val="24"/>
          <w:szCs w:val="24"/>
        </w:rPr>
      </w:pPr>
      <w:r w:rsidRPr="00FC7CD1">
        <w:rPr>
          <w:rFonts w:ascii="Times New Roman" w:hAnsi="Times New Roman" w:cs="Times New Roman"/>
          <w:sz w:val="24"/>
          <w:szCs w:val="24"/>
        </w:rPr>
        <w:t>4)</w:t>
      </w:r>
      <w:r w:rsidRPr="00FC7CD1">
        <w:rPr>
          <w:rFonts w:ascii="Times New Roman" w:hAnsi="Times New Roman" w:cs="Times New Roman"/>
          <w:sz w:val="24"/>
          <w:szCs w:val="24"/>
        </w:rPr>
        <w:tab/>
        <w:t>Limerick Limited paid dividends on 23</w:t>
      </w:r>
      <w:r w:rsidRPr="00FC7CD1">
        <w:rPr>
          <w:rFonts w:ascii="Times New Roman" w:hAnsi="Times New Roman" w:cs="Times New Roman"/>
          <w:sz w:val="24"/>
          <w:szCs w:val="24"/>
          <w:vertAlign w:val="superscript"/>
        </w:rPr>
        <w:t>rd</w:t>
      </w:r>
      <w:r w:rsidRPr="00FC7CD1">
        <w:rPr>
          <w:rFonts w:ascii="Times New Roman" w:hAnsi="Times New Roman" w:cs="Times New Roman"/>
          <w:sz w:val="24"/>
          <w:szCs w:val="24"/>
        </w:rPr>
        <w:t xml:space="preserve"> June 2023.</w:t>
      </w:r>
      <w:r w:rsidR="009C49C7">
        <w:rPr>
          <w:rFonts w:ascii="Times New Roman" w:hAnsi="Times New Roman" w:cs="Times New Roman"/>
          <w:sz w:val="24"/>
          <w:szCs w:val="24"/>
        </w:rPr>
        <w:t xml:space="preserve"> These are treated as cash flows from </w:t>
      </w:r>
      <w:r w:rsidR="002A4B83">
        <w:rPr>
          <w:rFonts w:ascii="Times New Roman" w:hAnsi="Times New Roman" w:cs="Times New Roman"/>
          <w:sz w:val="24"/>
          <w:szCs w:val="24"/>
        </w:rPr>
        <w:t>financing</w:t>
      </w:r>
      <w:r w:rsidR="009C49C7">
        <w:rPr>
          <w:rFonts w:ascii="Times New Roman" w:hAnsi="Times New Roman" w:cs="Times New Roman"/>
          <w:sz w:val="24"/>
          <w:szCs w:val="24"/>
        </w:rPr>
        <w:t xml:space="preserve"> activities by the company.</w:t>
      </w:r>
    </w:p>
    <w:p w14:paraId="75DCF22D" w14:textId="77777777" w:rsidR="00646092" w:rsidRPr="00FC7CD1" w:rsidRDefault="00646092" w:rsidP="00646092">
      <w:pPr>
        <w:autoSpaceDE w:val="0"/>
        <w:autoSpaceDN w:val="0"/>
        <w:adjustRightInd w:val="0"/>
        <w:spacing w:after="0" w:line="240" w:lineRule="auto"/>
        <w:rPr>
          <w:rFonts w:ascii="Times New Roman" w:hAnsi="Times New Roman" w:cs="Times New Roman"/>
          <w:sz w:val="24"/>
          <w:szCs w:val="24"/>
        </w:rPr>
      </w:pPr>
    </w:p>
    <w:p w14:paraId="02D54ECA" w14:textId="77777777" w:rsidR="00FC7CD1" w:rsidRPr="00FC7CD1" w:rsidRDefault="00FC7CD1" w:rsidP="00646092">
      <w:pPr>
        <w:autoSpaceDE w:val="0"/>
        <w:autoSpaceDN w:val="0"/>
        <w:adjustRightInd w:val="0"/>
        <w:spacing w:after="0" w:line="240" w:lineRule="auto"/>
        <w:rPr>
          <w:rFonts w:ascii="Times New Roman" w:hAnsi="Times New Roman" w:cs="Times New Roman"/>
          <w:b/>
          <w:sz w:val="24"/>
          <w:szCs w:val="24"/>
        </w:rPr>
      </w:pPr>
    </w:p>
    <w:p w14:paraId="3E9EF722" w14:textId="77777777" w:rsidR="00FC7CD1" w:rsidRPr="00FC7CD1" w:rsidRDefault="00FC7CD1" w:rsidP="00646092">
      <w:pPr>
        <w:autoSpaceDE w:val="0"/>
        <w:autoSpaceDN w:val="0"/>
        <w:adjustRightInd w:val="0"/>
        <w:spacing w:after="0" w:line="240" w:lineRule="auto"/>
        <w:rPr>
          <w:rFonts w:ascii="Times New Roman" w:hAnsi="Times New Roman" w:cs="Times New Roman"/>
          <w:b/>
          <w:sz w:val="24"/>
          <w:szCs w:val="24"/>
        </w:rPr>
      </w:pPr>
    </w:p>
    <w:p w14:paraId="5E377613" w14:textId="77777777" w:rsidR="00FC7CD1" w:rsidRPr="00FC7CD1" w:rsidRDefault="00FC7CD1" w:rsidP="00646092">
      <w:pPr>
        <w:autoSpaceDE w:val="0"/>
        <w:autoSpaceDN w:val="0"/>
        <w:adjustRightInd w:val="0"/>
        <w:spacing w:after="0" w:line="240" w:lineRule="auto"/>
        <w:rPr>
          <w:rFonts w:ascii="Times New Roman" w:hAnsi="Times New Roman" w:cs="Times New Roman"/>
          <w:b/>
          <w:i/>
          <w:iCs/>
          <w:sz w:val="24"/>
          <w:szCs w:val="24"/>
        </w:rPr>
      </w:pPr>
      <w:r w:rsidRPr="00FC7CD1">
        <w:rPr>
          <w:rFonts w:ascii="Times New Roman" w:hAnsi="Times New Roman" w:cs="Times New Roman"/>
          <w:b/>
          <w:i/>
          <w:iCs/>
          <w:sz w:val="24"/>
          <w:szCs w:val="24"/>
        </w:rPr>
        <w:t>Required:</w:t>
      </w:r>
    </w:p>
    <w:p w14:paraId="3A6B5544" w14:textId="77777777" w:rsidR="00FC7CD1" w:rsidRPr="00FC7CD1" w:rsidRDefault="00FC7CD1" w:rsidP="00646092">
      <w:pPr>
        <w:autoSpaceDE w:val="0"/>
        <w:autoSpaceDN w:val="0"/>
        <w:adjustRightInd w:val="0"/>
        <w:spacing w:after="0" w:line="240" w:lineRule="auto"/>
        <w:rPr>
          <w:rFonts w:ascii="Times New Roman" w:hAnsi="Times New Roman" w:cs="Times New Roman"/>
          <w:b/>
          <w:i/>
          <w:iCs/>
          <w:sz w:val="24"/>
          <w:szCs w:val="24"/>
        </w:rPr>
      </w:pPr>
    </w:p>
    <w:p w14:paraId="38438F00" w14:textId="133B8FC7" w:rsidR="00646092" w:rsidRPr="00FC7CD1" w:rsidRDefault="00646092" w:rsidP="00FC7CD1">
      <w:pPr>
        <w:pStyle w:val="ListParagraph"/>
        <w:numPr>
          <w:ilvl w:val="0"/>
          <w:numId w:val="1"/>
        </w:numPr>
        <w:autoSpaceDE w:val="0"/>
        <w:autoSpaceDN w:val="0"/>
        <w:adjustRightInd w:val="0"/>
        <w:spacing w:after="0" w:line="240" w:lineRule="auto"/>
        <w:rPr>
          <w:rFonts w:ascii="Times New Roman" w:hAnsi="Times New Roman" w:cs="Times New Roman"/>
          <w:b/>
          <w:i/>
          <w:iCs/>
          <w:sz w:val="24"/>
          <w:szCs w:val="24"/>
        </w:rPr>
      </w:pPr>
      <w:r w:rsidRPr="00FC7CD1">
        <w:rPr>
          <w:rFonts w:ascii="Times New Roman" w:hAnsi="Times New Roman" w:cs="Times New Roman"/>
          <w:b/>
          <w:i/>
          <w:iCs/>
          <w:sz w:val="24"/>
          <w:szCs w:val="24"/>
        </w:rPr>
        <w:t xml:space="preserve">Prepare the </w:t>
      </w:r>
      <w:r w:rsidR="002A4B83">
        <w:rPr>
          <w:rFonts w:ascii="Times New Roman" w:hAnsi="Times New Roman" w:cs="Times New Roman"/>
          <w:b/>
          <w:i/>
          <w:iCs/>
          <w:sz w:val="24"/>
          <w:szCs w:val="24"/>
        </w:rPr>
        <w:t>S</w:t>
      </w:r>
      <w:r w:rsidRPr="00FC7CD1">
        <w:rPr>
          <w:rFonts w:ascii="Times New Roman" w:hAnsi="Times New Roman" w:cs="Times New Roman"/>
          <w:b/>
          <w:i/>
          <w:iCs/>
          <w:sz w:val="24"/>
          <w:szCs w:val="24"/>
        </w:rPr>
        <w:t xml:space="preserve">tatement of </w:t>
      </w:r>
      <w:r w:rsidR="002A4B83">
        <w:rPr>
          <w:rFonts w:ascii="Times New Roman" w:hAnsi="Times New Roman" w:cs="Times New Roman"/>
          <w:b/>
          <w:i/>
          <w:iCs/>
          <w:sz w:val="24"/>
          <w:szCs w:val="24"/>
        </w:rPr>
        <w:t>C</w:t>
      </w:r>
      <w:r w:rsidRPr="00FC7CD1">
        <w:rPr>
          <w:rFonts w:ascii="Times New Roman" w:hAnsi="Times New Roman" w:cs="Times New Roman"/>
          <w:b/>
          <w:i/>
          <w:iCs/>
          <w:sz w:val="24"/>
          <w:szCs w:val="24"/>
        </w:rPr>
        <w:t xml:space="preserve">ash </w:t>
      </w:r>
      <w:r w:rsidR="002A4B83">
        <w:rPr>
          <w:rFonts w:ascii="Times New Roman" w:hAnsi="Times New Roman" w:cs="Times New Roman"/>
          <w:b/>
          <w:i/>
          <w:iCs/>
          <w:sz w:val="24"/>
          <w:szCs w:val="24"/>
        </w:rPr>
        <w:t>F</w:t>
      </w:r>
      <w:r w:rsidRPr="00FC7CD1">
        <w:rPr>
          <w:rFonts w:ascii="Times New Roman" w:hAnsi="Times New Roman" w:cs="Times New Roman"/>
          <w:b/>
          <w:i/>
          <w:iCs/>
          <w:sz w:val="24"/>
          <w:szCs w:val="24"/>
        </w:rPr>
        <w:t>lows of Limerick</w:t>
      </w:r>
      <w:r w:rsidR="00FC7CD1" w:rsidRPr="00FC7CD1">
        <w:rPr>
          <w:rFonts w:ascii="Times New Roman" w:hAnsi="Times New Roman" w:cs="Times New Roman"/>
          <w:b/>
          <w:i/>
          <w:iCs/>
          <w:sz w:val="24"/>
          <w:szCs w:val="24"/>
        </w:rPr>
        <w:t xml:space="preserve"> Limited </w:t>
      </w:r>
      <w:r w:rsidRPr="00FC7CD1">
        <w:rPr>
          <w:rFonts w:ascii="Times New Roman" w:hAnsi="Times New Roman" w:cs="Times New Roman"/>
          <w:b/>
          <w:i/>
          <w:iCs/>
          <w:sz w:val="24"/>
          <w:szCs w:val="24"/>
        </w:rPr>
        <w:t xml:space="preserve">for the year ended </w:t>
      </w:r>
      <w:r w:rsidR="00FC7CD1" w:rsidRPr="00FC7CD1">
        <w:rPr>
          <w:rFonts w:ascii="Times New Roman" w:hAnsi="Times New Roman" w:cs="Times New Roman"/>
          <w:b/>
          <w:i/>
          <w:iCs/>
          <w:sz w:val="24"/>
          <w:szCs w:val="24"/>
        </w:rPr>
        <w:t>30</w:t>
      </w:r>
      <w:r w:rsidR="00FC7CD1" w:rsidRPr="00FC7CD1">
        <w:rPr>
          <w:rFonts w:ascii="Times New Roman" w:hAnsi="Times New Roman" w:cs="Times New Roman"/>
          <w:b/>
          <w:i/>
          <w:iCs/>
          <w:sz w:val="24"/>
          <w:szCs w:val="24"/>
          <w:vertAlign w:val="superscript"/>
        </w:rPr>
        <w:t>th</w:t>
      </w:r>
      <w:r w:rsidR="00FC7CD1" w:rsidRPr="00FC7CD1">
        <w:rPr>
          <w:rFonts w:ascii="Times New Roman" w:hAnsi="Times New Roman" w:cs="Times New Roman"/>
          <w:b/>
          <w:i/>
          <w:iCs/>
          <w:sz w:val="24"/>
          <w:szCs w:val="24"/>
        </w:rPr>
        <w:t xml:space="preserve"> June 2023 in accordance with IAS 7 Statement of Cash flows, using the indirect method.</w:t>
      </w:r>
    </w:p>
    <w:p w14:paraId="3A6B17CB" w14:textId="6FC90828" w:rsidR="00FC7CD1" w:rsidRPr="00FC7CD1" w:rsidRDefault="00FC7CD1" w:rsidP="00FC7CD1">
      <w:pPr>
        <w:pStyle w:val="ListParagraph"/>
        <w:autoSpaceDE w:val="0"/>
        <w:autoSpaceDN w:val="0"/>
        <w:adjustRightInd w:val="0"/>
        <w:spacing w:after="0" w:line="240" w:lineRule="auto"/>
        <w:ind w:left="1080"/>
        <w:jc w:val="right"/>
        <w:rPr>
          <w:rFonts w:ascii="Times New Roman" w:hAnsi="Times New Roman" w:cs="Times New Roman"/>
          <w:b/>
          <w:i/>
          <w:iCs/>
          <w:sz w:val="24"/>
          <w:szCs w:val="24"/>
        </w:rPr>
      </w:pPr>
      <w:r w:rsidRPr="00FC7CD1">
        <w:rPr>
          <w:rFonts w:ascii="Times New Roman" w:hAnsi="Times New Roman" w:cs="Times New Roman"/>
          <w:b/>
          <w:i/>
          <w:iCs/>
          <w:sz w:val="24"/>
          <w:szCs w:val="24"/>
        </w:rPr>
        <w:t>(36 marks)</w:t>
      </w:r>
    </w:p>
    <w:p w14:paraId="5DD94CA3" w14:textId="129ECFA5" w:rsidR="00FC7CD1" w:rsidRPr="00FC7CD1" w:rsidRDefault="00FC7CD1" w:rsidP="00FC7CD1">
      <w:pPr>
        <w:autoSpaceDE w:val="0"/>
        <w:autoSpaceDN w:val="0"/>
        <w:adjustRightInd w:val="0"/>
        <w:spacing w:after="0" w:line="240" w:lineRule="auto"/>
        <w:rPr>
          <w:rFonts w:ascii="Times New Roman" w:hAnsi="Times New Roman" w:cs="Times New Roman"/>
          <w:b/>
          <w:i/>
          <w:iCs/>
          <w:sz w:val="24"/>
          <w:szCs w:val="24"/>
        </w:rPr>
      </w:pPr>
    </w:p>
    <w:p w14:paraId="7190B026" w14:textId="295A7DD0" w:rsidR="00FC7CD1" w:rsidRPr="00FC7CD1" w:rsidRDefault="00FC7CD1" w:rsidP="00FC7CD1">
      <w:pPr>
        <w:pStyle w:val="ListParagraph"/>
        <w:numPr>
          <w:ilvl w:val="0"/>
          <w:numId w:val="1"/>
        </w:numPr>
        <w:autoSpaceDE w:val="0"/>
        <w:autoSpaceDN w:val="0"/>
        <w:adjustRightInd w:val="0"/>
        <w:spacing w:after="0" w:line="240" w:lineRule="auto"/>
        <w:rPr>
          <w:rFonts w:ascii="Times New Roman" w:hAnsi="Times New Roman" w:cs="Times New Roman"/>
          <w:b/>
          <w:i/>
          <w:iCs/>
          <w:sz w:val="24"/>
          <w:szCs w:val="24"/>
        </w:rPr>
      </w:pPr>
      <w:r w:rsidRPr="00FC7CD1">
        <w:rPr>
          <w:rFonts w:ascii="Times New Roman" w:hAnsi="Times New Roman" w:cs="Times New Roman"/>
          <w:b/>
          <w:i/>
          <w:iCs/>
          <w:sz w:val="24"/>
          <w:szCs w:val="24"/>
        </w:rPr>
        <w:t xml:space="preserve">Briefly suggest four common </w:t>
      </w:r>
      <w:r w:rsidR="00A73380" w:rsidRPr="00FC7CD1">
        <w:rPr>
          <w:rFonts w:ascii="Times New Roman" w:hAnsi="Times New Roman" w:cs="Times New Roman"/>
          <w:b/>
          <w:i/>
          <w:iCs/>
          <w:sz w:val="24"/>
          <w:szCs w:val="24"/>
        </w:rPr>
        <w:t>methods</w:t>
      </w:r>
      <w:r w:rsidRPr="00FC7CD1">
        <w:rPr>
          <w:rFonts w:ascii="Times New Roman" w:hAnsi="Times New Roman" w:cs="Times New Roman"/>
          <w:b/>
          <w:i/>
          <w:iCs/>
          <w:sz w:val="24"/>
          <w:szCs w:val="24"/>
        </w:rPr>
        <w:t xml:space="preserve"> that an entity could use to increase its cash flow.</w:t>
      </w:r>
    </w:p>
    <w:p w14:paraId="3B4E4D71" w14:textId="68686BF4" w:rsidR="00FC7CD1" w:rsidRPr="00FC7CD1" w:rsidRDefault="00FC7CD1" w:rsidP="00FC7CD1">
      <w:pPr>
        <w:pStyle w:val="ListParagraph"/>
        <w:autoSpaceDE w:val="0"/>
        <w:autoSpaceDN w:val="0"/>
        <w:adjustRightInd w:val="0"/>
        <w:spacing w:after="0" w:line="240" w:lineRule="auto"/>
        <w:ind w:left="1440"/>
        <w:jc w:val="right"/>
        <w:rPr>
          <w:rFonts w:ascii="Times New Roman" w:hAnsi="Times New Roman" w:cs="Times New Roman"/>
          <w:b/>
          <w:i/>
          <w:iCs/>
          <w:sz w:val="24"/>
          <w:szCs w:val="24"/>
        </w:rPr>
      </w:pPr>
      <w:r w:rsidRPr="00FC7CD1">
        <w:rPr>
          <w:rFonts w:ascii="Times New Roman" w:hAnsi="Times New Roman" w:cs="Times New Roman"/>
          <w:b/>
          <w:i/>
          <w:iCs/>
          <w:sz w:val="24"/>
          <w:szCs w:val="24"/>
        </w:rPr>
        <w:t>(4 marks)</w:t>
      </w:r>
    </w:p>
    <w:p w14:paraId="09025A1E" w14:textId="3A47E8A5" w:rsidR="00FC7CD1" w:rsidRPr="00FC7CD1" w:rsidRDefault="00FC7CD1" w:rsidP="00FC7CD1">
      <w:pPr>
        <w:pStyle w:val="ListParagraph"/>
        <w:autoSpaceDE w:val="0"/>
        <w:autoSpaceDN w:val="0"/>
        <w:adjustRightInd w:val="0"/>
        <w:spacing w:after="0" w:line="240" w:lineRule="auto"/>
        <w:ind w:left="1440"/>
        <w:jc w:val="right"/>
        <w:rPr>
          <w:rFonts w:ascii="Times New Roman" w:hAnsi="Times New Roman" w:cs="Times New Roman"/>
          <w:b/>
          <w:i/>
          <w:iCs/>
          <w:sz w:val="24"/>
          <w:szCs w:val="24"/>
        </w:rPr>
      </w:pPr>
    </w:p>
    <w:p w14:paraId="6B3C06F5" w14:textId="64B3A8FD" w:rsidR="00FC7CD1" w:rsidRPr="00FC7CD1" w:rsidRDefault="00FC7CD1" w:rsidP="00FC7CD1">
      <w:pPr>
        <w:autoSpaceDE w:val="0"/>
        <w:autoSpaceDN w:val="0"/>
        <w:adjustRightInd w:val="0"/>
        <w:spacing w:after="0" w:line="240" w:lineRule="auto"/>
        <w:ind w:left="360"/>
        <w:jc w:val="right"/>
        <w:rPr>
          <w:rFonts w:ascii="Times New Roman" w:hAnsi="Times New Roman" w:cs="Times New Roman"/>
          <w:b/>
          <w:bCs/>
          <w:i/>
          <w:iCs/>
          <w:sz w:val="24"/>
          <w:szCs w:val="24"/>
        </w:rPr>
      </w:pPr>
      <w:r w:rsidRPr="00FC7CD1">
        <w:rPr>
          <w:rFonts w:ascii="Times New Roman" w:hAnsi="Times New Roman" w:cs="Times New Roman"/>
          <w:b/>
          <w:bCs/>
          <w:i/>
          <w:iCs/>
          <w:sz w:val="24"/>
          <w:szCs w:val="24"/>
        </w:rPr>
        <w:t>Total for Question 3: (40 Marks)</w:t>
      </w:r>
    </w:p>
    <w:p w14:paraId="5B66E3A6" w14:textId="15384D2B" w:rsidR="00FC7CD1" w:rsidRPr="00FC7CD1" w:rsidRDefault="00FC7CD1" w:rsidP="00FC7CD1">
      <w:pPr>
        <w:autoSpaceDE w:val="0"/>
        <w:autoSpaceDN w:val="0"/>
        <w:adjustRightInd w:val="0"/>
        <w:spacing w:after="0" w:line="240" w:lineRule="auto"/>
        <w:ind w:left="360"/>
        <w:jc w:val="center"/>
        <w:rPr>
          <w:rFonts w:ascii="Times New Roman" w:hAnsi="Times New Roman" w:cs="Times New Roman"/>
          <w:b/>
          <w:bCs/>
          <w:i/>
          <w:iCs/>
          <w:sz w:val="24"/>
          <w:szCs w:val="24"/>
        </w:rPr>
      </w:pPr>
    </w:p>
    <w:p w14:paraId="2BF539BF" w14:textId="79B52708" w:rsidR="00FC7CD1" w:rsidRDefault="00FC7CD1" w:rsidP="00FC7CD1">
      <w:pPr>
        <w:autoSpaceDE w:val="0"/>
        <w:autoSpaceDN w:val="0"/>
        <w:adjustRightInd w:val="0"/>
        <w:spacing w:after="0" w:line="240" w:lineRule="auto"/>
        <w:ind w:left="360"/>
        <w:jc w:val="center"/>
        <w:rPr>
          <w:rFonts w:ascii="Times New Roman" w:hAnsi="Times New Roman" w:cs="Times New Roman"/>
          <w:b/>
          <w:bCs/>
          <w:sz w:val="24"/>
          <w:szCs w:val="24"/>
        </w:rPr>
      </w:pPr>
    </w:p>
    <w:p w14:paraId="35A74529" w14:textId="6D14F50F" w:rsidR="00FC7CD1" w:rsidRDefault="00FC7CD1" w:rsidP="00FC7CD1">
      <w:pPr>
        <w:autoSpaceDE w:val="0"/>
        <w:autoSpaceDN w:val="0"/>
        <w:adjustRightInd w:val="0"/>
        <w:spacing w:after="0" w:line="240" w:lineRule="auto"/>
        <w:ind w:left="360"/>
        <w:jc w:val="center"/>
        <w:rPr>
          <w:rFonts w:ascii="Times New Roman" w:hAnsi="Times New Roman" w:cs="Times New Roman"/>
          <w:b/>
          <w:bCs/>
          <w:sz w:val="24"/>
          <w:szCs w:val="24"/>
        </w:rPr>
      </w:pPr>
    </w:p>
    <w:p w14:paraId="580A1F02" w14:textId="1754728F" w:rsidR="00FC7CD1" w:rsidRDefault="00FC7CD1" w:rsidP="00FC7CD1">
      <w:pPr>
        <w:autoSpaceDE w:val="0"/>
        <w:autoSpaceDN w:val="0"/>
        <w:adjustRightInd w:val="0"/>
        <w:spacing w:after="0" w:line="240" w:lineRule="auto"/>
        <w:ind w:left="360"/>
        <w:jc w:val="center"/>
        <w:rPr>
          <w:rFonts w:ascii="Times New Roman" w:hAnsi="Times New Roman" w:cs="Times New Roman"/>
          <w:b/>
          <w:bCs/>
          <w:sz w:val="24"/>
          <w:szCs w:val="24"/>
        </w:rPr>
      </w:pPr>
    </w:p>
    <w:p w14:paraId="1DBBA1D5" w14:textId="423C1F9A" w:rsidR="00FC7CD1" w:rsidRDefault="00FC7CD1" w:rsidP="00FC7CD1">
      <w:pPr>
        <w:autoSpaceDE w:val="0"/>
        <w:autoSpaceDN w:val="0"/>
        <w:adjustRightInd w:val="0"/>
        <w:spacing w:after="0" w:line="240" w:lineRule="auto"/>
        <w:ind w:left="360"/>
        <w:jc w:val="center"/>
        <w:rPr>
          <w:rFonts w:ascii="Times New Roman" w:hAnsi="Times New Roman" w:cs="Times New Roman"/>
          <w:b/>
          <w:bCs/>
          <w:sz w:val="24"/>
          <w:szCs w:val="24"/>
        </w:rPr>
      </w:pPr>
    </w:p>
    <w:p w14:paraId="17952BC4" w14:textId="50BCC95B" w:rsidR="00FC7CD1" w:rsidRDefault="00FC7CD1" w:rsidP="00FC7CD1">
      <w:pPr>
        <w:autoSpaceDE w:val="0"/>
        <w:autoSpaceDN w:val="0"/>
        <w:adjustRightInd w:val="0"/>
        <w:spacing w:after="0" w:line="240" w:lineRule="auto"/>
        <w:ind w:left="360"/>
        <w:jc w:val="center"/>
        <w:rPr>
          <w:rFonts w:ascii="Times New Roman" w:hAnsi="Times New Roman" w:cs="Times New Roman"/>
          <w:b/>
          <w:bCs/>
          <w:sz w:val="24"/>
          <w:szCs w:val="24"/>
        </w:rPr>
      </w:pPr>
    </w:p>
    <w:p w14:paraId="0C88411F" w14:textId="77777777" w:rsidR="00871354" w:rsidRDefault="00871354" w:rsidP="00FC7CD1">
      <w:pPr>
        <w:autoSpaceDE w:val="0"/>
        <w:autoSpaceDN w:val="0"/>
        <w:adjustRightInd w:val="0"/>
        <w:spacing w:after="0" w:line="240" w:lineRule="auto"/>
        <w:ind w:left="360"/>
        <w:jc w:val="center"/>
        <w:rPr>
          <w:rFonts w:ascii="Times New Roman" w:hAnsi="Times New Roman" w:cs="Times New Roman"/>
          <w:b/>
          <w:bCs/>
          <w:sz w:val="72"/>
          <w:szCs w:val="72"/>
        </w:rPr>
      </w:pPr>
    </w:p>
    <w:p w14:paraId="7172A5D9" w14:textId="77777777" w:rsidR="00871354" w:rsidRDefault="00871354" w:rsidP="00FC7CD1">
      <w:pPr>
        <w:autoSpaceDE w:val="0"/>
        <w:autoSpaceDN w:val="0"/>
        <w:adjustRightInd w:val="0"/>
        <w:spacing w:after="0" w:line="240" w:lineRule="auto"/>
        <w:ind w:left="360"/>
        <w:jc w:val="center"/>
        <w:rPr>
          <w:rFonts w:ascii="Times New Roman" w:hAnsi="Times New Roman" w:cs="Times New Roman"/>
          <w:b/>
          <w:bCs/>
          <w:sz w:val="72"/>
          <w:szCs w:val="72"/>
        </w:rPr>
      </w:pPr>
    </w:p>
    <w:p w14:paraId="785BF0EC" w14:textId="77777777" w:rsidR="00FA1218" w:rsidRDefault="00FC7CD1" w:rsidP="00FA1218">
      <w:pPr>
        <w:autoSpaceDE w:val="0"/>
        <w:autoSpaceDN w:val="0"/>
        <w:adjustRightInd w:val="0"/>
        <w:spacing w:after="0" w:line="240" w:lineRule="auto"/>
        <w:ind w:left="360"/>
        <w:jc w:val="center"/>
        <w:rPr>
          <w:rFonts w:ascii="Times New Roman" w:hAnsi="Times New Roman" w:cs="Times New Roman"/>
          <w:b/>
          <w:bCs/>
          <w:sz w:val="72"/>
          <w:szCs w:val="72"/>
        </w:rPr>
        <w:sectPr w:rsidR="00FA1218">
          <w:footerReference w:type="default" r:id="rId8"/>
          <w:pgSz w:w="11906" w:h="16838"/>
          <w:pgMar w:top="1440" w:right="1440" w:bottom="1440" w:left="1440" w:header="708" w:footer="708" w:gutter="0"/>
          <w:cols w:space="708"/>
          <w:docGrid w:linePitch="360"/>
        </w:sectPr>
      </w:pPr>
      <w:r w:rsidRPr="00FC7CD1">
        <w:rPr>
          <w:rFonts w:ascii="Times New Roman" w:hAnsi="Times New Roman" w:cs="Times New Roman"/>
          <w:b/>
          <w:bCs/>
          <w:sz w:val="72"/>
          <w:szCs w:val="72"/>
        </w:rPr>
        <w:t>END OF EXAMINATION</w:t>
      </w:r>
    </w:p>
    <w:p w14:paraId="202B3D84" w14:textId="4A59F6C0" w:rsidR="00472438" w:rsidRDefault="00472438" w:rsidP="00FA1218">
      <w:pPr>
        <w:autoSpaceDE w:val="0"/>
        <w:autoSpaceDN w:val="0"/>
        <w:adjustRightInd w:val="0"/>
        <w:spacing w:after="0" w:line="240" w:lineRule="auto"/>
        <w:ind w:left="360"/>
        <w:jc w:val="center"/>
        <w:rPr>
          <w:rFonts w:ascii="Times New Roman" w:eastAsia="Times New Roman" w:hAnsi="Times New Roman" w:cs="Times New Roman"/>
          <w:b/>
          <w:color w:val="000000"/>
          <w:sz w:val="56"/>
          <w:szCs w:val="56"/>
          <w:lang w:val="en-GB" w:eastAsia="en-GB"/>
        </w:rPr>
      </w:pPr>
    </w:p>
    <w:p w14:paraId="79FF77EE" w14:textId="77777777" w:rsidR="00472438" w:rsidRDefault="00472438" w:rsidP="000D2F1E">
      <w:pPr>
        <w:spacing w:line="240" w:lineRule="auto"/>
        <w:jc w:val="center"/>
        <w:rPr>
          <w:rFonts w:ascii="Times New Roman" w:eastAsia="Times New Roman" w:hAnsi="Times New Roman" w:cs="Times New Roman"/>
          <w:b/>
          <w:color w:val="000000"/>
          <w:sz w:val="56"/>
          <w:szCs w:val="56"/>
          <w:lang w:val="en-GB" w:eastAsia="en-GB"/>
        </w:rPr>
      </w:pPr>
    </w:p>
    <w:p w14:paraId="621AE0F4" w14:textId="77777777" w:rsidR="00472438" w:rsidRDefault="00472438" w:rsidP="000D2F1E">
      <w:pPr>
        <w:spacing w:line="240" w:lineRule="auto"/>
        <w:jc w:val="center"/>
        <w:rPr>
          <w:rFonts w:ascii="Times New Roman" w:eastAsia="Times New Roman" w:hAnsi="Times New Roman" w:cs="Times New Roman"/>
          <w:b/>
          <w:color w:val="000000"/>
          <w:sz w:val="56"/>
          <w:szCs w:val="56"/>
          <w:lang w:val="en-GB" w:eastAsia="en-GB"/>
        </w:rPr>
      </w:pPr>
    </w:p>
    <w:p w14:paraId="549590D3" w14:textId="77777777" w:rsidR="00472438" w:rsidRDefault="00472438" w:rsidP="000D2F1E">
      <w:pPr>
        <w:spacing w:line="240" w:lineRule="auto"/>
        <w:jc w:val="center"/>
        <w:rPr>
          <w:rFonts w:ascii="Times New Roman" w:eastAsia="Times New Roman" w:hAnsi="Times New Roman" w:cs="Times New Roman"/>
          <w:b/>
          <w:color w:val="000000"/>
          <w:sz w:val="56"/>
          <w:szCs w:val="56"/>
          <w:lang w:val="en-GB" w:eastAsia="en-GB"/>
        </w:rPr>
      </w:pPr>
    </w:p>
    <w:p w14:paraId="0A3D00D6" w14:textId="77777777" w:rsidR="00FA1218" w:rsidRDefault="00FA1218" w:rsidP="000D2F1E">
      <w:pPr>
        <w:spacing w:line="240" w:lineRule="auto"/>
        <w:jc w:val="center"/>
        <w:rPr>
          <w:rFonts w:ascii="Times New Roman" w:eastAsia="Times New Roman" w:hAnsi="Times New Roman" w:cs="Times New Roman"/>
          <w:b/>
          <w:color w:val="000000"/>
          <w:sz w:val="56"/>
          <w:szCs w:val="56"/>
          <w:lang w:val="en-GB" w:eastAsia="en-GB"/>
        </w:rPr>
      </w:pPr>
    </w:p>
    <w:p w14:paraId="31C98F09" w14:textId="77777777" w:rsidR="00FA1218" w:rsidRDefault="00FA1218" w:rsidP="000D2F1E">
      <w:pPr>
        <w:spacing w:line="240" w:lineRule="auto"/>
        <w:jc w:val="center"/>
        <w:rPr>
          <w:rFonts w:ascii="Times New Roman" w:eastAsia="Times New Roman" w:hAnsi="Times New Roman" w:cs="Times New Roman"/>
          <w:b/>
          <w:color w:val="000000"/>
          <w:sz w:val="56"/>
          <w:szCs w:val="56"/>
          <w:lang w:val="en-GB" w:eastAsia="en-GB"/>
        </w:rPr>
      </w:pPr>
    </w:p>
    <w:p w14:paraId="1F9A6920" w14:textId="77777777" w:rsidR="00FA1218" w:rsidRDefault="00FA1218" w:rsidP="000D2F1E">
      <w:pPr>
        <w:spacing w:line="240" w:lineRule="auto"/>
        <w:jc w:val="center"/>
        <w:rPr>
          <w:rFonts w:ascii="Times New Roman" w:eastAsia="Times New Roman" w:hAnsi="Times New Roman" w:cs="Times New Roman"/>
          <w:b/>
          <w:color w:val="000000"/>
          <w:sz w:val="56"/>
          <w:szCs w:val="56"/>
          <w:lang w:val="en-GB" w:eastAsia="en-GB"/>
        </w:rPr>
      </w:pPr>
    </w:p>
    <w:p w14:paraId="31E475A6" w14:textId="77777777" w:rsidR="00FA1218" w:rsidRDefault="00FA1218" w:rsidP="000D2F1E">
      <w:pPr>
        <w:spacing w:line="240" w:lineRule="auto"/>
        <w:jc w:val="center"/>
        <w:rPr>
          <w:rFonts w:ascii="Times New Roman" w:eastAsia="Times New Roman" w:hAnsi="Times New Roman" w:cs="Times New Roman"/>
          <w:b/>
          <w:color w:val="000000"/>
          <w:sz w:val="56"/>
          <w:szCs w:val="56"/>
          <w:lang w:val="en-GB" w:eastAsia="en-GB"/>
        </w:rPr>
      </w:pPr>
    </w:p>
    <w:p w14:paraId="3A58AD53" w14:textId="01BFB08B" w:rsidR="000D2F1E" w:rsidRPr="00C50D24" w:rsidRDefault="00472438" w:rsidP="000D2F1E">
      <w:pPr>
        <w:spacing w:line="240" w:lineRule="auto"/>
        <w:jc w:val="center"/>
        <w:rPr>
          <w:rFonts w:ascii="Times New Roman" w:eastAsia="Times New Roman" w:hAnsi="Times New Roman" w:cs="Times New Roman"/>
          <w:b/>
          <w:color w:val="000000"/>
          <w:sz w:val="56"/>
          <w:szCs w:val="56"/>
          <w:lang w:val="en-GB" w:eastAsia="en-GB"/>
        </w:rPr>
      </w:pPr>
      <w:r>
        <w:rPr>
          <w:rFonts w:ascii="Times New Roman" w:eastAsia="Times New Roman" w:hAnsi="Times New Roman" w:cs="Times New Roman"/>
          <w:b/>
          <w:color w:val="000000"/>
          <w:sz w:val="56"/>
          <w:szCs w:val="56"/>
          <w:lang w:val="en-GB" w:eastAsia="en-GB"/>
        </w:rPr>
        <w:t>PL</w:t>
      </w:r>
      <w:r w:rsidR="000D2F1E" w:rsidRPr="00C50D24">
        <w:rPr>
          <w:rFonts w:ascii="Times New Roman" w:eastAsia="Times New Roman" w:hAnsi="Times New Roman" w:cs="Times New Roman"/>
          <w:b/>
          <w:color w:val="000000"/>
          <w:sz w:val="56"/>
          <w:szCs w:val="56"/>
          <w:lang w:val="en-GB" w:eastAsia="en-GB"/>
        </w:rPr>
        <w:t>EASE DO NOT TURN THIS PAGE UNTIL INSTRUCTED TO DO SO</w:t>
      </w:r>
    </w:p>
    <w:p w14:paraId="76FE2E87" w14:textId="77777777" w:rsidR="000D2F1E" w:rsidRPr="00C50D24" w:rsidRDefault="000D2F1E" w:rsidP="000D2F1E">
      <w:pPr>
        <w:jc w:val="center"/>
        <w:rPr>
          <w:rFonts w:ascii="Times New Roman" w:eastAsia="Times New Roman" w:hAnsi="Times New Roman" w:cs="Times New Roman"/>
          <w:b/>
          <w:color w:val="000000"/>
          <w:sz w:val="56"/>
          <w:szCs w:val="56"/>
          <w:lang w:val="en-GB" w:eastAsia="en-GB"/>
        </w:rPr>
      </w:pPr>
    </w:p>
    <w:p w14:paraId="104BE808" w14:textId="77777777" w:rsidR="000D2F1E" w:rsidRDefault="000D2F1E" w:rsidP="000D2F1E">
      <w:pPr>
        <w:jc w:val="center"/>
        <w:rPr>
          <w:rFonts w:ascii="Times New Roman" w:eastAsia="Times New Roman" w:hAnsi="Times New Roman" w:cs="Times New Roman"/>
          <w:b/>
          <w:color w:val="000000"/>
          <w:sz w:val="56"/>
          <w:szCs w:val="56"/>
          <w:u w:val="single"/>
          <w:lang w:val="en-GB" w:eastAsia="en-GB"/>
        </w:rPr>
      </w:pPr>
      <w:r>
        <w:rPr>
          <w:rFonts w:ascii="Times New Roman" w:eastAsia="Times New Roman" w:hAnsi="Times New Roman" w:cs="Times New Roman"/>
          <w:b/>
          <w:color w:val="000000"/>
          <w:sz w:val="56"/>
          <w:szCs w:val="56"/>
          <w:lang w:val="en-GB" w:eastAsia="en-GB"/>
        </w:rPr>
        <w:t>THEN</w:t>
      </w:r>
      <w:r w:rsidRPr="00C50D24">
        <w:rPr>
          <w:rFonts w:ascii="Times New Roman" w:eastAsia="Times New Roman" w:hAnsi="Times New Roman" w:cs="Times New Roman"/>
          <w:b/>
          <w:color w:val="000000"/>
          <w:sz w:val="56"/>
          <w:szCs w:val="56"/>
          <w:lang w:val="en-GB" w:eastAsia="en-GB"/>
        </w:rPr>
        <w:t xml:space="preserve"> ENSURE THAT YOU HAVE THE </w:t>
      </w:r>
      <w:r w:rsidRPr="00C50D24">
        <w:rPr>
          <w:rFonts w:ascii="Times New Roman" w:eastAsia="Times New Roman" w:hAnsi="Times New Roman" w:cs="Times New Roman"/>
          <w:b/>
          <w:color w:val="000000"/>
          <w:sz w:val="56"/>
          <w:szCs w:val="56"/>
          <w:u w:val="single"/>
          <w:lang w:val="en-GB" w:eastAsia="en-GB"/>
        </w:rPr>
        <w:t>CORRECT</w:t>
      </w:r>
      <w:r>
        <w:rPr>
          <w:rFonts w:ascii="Times New Roman" w:eastAsia="Times New Roman" w:hAnsi="Times New Roman" w:cs="Times New Roman"/>
          <w:b/>
          <w:color w:val="000000"/>
          <w:sz w:val="56"/>
          <w:szCs w:val="56"/>
          <w:u w:val="single"/>
          <w:lang w:val="en-GB" w:eastAsia="en-GB"/>
        </w:rPr>
        <w:t xml:space="preserve"> </w:t>
      </w:r>
      <w:r w:rsidRPr="00C50D24">
        <w:rPr>
          <w:rFonts w:ascii="Times New Roman" w:eastAsia="Times New Roman" w:hAnsi="Times New Roman" w:cs="Times New Roman"/>
          <w:b/>
          <w:color w:val="000000"/>
          <w:sz w:val="56"/>
          <w:szCs w:val="56"/>
          <w:u w:val="single"/>
          <w:lang w:val="en-GB" w:eastAsia="en-GB"/>
        </w:rPr>
        <w:t>EXAM PAPER</w:t>
      </w:r>
    </w:p>
    <w:p w14:paraId="7A0C0640" w14:textId="0D421A0D" w:rsidR="000D2F1E" w:rsidRPr="00FC7CD1" w:rsidRDefault="000D2F1E" w:rsidP="00FC7CD1">
      <w:pPr>
        <w:autoSpaceDE w:val="0"/>
        <w:autoSpaceDN w:val="0"/>
        <w:adjustRightInd w:val="0"/>
        <w:spacing w:after="0" w:line="240" w:lineRule="auto"/>
        <w:ind w:left="360"/>
        <w:jc w:val="center"/>
        <w:rPr>
          <w:rFonts w:ascii="Times New Roman" w:hAnsi="Times New Roman" w:cs="Times New Roman"/>
          <w:b/>
          <w:bCs/>
          <w:sz w:val="72"/>
          <w:szCs w:val="72"/>
        </w:rPr>
      </w:pPr>
    </w:p>
    <w:p w14:paraId="73B4E12C" w14:textId="3109D92A" w:rsidR="00FC7CD1" w:rsidRPr="00FC7CD1" w:rsidRDefault="00FC7CD1" w:rsidP="00B91A3F">
      <w:pPr>
        <w:pStyle w:val="ListParagraph"/>
        <w:autoSpaceDE w:val="0"/>
        <w:autoSpaceDN w:val="0"/>
        <w:adjustRightInd w:val="0"/>
        <w:spacing w:after="0" w:line="240" w:lineRule="auto"/>
        <w:ind w:left="1440"/>
        <w:rPr>
          <w:rFonts w:ascii="Times New Roman" w:hAnsi="Times New Roman" w:cs="Times New Roman"/>
          <w:b/>
          <w:sz w:val="24"/>
          <w:szCs w:val="24"/>
        </w:rPr>
      </w:pPr>
    </w:p>
    <w:p w14:paraId="1336CE03" w14:textId="54A83517" w:rsidR="009F7F73" w:rsidRDefault="009F7F73"/>
    <w:sectPr w:rsidR="009F7F7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4E9AE" w14:textId="77777777" w:rsidR="008719A5" w:rsidRDefault="008719A5" w:rsidP="00FC7CD1">
      <w:pPr>
        <w:spacing w:after="0" w:line="240" w:lineRule="auto"/>
      </w:pPr>
      <w:r>
        <w:separator/>
      </w:r>
    </w:p>
  </w:endnote>
  <w:endnote w:type="continuationSeparator" w:id="0">
    <w:p w14:paraId="22D72579" w14:textId="77777777" w:rsidR="008719A5" w:rsidRDefault="008719A5" w:rsidP="00FC7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7924928"/>
      <w:docPartObj>
        <w:docPartGallery w:val="Page Numbers (Bottom of Page)"/>
        <w:docPartUnique/>
      </w:docPartObj>
    </w:sdtPr>
    <w:sdtEndPr/>
    <w:sdtContent>
      <w:sdt>
        <w:sdtPr>
          <w:id w:val="1728636285"/>
          <w:docPartObj>
            <w:docPartGallery w:val="Page Numbers (Top of Page)"/>
            <w:docPartUnique/>
          </w:docPartObj>
        </w:sdtPr>
        <w:sdtEndPr/>
        <w:sdtContent>
          <w:p w14:paraId="1EB7C877" w14:textId="0465EA48" w:rsidR="00B373CE" w:rsidRDefault="00B373C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E79B6D8" w14:textId="77777777" w:rsidR="00B373CE" w:rsidRDefault="00B37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72495"/>
      <w:docPartObj>
        <w:docPartGallery w:val="Page Numbers (Bottom of Page)"/>
        <w:docPartUnique/>
      </w:docPartObj>
    </w:sdtPr>
    <w:sdtEndPr/>
    <w:sdtContent>
      <w:sdt>
        <w:sdtPr>
          <w:id w:val="-1970276286"/>
          <w:docPartObj>
            <w:docPartGallery w:val="Page Numbers (Top of Page)"/>
            <w:docPartUnique/>
          </w:docPartObj>
        </w:sdtPr>
        <w:sdtEndPr/>
        <w:sdtContent>
          <w:p w14:paraId="32BC5910" w14:textId="55E41011" w:rsidR="00B3541E" w:rsidRDefault="00B3541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FA1218">
              <w:rPr>
                <w:b/>
                <w:bCs/>
                <w:sz w:val="24"/>
                <w:szCs w:val="24"/>
              </w:rPr>
              <w:t>8</w:t>
            </w:r>
          </w:p>
        </w:sdtContent>
      </w:sdt>
    </w:sdtContent>
  </w:sdt>
  <w:p w14:paraId="3B0BF9B4" w14:textId="77777777" w:rsidR="00871354" w:rsidRDefault="008713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1574959"/>
      <w:docPartObj>
        <w:docPartGallery w:val="Page Numbers (Bottom of Page)"/>
        <w:docPartUnique/>
      </w:docPartObj>
    </w:sdtPr>
    <w:sdtEndPr/>
    <w:sdtContent>
      <w:sdt>
        <w:sdtPr>
          <w:id w:val="-1368217206"/>
          <w:docPartObj>
            <w:docPartGallery w:val="Page Numbers (Top of Page)"/>
            <w:docPartUnique/>
          </w:docPartObj>
        </w:sdtPr>
        <w:sdtEndPr/>
        <w:sdtContent>
          <w:p w14:paraId="41C18726" w14:textId="6DA33848" w:rsidR="00FA1218" w:rsidRDefault="008719A5">
            <w:pPr>
              <w:pStyle w:val="Footer"/>
              <w:jc w:val="center"/>
            </w:pPr>
          </w:p>
        </w:sdtContent>
      </w:sdt>
    </w:sdtContent>
  </w:sdt>
  <w:p w14:paraId="386AA0AF" w14:textId="77777777" w:rsidR="00FA1218" w:rsidRDefault="00FA1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98BA53" w14:textId="77777777" w:rsidR="008719A5" w:rsidRDefault="008719A5" w:rsidP="00FC7CD1">
      <w:pPr>
        <w:spacing w:after="0" w:line="240" w:lineRule="auto"/>
      </w:pPr>
      <w:r>
        <w:separator/>
      </w:r>
    </w:p>
  </w:footnote>
  <w:footnote w:type="continuationSeparator" w:id="0">
    <w:p w14:paraId="1B418CD3" w14:textId="77777777" w:rsidR="008719A5" w:rsidRDefault="008719A5" w:rsidP="00FC7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44D9"/>
    <w:multiLevelType w:val="hybridMultilevel"/>
    <w:tmpl w:val="42DA03AE"/>
    <w:lvl w:ilvl="0" w:tplc="E6FE4D70">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3B55832"/>
    <w:multiLevelType w:val="hybridMultilevel"/>
    <w:tmpl w:val="53B8215A"/>
    <w:lvl w:ilvl="0" w:tplc="BB541762">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C7F1088"/>
    <w:multiLevelType w:val="hybridMultilevel"/>
    <w:tmpl w:val="A0682B2E"/>
    <w:lvl w:ilvl="0" w:tplc="63644968">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 w15:restartNumberingAfterBreak="0">
    <w:nsid w:val="1A572527"/>
    <w:multiLevelType w:val="hybridMultilevel"/>
    <w:tmpl w:val="AB06788C"/>
    <w:lvl w:ilvl="0" w:tplc="18090017">
      <w:start w:val="1"/>
      <w:numFmt w:val="lowerLetter"/>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A65582A"/>
    <w:multiLevelType w:val="hybridMultilevel"/>
    <w:tmpl w:val="3622287A"/>
    <w:lvl w:ilvl="0" w:tplc="7500EBB0">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F2044B5"/>
    <w:multiLevelType w:val="hybridMultilevel"/>
    <w:tmpl w:val="B058CF8C"/>
    <w:lvl w:ilvl="0" w:tplc="F2E4C31C">
      <w:start w:val="10"/>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0407E93"/>
    <w:multiLevelType w:val="hybridMultilevel"/>
    <w:tmpl w:val="5D3E7B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18A50BF"/>
    <w:multiLevelType w:val="hybridMultilevel"/>
    <w:tmpl w:val="DFD6D94E"/>
    <w:lvl w:ilvl="0" w:tplc="902EADCA">
      <w:start w:val="1"/>
      <w:numFmt w:val="lowerRoman"/>
      <w:lvlText w:val="(%1)"/>
      <w:lvlJc w:val="left"/>
      <w:pPr>
        <w:ind w:left="720" w:hanging="720"/>
      </w:pPr>
      <w:rPr>
        <w:rFonts w:hint="default"/>
        <w:b/>
        <w:i/>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8" w15:restartNumberingAfterBreak="0">
    <w:nsid w:val="29393970"/>
    <w:multiLevelType w:val="hybridMultilevel"/>
    <w:tmpl w:val="65FCFA3E"/>
    <w:lvl w:ilvl="0" w:tplc="902EADCA">
      <w:start w:val="1"/>
      <w:numFmt w:val="lowerRoman"/>
      <w:lvlText w:val="(%1)"/>
      <w:lvlJc w:val="left"/>
      <w:pPr>
        <w:ind w:left="720" w:hanging="360"/>
      </w:pPr>
      <w:rPr>
        <w:rFonts w:hint="default"/>
        <w:b/>
        <w:i/>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EA52CC5"/>
    <w:multiLevelType w:val="hybridMultilevel"/>
    <w:tmpl w:val="130645E8"/>
    <w:lvl w:ilvl="0" w:tplc="7500EBB0">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2413070"/>
    <w:multiLevelType w:val="hybridMultilevel"/>
    <w:tmpl w:val="DC16B41A"/>
    <w:lvl w:ilvl="0" w:tplc="C8585778">
      <w:start w:val="1"/>
      <w:numFmt w:val="lowerRoman"/>
      <w:lvlText w:val="(%1)"/>
      <w:lvlJc w:val="left"/>
      <w:pPr>
        <w:ind w:left="1429" w:hanging="720"/>
      </w:pPr>
      <w:rPr>
        <w:rFonts w:hint="default"/>
        <w:b w:val="0"/>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11" w15:restartNumberingAfterBreak="0">
    <w:nsid w:val="3C171096"/>
    <w:multiLevelType w:val="hybridMultilevel"/>
    <w:tmpl w:val="DD964922"/>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40B93683"/>
    <w:multiLevelType w:val="hybridMultilevel"/>
    <w:tmpl w:val="B21A0BCC"/>
    <w:lvl w:ilvl="0" w:tplc="7500EBB0">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4B8F74A4"/>
    <w:multiLevelType w:val="hybridMultilevel"/>
    <w:tmpl w:val="83C81446"/>
    <w:lvl w:ilvl="0" w:tplc="680E3CBC">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4" w15:restartNumberingAfterBreak="0">
    <w:nsid w:val="63B27080"/>
    <w:multiLevelType w:val="hybridMultilevel"/>
    <w:tmpl w:val="7D0234BA"/>
    <w:lvl w:ilvl="0" w:tplc="23F6D59E">
      <w:start w:val="3"/>
      <w:numFmt w:val="lowerLetter"/>
      <w:lvlText w:val="(%1)"/>
      <w:lvlJc w:val="left"/>
      <w:pPr>
        <w:ind w:left="1080" w:hanging="360"/>
      </w:pPr>
      <w:rPr>
        <w:rFonts w:hint="default"/>
        <w:b w:val="0"/>
        <w:i w:val="0"/>
        <w:sz w:val="24"/>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5" w15:restartNumberingAfterBreak="0">
    <w:nsid w:val="6C193763"/>
    <w:multiLevelType w:val="hybridMultilevel"/>
    <w:tmpl w:val="74CAEFD4"/>
    <w:lvl w:ilvl="0" w:tplc="7500EBB0">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25F7B67"/>
    <w:multiLevelType w:val="hybridMultilevel"/>
    <w:tmpl w:val="0568D05C"/>
    <w:lvl w:ilvl="0" w:tplc="562A0D5C">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13"/>
  </w:num>
  <w:num w:numId="3">
    <w:abstractNumId w:val="12"/>
  </w:num>
  <w:num w:numId="4">
    <w:abstractNumId w:val="9"/>
  </w:num>
  <w:num w:numId="5">
    <w:abstractNumId w:val="6"/>
  </w:num>
  <w:num w:numId="6">
    <w:abstractNumId w:val="7"/>
  </w:num>
  <w:num w:numId="7">
    <w:abstractNumId w:val="10"/>
  </w:num>
  <w:num w:numId="8">
    <w:abstractNumId w:val="2"/>
  </w:num>
  <w:num w:numId="9">
    <w:abstractNumId w:val="14"/>
  </w:num>
  <w:num w:numId="10">
    <w:abstractNumId w:val="15"/>
  </w:num>
  <w:num w:numId="11">
    <w:abstractNumId w:val="3"/>
  </w:num>
  <w:num w:numId="12">
    <w:abstractNumId w:val="5"/>
  </w:num>
  <w:num w:numId="13">
    <w:abstractNumId w:val="16"/>
  </w:num>
  <w:num w:numId="14">
    <w:abstractNumId w:val="8"/>
  </w:num>
  <w:num w:numId="15">
    <w:abstractNumId w:val="1"/>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D0"/>
    <w:rsid w:val="00022C79"/>
    <w:rsid w:val="00057608"/>
    <w:rsid w:val="000B1C5F"/>
    <w:rsid w:val="000B4941"/>
    <w:rsid w:val="000D2F1E"/>
    <w:rsid w:val="0011280D"/>
    <w:rsid w:val="001156E8"/>
    <w:rsid w:val="00132919"/>
    <w:rsid w:val="00175808"/>
    <w:rsid w:val="001A0BBA"/>
    <w:rsid w:val="00274F2E"/>
    <w:rsid w:val="00275533"/>
    <w:rsid w:val="002A4B83"/>
    <w:rsid w:val="0037353B"/>
    <w:rsid w:val="003D15BE"/>
    <w:rsid w:val="003F4A35"/>
    <w:rsid w:val="00422DA1"/>
    <w:rsid w:val="00465334"/>
    <w:rsid w:val="00472438"/>
    <w:rsid w:val="005256E7"/>
    <w:rsid w:val="0054091B"/>
    <w:rsid w:val="00565567"/>
    <w:rsid w:val="00645947"/>
    <w:rsid w:val="00646092"/>
    <w:rsid w:val="006827C3"/>
    <w:rsid w:val="006D1259"/>
    <w:rsid w:val="006E1F19"/>
    <w:rsid w:val="007B0FE7"/>
    <w:rsid w:val="007D0B76"/>
    <w:rsid w:val="007F7368"/>
    <w:rsid w:val="00826E96"/>
    <w:rsid w:val="00861C0F"/>
    <w:rsid w:val="00871354"/>
    <w:rsid w:val="008719A5"/>
    <w:rsid w:val="008920D0"/>
    <w:rsid w:val="008C58A6"/>
    <w:rsid w:val="008F62D5"/>
    <w:rsid w:val="00935421"/>
    <w:rsid w:val="00935EDE"/>
    <w:rsid w:val="009C49C7"/>
    <w:rsid w:val="009D0AA9"/>
    <w:rsid w:val="009F7F73"/>
    <w:rsid w:val="00A41D25"/>
    <w:rsid w:val="00A73380"/>
    <w:rsid w:val="00AC5E39"/>
    <w:rsid w:val="00B3541E"/>
    <w:rsid w:val="00B373CE"/>
    <w:rsid w:val="00B91A3F"/>
    <w:rsid w:val="00C51C88"/>
    <w:rsid w:val="00CF1D86"/>
    <w:rsid w:val="00D40074"/>
    <w:rsid w:val="00D644BA"/>
    <w:rsid w:val="00D91F53"/>
    <w:rsid w:val="00DD66CE"/>
    <w:rsid w:val="00DD6F20"/>
    <w:rsid w:val="00DE28F9"/>
    <w:rsid w:val="00E939FD"/>
    <w:rsid w:val="00F70532"/>
    <w:rsid w:val="00F761B6"/>
    <w:rsid w:val="00FA1218"/>
    <w:rsid w:val="00FC68FC"/>
    <w:rsid w:val="00FC7CD1"/>
    <w:rsid w:val="00FE5A1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A4DE65"/>
  <w15:chartTrackingRefBased/>
  <w15:docId w15:val="{7A97BAE2-BC6E-4337-B2AE-480044F1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6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0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CD1"/>
  </w:style>
  <w:style w:type="paragraph" w:styleId="Footer">
    <w:name w:val="footer"/>
    <w:basedOn w:val="Normal"/>
    <w:link w:val="FooterChar"/>
    <w:uiPriority w:val="99"/>
    <w:unhideWhenUsed/>
    <w:rsid w:val="00FC7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CD1"/>
  </w:style>
  <w:style w:type="paragraph" w:styleId="ListParagraph">
    <w:name w:val="List Paragraph"/>
    <w:basedOn w:val="Normal"/>
    <w:uiPriority w:val="34"/>
    <w:qFormat/>
    <w:rsid w:val="00FC7CD1"/>
    <w:pPr>
      <w:ind w:left="720"/>
      <w:contextualSpacing/>
    </w:pPr>
  </w:style>
  <w:style w:type="paragraph" w:styleId="BodyText2">
    <w:name w:val="Body Text 2"/>
    <w:basedOn w:val="Normal"/>
    <w:link w:val="BodyText2Char"/>
    <w:rsid w:val="005256E7"/>
    <w:pPr>
      <w:tabs>
        <w:tab w:val="left" w:pos="340"/>
        <w:tab w:val="left" w:pos="963"/>
      </w:tabs>
      <w:spacing w:after="0" w:line="280" w:lineRule="atLeast"/>
    </w:pPr>
    <w:rPr>
      <w:rFonts w:ascii="Arial" w:eastAsia="Times New Roman" w:hAnsi="Arial" w:cs="Times New Roman"/>
      <w:snapToGrid w:val="0"/>
      <w:sz w:val="24"/>
      <w:szCs w:val="20"/>
      <w:lang w:val="en-GB"/>
    </w:rPr>
  </w:style>
  <w:style w:type="character" w:customStyle="1" w:styleId="BodyText2Char">
    <w:name w:val="Body Text 2 Char"/>
    <w:basedOn w:val="DefaultParagraphFont"/>
    <w:link w:val="BodyText2"/>
    <w:rsid w:val="005256E7"/>
    <w:rPr>
      <w:rFonts w:ascii="Arial" w:eastAsia="Times New Roman" w:hAnsi="Arial" w:cs="Times New Roman"/>
      <w:snapToGrid w:val="0"/>
      <w:sz w:val="24"/>
      <w:szCs w:val="20"/>
      <w:lang w:val="en-GB"/>
    </w:rPr>
  </w:style>
  <w:style w:type="paragraph" w:customStyle="1" w:styleId="Default">
    <w:name w:val="Default"/>
    <w:rsid w:val="0037353B"/>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Normal"/>
    <w:link w:val="TitleChar"/>
    <w:uiPriority w:val="1"/>
    <w:qFormat/>
    <w:rsid w:val="000D2F1E"/>
    <w:pPr>
      <w:spacing w:before="120" w:after="360" w:line="312" w:lineRule="auto"/>
      <w:contextualSpacing/>
      <w:jc w:val="center"/>
    </w:pPr>
    <w:rPr>
      <w:rFonts w:asciiTheme="majorHAnsi" w:eastAsiaTheme="majorEastAsia" w:hAnsiTheme="majorHAnsi" w:cstheme="majorBidi"/>
      <w:b/>
      <w:kern w:val="28"/>
      <w:sz w:val="28"/>
      <w:szCs w:val="56"/>
      <w:lang w:val="en-US" w:eastAsia="ja-JP"/>
    </w:rPr>
  </w:style>
  <w:style w:type="character" w:customStyle="1" w:styleId="TitleChar">
    <w:name w:val="Title Char"/>
    <w:basedOn w:val="DefaultParagraphFont"/>
    <w:link w:val="Title"/>
    <w:uiPriority w:val="1"/>
    <w:rsid w:val="000D2F1E"/>
    <w:rPr>
      <w:rFonts w:asciiTheme="majorHAnsi" w:eastAsiaTheme="majorEastAsia" w:hAnsiTheme="majorHAnsi" w:cstheme="majorBidi"/>
      <w:b/>
      <w:kern w:val="28"/>
      <w:sz w:val="28"/>
      <w:szCs w:val="56"/>
      <w:lang w:val="en-US" w:eastAsia="ja-JP"/>
    </w:rPr>
  </w:style>
  <w:style w:type="character" w:customStyle="1" w:styleId="textlayer--absolute">
    <w:name w:val="textlayer--absolute"/>
    <w:basedOn w:val="DefaultParagraphFont"/>
    <w:rsid w:val="000D2F1E"/>
  </w:style>
  <w:style w:type="paragraph" w:styleId="BalloonText">
    <w:name w:val="Balloon Text"/>
    <w:basedOn w:val="Normal"/>
    <w:link w:val="BalloonTextChar"/>
    <w:uiPriority w:val="99"/>
    <w:semiHidden/>
    <w:unhideWhenUsed/>
    <w:rsid w:val="004724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2438"/>
    <w:rPr>
      <w:rFonts w:ascii="Segoe UI" w:hAnsi="Segoe UI" w:cs="Segoe UI"/>
      <w:sz w:val="18"/>
      <w:szCs w:val="18"/>
    </w:rPr>
  </w:style>
  <w:style w:type="paragraph" w:customStyle="1" w:styleId="TableParagraph">
    <w:name w:val="Table Paragraph"/>
    <w:basedOn w:val="Normal"/>
    <w:uiPriority w:val="1"/>
    <w:qFormat/>
    <w:rsid w:val="00422DA1"/>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9</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Daly</dc:creator>
  <cp:keywords/>
  <dc:description/>
  <cp:lastModifiedBy>Noel Daly</cp:lastModifiedBy>
  <cp:revision>29</cp:revision>
  <cp:lastPrinted>2022-10-17T16:01:00Z</cp:lastPrinted>
  <dcterms:created xsi:type="dcterms:W3CDTF">2022-10-16T12:24:00Z</dcterms:created>
  <dcterms:modified xsi:type="dcterms:W3CDTF">2023-08-02T13:50:00Z</dcterms:modified>
</cp:coreProperties>
</file>