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EBC87" w14:textId="352FE1D4" w:rsidR="001A15C8" w:rsidRDefault="001A15C8" w:rsidP="00DD4440">
      <w:pPr>
        <w:jc w:val="both"/>
        <w:rPr>
          <w:rFonts w:ascii="Helvetica" w:hAnsi="Helvetica" w:cs="Helvetica"/>
          <w:sz w:val="22"/>
          <w:szCs w:val="22"/>
        </w:rPr>
      </w:pPr>
      <w:r>
        <w:rPr>
          <w:rFonts w:ascii="Helvetica" w:hAnsi="Helvetica" w:cs="Helvetica"/>
          <w:sz w:val="22"/>
          <w:szCs w:val="22"/>
        </w:rPr>
        <w:t xml:space="preserve">Deformation in the Nissan extends beyond the bumper plane into the rear body panels. Dr. Lu’s calculation sheet estimated 2.6 inches in the Nissan which would not account for deformation beyond the bumper. I would estimate the deformation is at least 4 inches. The deformation to the Hyundai is not well documented but it is more than likely </w:t>
      </w:r>
      <w:r w:rsidR="008B59CE">
        <w:rPr>
          <w:rFonts w:ascii="Helvetica" w:hAnsi="Helvetica" w:cs="Helvetica"/>
          <w:sz w:val="22"/>
          <w:szCs w:val="22"/>
        </w:rPr>
        <w:t>that the damage to it is 2-3 inches which is more than Dr. Lu’s estimate of 1 inch.</w:t>
      </w:r>
    </w:p>
    <w:p w14:paraId="116F760F" w14:textId="77777777" w:rsidR="008B59CE" w:rsidRDefault="008B59CE" w:rsidP="00DD4440">
      <w:pPr>
        <w:jc w:val="both"/>
        <w:rPr>
          <w:rFonts w:ascii="Helvetica" w:hAnsi="Helvetica" w:cs="Helvetica"/>
          <w:sz w:val="22"/>
          <w:szCs w:val="22"/>
        </w:rPr>
      </w:pPr>
    </w:p>
    <w:p w14:paraId="50B5B7DB" w14:textId="6A135B81" w:rsidR="008B59CE" w:rsidRPr="008B59CE" w:rsidRDefault="008B59CE" w:rsidP="008B59CE">
      <w:pPr>
        <w:jc w:val="both"/>
        <w:rPr>
          <w:rFonts w:ascii="Helvetica" w:hAnsi="Helvetica" w:cs="Helvetica"/>
          <w:iCs/>
          <w:sz w:val="22"/>
          <w:szCs w:val="22"/>
        </w:rPr>
      </w:pPr>
      <w:r w:rsidRPr="008B59CE">
        <w:rPr>
          <w:rFonts w:ascii="Helvetica" w:hAnsi="Helvetica" w:cs="Helvetica"/>
          <w:iCs/>
          <w:sz w:val="22"/>
          <w:szCs w:val="22"/>
        </w:rPr>
        <w:t>A widely used crash simulation program</w:t>
      </w:r>
      <w:r w:rsidRPr="008B59CE">
        <w:rPr>
          <w:rFonts w:ascii="Helvetica" w:hAnsi="Helvetica" w:cs="Helvetica"/>
          <w:iCs/>
          <w:sz w:val="22"/>
          <w:szCs w:val="22"/>
          <w:vertAlign w:val="superscript"/>
        </w:rPr>
        <w:footnoteReference w:id="1"/>
      </w:r>
      <w:r w:rsidRPr="008B59CE">
        <w:rPr>
          <w:rFonts w:ascii="Helvetica" w:hAnsi="Helvetica" w:cs="Helvetica"/>
          <w:iCs/>
          <w:sz w:val="22"/>
          <w:szCs w:val="22"/>
        </w:rPr>
        <w:t xml:space="preserve"> is capable of modeling deformation and depth of penetration or maximum engagement during a collision. By overlapping the damage between scale models of the </w:t>
      </w:r>
      <w:r>
        <w:rPr>
          <w:rFonts w:ascii="Helvetica" w:hAnsi="Helvetica" w:cs="Helvetica"/>
          <w:iCs/>
          <w:sz w:val="22"/>
          <w:szCs w:val="22"/>
        </w:rPr>
        <w:t>Hyundai</w:t>
      </w:r>
      <w:r w:rsidRPr="008B59CE">
        <w:rPr>
          <w:rFonts w:ascii="Helvetica" w:hAnsi="Helvetica" w:cs="Helvetica"/>
          <w:iCs/>
          <w:sz w:val="22"/>
          <w:szCs w:val="22"/>
        </w:rPr>
        <w:t xml:space="preserve"> and the </w:t>
      </w:r>
      <w:r>
        <w:rPr>
          <w:rFonts w:ascii="Helvetica" w:hAnsi="Helvetica" w:cs="Helvetica"/>
          <w:iCs/>
          <w:sz w:val="22"/>
          <w:szCs w:val="22"/>
        </w:rPr>
        <w:t>Nissan</w:t>
      </w:r>
      <w:r w:rsidRPr="008B59CE">
        <w:rPr>
          <w:rFonts w:ascii="Helvetica" w:hAnsi="Helvetica" w:cs="Helvetica"/>
          <w:iCs/>
          <w:sz w:val="22"/>
          <w:szCs w:val="22"/>
        </w:rPr>
        <w:t xml:space="preserve"> as observed in the photos, I can model the subject crash to determine a closing speed estimate, which will in turn, estimate an approximate speed change or delta V imparted to the </w:t>
      </w:r>
      <w:r>
        <w:rPr>
          <w:rFonts w:ascii="Helvetica" w:hAnsi="Helvetica" w:cs="Helvetica"/>
          <w:iCs/>
          <w:sz w:val="22"/>
          <w:szCs w:val="22"/>
        </w:rPr>
        <w:t>Nissan</w:t>
      </w:r>
      <w:r w:rsidRPr="008B59CE">
        <w:rPr>
          <w:rFonts w:ascii="Helvetica" w:hAnsi="Helvetica" w:cs="Helvetica"/>
          <w:iCs/>
          <w:sz w:val="22"/>
          <w:szCs w:val="22"/>
        </w:rPr>
        <w:t xml:space="preserve"> in the crash by using a momentum, energy and restitution (MER) analysis, and then matching these results to the physical and other evidence.</w:t>
      </w:r>
    </w:p>
    <w:p w14:paraId="665B23C6" w14:textId="77777777" w:rsidR="008B59CE" w:rsidRPr="008B59CE" w:rsidRDefault="008B59CE" w:rsidP="008B59CE">
      <w:pPr>
        <w:jc w:val="both"/>
        <w:rPr>
          <w:rFonts w:ascii="Helvetica" w:hAnsi="Helvetica" w:cs="Helvetica"/>
          <w:iCs/>
          <w:sz w:val="22"/>
          <w:szCs w:val="22"/>
        </w:rPr>
      </w:pPr>
    </w:p>
    <w:p w14:paraId="51784D41" w14:textId="44D41978" w:rsidR="008B59CE" w:rsidRPr="008B59CE" w:rsidRDefault="008B59CE" w:rsidP="008B59CE">
      <w:pPr>
        <w:jc w:val="both"/>
        <w:rPr>
          <w:rFonts w:ascii="Helvetica" w:hAnsi="Helvetica" w:cs="Helvetica"/>
          <w:bCs/>
          <w:iCs/>
          <w:sz w:val="22"/>
          <w:szCs w:val="22"/>
        </w:rPr>
      </w:pPr>
      <w:r w:rsidRPr="008B59CE">
        <w:rPr>
          <w:rFonts w:ascii="Helvetica" w:hAnsi="Helvetica" w:cs="Helvetica"/>
          <w:bCs/>
          <w:iCs/>
          <w:sz w:val="22"/>
          <w:szCs w:val="22"/>
        </w:rPr>
        <w:t xml:space="preserve">An impact speed of 10 mph from the </w:t>
      </w:r>
      <w:r>
        <w:rPr>
          <w:rFonts w:ascii="Helvetica" w:hAnsi="Helvetica" w:cs="Helvetica"/>
          <w:bCs/>
          <w:iCs/>
          <w:sz w:val="22"/>
          <w:szCs w:val="22"/>
        </w:rPr>
        <w:t>Hyundai</w:t>
      </w:r>
      <w:r w:rsidRPr="008B59CE">
        <w:rPr>
          <w:rFonts w:ascii="Helvetica" w:hAnsi="Helvetica" w:cs="Helvetica"/>
          <w:bCs/>
          <w:iCs/>
          <w:sz w:val="22"/>
          <w:szCs w:val="22"/>
        </w:rPr>
        <w:t xml:space="preserve"> would have resulted in a delta V in the </w:t>
      </w:r>
      <w:r>
        <w:rPr>
          <w:rFonts w:ascii="Helvetica" w:hAnsi="Helvetica" w:cs="Helvetica"/>
          <w:bCs/>
          <w:iCs/>
          <w:sz w:val="22"/>
          <w:szCs w:val="22"/>
        </w:rPr>
        <w:t>Nissan</w:t>
      </w:r>
      <w:r w:rsidRPr="008B59CE">
        <w:rPr>
          <w:rFonts w:ascii="Helvetica" w:hAnsi="Helvetica" w:cs="Helvetica"/>
          <w:bCs/>
          <w:iCs/>
          <w:sz w:val="22"/>
          <w:szCs w:val="22"/>
        </w:rPr>
        <w:t xml:space="preserve"> of approximately </w:t>
      </w:r>
      <w:r>
        <w:rPr>
          <w:rFonts w:ascii="Helvetica" w:hAnsi="Helvetica" w:cs="Helvetica"/>
          <w:bCs/>
          <w:iCs/>
          <w:sz w:val="22"/>
          <w:szCs w:val="22"/>
        </w:rPr>
        <w:t>5</w:t>
      </w:r>
      <w:r w:rsidRPr="008B59CE">
        <w:rPr>
          <w:rFonts w:ascii="Helvetica" w:hAnsi="Helvetica" w:cs="Helvetica"/>
          <w:bCs/>
          <w:iCs/>
          <w:sz w:val="22"/>
          <w:szCs w:val="22"/>
        </w:rPr>
        <w:t>.</w:t>
      </w:r>
      <w:r>
        <w:rPr>
          <w:rFonts w:ascii="Helvetica" w:hAnsi="Helvetica" w:cs="Helvetica"/>
          <w:bCs/>
          <w:iCs/>
          <w:sz w:val="22"/>
          <w:szCs w:val="22"/>
        </w:rPr>
        <w:t>9</w:t>
      </w:r>
      <w:r w:rsidRPr="008B59CE">
        <w:rPr>
          <w:rFonts w:ascii="Helvetica" w:hAnsi="Helvetica" w:cs="Helvetica"/>
          <w:bCs/>
          <w:iCs/>
          <w:sz w:val="22"/>
          <w:szCs w:val="22"/>
        </w:rPr>
        <w:t xml:space="preserve"> mph, with a peak vehicle acceleration for the impact of approximately </w:t>
      </w:r>
      <w:r>
        <w:rPr>
          <w:rFonts w:ascii="Helvetica" w:hAnsi="Helvetica" w:cs="Helvetica"/>
          <w:bCs/>
          <w:iCs/>
          <w:sz w:val="22"/>
          <w:szCs w:val="22"/>
        </w:rPr>
        <w:t>4.3</w:t>
      </w:r>
      <w:r w:rsidRPr="008B59CE">
        <w:rPr>
          <w:rFonts w:ascii="Helvetica" w:hAnsi="Helvetica" w:cs="Helvetica"/>
          <w:bCs/>
          <w:iCs/>
          <w:sz w:val="22"/>
          <w:szCs w:val="22"/>
        </w:rPr>
        <w:t xml:space="preserve"> g. Deformation (overlap or depth of penetration) between the </w:t>
      </w:r>
      <w:r>
        <w:rPr>
          <w:rFonts w:ascii="Helvetica" w:hAnsi="Helvetica" w:cs="Helvetica"/>
          <w:bCs/>
          <w:iCs/>
          <w:sz w:val="22"/>
          <w:szCs w:val="22"/>
        </w:rPr>
        <w:t>Hyundai</w:t>
      </w:r>
      <w:r w:rsidRPr="008B59CE">
        <w:rPr>
          <w:rFonts w:ascii="Helvetica" w:hAnsi="Helvetica" w:cs="Helvetica"/>
          <w:bCs/>
          <w:iCs/>
          <w:sz w:val="22"/>
          <w:szCs w:val="22"/>
        </w:rPr>
        <w:t xml:space="preserve"> and the </w:t>
      </w:r>
      <w:r>
        <w:rPr>
          <w:rFonts w:ascii="Helvetica" w:hAnsi="Helvetica" w:cs="Helvetica"/>
          <w:bCs/>
          <w:iCs/>
          <w:sz w:val="22"/>
          <w:szCs w:val="22"/>
        </w:rPr>
        <w:t>Nissan</w:t>
      </w:r>
      <w:r w:rsidRPr="008B59CE">
        <w:rPr>
          <w:rFonts w:ascii="Helvetica" w:hAnsi="Helvetica" w:cs="Helvetica"/>
          <w:bCs/>
          <w:iCs/>
          <w:sz w:val="22"/>
          <w:szCs w:val="22"/>
        </w:rPr>
        <w:t xml:space="preserve"> is shown below and is fairly consistent with what is observed in the photos.</w:t>
      </w:r>
    </w:p>
    <w:p w14:paraId="0F3886CA" w14:textId="4FFA00DC" w:rsidR="008B59CE" w:rsidRPr="008B59CE" w:rsidRDefault="008B59CE" w:rsidP="008B59CE">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09440" behindDoc="0" locked="0" layoutInCell="1" allowOverlap="1" wp14:anchorId="44FFD236" wp14:editId="67FD1DE7">
            <wp:simplePos x="0" y="0"/>
            <wp:positionH relativeFrom="margin">
              <wp:align>center</wp:align>
            </wp:positionH>
            <wp:positionV relativeFrom="paragraph">
              <wp:posOffset>111927</wp:posOffset>
            </wp:positionV>
            <wp:extent cx="3560901" cy="1828800"/>
            <wp:effectExtent l="19050" t="19050" r="20955"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61320961"/>
                    <pic:cNvPicPr/>
                  </pic:nvPicPr>
                  <pic:blipFill>
                    <a:blip r:embed="rId28"/>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697B480" w14:textId="77777777" w:rsidR="008B59CE" w:rsidRPr="008B59CE" w:rsidRDefault="008B59CE" w:rsidP="008B59CE">
      <w:pPr>
        <w:jc w:val="both"/>
        <w:rPr>
          <w:rFonts w:ascii="Helvetica" w:hAnsi="Helvetica" w:cs="Helvetica"/>
          <w:sz w:val="22"/>
          <w:szCs w:val="22"/>
        </w:rPr>
      </w:pPr>
    </w:p>
    <w:p w14:paraId="04F4400F" w14:textId="77777777" w:rsidR="008B59CE" w:rsidRPr="008B59CE" w:rsidRDefault="008B59CE" w:rsidP="008B59CE">
      <w:pPr>
        <w:jc w:val="both"/>
        <w:rPr>
          <w:rFonts w:ascii="Helvetica" w:hAnsi="Helvetica" w:cs="Helvetica"/>
          <w:sz w:val="22"/>
          <w:szCs w:val="22"/>
        </w:rPr>
      </w:pPr>
    </w:p>
    <w:p w14:paraId="294A43B6" w14:textId="77777777" w:rsidR="008B59CE" w:rsidRPr="008B59CE" w:rsidRDefault="008B59CE" w:rsidP="008B59CE">
      <w:pPr>
        <w:jc w:val="both"/>
        <w:rPr>
          <w:rFonts w:ascii="Helvetica" w:hAnsi="Helvetica" w:cs="Helvetica"/>
          <w:sz w:val="22"/>
          <w:szCs w:val="22"/>
        </w:rPr>
      </w:pPr>
    </w:p>
    <w:p w14:paraId="211462CD" w14:textId="77777777" w:rsidR="008B59CE" w:rsidRPr="008B59CE" w:rsidRDefault="008B59CE" w:rsidP="008B59CE">
      <w:pPr>
        <w:jc w:val="both"/>
        <w:rPr>
          <w:rFonts w:ascii="Helvetica" w:hAnsi="Helvetica" w:cs="Helvetica"/>
          <w:sz w:val="22"/>
          <w:szCs w:val="22"/>
        </w:rPr>
      </w:pPr>
    </w:p>
    <w:p w14:paraId="261F2977" w14:textId="77777777" w:rsidR="008B59CE" w:rsidRPr="008B59CE" w:rsidRDefault="008B59CE" w:rsidP="008B59CE">
      <w:pPr>
        <w:jc w:val="both"/>
        <w:rPr>
          <w:rFonts w:ascii="Helvetica" w:hAnsi="Helvetica" w:cs="Helvetica"/>
          <w:sz w:val="22"/>
          <w:szCs w:val="22"/>
        </w:rPr>
      </w:pPr>
    </w:p>
    <w:p w14:paraId="14868FA7" w14:textId="77777777" w:rsidR="008B59CE" w:rsidRPr="008B59CE" w:rsidRDefault="008B59CE" w:rsidP="008B59CE">
      <w:pPr>
        <w:jc w:val="both"/>
        <w:rPr>
          <w:rFonts w:ascii="Helvetica" w:hAnsi="Helvetica" w:cs="Helvetica"/>
          <w:sz w:val="22"/>
          <w:szCs w:val="22"/>
        </w:rPr>
      </w:pPr>
    </w:p>
    <w:p w14:paraId="0941AFD8" w14:textId="77777777" w:rsidR="008B59CE" w:rsidRPr="008B59CE" w:rsidRDefault="008B59CE" w:rsidP="008B59CE">
      <w:pPr>
        <w:jc w:val="both"/>
        <w:rPr>
          <w:rFonts w:ascii="Helvetica" w:hAnsi="Helvetica" w:cs="Helvetica"/>
          <w:sz w:val="22"/>
          <w:szCs w:val="22"/>
        </w:rPr>
      </w:pPr>
    </w:p>
    <w:p w14:paraId="3803B175" w14:textId="77777777" w:rsidR="008B59CE" w:rsidRPr="008B59CE" w:rsidRDefault="008B59CE" w:rsidP="008B59CE">
      <w:pPr>
        <w:jc w:val="both"/>
        <w:rPr>
          <w:rFonts w:ascii="Helvetica" w:hAnsi="Helvetica" w:cs="Helvetica"/>
          <w:sz w:val="22"/>
          <w:szCs w:val="22"/>
        </w:rPr>
      </w:pPr>
    </w:p>
    <w:p w14:paraId="00BBB3FE" w14:textId="1D1E6A40" w:rsidR="008B59CE" w:rsidRPr="008B59CE" w:rsidRDefault="008B59CE" w:rsidP="008B59CE">
      <w:pPr>
        <w:jc w:val="both"/>
        <w:rPr>
          <w:rFonts w:ascii="Helvetica" w:hAnsi="Helvetica" w:cs="Helvetica"/>
          <w:b/>
          <w:iCs/>
          <w:sz w:val="22"/>
          <w:szCs w:val="22"/>
        </w:rPr>
      </w:pPr>
      <w:r w:rsidRPr="008B59CE">
        <w:rPr>
          <w:rFonts w:ascii="Helvetica" w:hAnsi="Helvetica" w:cs="Helvetica"/>
          <w:b/>
          <w:iCs/>
          <w:sz w:val="22"/>
          <w:szCs w:val="22"/>
        </w:rPr>
        <w:t xml:space="preserve">Simulated 10 mph depth of penetration (overlap or maximum engagement) fairly consistent with photos. </w:t>
      </w:r>
      <w:r w:rsidR="00BB3E1D">
        <w:rPr>
          <w:rFonts w:ascii="Helvetica" w:hAnsi="Helvetica" w:cs="Helvetica"/>
          <w:b/>
          <w:iCs/>
          <w:sz w:val="22"/>
          <w:szCs w:val="22"/>
        </w:rPr>
        <w:t xml:space="preserve">The </w:t>
      </w:r>
      <w:r>
        <w:rPr>
          <w:rFonts w:ascii="Helvetica" w:hAnsi="Helvetica" w:cs="Helvetica"/>
          <w:b/>
          <w:iCs/>
          <w:sz w:val="22"/>
          <w:szCs w:val="22"/>
        </w:rPr>
        <w:t>Nissan</w:t>
      </w:r>
      <w:r w:rsidRPr="008B59CE">
        <w:rPr>
          <w:rFonts w:ascii="Helvetica" w:hAnsi="Helvetica" w:cs="Helvetica"/>
          <w:b/>
          <w:iCs/>
          <w:sz w:val="22"/>
          <w:szCs w:val="22"/>
        </w:rPr>
        <w:t xml:space="preserve"> is the vehicle on the right</w:t>
      </w:r>
      <w:r w:rsidR="00BB3E1D">
        <w:rPr>
          <w:rFonts w:ascii="Helvetica" w:hAnsi="Helvetica" w:cs="Helvetica"/>
          <w:b/>
          <w:iCs/>
          <w:sz w:val="22"/>
          <w:szCs w:val="22"/>
        </w:rPr>
        <w:t xml:space="preserve"> in blue</w:t>
      </w:r>
      <w:r w:rsidRPr="008B59CE">
        <w:rPr>
          <w:rFonts w:ascii="Helvetica" w:hAnsi="Helvetica" w:cs="Helvetica"/>
          <w:b/>
          <w:iCs/>
          <w:sz w:val="22"/>
          <w:szCs w:val="22"/>
        </w:rPr>
        <w:t xml:space="preserve">. </w:t>
      </w:r>
    </w:p>
    <w:p w14:paraId="2AB356B6" w14:textId="77777777" w:rsidR="008B59CE" w:rsidRDefault="008B59CE" w:rsidP="00DD4440">
      <w:pPr>
        <w:jc w:val="both"/>
        <w:rPr>
          <w:rFonts w:ascii="Helvetica" w:hAnsi="Helvetica" w:cs="Helvetica"/>
          <w:sz w:val="22"/>
          <w:szCs w:val="22"/>
        </w:rPr>
      </w:pPr>
    </w:p>
    <w:p w14:paraId="3EDF3BC9" w14:textId="63DC9CED" w:rsidR="005376E1" w:rsidRDefault="005376E1" w:rsidP="00DD4440">
      <w:pPr>
        <w:jc w:val="both"/>
        <w:rPr>
          <w:rFonts w:ascii="Helvetica" w:hAnsi="Helvetica" w:cs="Helvetica"/>
          <w:sz w:val="22"/>
          <w:szCs w:val="22"/>
        </w:rPr>
      </w:pPr>
      <w:r>
        <w:rPr>
          <w:rFonts w:ascii="Helvetica" w:hAnsi="Helvetica" w:cs="Helvetica"/>
          <w:sz w:val="22"/>
          <w:szCs w:val="22"/>
        </w:rPr>
        <w:t xml:space="preserve">Dr. Lu’s calculation sheet shows 120 millisecond impulse in both vehicles which is a little long for a low-speed impact. An 8.5 mph closing speed is likely to produce less than a 100 </w:t>
      </w:r>
      <w:proofErr w:type="spellStart"/>
      <w:r>
        <w:rPr>
          <w:rFonts w:ascii="Helvetica" w:hAnsi="Helvetica" w:cs="Helvetica"/>
          <w:sz w:val="22"/>
          <w:szCs w:val="22"/>
        </w:rPr>
        <w:t>ms</w:t>
      </w:r>
      <w:proofErr w:type="spellEnd"/>
      <w:r>
        <w:rPr>
          <w:rFonts w:ascii="Helvetica" w:hAnsi="Helvetica" w:cs="Helvetica"/>
          <w:sz w:val="22"/>
          <w:szCs w:val="22"/>
        </w:rPr>
        <w:t xml:space="preserve"> impulse </w:t>
      </w:r>
      <w:r w:rsidR="009854F2">
        <w:rPr>
          <w:rFonts w:ascii="Helvetica" w:hAnsi="Helvetica" w:cs="Helvetica"/>
          <w:sz w:val="22"/>
          <w:szCs w:val="22"/>
        </w:rPr>
        <w:t xml:space="preserve">in each vehicle </w:t>
      </w:r>
      <w:r>
        <w:rPr>
          <w:rFonts w:ascii="Helvetica" w:hAnsi="Helvetica" w:cs="Helvetica"/>
          <w:sz w:val="22"/>
          <w:szCs w:val="22"/>
        </w:rPr>
        <w:t>and she used a restitution of 0.25 which low for this speed, it should be 0.31</w:t>
      </w:r>
      <w:r>
        <w:rPr>
          <w:rStyle w:val="FootnoteReference"/>
          <w:rFonts w:ascii="Helvetica" w:hAnsi="Helvetica" w:cs="Helvetica"/>
          <w:sz w:val="22"/>
          <w:szCs w:val="22"/>
        </w:rPr>
        <w:footnoteReference w:id="2"/>
      </w:r>
      <w:r>
        <w:rPr>
          <w:rFonts w:ascii="Helvetica" w:hAnsi="Helvetica" w:cs="Helvetica"/>
          <w:sz w:val="22"/>
          <w:szCs w:val="22"/>
        </w:rPr>
        <w:t xml:space="preserve">. </w:t>
      </w:r>
      <w:r w:rsidR="00883CC7">
        <w:rPr>
          <w:rFonts w:ascii="Helvetica" w:hAnsi="Helvetica" w:cs="Helvetica"/>
          <w:sz w:val="22"/>
          <w:szCs w:val="22"/>
        </w:rPr>
        <w:t>Had she used the proper impulse and restitution, her delta V for the Nissan would have been around 5.0 mph. Despite her errors, her depth of penetration is close but incorrect due to her erroneous impulse and restitution estimates.</w:t>
      </w:r>
    </w:p>
    <w:p w14:paraId="2642E66B" w14:textId="6AD0C3BE" w:rsidR="00883CC7" w:rsidRDefault="00883CC7" w:rsidP="00DD4440">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10464" behindDoc="0" locked="0" layoutInCell="1" allowOverlap="1" wp14:anchorId="29B38CA3" wp14:editId="65F2412A">
            <wp:simplePos x="0" y="0"/>
            <wp:positionH relativeFrom="margin">
              <wp:align>center</wp:align>
            </wp:positionH>
            <wp:positionV relativeFrom="paragraph">
              <wp:posOffset>184184</wp:posOffset>
            </wp:positionV>
            <wp:extent cx="3560901" cy="1828800"/>
            <wp:effectExtent l="19050" t="19050" r="20955" b="190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49254903"/>
                    <pic:cNvPicPr/>
                  </pic:nvPicPr>
                  <pic:blipFill>
                    <a:blip r:embed="rId29"/>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50B58DC" w14:textId="77777777" w:rsidR="00883CC7" w:rsidRDefault="00883CC7" w:rsidP="00DD4440">
      <w:pPr>
        <w:jc w:val="both"/>
        <w:rPr>
          <w:rFonts w:ascii="Helvetica" w:hAnsi="Helvetica" w:cs="Helvetica"/>
          <w:sz w:val="22"/>
          <w:szCs w:val="22"/>
        </w:rPr>
      </w:pPr>
    </w:p>
    <w:p w14:paraId="06B20423" w14:textId="77777777" w:rsidR="00883CC7" w:rsidRDefault="00883CC7" w:rsidP="00DD4440">
      <w:pPr>
        <w:jc w:val="both"/>
        <w:rPr>
          <w:rFonts w:ascii="Helvetica" w:hAnsi="Helvetica" w:cs="Helvetica"/>
          <w:sz w:val="22"/>
          <w:szCs w:val="22"/>
        </w:rPr>
      </w:pPr>
    </w:p>
    <w:p w14:paraId="42921641" w14:textId="77777777" w:rsidR="00883CC7" w:rsidRDefault="00883CC7" w:rsidP="00DD4440">
      <w:pPr>
        <w:jc w:val="both"/>
        <w:rPr>
          <w:rFonts w:ascii="Helvetica" w:hAnsi="Helvetica" w:cs="Helvetica"/>
          <w:sz w:val="22"/>
          <w:szCs w:val="22"/>
        </w:rPr>
      </w:pPr>
    </w:p>
    <w:p w14:paraId="531EF24C" w14:textId="77777777" w:rsidR="00883CC7" w:rsidRDefault="00883CC7" w:rsidP="00DD4440">
      <w:pPr>
        <w:jc w:val="both"/>
        <w:rPr>
          <w:rFonts w:ascii="Helvetica" w:hAnsi="Helvetica" w:cs="Helvetica"/>
          <w:sz w:val="22"/>
          <w:szCs w:val="22"/>
        </w:rPr>
      </w:pPr>
    </w:p>
    <w:p w14:paraId="38B91861" w14:textId="77777777" w:rsidR="00883CC7" w:rsidRDefault="00883CC7" w:rsidP="00DD4440">
      <w:pPr>
        <w:jc w:val="both"/>
        <w:rPr>
          <w:rFonts w:ascii="Helvetica" w:hAnsi="Helvetica" w:cs="Helvetica"/>
          <w:sz w:val="22"/>
          <w:szCs w:val="22"/>
        </w:rPr>
      </w:pPr>
    </w:p>
    <w:p w14:paraId="19008B23" w14:textId="77777777" w:rsidR="00883CC7" w:rsidRDefault="00883CC7" w:rsidP="00DD4440">
      <w:pPr>
        <w:jc w:val="both"/>
        <w:rPr>
          <w:rFonts w:ascii="Helvetica" w:hAnsi="Helvetica" w:cs="Helvetica"/>
          <w:sz w:val="22"/>
          <w:szCs w:val="22"/>
        </w:rPr>
      </w:pPr>
    </w:p>
    <w:p w14:paraId="56CDBF44" w14:textId="77777777" w:rsidR="00883CC7" w:rsidRDefault="00883CC7" w:rsidP="00DD4440">
      <w:pPr>
        <w:jc w:val="both"/>
        <w:rPr>
          <w:rFonts w:ascii="Helvetica" w:hAnsi="Helvetica" w:cs="Helvetica"/>
          <w:sz w:val="22"/>
          <w:szCs w:val="22"/>
        </w:rPr>
      </w:pPr>
    </w:p>
    <w:p w14:paraId="6E396BC4" w14:textId="77777777" w:rsidR="00883CC7" w:rsidRDefault="00883CC7" w:rsidP="00DD4440">
      <w:pPr>
        <w:jc w:val="both"/>
        <w:rPr>
          <w:rFonts w:ascii="Helvetica" w:hAnsi="Helvetica" w:cs="Helvetica"/>
          <w:sz w:val="22"/>
          <w:szCs w:val="22"/>
        </w:rPr>
      </w:pPr>
    </w:p>
    <w:p w14:paraId="06F6F5CF" w14:textId="77777777" w:rsidR="00883CC7" w:rsidRDefault="00883CC7" w:rsidP="00DD4440">
      <w:pPr>
        <w:jc w:val="both"/>
        <w:rPr>
          <w:rFonts w:ascii="Helvetica" w:hAnsi="Helvetica" w:cs="Helvetica"/>
          <w:sz w:val="22"/>
          <w:szCs w:val="22"/>
        </w:rPr>
      </w:pPr>
    </w:p>
    <w:p w14:paraId="3268E904" w14:textId="30CB11B8" w:rsidR="00883CC7" w:rsidRPr="00883CC7" w:rsidRDefault="00883CC7" w:rsidP="00883CC7">
      <w:pPr>
        <w:jc w:val="center"/>
        <w:rPr>
          <w:rFonts w:ascii="Helvetica" w:hAnsi="Helvetica" w:cs="Helvetica"/>
          <w:b/>
          <w:bCs/>
          <w:sz w:val="22"/>
          <w:szCs w:val="22"/>
        </w:rPr>
      </w:pPr>
      <w:r>
        <w:rPr>
          <w:rFonts w:ascii="Helvetica" w:hAnsi="Helvetica" w:cs="Helvetica"/>
          <w:b/>
          <w:bCs/>
          <w:sz w:val="22"/>
          <w:szCs w:val="22"/>
        </w:rPr>
        <w:t>Depth of penetration using Dr. Lu’s estimates</w:t>
      </w:r>
    </w:p>
    <w:sectPr w:rsidR="00883CC7" w:rsidRPr="00883CC7" w:rsidSect="00491EB7">
      <w:headerReference w:type="first" r:id="rId30"/>
      <w:endnotePr>
        <w:numFmt w:val="decimal"/>
      </w:endnotePr>
      <w:pgSz w:w="12240" w:h="15840" w:code="1"/>
      <w:pgMar w:top="1152" w:right="1296" w:bottom="806" w:left="1296" w:header="720" w:footer="864" w:gutter="0"/>
      <w:cols w:space="720"/>
      <w:titlePg/>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1F6EA" w14:textId="77777777" w:rsidR="00B21E31" w:rsidRDefault="00B21E31">
      <w:pPr>
        <w:spacing w:line="240" w:lineRule="auto"/>
      </w:pPr>
      <w:r>
        <w:separator/>
      </w:r>
    </w:p>
  </w:endnote>
  <w:endnote w:type="continuationSeparator" w:id="0">
    <w:p w14:paraId="70B65876" w14:textId="77777777" w:rsidR="00B21E31" w:rsidRDefault="00B21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 w:name="Times">
    <w:altName w:val="Times New Roman"/>
    <w:panose1 w:val="02020603050405020304"/>
    <w:charset w:val="00"/>
    <w:family w:val="roman"/>
    <w:pitch w:val="default"/>
    <w:sig w:usb0="00000000" w:usb1="00000000"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5B66D" w14:textId="77777777" w:rsidR="00B21E31" w:rsidRDefault="00B21E31">
      <w:pPr>
        <w:spacing w:line="240" w:lineRule="auto"/>
      </w:pPr>
      <w:r>
        <w:separator/>
      </w:r>
    </w:p>
  </w:footnote>
  <w:footnote w:type="continuationSeparator" w:id="0">
    <w:p w14:paraId="45FFCF50" w14:textId="77777777" w:rsidR="00B21E31" w:rsidRDefault="00B21E31">
      <w:pPr>
        <w:spacing w:line="240" w:lineRule="auto"/>
      </w:pPr>
      <w:r>
        <w:continuationSeparator/>
      </w:r>
    </w:p>
  </w:footnote>
  <w:footnote w:id="1">
    <w:p w14:paraId="3BF4CC9F" w14:textId="77777777" w:rsidR="008B59CE" w:rsidRDefault="008B59CE" w:rsidP="008B59CE">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 w:id="2">
    <w:p w14:paraId="782E3B45" w14:textId="4218A649" w:rsidR="005376E1" w:rsidRPr="005376E1" w:rsidRDefault="005376E1">
      <w:pPr>
        <w:pStyle w:val="FootnoteText"/>
        <w:rPr>
          <w:rFonts w:ascii="Helvetica" w:hAnsi="Helvetica" w:cs="Helvetica"/>
          <w:sz w:val="18"/>
          <w:szCs w:val="18"/>
        </w:rPr>
      </w:pPr>
      <w:r w:rsidRPr="005376E1">
        <w:rPr>
          <w:rStyle w:val="FootnoteReference"/>
          <w:rFonts w:ascii="Helvetica" w:hAnsi="Helvetica" w:cs="Helvetica"/>
          <w:sz w:val="18"/>
          <w:szCs w:val="18"/>
        </w:rPr>
        <w:footnoteRef/>
      </w:r>
      <w:r w:rsidRPr="005376E1">
        <w:rPr>
          <w:rFonts w:ascii="Helvetica" w:hAnsi="Helvetica" w:cs="Helvetica"/>
          <w:sz w:val="18"/>
          <w:szCs w:val="18"/>
        </w:rPr>
        <w:t xml:space="preserve"> SAE 2002-01-0540 Low Speed Collinear Impact Severity: A Comparison between Full Scale Testing and Analytical Prediction Tools with Restitution Analysis, Cipriani et al,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36608" w14:textId="5DFC0CED" w:rsidR="002E1B0B" w:rsidRDefault="002E1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E8D5D1C"/>
    <w:multiLevelType w:val="hybridMultilevel"/>
    <w:tmpl w:val="D30AE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1B31B2D"/>
    <w:multiLevelType w:val="hybridMultilevel"/>
    <w:tmpl w:val="9068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DD7F02"/>
    <w:multiLevelType w:val="hybridMultilevel"/>
    <w:tmpl w:val="42C26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65305F9"/>
    <w:multiLevelType w:val="hybridMultilevel"/>
    <w:tmpl w:val="8FC28B8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5F143C71"/>
    <w:multiLevelType w:val="hybridMultilevel"/>
    <w:tmpl w:val="694A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30CD9"/>
    <w:multiLevelType w:val="multilevel"/>
    <w:tmpl w:val="0409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rPr>
    </w:lvl>
    <w:lvl w:ilvl="2">
      <w:start w:val="1"/>
      <w:numFmt w:val="decimal"/>
      <w:lvlText w:val="%1.%2.%3."/>
      <w:lvlJc w:val="left"/>
      <w:pPr>
        <w:ind w:left="1584" w:hanging="504"/>
      </w:pPr>
      <w:rPr>
        <w:rFonts w:cs="Times New Roman"/>
      </w:rPr>
    </w:lvl>
    <w:lvl w:ilvl="3">
      <w:start w:val="1"/>
      <w:numFmt w:val="decimal"/>
      <w:lvlText w:val="%1.%2.%3.%4."/>
      <w:lvlJc w:val="left"/>
      <w:pPr>
        <w:ind w:left="2088" w:hanging="648"/>
      </w:pPr>
      <w:rPr>
        <w:rFonts w:cs="Times New Roman"/>
      </w:rPr>
    </w:lvl>
    <w:lvl w:ilvl="4">
      <w:start w:val="1"/>
      <w:numFmt w:val="decimal"/>
      <w:lvlText w:val="%1.%2.%3.%4.%5."/>
      <w:lvlJc w:val="left"/>
      <w:pPr>
        <w:ind w:left="2592" w:hanging="792"/>
      </w:pPr>
      <w:rPr>
        <w:rFonts w:cs="Times New Roman"/>
      </w:rPr>
    </w:lvl>
    <w:lvl w:ilvl="5">
      <w:start w:val="1"/>
      <w:numFmt w:val="decimal"/>
      <w:lvlText w:val="%1.%2.%3.%4.%5.%6."/>
      <w:lvlJc w:val="left"/>
      <w:pPr>
        <w:ind w:left="3096" w:hanging="936"/>
      </w:pPr>
      <w:rPr>
        <w:rFonts w:cs="Times New Roman"/>
      </w:rPr>
    </w:lvl>
    <w:lvl w:ilvl="6">
      <w:start w:val="1"/>
      <w:numFmt w:val="decimal"/>
      <w:lvlText w:val="%1.%2.%3.%4.%5.%6.%7."/>
      <w:lvlJc w:val="left"/>
      <w:pPr>
        <w:ind w:left="3600" w:hanging="1080"/>
      </w:pPr>
      <w:rPr>
        <w:rFonts w:cs="Times New Roman"/>
      </w:rPr>
    </w:lvl>
    <w:lvl w:ilvl="7">
      <w:start w:val="1"/>
      <w:numFmt w:val="decimal"/>
      <w:lvlText w:val="%1.%2.%3.%4.%5.%6.%7.%8."/>
      <w:lvlJc w:val="left"/>
      <w:pPr>
        <w:ind w:left="4104" w:hanging="1224"/>
      </w:pPr>
      <w:rPr>
        <w:rFonts w:cs="Times New Roman"/>
      </w:rPr>
    </w:lvl>
    <w:lvl w:ilvl="8">
      <w:start w:val="1"/>
      <w:numFmt w:val="decimal"/>
      <w:lvlText w:val="%1.%2.%3.%4.%5.%6.%7.%8.%9."/>
      <w:lvlJc w:val="left"/>
      <w:pPr>
        <w:ind w:left="4680" w:hanging="1440"/>
      </w:pPr>
      <w:rPr>
        <w:rFonts w:cs="Times New Roman"/>
      </w:rPr>
    </w:lvl>
  </w:abstractNum>
  <w:abstractNum w:abstractNumId="10" w15:restartNumberingAfterBreak="0">
    <w:nsid w:val="6AEC3359"/>
    <w:multiLevelType w:val="hybridMultilevel"/>
    <w:tmpl w:val="EB2A2CB8"/>
    <w:lvl w:ilvl="0" w:tplc="1D884642">
      <w:start w:val="1"/>
      <w:numFmt w:val="decimal"/>
      <w:lvlText w:val="%1."/>
      <w:lvlJc w:val="left"/>
      <w:pPr>
        <w:ind w:left="720" w:hanging="360"/>
      </w:pPr>
      <w:rPr>
        <w:rFonts w:ascii="Helvetica" w:hAnsi="Helvetica" w:hint="default"/>
        <w:b w:val="0"/>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462609"/>
    <w:multiLevelType w:val="hybridMultilevel"/>
    <w:tmpl w:val="9A5C3E36"/>
    <w:lvl w:ilvl="0" w:tplc="11BCAA12">
      <w:start w:val="1"/>
      <w:numFmt w:val="decimalZero"/>
      <w:pStyle w:val="Numberpar"/>
      <w:lvlText w:val="[00%1]  "/>
      <w:lvlJc w:val="left"/>
      <w:pPr>
        <w:tabs>
          <w:tab w:val="num" w:pos="720"/>
        </w:tabs>
        <w:ind w:left="0" w:firstLine="0"/>
      </w:pPr>
      <w:rPr>
        <w:rFonts w:ascii="Times" w:hAnsi="Times" w:cs="Times New Roman" w:hint="default"/>
        <w:b/>
        <w:i w:val="0"/>
        <w:color w:val="auto"/>
        <w:sz w:val="24"/>
      </w:r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7456B4C"/>
    <w:multiLevelType w:val="hybridMultilevel"/>
    <w:tmpl w:val="88989D04"/>
    <w:lvl w:ilvl="0" w:tplc="1B0AB5A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07473667">
    <w:abstractNumId w:val="2"/>
  </w:num>
  <w:num w:numId="2" w16cid:durableId="8817478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7577615">
    <w:abstractNumId w:val="3"/>
  </w:num>
  <w:num w:numId="4" w16cid:durableId="1721902180">
    <w:abstractNumId w:val="4"/>
  </w:num>
  <w:num w:numId="5" w16cid:durableId="895508624">
    <w:abstractNumId w:val="12"/>
  </w:num>
  <w:num w:numId="6" w16cid:durableId="1199928778">
    <w:abstractNumId w:val="1"/>
  </w:num>
  <w:num w:numId="7" w16cid:durableId="1685665690">
    <w:abstractNumId w:val="6"/>
  </w:num>
  <w:num w:numId="8" w16cid:durableId="1533764895">
    <w:abstractNumId w:val="0"/>
  </w:num>
  <w:num w:numId="9" w16cid:durableId="12067189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697669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2808348">
    <w:abstractNumId w:val="10"/>
  </w:num>
  <w:num w:numId="12" w16cid:durableId="2143959455">
    <w:abstractNumId w:val="5"/>
  </w:num>
  <w:num w:numId="13" w16cid:durableId="1436709180">
    <w:abstractNumId w:val="8"/>
  </w:num>
  <w:num w:numId="14" w16cid:durableId="1493981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w="http://schemas.openxmlformats.org/wordprocessingml/2006/main">
  <w:zoom w:percent="1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0200"/>
    <w:pPr>
      <w:spacing w:line="320" w:lineRule="exact"/>
    </w:pPr>
    <w:rPr>
      <w:sz w:val="23"/>
      <w:szCs w:val="24"/>
    </w:rPr>
  </w:style>
  <w:style w:type="paragraph" w:styleId="Heading1">
    <w:name w:val="heading 1"/>
    <w:basedOn w:val="Normal"/>
    <w:next w:val="BodyText"/>
    <w:link w:val="Heading1Char"/>
    <w:qFormat/>
    <w:rsid w:val="00500200"/>
    <w:pPr>
      <w:keepNext/>
      <w:keepLines/>
      <w:spacing w:after="180" w:line="240" w:lineRule="atLeast"/>
      <w:jc w:val="center"/>
      <w:outlineLvl w:val="0"/>
    </w:pPr>
    <w:rPr>
      <w:rFonts w:ascii="Garamond" w:hAnsi="Garamond"/>
      <w:smallCaps/>
      <w:spacing w:val="20"/>
      <w:kern w:val="20"/>
      <w:sz w:val="21"/>
    </w:rPr>
  </w:style>
  <w:style w:type="paragraph" w:styleId="Heading2">
    <w:name w:val="heading 2"/>
    <w:basedOn w:val="Normal"/>
    <w:next w:val="Normal"/>
    <w:link w:val="Heading2Char"/>
    <w:qFormat/>
    <w:rsid w:val="00500200"/>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rsid w:val="00500200"/>
    <w:pPr>
      <w:keepNext/>
      <w:outlineLvl w:val="2"/>
    </w:pPr>
    <w:rPr>
      <w:b/>
      <w:bCs/>
    </w:rPr>
  </w:style>
  <w:style w:type="paragraph" w:styleId="Heading4">
    <w:name w:val="heading 4"/>
    <w:basedOn w:val="Normal"/>
    <w:next w:val="Normal"/>
    <w:link w:val="Heading4Char"/>
    <w:qFormat/>
    <w:rsid w:val="007B2DA4"/>
    <w:pPr>
      <w:keepNext/>
      <w:outlineLvl w:val="3"/>
    </w:pPr>
    <w:rPr>
      <w:b/>
      <w:bCs/>
      <w:sz w:val="24"/>
      <w:szCs w:val="20"/>
    </w:rPr>
  </w:style>
  <w:style w:type="paragraph" w:styleId="Heading5">
    <w:name w:val="heading 5"/>
    <w:basedOn w:val="Normal"/>
    <w:next w:val="Normal"/>
    <w:link w:val="Heading5Char"/>
    <w:qFormat/>
    <w:rsid w:val="007B2DA4"/>
    <w:pPr>
      <w:keepNext/>
      <w:tabs>
        <w:tab w:val="left" w:pos="450"/>
      </w:tabs>
      <w:outlineLvl w:val="4"/>
    </w:pPr>
    <w:rPr>
      <w:b/>
      <w:bCs/>
      <w:szCs w:val="20"/>
    </w:rPr>
  </w:style>
  <w:style w:type="paragraph" w:styleId="Heading6">
    <w:name w:val="heading 6"/>
    <w:basedOn w:val="Normal"/>
    <w:next w:val="Normal"/>
    <w:link w:val="Heading6Char"/>
    <w:qFormat/>
    <w:rsid w:val="007B2DA4"/>
    <w:pPr>
      <w:keepNext/>
      <w:outlineLvl w:val="5"/>
    </w:pPr>
    <w:rPr>
      <w:b/>
      <w:bCs/>
      <w:sz w:val="24"/>
      <w:szCs w:val="20"/>
      <w:u w:val="single"/>
    </w:rPr>
  </w:style>
  <w:style w:type="paragraph" w:styleId="Heading9">
    <w:name w:val="heading 9"/>
    <w:basedOn w:val="Normal"/>
    <w:next w:val="BodyText"/>
    <w:link w:val="Heading9Char"/>
    <w:qFormat/>
    <w:rsid w:val="00500200"/>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00200"/>
    <w:pPr>
      <w:spacing w:after="120"/>
    </w:pPr>
  </w:style>
  <w:style w:type="paragraph" w:styleId="Header">
    <w:name w:val="header"/>
    <w:basedOn w:val="Normal"/>
    <w:link w:val="HeaderChar"/>
    <w:uiPriority w:val="99"/>
    <w:rsid w:val="00500200"/>
    <w:pPr>
      <w:tabs>
        <w:tab w:val="center" w:pos="4320"/>
        <w:tab w:val="right" w:pos="8640"/>
      </w:tabs>
    </w:pPr>
  </w:style>
  <w:style w:type="paragraph" w:styleId="Footer">
    <w:name w:val="footer"/>
    <w:basedOn w:val="Normal"/>
    <w:link w:val="FooterChar"/>
    <w:uiPriority w:val="99"/>
    <w:rsid w:val="00500200"/>
    <w:pPr>
      <w:tabs>
        <w:tab w:val="center" w:pos="4320"/>
        <w:tab w:val="right" w:pos="8640"/>
      </w:tabs>
    </w:pPr>
    <w:rPr>
      <w:szCs w:val="20"/>
    </w:rPr>
  </w:style>
  <w:style w:type="character" w:styleId="PageNumber">
    <w:name w:val="page number"/>
    <w:basedOn w:val="DefaultParagraphFont"/>
    <w:rsid w:val="00500200"/>
  </w:style>
  <w:style w:type="paragraph" w:styleId="BodyText2">
    <w:name w:val="Body Text 2"/>
    <w:basedOn w:val="Normal"/>
    <w:link w:val="BodyText2Char"/>
    <w:rsid w:val="00500200"/>
    <w:rPr>
      <w:i/>
      <w:iCs/>
    </w:rPr>
  </w:style>
  <w:style w:type="paragraph" w:styleId="FootnoteText">
    <w:name w:val="footnote text"/>
    <w:basedOn w:val="Normal"/>
    <w:link w:val="FootnoteTextChar"/>
    <w:qFormat/>
    <w:rsid w:val="00500200"/>
    <w:rPr>
      <w:sz w:val="20"/>
      <w:szCs w:val="20"/>
    </w:rPr>
  </w:style>
  <w:style w:type="character" w:styleId="FootnoteReference">
    <w:name w:val="footnote reference"/>
    <w:qFormat/>
    <w:rsid w:val="00500200"/>
    <w:rPr>
      <w:vertAlign w:val="superscript"/>
    </w:rPr>
  </w:style>
  <w:style w:type="paragraph" w:styleId="BodyTextIndent">
    <w:name w:val="Body Text Indent"/>
    <w:basedOn w:val="Normal"/>
    <w:link w:val="BodyTextIndentChar"/>
    <w:rsid w:val="00500200"/>
    <w:pPr>
      <w:tabs>
        <w:tab w:val="left" w:pos="360"/>
      </w:tabs>
      <w:spacing w:line="480" w:lineRule="auto"/>
      <w:ind w:left="2160"/>
    </w:pPr>
    <w:rPr>
      <w:sz w:val="24"/>
    </w:rPr>
  </w:style>
  <w:style w:type="character" w:customStyle="1" w:styleId="style91">
    <w:name w:val="style91"/>
    <w:rsid w:val="00500200"/>
    <w:rPr>
      <w:rFonts w:ascii="Arial" w:hAnsi="Arial" w:cs="Arial" w:hint="default"/>
      <w:b/>
      <w:bCs/>
      <w:color w:val="FFFFFF"/>
    </w:rPr>
  </w:style>
  <w:style w:type="character" w:styleId="Hyperlink">
    <w:name w:val="Hyperlink"/>
    <w:rsid w:val="00500200"/>
    <w:rPr>
      <w:color w:val="0033CC"/>
      <w:u w:val="single"/>
    </w:rPr>
  </w:style>
  <w:style w:type="character" w:styleId="FollowedHyperlink">
    <w:name w:val="FollowedHyperlink"/>
    <w:rsid w:val="00500200"/>
    <w:rPr>
      <w:color w:val="800080"/>
      <w:u w:val="single"/>
    </w:rPr>
  </w:style>
  <w:style w:type="character" w:styleId="Emphasis">
    <w:name w:val="Emphasis"/>
    <w:uiPriority w:val="20"/>
    <w:qFormat/>
    <w:rsid w:val="00500200"/>
    <w:rPr>
      <w:i/>
      <w:iCs/>
    </w:rPr>
  </w:style>
  <w:style w:type="paragraph" w:styleId="NormalWeb">
    <w:name w:val="Normal (Web)"/>
    <w:basedOn w:val="Normal"/>
    <w:uiPriority w:val="99"/>
    <w:semiHidden/>
    <w:rsid w:val="00500200"/>
    <w:pPr>
      <w:spacing w:before="100" w:beforeAutospacing="1" w:after="100" w:afterAutospacing="1" w:line="240" w:lineRule="auto"/>
    </w:pPr>
    <w:rPr>
      <w:sz w:val="24"/>
    </w:rPr>
  </w:style>
  <w:style w:type="paragraph" w:styleId="EndnoteText">
    <w:name w:val="endnote text"/>
    <w:basedOn w:val="Normal"/>
    <w:link w:val="EndnoteTextChar"/>
    <w:semiHidden/>
    <w:rsid w:val="00500200"/>
    <w:rPr>
      <w:sz w:val="20"/>
    </w:rPr>
  </w:style>
  <w:style w:type="character" w:styleId="EndnoteReference">
    <w:name w:val="endnote reference"/>
    <w:rsid w:val="00500200"/>
    <w:rPr>
      <w:vertAlign w:val="superscript"/>
    </w:rPr>
  </w:style>
  <w:style w:type="paragraph" w:styleId="BodyTextIndent2">
    <w:name w:val="Body Text Indent 2"/>
    <w:basedOn w:val="Normal"/>
    <w:link w:val="BodyTextIndent2Char"/>
    <w:rsid w:val="00500200"/>
    <w:pPr>
      <w:ind w:left="720"/>
    </w:pPr>
    <w:rPr>
      <w:i/>
      <w:iCs/>
    </w:rPr>
  </w:style>
  <w:style w:type="paragraph" w:styleId="BodyTextIndent3">
    <w:name w:val="Body Text Indent 3"/>
    <w:basedOn w:val="Normal"/>
    <w:link w:val="BodyTextIndent3Char"/>
    <w:rsid w:val="00500200"/>
    <w:pPr>
      <w:ind w:left="720"/>
    </w:pPr>
  </w:style>
  <w:style w:type="paragraph" w:styleId="HTMLPreformatted">
    <w:name w:val="HTML Preformatted"/>
    <w:basedOn w:val="Normal"/>
    <w:link w:val="HTMLPreformattedChar"/>
    <w:uiPriority w:val="99"/>
    <w:unhideWhenUsed/>
    <w:rsid w:val="00B8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sz w:val="20"/>
      <w:szCs w:val="20"/>
    </w:rPr>
  </w:style>
  <w:style w:type="character" w:customStyle="1" w:styleId="HTMLPreformattedChar">
    <w:name w:val="HTML Preformatted Char"/>
    <w:link w:val="HTMLPreformatted"/>
    <w:uiPriority w:val="99"/>
    <w:rsid w:val="00B82464"/>
    <w:rPr>
      <w:rFonts w:ascii="Courier New" w:hAnsi="Courier New" w:cs="Courier New"/>
    </w:rPr>
  </w:style>
  <w:style w:type="paragraph" w:styleId="BalloonText">
    <w:name w:val="Balloon Text"/>
    <w:basedOn w:val="Normal"/>
    <w:link w:val="BalloonTextChar"/>
    <w:uiPriority w:val="99"/>
    <w:semiHidden/>
    <w:unhideWhenUsed/>
    <w:rsid w:val="002B10A0"/>
    <w:pPr>
      <w:spacing w:line="240" w:lineRule="auto"/>
    </w:pPr>
    <w:rPr>
      <w:rFonts w:ascii="Tahoma" w:hAnsi="Tahoma"/>
      <w:sz w:val="16"/>
      <w:szCs w:val="16"/>
    </w:rPr>
  </w:style>
  <w:style w:type="character" w:customStyle="1" w:styleId="BalloonTextChar">
    <w:name w:val="Balloon Text Char"/>
    <w:link w:val="BalloonText"/>
    <w:uiPriority w:val="99"/>
    <w:semiHidden/>
    <w:rsid w:val="002B10A0"/>
    <w:rPr>
      <w:rFonts w:ascii="Tahoma" w:hAnsi="Tahoma" w:cs="Tahoma"/>
      <w:sz w:val="16"/>
      <w:szCs w:val="16"/>
    </w:rPr>
  </w:style>
  <w:style w:type="paragraph" w:customStyle="1" w:styleId="MediumGrid1-Accent21">
    <w:name w:val="Medium Grid 1 - Accent 21"/>
    <w:basedOn w:val="Normal"/>
    <w:uiPriority w:val="34"/>
    <w:qFormat/>
    <w:rsid w:val="00FC5EEB"/>
    <w:pPr>
      <w:ind w:left="720"/>
      <w:contextualSpacing/>
    </w:pPr>
  </w:style>
  <w:style w:type="paragraph" w:styleId="PlainText">
    <w:name w:val="Plain Text"/>
    <w:basedOn w:val="Normal"/>
    <w:link w:val="PlainTextChar"/>
    <w:uiPriority w:val="99"/>
    <w:unhideWhenUsed/>
    <w:rsid w:val="004F1CEF"/>
    <w:pPr>
      <w:spacing w:line="240" w:lineRule="auto"/>
    </w:pPr>
    <w:rPr>
      <w:rFonts w:ascii="Consolas" w:eastAsia="Calibri" w:hAnsi="Consolas"/>
      <w:sz w:val="21"/>
      <w:szCs w:val="21"/>
    </w:rPr>
  </w:style>
  <w:style w:type="character" w:customStyle="1" w:styleId="PlainTextChar">
    <w:name w:val="Plain Text Char"/>
    <w:link w:val="PlainText"/>
    <w:uiPriority w:val="99"/>
    <w:rsid w:val="004F1CEF"/>
    <w:rPr>
      <w:rFonts w:ascii="Consolas" w:eastAsia="Calibri" w:hAnsi="Consolas"/>
      <w:sz w:val="21"/>
      <w:szCs w:val="21"/>
    </w:rPr>
  </w:style>
  <w:style w:type="character" w:customStyle="1" w:styleId="FooterChar">
    <w:name w:val="Footer Char"/>
    <w:link w:val="Footer"/>
    <w:uiPriority w:val="99"/>
    <w:rsid w:val="00E70BAB"/>
    <w:rPr>
      <w:sz w:val="23"/>
    </w:rPr>
  </w:style>
  <w:style w:type="character" w:customStyle="1" w:styleId="FootnoteTextChar">
    <w:name w:val="Footnote Text Char"/>
    <w:link w:val="FootnoteText"/>
    <w:qFormat/>
    <w:rsid w:val="004C3F8E"/>
    <w:rPr>
      <w:sz w:val="20"/>
    </w:rPr>
  </w:style>
  <w:style w:type="character" w:customStyle="1" w:styleId="Heading4Char">
    <w:name w:val="Heading 4 Char"/>
    <w:link w:val="Heading4"/>
    <w:rsid w:val="007B2DA4"/>
    <w:rPr>
      <w:b/>
      <w:bCs/>
      <w:sz w:val="24"/>
    </w:rPr>
  </w:style>
  <w:style w:type="character" w:customStyle="1" w:styleId="Heading5Char">
    <w:name w:val="Heading 5 Char"/>
    <w:link w:val="Heading5"/>
    <w:rsid w:val="007B2DA4"/>
    <w:rPr>
      <w:b/>
      <w:bCs/>
      <w:sz w:val="23"/>
    </w:rPr>
  </w:style>
  <w:style w:type="character" w:customStyle="1" w:styleId="Heading6Char">
    <w:name w:val="Heading 6 Char"/>
    <w:link w:val="Heading6"/>
    <w:rsid w:val="007B2DA4"/>
    <w:rPr>
      <w:b/>
      <w:bCs/>
      <w:sz w:val="24"/>
      <w:u w:val="single"/>
    </w:rPr>
  </w:style>
  <w:style w:type="character" w:customStyle="1" w:styleId="BodyTextChar">
    <w:name w:val="Body Text Char"/>
    <w:link w:val="BodyText"/>
    <w:rsid w:val="007B2DA4"/>
    <w:rPr>
      <w:sz w:val="23"/>
      <w:szCs w:val="24"/>
    </w:rPr>
  </w:style>
  <w:style w:type="character" w:customStyle="1" w:styleId="Heading1Char">
    <w:name w:val="Heading 1 Char"/>
    <w:link w:val="Heading1"/>
    <w:rsid w:val="007B2DA4"/>
    <w:rPr>
      <w:rFonts w:ascii="Garamond" w:hAnsi="Garamond"/>
      <w:smallCaps/>
      <w:spacing w:val="20"/>
      <w:kern w:val="20"/>
      <w:sz w:val="21"/>
      <w:szCs w:val="24"/>
    </w:rPr>
  </w:style>
  <w:style w:type="character" w:customStyle="1" w:styleId="Heading2Char">
    <w:name w:val="Heading 2 Char"/>
    <w:link w:val="Heading2"/>
    <w:rsid w:val="007B2DA4"/>
    <w:rPr>
      <w:b/>
      <w:bCs/>
      <w:sz w:val="25"/>
      <w:szCs w:val="24"/>
      <w:u w:val="single"/>
    </w:rPr>
  </w:style>
  <w:style w:type="character" w:customStyle="1" w:styleId="Heading3Char">
    <w:name w:val="Heading 3 Char"/>
    <w:link w:val="Heading3"/>
    <w:rsid w:val="007B2DA4"/>
    <w:rPr>
      <w:b/>
      <w:bCs/>
      <w:sz w:val="23"/>
      <w:szCs w:val="24"/>
    </w:rPr>
  </w:style>
  <w:style w:type="character" w:customStyle="1" w:styleId="Heading9Char">
    <w:name w:val="Heading 9 Char"/>
    <w:link w:val="Heading9"/>
    <w:rsid w:val="007B2DA4"/>
    <w:rPr>
      <w:rFonts w:ascii="Garamond" w:hAnsi="Garamond"/>
      <w:kern w:val="20"/>
      <w:szCs w:val="24"/>
    </w:rPr>
  </w:style>
  <w:style w:type="character" w:customStyle="1" w:styleId="HeaderChar">
    <w:name w:val="Header Char"/>
    <w:link w:val="Header"/>
    <w:uiPriority w:val="99"/>
    <w:rsid w:val="007B2DA4"/>
    <w:rPr>
      <w:sz w:val="23"/>
      <w:szCs w:val="24"/>
    </w:rPr>
  </w:style>
  <w:style w:type="paragraph" w:customStyle="1" w:styleId="DefaultText">
    <w:name w:val="Default Text"/>
    <w:basedOn w:val="Normal"/>
    <w:rsid w:val="007B2DA4"/>
    <w:pPr>
      <w:spacing w:line="240" w:lineRule="auto"/>
    </w:pPr>
    <w:rPr>
      <w:sz w:val="24"/>
      <w:szCs w:val="20"/>
    </w:rPr>
  </w:style>
  <w:style w:type="character" w:customStyle="1" w:styleId="EndnoteTextChar">
    <w:name w:val="Endnote Text Char"/>
    <w:link w:val="EndnoteText"/>
    <w:semiHidden/>
    <w:rsid w:val="007B2DA4"/>
    <w:rPr>
      <w:szCs w:val="24"/>
    </w:rPr>
  </w:style>
  <w:style w:type="character" w:customStyle="1" w:styleId="BodyTextIndentChar">
    <w:name w:val="Body Text Indent Char"/>
    <w:link w:val="BodyTextIndent"/>
    <w:rsid w:val="007B2DA4"/>
    <w:rPr>
      <w:sz w:val="24"/>
      <w:szCs w:val="24"/>
    </w:rPr>
  </w:style>
  <w:style w:type="character" w:customStyle="1" w:styleId="BodyText2Char">
    <w:name w:val="Body Text 2 Char"/>
    <w:link w:val="BodyText2"/>
    <w:rsid w:val="007B2DA4"/>
    <w:rPr>
      <w:i/>
      <w:iCs/>
      <w:sz w:val="23"/>
      <w:szCs w:val="24"/>
    </w:rPr>
  </w:style>
  <w:style w:type="character" w:customStyle="1" w:styleId="BodyTextIndent2Char">
    <w:name w:val="Body Text Indent 2 Char"/>
    <w:link w:val="BodyTextIndent2"/>
    <w:rsid w:val="007B2DA4"/>
    <w:rPr>
      <w:i/>
      <w:iCs/>
      <w:sz w:val="23"/>
      <w:szCs w:val="24"/>
    </w:rPr>
  </w:style>
  <w:style w:type="character" w:customStyle="1" w:styleId="BodyTextIndent3Char">
    <w:name w:val="Body Text Indent 3 Char"/>
    <w:link w:val="BodyTextIndent3"/>
    <w:rsid w:val="007B2DA4"/>
    <w:rPr>
      <w:sz w:val="23"/>
      <w:szCs w:val="24"/>
    </w:rPr>
  </w:style>
  <w:style w:type="character" w:customStyle="1" w:styleId="ti">
    <w:name w:val="ti"/>
    <w:basedOn w:val="DefaultParagraphFont"/>
    <w:rsid w:val="007B2DA4"/>
  </w:style>
  <w:style w:type="paragraph" w:customStyle="1" w:styleId="MediumList2-Accent21">
    <w:name w:val="Medium List 2 - Accent 21"/>
    <w:hidden/>
    <w:uiPriority w:val="99"/>
    <w:rsid w:val="007B2DA4"/>
    <w:rPr>
      <w:sz w:val="24"/>
      <w:szCs w:val="24"/>
    </w:rPr>
  </w:style>
  <w:style w:type="paragraph" w:customStyle="1" w:styleId="Numberpar">
    <w:name w:val="Number par"/>
    <w:rsid w:val="007B2DA4"/>
    <w:pPr>
      <w:numPr>
        <w:numId w:val="2"/>
      </w:numPr>
      <w:spacing w:line="360" w:lineRule="auto"/>
    </w:pPr>
    <w:rPr>
      <w:sz w:val="24"/>
      <w:szCs w:val="24"/>
    </w:rPr>
  </w:style>
  <w:style w:type="character" w:customStyle="1" w:styleId="src">
    <w:name w:val="src"/>
    <w:basedOn w:val="DefaultParagraphFont"/>
    <w:rsid w:val="007B2DA4"/>
  </w:style>
  <w:style w:type="character" w:customStyle="1" w:styleId="jrnl">
    <w:name w:val="jrnl"/>
    <w:basedOn w:val="DefaultParagraphFont"/>
    <w:rsid w:val="007B2DA4"/>
  </w:style>
  <w:style w:type="paragraph" w:customStyle="1" w:styleId="1GGsp">
    <w:name w:val="1G&amp;Gsp"/>
    <w:basedOn w:val="Normal"/>
    <w:rsid w:val="00C92146"/>
    <w:pPr>
      <w:widowControl w:val="0"/>
      <w:tabs>
        <w:tab w:val="num" w:pos="720"/>
      </w:tabs>
      <w:autoSpaceDE w:val="0"/>
      <w:autoSpaceDN w:val="0"/>
      <w:adjustRightInd w:val="0"/>
      <w:spacing w:line="240" w:lineRule="auto"/>
      <w:ind w:left="720" w:firstLine="720"/>
      <w:outlineLvl w:val="0"/>
    </w:pPr>
    <w:rPr>
      <w:rFonts w:ascii="Arial" w:hAnsi="Arial"/>
      <w:sz w:val="24"/>
    </w:rPr>
  </w:style>
  <w:style w:type="paragraph" w:styleId="ListParagraph">
    <w:name w:val="List Paragraph"/>
    <w:basedOn w:val="Normal"/>
    <w:qFormat/>
    <w:rsid w:val="005D0DBE"/>
    <w:pPr>
      <w:ind w:left="720"/>
      <w:contextualSpacing/>
    </w:pPr>
  </w:style>
  <w:style w:type="character" w:customStyle="1" w:styleId="BalloonTextChar1">
    <w:name w:val="Balloon Text Char1"/>
    <w:uiPriority w:val="99"/>
    <w:semiHidden/>
    <w:rsid w:val="00F46276"/>
    <w:rPr>
      <w:rFonts w:ascii="Tahoma" w:hAnsi="Tahoma"/>
      <w:sz w:val="16"/>
      <w:szCs w:val="16"/>
      <w:lang w:val="x-none" w:eastAsia="x-none"/>
    </w:rPr>
  </w:style>
  <w:style w:type="character" w:styleId="CommentReference">
    <w:name w:val="annotation reference"/>
    <w:rsid w:val="00F46276"/>
    <w:rPr>
      <w:sz w:val="16"/>
      <w:szCs w:val="16"/>
    </w:rPr>
  </w:style>
  <w:style w:type="paragraph" w:styleId="CommentText">
    <w:name w:val="annotation text"/>
    <w:basedOn w:val="Normal"/>
    <w:link w:val="CommentTextChar"/>
    <w:rsid w:val="00F46276"/>
    <w:pPr>
      <w:spacing w:line="240" w:lineRule="auto"/>
    </w:pPr>
    <w:rPr>
      <w:sz w:val="20"/>
      <w:szCs w:val="20"/>
    </w:rPr>
  </w:style>
  <w:style w:type="character" w:customStyle="1" w:styleId="CommentTextChar">
    <w:name w:val="Comment Text Char"/>
    <w:basedOn w:val="DefaultParagraphFont"/>
    <w:link w:val="CommentText"/>
    <w:rsid w:val="00F46276"/>
  </w:style>
  <w:style w:type="paragraph" w:styleId="CommentSubject">
    <w:name w:val="annotation subject"/>
    <w:basedOn w:val="CommentText"/>
    <w:next w:val="CommentText"/>
    <w:link w:val="CommentSubjectChar"/>
    <w:rsid w:val="00F46276"/>
    <w:rPr>
      <w:b/>
      <w:bCs/>
    </w:rPr>
  </w:style>
  <w:style w:type="character" w:customStyle="1" w:styleId="CommentSubjectChar">
    <w:name w:val="Comment Subject Char"/>
    <w:basedOn w:val="CommentTextChar"/>
    <w:link w:val="CommentSubject"/>
    <w:rsid w:val="00F46276"/>
    <w:rPr>
      <w:b/>
      <w:bCs/>
    </w:rPr>
  </w:style>
  <w:style w:type="paragraph" w:customStyle="1" w:styleId="ColorfulList-Accent11">
    <w:name w:val="Colorful List - Accent 11"/>
    <w:basedOn w:val="Normal"/>
    <w:rsid w:val="00F46276"/>
    <w:pPr>
      <w:ind w:left="720"/>
      <w:contextualSpacing/>
    </w:pPr>
  </w:style>
  <w:style w:type="paragraph" w:styleId="NoSpacing">
    <w:name w:val="No Spacing"/>
    <w:qFormat/>
    <w:rsid w:val="00F46276"/>
    <w:rPr>
      <w:sz w:val="23"/>
      <w:szCs w:val="24"/>
    </w:rPr>
  </w:style>
  <w:style w:type="paragraph" w:styleId="DocumentMap">
    <w:name w:val="Document Map"/>
    <w:basedOn w:val="Normal"/>
    <w:link w:val="DocumentMapChar"/>
    <w:semiHidden/>
    <w:unhideWhenUsed/>
    <w:rsid w:val="005435B5"/>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semiHidden/>
    <w:rsid w:val="005435B5"/>
    <w:rPr>
      <w:rFonts w:ascii="Lucida Grande" w:hAnsi="Lucida Grande" w:cs="Lucida Grande"/>
      <w:sz w:val="24"/>
      <w:szCs w:val="24"/>
    </w:rPr>
  </w:style>
  <w:style w:type="paragraph" w:customStyle="1" w:styleId="footnotedescription">
    <w:name w:val="footnote description"/>
    <w:next w:val="Normal"/>
    <w:link w:val="footnotedescriptionChar"/>
    <w:hidden/>
    <w:rsid w:val="00647A7D"/>
    <w:pPr>
      <w:spacing w:line="256" w:lineRule="auto"/>
    </w:pPr>
    <w:rPr>
      <w:rFonts w:ascii="Arial" w:hAnsi="Arial" w:cs="Arial"/>
      <w:color w:val="000000"/>
      <w:sz w:val="18"/>
      <w:szCs w:val="22"/>
    </w:rPr>
  </w:style>
  <w:style w:type="character" w:customStyle="1" w:styleId="footnotedescriptionChar">
    <w:name w:val="footnote description Char"/>
    <w:link w:val="footnotedescription"/>
    <w:locked/>
    <w:rsid w:val="00647A7D"/>
    <w:rPr>
      <w:rFonts w:ascii="Arial" w:hAnsi="Arial" w:cs="Arial"/>
      <w:color w:val="000000"/>
      <w:sz w:val="18"/>
      <w:szCs w:val="22"/>
    </w:rPr>
  </w:style>
  <w:style w:type="character" w:customStyle="1" w:styleId="footnotemark">
    <w:name w:val="footnote mark"/>
    <w:hidden/>
    <w:rsid w:val="00647A7D"/>
    <w:rPr>
      <w:rFonts w:ascii="Arial" w:eastAsia="Times New Roman" w:hAnsi="Arial"/>
      <w:color w:val="000000"/>
      <w:sz w:val="18"/>
      <w:vertAlign w:val="superscript"/>
    </w:rPr>
  </w:style>
  <w:style w:type="character" w:customStyle="1" w:styleId="apple-converted-space">
    <w:name w:val="apple-converted-space"/>
    <w:basedOn w:val="DefaultParagraphFont"/>
    <w:rsid w:val="004A6EE4"/>
  </w:style>
  <w:style w:type="paragraph" w:customStyle="1" w:styleId="FRAStyle">
    <w:name w:val="FRA Style"/>
    <w:basedOn w:val="Normal"/>
    <w:qFormat/>
    <w:rsid w:val="00126CA0"/>
    <w:pPr>
      <w:ind w:left="-5" w:firstLine="5"/>
      <w:jc w:val="both"/>
    </w:pPr>
    <w:rPr>
      <w:rFonts w:ascii="Helvetica Neue" w:hAnsi="Helvetica Neu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91802">
      <w:bodyDiv w:val="1"/>
      <w:marLeft w:val="0"/>
      <w:marRight w:val="0"/>
      <w:marTop w:val="0"/>
      <w:marBottom w:val="0"/>
      <w:divBdr>
        <w:top w:val="none" w:sz="0" w:space="0" w:color="auto"/>
        <w:left w:val="none" w:sz="0" w:space="0" w:color="auto"/>
        <w:bottom w:val="none" w:sz="0" w:space="0" w:color="auto"/>
        <w:right w:val="none" w:sz="0" w:space="0" w:color="auto"/>
      </w:divBdr>
    </w:div>
    <w:div w:id="181289931">
      <w:bodyDiv w:val="1"/>
      <w:marLeft w:val="0"/>
      <w:marRight w:val="0"/>
      <w:marTop w:val="0"/>
      <w:marBottom w:val="0"/>
      <w:divBdr>
        <w:top w:val="none" w:sz="0" w:space="0" w:color="auto"/>
        <w:left w:val="none" w:sz="0" w:space="0" w:color="auto"/>
        <w:bottom w:val="none" w:sz="0" w:space="0" w:color="auto"/>
        <w:right w:val="none" w:sz="0" w:space="0" w:color="auto"/>
      </w:divBdr>
    </w:div>
    <w:div w:id="237640337">
      <w:bodyDiv w:val="1"/>
      <w:marLeft w:val="0"/>
      <w:marRight w:val="0"/>
      <w:marTop w:val="0"/>
      <w:marBottom w:val="0"/>
      <w:divBdr>
        <w:top w:val="none" w:sz="0" w:space="0" w:color="auto"/>
        <w:left w:val="none" w:sz="0" w:space="0" w:color="auto"/>
        <w:bottom w:val="none" w:sz="0" w:space="0" w:color="auto"/>
        <w:right w:val="none" w:sz="0" w:space="0" w:color="auto"/>
      </w:divBdr>
    </w:div>
    <w:div w:id="289090301">
      <w:bodyDiv w:val="1"/>
      <w:marLeft w:val="0"/>
      <w:marRight w:val="0"/>
      <w:marTop w:val="0"/>
      <w:marBottom w:val="0"/>
      <w:divBdr>
        <w:top w:val="none" w:sz="0" w:space="0" w:color="auto"/>
        <w:left w:val="none" w:sz="0" w:space="0" w:color="auto"/>
        <w:bottom w:val="none" w:sz="0" w:space="0" w:color="auto"/>
        <w:right w:val="none" w:sz="0" w:space="0" w:color="auto"/>
      </w:divBdr>
    </w:div>
    <w:div w:id="304047708">
      <w:bodyDiv w:val="1"/>
      <w:marLeft w:val="0"/>
      <w:marRight w:val="0"/>
      <w:marTop w:val="0"/>
      <w:marBottom w:val="0"/>
      <w:divBdr>
        <w:top w:val="none" w:sz="0" w:space="0" w:color="auto"/>
        <w:left w:val="none" w:sz="0" w:space="0" w:color="auto"/>
        <w:bottom w:val="none" w:sz="0" w:space="0" w:color="auto"/>
        <w:right w:val="none" w:sz="0" w:space="0" w:color="auto"/>
      </w:divBdr>
    </w:div>
    <w:div w:id="350378819">
      <w:bodyDiv w:val="1"/>
      <w:marLeft w:val="0"/>
      <w:marRight w:val="0"/>
      <w:marTop w:val="0"/>
      <w:marBottom w:val="0"/>
      <w:divBdr>
        <w:top w:val="none" w:sz="0" w:space="0" w:color="auto"/>
        <w:left w:val="none" w:sz="0" w:space="0" w:color="auto"/>
        <w:bottom w:val="none" w:sz="0" w:space="0" w:color="auto"/>
        <w:right w:val="none" w:sz="0" w:space="0" w:color="auto"/>
      </w:divBdr>
    </w:div>
    <w:div w:id="386614880">
      <w:bodyDiv w:val="1"/>
      <w:marLeft w:val="0"/>
      <w:marRight w:val="0"/>
      <w:marTop w:val="0"/>
      <w:marBottom w:val="0"/>
      <w:divBdr>
        <w:top w:val="none" w:sz="0" w:space="0" w:color="auto"/>
        <w:left w:val="none" w:sz="0" w:space="0" w:color="auto"/>
        <w:bottom w:val="none" w:sz="0" w:space="0" w:color="auto"/>
        <w:right w:val="none" w:sz="0" w:space="0" w:color="auto"/>
      </w:divBdr>
    </w:div>
    <w:div w:id="450710283">
      <w:bodyDiv w:val="1"/>
      <w:marLeft w:val="0"/>
      <w:marRight w:val="0"/>
      <w:marTop w:val="0"/>
      <w:marBottom w:val="0"/>
      <w:divBdr>
        <w:top w:val="none" w:sz="0" w:space="0" w:color="auto"/>
        <w:left w:val="none" w:sz="0" w:space="0" w:color="auto"/>
        <w:bottom w:val="none" w:sz="0" w:space="0" w:color="auto"/>
        <w:right w:val="none" w:sz="0" w:space="0" w:color="auto"/>
      </w:divBdr>
    </w:div>
    <w:div w:id="478034262">
      <w:bodyDiv w:val="1"/>
      <w:marLeft w:val="0"/>
      <w:marRight w:val="0"/>
      <w:marTop w:val="0"/>
      <w:marBottom w:val="0"/>
      <w:divBdr>
        <w:top w:val="none" w:sz="0" w:space="0" w:color="auto"/>
        <w:left w:val="none" w:sz="0" w:space="0" w:color="auto"/>
        <w:bottom w:val="none" w:sz="0" w:space="0" w:color="auto"/>
        <w:right w:val="none" w:sz="0" w:space="0" w:color="auto"/>
      </w:divBdr>
    </w:div>
    <w:div w:id="519125826">
      <w:bodyDiv w:val="1"/>
      <w:marLeft w:val="0"/>
      <w:marRight w:val="0"/>
      <w:marTop w:val="0"/>
      <w:marBottom w:val="0"/>
      <w:divBdr>
        <w:top w:val="none" w:sz="0" w:space="0" w:color="auto"/>
        <w:left w:val="none" w:sz="0" w:space="0" w:color="auto"/>
        <w:bottom w:val="none" w:sz="0" w:space="0" w:color="auto"/>
        <w:right w:val="none" w:sz="0" w:space="0" w:color="auto"/>
      </w:divBdr>
    </w:div>
    <w:div w:id="522524613">
      <w:bodyDiv w:val="1"/>
      <w:marLeft w:val="0"/>
      <w:marRight w:val="0"/>
      <w:marTop w:val="0"/>
      <w:marBottom w:val="0"/>
      <w:divBdr>
        <w:top w:val="none" w:sz="0" w:space="0" w:color="auto"/>
        <w:left w:val="none" w:sz="0" w:space="0" w:color="auto"/>
        <w:bottom w:val="none" w:sz="0" w:space="0" w:color="auto"/>
        <w:right w:val="none" w:sz="0" w:space="0" w:color="auto"/>
      </w:divBdr>
    </w:div>
    <w:div w:id="569116048">
      <w:bodyDiv w:val="1"/>
      <w:marLeft w:val="0"/>
      <w:marRight w:val="0"/>
      <w:marTop w:val="0"/>
      <w:marBottom w:val="0"/>
      <w:divBdr>
        <w:top w:val="none" w:sz="0" w:space="0" w:color="auto"/>
        <w:left w:val="none" w:sz="0" w:space="0" w:color="auto"/>
        <w:bottom w:val="none" w:sz="0" w:space="0" w:color="auto"/>
        <w:right w:val="none" w:sz="0" w:space="0" w:color="auto"/>
      </w:divBdr>
    </w:div>
    <w:div w:id="618031435">
      <w:bodyDiv w:val="1"/>
      <w:marLeft w:val="0"/>
      <w:marRight w:val="0"/>
      <w:marTop w:val="0"/>
      <w:marBottom w:val="0"/>
      <w:divBdr>
        <w:top w:val="none" w:sz="0" w:space="0" w:color="auto"/>
        <w:left w:val="none" w:sz="0" w:space="0" w:color="auto"/>
        <w:bottom w:val="none" w:sz="0" w:space="0" w:color="auto"/>
        <w:right w:val="none" w:sz="0" w:space="0" w:color="auto"/>
      </w:divBdr>
    </w:div>
    <w:div w:id="642084845">
      <w:bodyDiv w:val="1"/>
      <w:marLeft w:val="0"/>
      <w:marRight w:val="0"/>
      <w:marTop w:val="0"/>
      <w:marBottom w:val="0"/>
      <w:divBdr>
        <w:top w:val="none" w:sz="0" w:space="0" w:color="auto"/>
        <w:left w:val="none" w:sz="0" w:space="0" w:color="auto"/>
        <w:bottom w:val="none" w:sz="0" w:space="0" w:color="auto"/>
        <w:right w:val="none" w:sz="0" w:space="0" w:color="auto"/>
      </w:divBdr>
    </w:div>
    <w:div w:id="671764079">
      <w:bodyDiv w:val="1"/>
      <w:marLeft w:val="0"/>
      <w:marRight w:val="0"/>
      <w:marTop w:val="0"/>
      <w:marBottom w:val="0"/>
      <w:divBdr>
        <w:top w:val="none" w:sz="0" w:space="0" w:color="auto"/>
        <w:left w:val="none" w:sz="0" w:space="0" w:color="auto"/>
        <w:bottom w:val="none" w:sz="0" w:space="0" w:color="auto"/>
        <w:right w:val="none" w:sz="0" w:space="0" w:color="auto"/>
      </w:divBdr>
    </w:div>
    <w:div w:id="691566734">
      <w:bodyDiv w:val="1"/>
      <w:marLeft w:val="0"/>
      <w:marRight w:val="0"/>
      <w:marTop w:val="0"/>
      <w:marBottom w:val="0"/>
      <w:divBdr>
        <w:top w:val="none" w:sz="0" w:space="0" w:color="auto"/>
        <w:left w:val="none" w:sz="0" w:space="0" w:color="auto"/>
        <w:bottom w:val="none" w:sz="0" w:space="0" w:color="auto"/>
        <w:right w:val="none" w:sz="0" w:space="0" w:color="auto"/>
      </w:divBdr>
    </w:div>
    <w:div w:id="716317605">
      <w:bodyDiv w:val="1"/>
      <w:marLeft w:val="0"/>
      <w:marRight w:val="0"/>
      <w:marTop w:val="0"/>
      <w:marBottom w:val="0"/>
      <w:divBdr>
        <w:top w:val="none" w:sz="0" w:space="0" w:color="auto"/>
        <w:left w:val="none" w:sz="0" w:space="0" w:color="auto"/>
        <w:bottom w:val="none" w:sz="0" w:space="0" w:color="auto"/>
        <w:right w:val="none" w:sz="0" w:space="0" w:color="auto"/>
      </w:divBdr>
    </w:div>
    <w:div w:id="787898490">
      <w:bodyDiv w:val="1"/>
      <w:marLeft w:val="0"/>
      <w:marRight w:val="0"/>
      <w:marTop w:val="0"/>
      <w:marBottom w:val="0"/>
      <w:divBdr>
        <w:top w:val="none" w:sz="0" w:space="0" w:color="auto"/>
        <w:left w:val="none" w:sz="0" w:space="0" w:color="auto"/>
        <w:bottom w:val="none" w:sz="0" w:space="0" w:color="auto"/>
        <w:right w:val="none" w:sz="0" w:space="0" w:color="auto"/>
      </w:divBdr>
    </w:div>
    <w:div w:id="877669444">
      <w:bodyDiv w:val="1"/>
      <w:marLeft w:val="0"/>
      <w:marRight w:val="0"/>
      <w:marTop w:val="0"/>
      <w:marBottom w:val="0"/>
      <w:divBdr>
        <w:top w:val="none" w:sz="0" w:space="0" w:color="auto"/>
        <w:left w:val="none" w:sz="0" w:space="0" w:color="auto"/>
        <w:bottom w:val="none" w:sz="0" w:space="0" w:color="auto"/>
        <w:right w:val="none" w:sz="0" w:space="0" w:color="auto"/>
      </w:divBdr>
    </w:div>
    <w:div w:id="995575078">
      <w:bodyDiv w:val="1"/>
      <w:marLeft w:val="0"/>
      <w:marRight w:val="0"/>
      <w:marTop w:val="0"/>
      <w:marBottom w:val="0"/>
      <w:divBdr>
        <w:top w:val="none" w:sz="0" w:space="0" w:color="auto"/>
        <w:left w:val="none" w:sz="0" w:space="0" w:color="auto"/>
        <w:bottom w:val="none" w:sz="0" w:space="0" w:color="auto"/>
        <w:right w:val="none" w:sz="0" w:space="0" w:color="auto"/>
      </w:divBdr>
    </w:div>
    <w:div w:id="1072511805">
      <w:bodyDiv w:val="1"/>
      <w:marLeft w:val="0"/>
      <w:marRight w:val="0"/>
      <w:marTop w:val="0"/>
      <w:marBottom w:val="0"/>
      <w:divBdr>
        <w:top w:val="none" w:sz="0" w:space="0" w:color="auto"/>
        <w:left w:val="none" w:sz="0" w:space="0" w:color="auto"/>
        <w:bottom w:val="none" w:sz="0" w:space="0" w:color="auto"/>
        <w:right w:val="none" w:sz="0" w:space="0" w:color="auto"/>
      </w:divBdr>
    </w:div>
    <w:div w:id="1178352522">
      <w:bodyDiv w:val="1"/>
      <w:marLeft w:val="0"/>
      <w:marRight w:val="0"/>
      <w:marTop w:val="0"/>
      <w:marBottom w:val="0"/>
      <w:divBdr>
        <w:top w:val="none" w:sz="0" w:space="0" w:color="auto"/>
        <w:left w:val="none" w:sz="0" w:space="0" w:color="auto"/>
        <w:bottom w:val="none" w:sz="0" w:space="0" w:color="auto"/>
        <w:right w:val="none" w:sz="0" w:space="0" w:color="auto"/>
      </w:divBdr>
    </w:div>
    <w:div w:id="1181045201">
      <w:bodyDiv w:val="1"/>
      <w:marLeft w:val="0"/>
      <w:marRight w:val="0"/>
      <w:marTop w:val="0"/>
      <w:marBottom w:val="0"/>
      <w:divBdr>
        <w:top w:val="none" w:sz="0" w:space="0" w:color="auto"/>
        <w:left w:val="none" w:sz="0" w:space="0" w:color="auto"/>
        <w:bottom w:val="none" w:sz="0" w:space="0" w:color="auto"/>
        <w:right w:val="none" w:sz="0" w:space="0" w:color="auto"/>
      </w:divBdr>
    </w:div>
    <w:div w:id="1197890607">
      <w:bodyDiv w:val="1"/>
      <w:marLeft w:val="0"/>
      <w:marRight w:val="0"/>
      <w:marTop w:val="0"/>
      <w:marBottom w:val="0"/>
      <w:divBdr>
        <w:top w:val="none" w:sz="0" w:space="0" w:color="auto"/>
        <w:left w:val="none" w:sz="0" w:space="0" w:color="auto"/>
        <w:bottom w:val="none" w:sz="0" w:space="0" w:color="auto"/>
        <w:right w:val="none" w:sz="0" w:space="0" w:color="auto"/>
      </w:divBdr>
    </w:div>
    <w:div w:id="1267346396">
      <w:bodyDiv w:val="1"/>
      <w:marLeft w:val="0"/>
      <w:marRight w:val="0"/>
      <w:marTop w:val="0"/>
      <w:marBottom w:val="0"/>
      <w:divBdr>
        <w:top w:val="none" w:sz="0" w:space="0" w:color="auto"/>
        <w:left w:val="none" w:sz="0" w:space="0" w:color="auto"/>
        <w:bottom w:val="none" w:sz="0" w:space="0" w:color="auto"/>
        <w:right w:val="none" w:sz="0" w:space="0" w:color="auto"/>
      </w:divBdr>
    </w:div>
    <w:div w:id="1280994860">
      <w:bodyDiv w:val="1"/>
      <w:marLeft w:val="0"/>
      <w:marRight w:val="0"/>
      <w:marTop w:val="0"/>
      <w:marBottom w:val="0"/>
      <w:divBdr>
        <w:top w:val="none" w:sz="0" w:space="0" w:color="auto"/>
        <w:left w:val="none" w:sz="0" w:space="0" w:color="auto"/>
        <w:bottom w:val="none" w:sz="0" w:space="0" w:color="auto"/>
        <w:right w:val="none" w:sz="0" w:space="0" w:color="auto"/>
      </w:divBdr>
    </w:div>
    <w:div w:id="1470514601">
      <w:bodyDiv w:val="1"/>
      <w:marLeft w:val="0"/>
      <w:marRight w:val="0"/>
      <w:marTop w:val="0"/>
      <w:marBottom w:val="0"/>
      <w:divBdr>
        <w:top w:val="none" w:sz="0" w:space="0" w:color="auto"/>
        <w:left w:val="none" w:sz="0" w:space="0" w:color="auto"/>
        <w:bottom w:val="none" w:sz="0" w:space="0" w:color="auto"/>
        <w:right w:val="none" w:sz="0" w:space="0" w:color="auto"/>
      </w:divBdr>
    </w:div>
    <w:div w:id="1477453234">
      <w:bodyDiv w:val="1"/>
      <w:marLeft w:val="0"/>
      <w:marRight w:val="0"/>
      <w:marTop w:val="0"/>
      <w:marBottom w:val="0"/>
      <w:divBdr>
        <w:top w:val="none" w:sz="0" w:space="0" w:color="auto"/>
        <w:left w:val="none" w:sz="0" w:space="0" w:color="auto"/>
        <w:bottom w:val="none" w:sz="0" w:space="0" w:color="auto"/>
        <w:right w:val="none" w:sz="0" w:space="0" w:color="auto"/>
      </w:divBdr>
    </w:div>
    <w:div w:id="1486436208">
      <w:bodyDiv w:val="1"/>
      <w:marLeft w:val="0"/>
      <w:marRight w:val="0"/>
      <w:marTop w:val="0"/>
      <w:marBottom w:val="0"/>
      <w:divBdr>
        <w:top w:val="none" w:sz="0" w:space="0" w:color="auto"/>
        <w:left w:val="none" w:sz="0" w:space="0" w:color="auto"/>
        <w:bottom w:val="none" w:sz="0" w:space="0" w:color="auto"/>
        <w:right w:val="none" w:sz="0" w:space="0" w:color="auto"/>
      </w:divBdr>
    </w:div>
    <w:div w:id="1510094923">
      <w:bodyDiv w:val="1"/>
      <w:marLeft w:val="0"/>
      <w:marRight w:val="0"/>
      <w:marTop w:val="0"/>
      <w:marBottom w:val="0"/>
      <w:divBdr>
        <w:top w:val="none" w:sz="0" w:space="0" w:color="auto"/>
        <w:left w:val="none" w:sz="0" w:space="0" w:color="auto"/>
        <w:bottom w:val="none" w:sz="0" w:space="0" w:color="auto"/>
        <w:right w:val="none" w:sz="0" w:space="0" w:color="auto"/>
      </w:divBdr>
    </w:div>
    <w:div w:id="1566406129">
      <w:bodyDiv w:val="1"/>
      <w:marLeft w:val="0"/>
      <w:marRight w:val="0"/>
      <w:marTop w:val="0"/>
      <w:marBottom w:val="0"/>
      <w:divBdr>
        <w:top w:val="none" w:sz="0" w:space="0" w:color="auto"/>
        <w:left w:val="none" w:sz="0" w:space="0" w:color="auto"/>
        <w:bottom w:val="none" w:sz="0" w:space="0" w:color="auto"/>
        <w:right w:val="none" w:sz="0" w:space="0" w:color="auto"/>
      </w:divBdr>
    </w:div>
    <w:div w:id="1566914698">
      <w:bodyDiv w:val="1"/>
      <w:marLeft w:val="0"/>
      <w:marRight w:val="0"/>
      <w:marTop w:val="0"/>
      <w:marBottom w:val="0"/>
      <w:divBdr>
        <w:top w:val="none" w:sz="0" w:space="0" w:color="auto"/>
        <w:left w:val="none" w:sz="0" w:space="0" w:color="auto"/>
        <w:bottom w:val="none" w:sz="0" w:space="0" w:color="auto"/>
        <w:right w:val="none" w:sz="0" w:space="0" w:color="auto"/>
      </w:divBdr>
    </w:div>
    <w:div w:id="1597669150">
      <w:bodyDiv w:val="1"/>
      <w:marLeft w:val="0"/>
      <w:marRight w:val="0"/>
      <w:marTop w:val="0"/>
      <w:marBottom w:val="0"/>
      <w:divBdr>
        <w:top w:val="none" w:sz="0" w:space="0" w:color="auto"/>
        <w:left w:val="none" w:sz="0" w:space="0" w:color="auto"/>
        <w:bottom w:val="none" w:sz="0" w:space="0" w:color="auto"/>
        <w:right w:val="none" w:sz="0" w:space="0" w:color="auto"/>
      </w:divBdr>
    </w:div>
    <w:div w:id="1625893002">
      <w:bodyDiv w:val="1"/>
      <w:marLeft w:val="0"/>
      <w:marRight w:val="0"/>
      <w:marTop w:val="0"/>
      <w:marBottom w:val="0"/>
      <w:divBdr>
        <w:top w:val="none" w:sz="0" w:space="0" w:color="auto"/>
        <w:left w:val="none" w:sz="0" w:space="0" w:color="auto"/>
        <w:bottom w:val="none" w:sz="0" w:space="0" w:color="auto"/>
        <w:right w:val="none" w:sz="0" w:space="0" w:color="auto"/>
      </w:divBdr>
    </w:div>
    <w:div w:id="1626959101">
      <w:bodyDiv w:val="1"/>
      <w:marLeft w:val="0"/>
      <w:marRight w:val="0"/>
      <w:marTop w:val="0"/>
      <w:marBottom w:val="0"/>
      <w:divBdr>
        <w:top w:val="none" w:sz="0" w:space="0" w:color="auto"/>
        <w:left w:val="none" w:sz="0" w:space="0" w:color="auto"/>
        <w:bottom w:val="none" w:sz="0" w:space="0" w:color="auto"/>
        <w:right w:val="none" w:sz="0" w:space="0" w:color="auto"/>
      </w:divBdr>
    </w:div>
    <w:div w:id="1650674987">
      <w:bodyDiv w:val="1"/>
      <w:marLeft w:val="0"/>
      <w:marRight w:val="0"/>
      <w:marTop w:val="0"/>
      <w:marBottom w:val="0"/>
      <w:divBdr>
        <w:top w:val="none" w:sz="0" w:space="0" w:color="auto"/>
        <w:left w:val="none" w:sz="0" w:space="0" w:color="auto"/>
        <w:bottom w:val="none" w:sz="0" w:space="0" w:color="auto"/>
        <w:right w:val="none" w:sz="0" w:space="0" w:color="auto"/>
      </w:divBdr>
    </w:div>
    <w:div w:id="1663703454">
      <w:bodyDiv w:val="1"/>
      <w:marLeft w:val="0"/>
      <w:marRight w:val="0"/>
      <w:marTop w:val="0"/>
      <w:marBottom w:val="0"/>
      <w:divBdr>
        <w:top w:val="none" w:sz="0" w:space="0" w:color="auto"/>
        <w:left w:val="none" w:sz="0" w:space="0" w:color="auto"/>
        <w:bottom w:val="none" w:sz="0" w:space="0" w:color="auto"/>
        <w:right w:val="none" w:sz="0" w:space="0" w:color="auto"/>
      </w:divBdr>
    </w:div>
    <w:div w:id="1769350422">
      <w:bodyDiv w:val="1"/>
      <w:marLeft w:val="0"/>
      <w:marRight w:val="0"/>
      <w:marTop w:val="0"/>
      <w:marBottom w:val="0"/>
      <w:divBdr>
        <w:top w:val="none" w:sz="0" w:space="0" w:color="auto"/>
        <w:left w:val="none" w:sz="0" w:space="0" w:color="auto"/>
        <w:bottom w:val="none" w:sz="0" w:space="0" w:color="auto"/>
        <w:right w:val="none" w:sz="0" w:space="0" w:color="auto"/>
      </w:divBdr>
    </w:div>
    <w:div w:id="1771390095">
      <w:bodyDiv w:val="1"/>
      <w:marLeft w:val="0"/>
      <w:marRight w:val="0"/>
      <w:marTop w:val="0"/>
      <w:marBottom w:val="0"/>
      <w:divBdr>
        <w:top w:val="none" w:sz="0" w:space="0" w:color="auto"/>
        <w:left w:val="none" w:sz="0" w:space="0" w:color="auto"/>
        <w:bottom w:val="none" w:sz="0" w:space="0" w:color="auto"/>
        <w:right w:val="none" w:sz="0" w:space="0" w:color="auto"/>
      </w:divBdr>
    </w:div>
    <w:div w:id="1781950105">
      <w:bodyDiv w:val="1"/>
      <w:marLeft w:val="0"/>
      <w:marRight w:val="0"/>
      <w:marTop w:val="0"/>
      <w:marBottom w:val="0"/>
      <w:divBdr>
        <w:top w:val="none" w:sz="0" w:space="0" w:color="auto"/>
        <w:left w:val="none" w:sz="0" w:space="0" w:color="auto"/>
        <w:bottom w:val="none" w:sz="0" w:space="0" w:color="auto"/>
        <w:right w:val="none" w:sz="0" w:space="0" w:color="auto"/>
      </w:divBdr>
    </w:div>
    <w:div w:id="1829514265">
      <w:bodyDiv w:val="1"/>
      <w:marLeft w:val="0"/>
      <w:marRight w:val="0"/>
      <w:marTop w:val="0"/>
      <w:marBottom w:val="0"/>
      <w:divBdr>
        <w:top w:val="none" w:sz="0" w:space="0" w:color="auto"/>
        <w:left w:val="none" w:sz="0" w:space="0" w:color="auto"/>
        <w:bottom w:val="none" w:sz="0" w:space="0" w:color="auto"/>
        <w:right w:val="none" w:sz="0" w:space="0" w:color="auto"/>
      </w:divBdr>
    </w:div>
    <w:div w:id="1860193405">
      <w:bodyDiv w:val="1"/>
      <w:marLeft w:val="0"/>
      <w:marRight w:val="0"/>
      <w:marTop w:val="0"/>
      <w:marBottom w:val="0"/>
      <w:divBdr>
        <w:top w:val="none" w:sz="0" w:space="0" w:color="auto"/>
        <w:left w:val="none" w:sz="0" w:space="0" w:color="auto"/>
        <w:bottom w:val="none" w:sz="0" w:space="0" w:color="auto"/>
        <w:right w:val="none" w:sz="0" w:space="0" w:color="auto"/>
      </w:divBdr>
    </w:div>
    <w:div w:id="1883713021">
      <w:bodyDiv w:val="1"/>
      <w:marLeft w:val="0"/>
      <w:marRight w:val="0"/>
      <w:marTop w:val="0"/>
      <w:marBottom w:val="0"/>
      <w:divBdr>
        <w:top w:val="none" w:sz="0" w:space="0" w:color="auto"/>
        <w:left w:val="none" w:sz="0" w:space="0" w:color="auto"/>
        <w:bottom w:val="none" w:sz="0" w:space="0" w:color="auto"/>
        <w:right w:val="none" w:sz="0" w:space="0" w:color="auto"/>
      </w:divBdr>
    </w:div>
    <w:div w:id="1929844963">
      <w:bodyDiv w:val="1"/>
      <w:marLeft w:val="0"/>
      <w:marRight w:val="0"/>
      <w:marTop w:val="0"/>
      <w:marBottom w:val="0"/>
      <w:divBdr>
        <w:top w:val="none" w:sz="0" w:space="0" w:color="auto"/>
        <w:left w:val="none" w:sz="0" w:space="0" w:color="auto"/>
        <w:bottom w:val="none" w:sz="0" w:space="0" w:color="auto"/>
        <w:right w:val="none" w:sz="0" w:space="0" w:color="auto"/>
      </w:divBdr>
    </w:div>
    <w:div w:id="1936471117">
      <w:bodyDiv w:val="1"/>
      <w:marLeft w:val="0"/>
      <w:marRight w:val="0"/>
      <w:marTop w:val="0"/>
      <w:marBottom w:val="0"/>
      <w:divBdr>
        <w:top w:val="none" w:sz="0" w:space="0" w:color="auto"/>
        <w:left w:val="none" w:sz="0" w:space="0" w:color="auto"/>
        <w:bottom w:val="none" w:sz="0" w:space="0" w:color="auto"/>
        <w:right w:val="none" w:sz="0" w:space="0" w:color="auto"/>
      </w:divBdr>
    </w:div>
    <w:div w:id="1977025750">
      <w:bodyDiv w:val="1"/>
      <w:marLeft w:val="0"/>
      <w:marRight w:val="0"/>
      <w:marTop w:val="0"/>
      <w:marBottom w:val="0"/>
      <w:divBdr>
        <w:top w:val="none" w:sz="0" w:space="0" w:color="auto"/>
        <w:left w:val="none" w:sz="0" w:space="0" w:color="auto"/>
        <w:bottom w:val="none" w:sz="0" w:space="0" w:color="auto"/>
        <w:right w:val="none" w:sz="0" w:space="0" w:color="auto"/>
      </w:divBdr>
    </w:div>
    <w:div w:id="2039773609">
      <w:bodyDiv w:val="1"/>
      <w:marLeft w:val="0"/>
      <w:marRight w:val="0"/>
      <w:marTop w:val="0"/>
      <w:marBottom w:val="0"/>
      <w:divBdr>
        <w:top w:val="none" w:sz="0" w:space="0" w:color="auto"/>
        <w:left w:val="none" w:sz="0" w:space="0" w:color="auto"/>
        <w:bottom w:val="none" w:sz="0" w:space="0" w:color="auto"/>
        <w:right w:val="none" w:sz="0" w:space="0" w:color="auto"/>
      </w:divBdr>
    </w:div>
    <w:div w:id="2066295129">
      <w:bodyDiv w:val="1"/>
      <w:marLeft w:val="0"/>
      <w:marRight w:val="0"/>
      <w:marTop w:val="0"/>
      <w:marBottom w:val="0"/>
      <w:divBdr>
        <w:top w:val="none" w:sz="0" w:space="0" w:color="auto"/>
        <w:left w:val="none" w:sz="0" w:space="0" w:color="auto"/>
        <w:bottom w:val="none" w:sz="0" w:space="0" w:color="auto"/>
        <w:right w:val="none" w:sz="0" w:space="0" w:color="auto"/>
      </w:divBdr>
    </w:div>
    <w:div w:id="2111119590">
      <w:bodyDiv w:val="1"/>
      <w:marLeft w:val="0"/>
      <w:marRight w:val="0"/>
      <w:marTop w:val="0"/>
      <w:marBottom w:val="0"/>
      <w:divBdr>
        <w:top w:val="none" w:sz="0" w:space="0" w:color="auto"/>
        <w:left w:val="none" w:sz="0" w:space="0" w:color="auto"/>
        <w:bottom w:val="none" w:sz="0" w:space="0" w:color="auto"/>
        <w:right w:val="none" w:sz="0" w:space="0" w:color="auto"/>
      </w:divBdr>
    </w:div>
    <w:div w:id="2125690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g"/>
<Relationship Id="rId18" Type="http://schemas.openxmlformats.org/officeDocument/2006/relationships/image" Target="media/image11.jpg"/>
<Relationship Id="rId26" Type="http://schemas.openxmlformats.org/officeDocument/2006/relationships/image" Target="media/image19.jpg"/>
<Relationship Id="rId3" Type="http://schemas.openxmlformats.org/officeDocument/2006/relationships/styles" Target="styles.xml"/>
<Relationship Id="rId21" Type="http://schemas.openxmlformats.org/officeDocument/2006/relationships/image" Target="media/image14.jpg"/>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image" Target="media/image18.jpg"/>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jp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image" Target="media/image17.jp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image" Target="media/image16.jpg"/>
<Relationship Id="rId28" Type="http://schemas.openxmlformats.org/officeDocument/2006/relationships/image" Target="media/image21.png"/>
<Relationship Id="rId10" Type="http://schemas.openxmlformats.org/officeDocument/2006/relationships/image" Target="media/image3.jpg"/>
<Relationship Id="rId19" Type="http://schemas.openxmlformats.org/officeDocument/2006/relationships/image" Target="media/image12.jp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image" Target="media/image15.jpg"/>
<Relationship Id="rId27" Type="http://schemas.openxmlformats.org/officeDocument/2006/relationships/image" Target="media/image20.jpg"/>
<Relationship Id="rId30"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9C9BE-55BD-F24C-ACEF-667D3271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MICHAEL D</vt:lpstr>
    </vt:vector>
  </TitlesOfParts>
  <Company>Robertson Typesetting and Design</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subject/>
  <dc:creator>Dr Michael Freeman</dc:creator>
  <cp:keywords/>
  <dc:description/>
  <cp:lastModifiedBy>jbf</cp:lastModifiedBy>
  <cp:revision>3</cp:revision>
  <cp:lastPrinted>2021-05-10T20:20:00Z</cp:lastPrinted>
  <dcterms:created xsi:type="dcterms:W3CDTF">2024-05-26T01:23:00Z</dcterms:created>
  <dcterms:modified xsi:type="dcterms:W3CDTF">2024-05-31T21:27:38Z</dcterms:modified>
</cp:coreProperties>
</file>