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D5C30" w14:textId="0B40A85B" w:rsidR="00AB6F20" w:rsidRDefault="006B6983" w:rsidP="006B6983">
      <w:pPr>
        <w:pStyle w:val="Heading1"/>
      </w:pPr>
      <w:r>
        <w:t>Ray Tracer</w:t>
      </w:r>
    </w:p>
    <w:p w14:paraId="4A87576A" w14:textId="47AA535F" w:rsidR="006B6983" w:rsidRDefault="00081C49" w:rsidP="006B6983">
      <w:r>
        <w:t>The ray-traced scene rendered in RayTracer.cpp shows a family standing around a crystal ball (with cones representing bodies and cubes representing heads). The front-left child has a transparent sphere representing its head instead of a cube. I have decided that this is because that child is an ‘air-head’. The full rendered scene is shown in figure 1.</w:t>
      </w:r>
    </w:p>
    <w:p w14:paraId="083266F6" w14:textId="10A4A5AA" w:rsidR="00081C49" w:rsidRDefault="00081C49" w:rsidP="006B6983"/>
    <w:p w14:paraId="17742A60" w14:textId="17AE8F2D" w:rsidR="00081C49" w:rsidRDefault="00081C49" w:rsidP="006B6983">
      <w:r>
        <w:t xml:space="preserve">A success of my ray tracing implementation is that an object can have more than one property that affects the colour values on its surface. For example, the sphere representing a crystal ball is both refractive and slightly reflective. </w:t>
      </w:r>
    </w:p>
    <w:p w14:paraId="1EB77FCD" w14:textId="00AE95C5" w:rsidR="00081C49" w:rsidRDefault="00081C49" w:rsidP="006B6983"/>
    <w:p w14:paraId="44B4662E" w14:textId="16EF0CF9" w:rsidR="00081C49" w:rsidRDefault="00081C49" w:rsidP="006B6983">
      <w:r>
        <w:t xml:space="preserve">One thing I did not manage to fully implement in my application was a Torus. I followed a tutorial at </w:t>
      </w:r>
      <w:hyperlink r:id="rId4" w:history="1">
        <w:r w:rsidR="00170DDC" w:rsidRPr="00323324">
          <w:rPr>
            <w:rStyle w:val="Hyperlink"/>
          </w:rPr>
          <w:t>https://marcin-chwedczuk.github.io/ray-tracing-torus</w:t>
        </w:r>
      </w:hyperlink>
      <w:r w:rsidR="00170DDC">
        <w:t>, and used functions to solve 4th order polynomials using a source file from the Graphic Gems textbook, but was unable to have the torus correctly render in positions other than the origin. A comparison is shown in figures 2 and 3.</w:t>
      </w:r>
    </w:p>
    <w:p w14:paraId="12ABBBB0" w14:textId="66EECBD8" w:rsidR="00170DDC" w:rsidRDefault="00170DDC" w:rsidP="006B6983">
      <w:r>
        <w:rPr>
          <w:noProof/>
        </w:rPr>
        <mc:AlternateContent>
          <mc:Choice Requires="wps">
            <w:drawing>
              <wp:anchor distT="0" distB="0" distL="114300" distR="114300" simplePos="0" relativeHeight="251669504" behindDoc="0" locked="0" layoutInCell="1" allowOverlap="1" wp14:anchorId="2DA42DB3" wp14:editId="79E82F11">
                <wp:simplePos x="0" y="0"/>
                <wp:positionH relativeFrom="column">
                  <wp:posOffset>2958407</wp:posOffset>
                </wp:positionH>
                <wp:positionV relativeFrom="paragraph">
                  <wp:posOffset>1054735</wp:posOffset>
                </wp:positionV>
                <wp:extent cx="1911350" cy="251460"/>
                <wp:effectExtent l="0" t="0" r="19050" b="15240"/>
                <wp:wrapTopAndBottom/>
                <wp:docPr id="18" name="Text Box 18"/>
                <wp:cNvGraphicFramePr/>
                <a:graphic xmlns:a="http://schemas.openxmlformats.org/drawingml/2006/main">
                  <a:graphicData uri="http://schemas.microsoft.com/office/word/2010/wordprocessingShape">
                    <wps:wsp>
                      <wps:cNvSpPr txBox="1"/>
                      <wps:spPr>
                        <a:xfrm>
                          <a:off x="0" y="0"/>
                          <a:ext cx="1911350" cy="251460"/>
                        </a:xfrm>
                        <a:prstGeom prst="rect">
                          <a:avLst/>
                        </a:prstGeom>
                        <a:solidFill>
                          <a:schemeClr val="lt1"/>
                        </a:solidFill>
                        <a:ln w="6350">
                          <a:solidFill>
                            <a:prstClr val="black"/>
                          </a:solidFill>
                        </a:ln>
                      </wps:spPr>
                      <wps:txbx>
                        <w:txbxContent>
                          <w:p w14:paraId="135605D0" w14:textId="6E45F0C4" w:rsidR="00170DDC" w:rsidRPr="009739FE" w:rsidRDefault="00170DDC" w:rsidP="00170DDC">
                            <w:pPr>
                              <w:rPr>
                                <w:sz w:val="16"/>
                                <w:szCs w:val="16"/>
                              </w:rPr>
                            </w:pPr>
                            <w:r w:rsidRPr="009739FE">
                              <w:rPr>
                                <w:sz w:val="16"/>
                                <w:szCs w:val="16"/>
                              </w:rPr>
                              <w:t xml:space="preserve">Figure </w:t>
                            </w:r>
                            <w:r>
                              <w:rPr>
                                <w:sz w:val="16"/>
                                <w:szCs w:val="16"/>
                              </w:rPr>
                              <w:t>3</w:t>
                            </w:r>
                            <w:r w:rsidRPr="009739FE">
                              <w:rPr>
                                <w:sz w:val="16"/>
                                <w:szCs w:val="16"/>
                              </w:rPr>
                              <w:t xml:space="preserve">: </w:t>
                            </w:r>
                            <w:r>
                              <w:rPr>
                                <w:sz w:val="16"/>
                                <w:szCs w:val="16"/>
                              </w:rPr>
                              <w:t xml:space="preserve">torus rendered </w:t>
                            </w:r>
                            <w:r>
                              <w:rPr>
                                <w:sz w:val="16"/>
                                <w:szCs w:val="16"/>
                              </w:rPr>
                              <w:t>outside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42DB3" id="_x0000_t202" coordsize="21600,21600" o:spt="202" path="m,l,21600r21600,l21600,xe">
                <v:stroke joinstyle="miter"/>
                <v:path gradientshapeok="t" o:connecttype="rect"/>
              </v:shapetype>
              <v:shape id="Text Box 18" o:spid="_x0000_s1026" type="#_x0000_t202" style="position:absolute;margin-left:232.95pt;margin-top:83.05pt;width:150.5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" fillcolor="white [3201]" strokeweight=".5pt">
                <v:textbox>
                  <w:txbxContent>
                    <w:p w14:paraId="135605D0" w14:textId="6E45F0C4" w:rsidR="00170DDC" w:rsidRPr="009739FE" w:rsidRDefault="00170DDC" w:rsidP="00170DDC">
                      <w:pPr>
                        <w:rPr>
                          <w:sz w:val="16"/>
                          <w:szCs w:val="16"/>
                        </w:rPr>
                      </w:pPr>
                      <w:r w:rsidRPr="009739FE">
                        <w:rPr>
                          <w:sz w:val="16"/>
                          <w:szCs w:val="16"/>
                        </w:rPr>
                        <w:t xml:space="preserve">Figure </w:t>
                      </w:r>
                      <w:r>
                        <w:rPr>
                          <w:sz w:val="16"/>
                          <w:szCs w:val="16"/>
                        </w:rPr>
                        <w:t>3</w:t>
                      </w:r>
                      <w:r w:rsidRPr="009739FE">
                        <w:rPr>
                          <w:sz w:val="16"/>
                          <w:szCs w:val="16"/>
                        </w:rPr>
                        <w:t xml:space="preserve">: </w:t>
                      </w:r>
                      <w:r>
                        <w:rPr>
                          <w:sz w:val="16"/>
                          <w:szCs w:val="16"/>
                        </w:rPr>
                        <w:t xml:space="preserve">torus rendered </w:t>
                      </w:r>
                      <w:r>
                        <w:rPr>
                          <w:sz w:val="16"/>
                          <w:szCs w:val="16"/>
                        </w:rPr>
                        <w:t>outside of origin</w:t>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4A49A09C" wp14:editId="720F0D55">
                <wp:simplePos x="0" y="0"/>
                <wp:positionH relativeFrom="column">
                  <wp:posOffset>0</wp:posOffset>
                </wp:positionH>
                <wp:positionV relativeFrom="paragraph">
                  <wp:posOffset>1064260</wp:posOffset>
                </wp:positionV>
                <wp:extent cx="2410460" cy="251460"/>
                <wp:effectExtent l="0" t="0" r="15240" b="15240"/>
                <wp:wrapTopAndBottom/>
                <wp:docPr id="17" name="Text Box 17"/>
                <wp:cNvGraphicFramePr/>
                <a:graphic xmlns:a="http://schemas.openxmlformats.org/drawingml/2006/main">
                  <a:graphicData uri="http://schemas.microsoft.com/office/word/2010/wordprocessingShape">
                    <wps:wsp>
                      <wps:cNvSpPr txBox="1"/>
                      <wps:spPr>
                        <a:xfrm>
                          <a:off x="0" y="0"/>
                          <a:ext cx="2410460" cy="251460"/>
                        </a:xfrm>
                        <a:prstGeom prst="rect">
                          <a:avLst/>
                        </a:prstGeom>
                        <a:solidFill>
                          <a:schemeClr val="lt1"/>
                        </a:solidFill>
                        <a:ln w="6350">
                          <a:solidFill>
                            <a:prstClr val="black"/>
                          </a:solidFill>
                        </a:ln>
                      </wps:spPr>
                      <wps:txbx>
                        <w:txbxContent>
                          <w:p w14:paraId="61D5A0B5" w14:textId="17B95226" w:rsidR="00170DDC" w:rsidRPr="009739FE" w:rsidRDefault="00170DDC" w:rsidP="00170DDC">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 xml:space="preserve">torus rendered around </w:t>
                            </w:r>
                            <w:proofErr w:type="spellStart"/>
                            <w:r>
                              <w:rPr>
                                <w:sz w:val="16"/>
                                <w:szCs w:val="16"/>
                              </w:rPr>
                              <w:t>camera</w:t>
                            </w:r>
                            <w:proofErr w:type="spellEnd"/>
                            <w:r>
                              <w:rPr>
                                <w:sz w:val="16"/>
                                <w:szCs w:val="16"/>
                              </w:rPr>
                              <w:t xml:space="preserve"> (at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A09C" id="Text Box 17" o:spid="_x0000_s1027" type="#_x0000_t202" style="position:absolute;margin-left:0;margin-top:83.8pt;width:189.8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" fillcolor="white [3201]" strokeweight=".5pt">
                <v:textbox>
                  <w:txbxContent>
                    <w:p w14:paraId="61D5A0B5" w14:textId="17B95226" w:rsidR="00170DDC" w:rsidRPr="009739FE" w:rsidRDefault="00170DDC" w:rsidP="00170DDC">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 xml:space="preserve">torus rendered around </w:t>
                      </w:r>
                      <w:proofErr w:type="spellStart"/>
                      <w:r>
                        <w:rPr>
                          <w:sz w:val="16"/>
                          <w:szCs w:val="16"/>
                        </w:rPr>
                        <w:t>camera</w:t>
                      </w:r>
                      <w:proofErr w:type="spellEnd"/>
                      <w:r>
                        <w:rPr>
                          <w:sz w:val="16"/>
                          <w:szCs w:val="16"/>
                        </w:rPr>
                        <w:t xml:space="preserve"> (at origin)</w:t>
                      </w:r>
                    </w:p>
                  </w:txbxContent>
                </v:textbox>
                <w10:wrap type="topAndBottom"/>
              </v:shape>
            </w:pict>
          </mc:Fallback>
        </mc:AlternateContent>
      </w:r>
      <w:r w:rsidRPr="00170DDC">
        <w:drawing>
          <wp:inline distT="0" distB="0" distL="0" distR="0" wp14:anchorId="00246DDE" wp14:editId="19D9710F">
            <wp:extent cx="2909455" cy="1011212"/>
            <wp:effectExtent l="0" t="0" r="0" b="5080"/>
            <wp:docPr id="14" name="Picture 14" descr="A close 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7486" cy="1034857"/>
                    </a:xfrm>
                    <a:prstGeom prst="rect">
                      <a:avLst/>
                    </a:prstGeom>
                  </pic:spPr>
                </pic:pic>
              </a:graphicData>
            </a:graphic>
          </wp:inline>
        </w:drawing>
      </w:r>
      <w:r w:rsidRPr="00170DDC">
        <w:rPr>
          <w:noProof/>
        </w:rPr>
        <w:t xml:space="preserve"> </w:t>
      </w:r>
      <w:r w:rsidRPr="00170DDC">
        <w:rPr>
          <w:noProof/>
        </w:rPr>
        <w:drawing>
          <wp:inline distT="0" distB="0" distL="0" distR="0" wp14:anchorId="00D1CF2F" wp14:editId="45D300F9">
            <wp:extent cx="2078182" cy="1039092"/>
            <wp:effectExtent l="0" t="0" r="508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9047" cy="1064525"/>
                    </a:xfrm>
                    <a:prstGeom prst="rect">
                      <a:avLst/>
                    </a:prstGeom>
                  </pic:spPr>
                </pic:pic>
              </a:graphicData>
            </a:graphic>
          </wp:inline>
        </w:drawing>
      </w:r>
    </w:p>
    <w:p w14:paraId="78AF65B9" w14:textId="1F8DE558" w:rsidR="006513E7" w:rsidRPr="006513E7" w:rsidRDefault="006513E7" w:rsidP="006513E7"/>
    <w:p w14:paraId="7E29B937" w14:textId="73F97369" w:rsidR="006B6983" w:rsidRDefault="006B6983" w:rsidP="006B6983">
      <w:pPr>
        <w:pStyle w:val="Heading2"/>
      </w:pPr>
      <w:r>
        <w:t>Multiple light sources</w:t>
      </w:r>
    </w:p>
    <w:p w14:paraId="205C3125" w14:textId="77777777" w:rsidR="00081C49" w:rsidRDefault="006513E7" w:rsidP="009739FE">
      <w:r>
        <w:t xml:space="preserve">Multiple light sources have been used in the scene. </w:t>
      </w:r>
      <w:r w:rsidR="00081C49">
        <w:t>The first light appears above and to the right of the family, and the second appears in front of and to the left of the family.</w:t>
      </w:r>
    </w:p>
    <w:p w14:paraId="43CD70D7" w14:textId="74846F4B" w:rsidR="009739FE" w:rsidRDefault="00081C49" w:rsidP="009739FE">
      <w:r>
        <w:t>Multiple lighting</w:t>
      </w:r>
      <w:r w:rsidR="006513E7">
        <w:t xml:space="preserve"> has been implemented by iterating through a </w:t>
      </w:r>
      <w:r>
        <w:t>list</w:t>
      </w:r>
      <w:r w:rsidR="006513E7">
        <w:t xml:space="preserve"> of all the lights in the scene and performing lighting calculations </w:t>
      </w:r>
      <w:r>
        <w:t xml:space="preserve">for each source </w:t>
      </w:r>
      <w:r w:rsidR="006513E7">
        <w:t>individually. Additionally, the distance of each light source has been included in the calculation, meaning that further away light sources contribute less light. Figure 1 below shows both light sources appearing reflected on a sphere, and figure 2 shows overlapping shadows caused by the multiple light sources.</w:t>
      </w:r>
    </w:p>
    <w:p w14:paraId="305A97F2" w14:textId="486F0FD6" w:rsidR="006513E7" w:rsidRDefault="006513E7" w:rsidP="006513E7">
      <w:pPr>
        <w:keepNext/>
      </w:pPr>
      <w:r>
        <w:rPr>
          <w:noProof/>
        </w:rPr>
        <mc:AlternateContent>
          <mc:Choice Requires="wps">
            <w:drawing>
              <wp:anchor distT="0" distB="0" distL="114300" distR="114300" simplePos="0" relativeHeight="251665408" behindDoc="0" locked="0" layoutInCell="1" allowOverlap="1" wp14:anchorId="5FE9F82C" wp14:editId="111D456B">
                <wp:simplePos x="0" y="0"/>
                <wp:positionH relativeFrom="column">
                  <wp:posOffset>1539240</wp:posOffset>
                </wp:positionH>
                <wp:positionV relativeFrom="paragraph">
                  <wp:posOffset>1297305</wp:posOffset>
                </wp:positionV>
                <wp:extent cx="1531620" cy="251460"/>
                <wp:effectExtent l="0" t="0" r="17780" b="15240"/>
                <wp:wrapTopAndBottom/>
                <wp:docPr id="9" name="Text Box 9"/>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2136A99F" w14:textId="66C23B08" w:rsidR="006513E7" w:rsidRPr="009739FE" w:rsidRDefault="006513E7" w:rsidP="006513E7">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overlapping shadows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9F82C" id="Text Box 9" o:spid="_x0000_s1028" type="#_x0000_t202" style="position:absolute;margin-left:121.2pt;margin-top:102.15pt;width:120.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" fillcolor="white [3201]" strokeweight=".5pt">
                <v:textbox>
                  <w:txbxContent>
                    <w:p w14:paraId="2136A99F" w14:textId="66C23B08" w:rsidR="006513E7" w:rsidRPr="009739FE" w:rsidRDefault="006513E7" w:rsidP="006513E7">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overlapping shadows</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94D5AD9" wp14:editId="552F065B">
                <wp:simplePos x="0" y="0"/>
                <wp:positionH relativeFrom="column">
                  <wp:posOffset>0</wp:posOffset>
                </wp:positionH>
                <wp:positionV relativeFrom="paragraph">
                  <wp:posOffset>1297305</wp:posOffset>
                </wp:positionV>
                <wp:extent cx="1531620" cy="251460"/>
                <wp:effectExtent l="0" t="0" r="17780" b="15240"/>
                <wp:wrapTopAndBottom/>
                <wp:docPr id="8" name="Text Box 8"/>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57E5778F" w14:textId="4D8E4D1E" w:rsidR="006513E7" w:rsidRPr="009739FE" w:rsidRDefault="006513E7" w:rsidP="006513E7">
                            <w:pPr>
                              <w:rPr>
                                <w:sz w:val="16"/>
                                <w:szCs w:val="16"/>
                              </w:rPr>
                            </w:pPr>
                            <w:r w:rsidRPr="009739FE">
                              <w:rPr>
                                <w:sz w:val="16"/>
                                <w:szCs w:val="16"/>
                              </w:rPr>
                              <w:t xml:space="preserve">Figure 1: </w:t>
                            </w:r>
                            <w:r>
                              <w:rPr>
                                <w:sz w:val="16"/>
                                <w:szCs w:val="16"/>
                              </w:rPr>
                              <w:t>double light on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D5AD9" id="Text Box 8" o:spid="_x0000_s1029" type="#_x0000_t202" style="position:absolute;margin-left:0;margin-top:102.15pt;width:120.6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" fillcolor="white [3201]" strokeweight=".5pt">
                <v:textbox>
                  <w:txbxContent>
                    <w:p w14:paraId="57E5778F" w14:textId="4D8E4D1E" w:rsidR="006513E7" w:rsidRPr="009739FE" w:rsidRDefault="006513E7" w:rsidP="006513E7">
                      <w:pPr>
                        <w:rPr>
                          <w:sz w:val="16"/>
                          <w:szCs w:val="16"/>
                        </w:rPr>
                      </w:pPr>
                      <w:r w:rsidRPr="009739FE">
                        <w:rPr>
                          <w:sz w:val="16"/>
                          <w:szCs w:val="16"/>
                        </w:rPr>
                        <w:t xml:space="preserve">Figure 1: </w:t>
                      </w:r>
                      <w:r>
                        <w:rPr>
                          <w:sz w:val="16"/>
                          <w:szCs w:val="16"/>
                        </w:rPr>
                        <w:t>double light on sphere</w:t>
                      </w:r>
                    </w:p>
                  </w:txbxContent>
                </v:textbox>
                <w10:wrap type="topAndBottom"/>
              </v:shape>
            </w:pict>
          </mc:Fallback>
        </mc:AlternateContent>
      </w:r>
      <w:r w:rsidRPr="006513E7">
        <w:drawing>
          <wp:inline distT="0" distB="0" distL="0" distR="0" wp14:anchorId="621BBEB2" wp14:editId="0EA706C2">
            <wp:extent cx="1531620" cy="1276350"/>
            <wp:effectExtent l="0" t="0" r="5080" b="6350"/>
            <wp:docPr id="6" name="Picture 6"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1620" cy="1276350"/>
                    </a:xfrm>
                    <a:prstGeom prst="rect">
                      <a:avLst/>
                    </a:prstGeom>
                  </pic:spPr>
                </pic:pic>
              </a:graphicData>
            </a:graphic>
          </wp:inline>
        </w:drawing>
      </w:r>
      <w:r w:rsidRPr="006513E7">
        <w:drawing>
          <wp:inline distT="0" distB="0" distL="0" distR="0" wp14:anchorId="13748811" wp14:editId="0662ADC7">
            <wp:extent cx="1760220" cy="1244293"/>
            <wp:effectExtent l="0" t="0" r="5080" b="635"/>
            <wp:docPr id="7" name="Picture 7"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0719" cy="1258784"/>
                    </a:xfrm>
                    <a:prstGeom prst="rect">
                      <a:avLst/>
                    </a:prstGeom>
                  </pic:spPr>
                </pic:pic>
              </a:graphicData>
            </a:graphic>
          </wp:inline>
        </w:drawing>
      </w:r>
    </w:p>
    <w:p w14:paraId="67BF6061" w14:textId="77777777" w:rsidR="006513E7" w:rsidRDefault="006513E7" w:rsidP="006513E7">
      <w:pPr>
        <w:keepNext/>
      </w:pPr>
    </w:p>
    <w:p w14:paraId="6CD4FACD" w14:textId="21A41F89" w:rsidR="006B6983" w:rsidRDefault="006B6983" w:rsidP="006B6983">
      <w:pPr>
        <w:pStyle w:val="Heading2"/>
      </w:pPr>
      <w:r>
        <w:t>Spotlight</w:t>
      </w:r>
    </w:p>
    <w:p w14:paraId="350BEA66" w14:textId="7C933F7A" w:rsidR="00A33ACA" w:rsidRDefault="00A33ACA" w:rsidP="00A33ACA">
      <w:r>
        <w:t xml:space="preserve">The second light source in the scene has been implemented as a spotlight. When calculating the colour of a point, the shadow colour is used if the </w:t>
      </w:r>
      <w:r w:rsidR="009739FE">
        <w:t>light source vector differs too greatly from the spot direction vector</w:t>
      </w:r>
      <w:r>
        <w:t>.</w:t>
      </w:r>
    </w:p>
    <w:p w14:paraId="7512459E" w14:textId="5905B229" w:rsidR="009739FE" w:rsidRDefault="009739FE" w:rsidP="00A33ACA"/>
    <w:p w14:paraId="21FEB7B6" w14:textId="6B33645C" w:rsidR="009739FE" w:rsidRDefault="009739FE" w:rsidP="00A33ACA">
      <w:r>
        <w:t>The calculation is not done for points already in shadow</w:t>
      </w:r>
      <w:r w:rsidR="006513E7">
        <w:t>,</w:t>
      </w:r>
      <w:r>
        <w:t xml:space="preserve"> so that no point is rendered with a “double shadow”</w:t>
      </w:r>
      <w:r>
        <w:t xml:space="preserve"> from the same light</w:t>
      </w:r>
      <w:r>
        <w:t xml:space="preserve"> (where points that would both be in shadow and are outside the spotlight appear much darker than regular shadows).</w:t>
      </w:r>
    </w:p>
    <w:p w14:paraId="60C0165A" w14:textId="4426617F" w:rsidR="009739FE" w:rsidRDefault="009739FE" w:rsidP="00A33ACA"/>
    <w:p w14:paraId="0F772712" w14:textId="0999FFDD" w:rsidR="009739FE" w:rsidRDefault="009739FE" w:rsidP="00A33ACA">
      <w:r>
        <w:t>An example of a double shadow is shown below in figure 1, with a correct rendering on the right in figure 2.</w:t>
      </w:r>
    </w:p>
    <w:p w14:paraId="6E71DE4C" w14:textId="33F6D647" w:rsidR="009739FE" w:rsidRDefault="009739FE" w:rsidP="009739FE">
      <w:pPr>
        <w:keepNext/>
      </w:pPr>
      <w:r>
        <w:rPr>
          <w:noProof/>
        </w:rPr>
        <mc:AlternateContent>
          <mc:Choice Requires="wps">
            <w:drawing>
              <wp:anchor distT="0" distB="0" distL="114300" distR="114300" simplePos="0" relativeHeight="251661312" behindDoc="0" locked="0" layoutInCell="1" allowOverlap="1" wp14:anchorId="4133A11D" wp14:editId="4952AC50">
                <wp:simplePos x="0" y="0"/>
                <wp:positionH relativeFrom="column">
                  <wp:posOffset>1973580</wp:posOffset>
                </wp:positionH>
                <wp:positionV relativeFrom="paragraph">
                  <wp:posOffset>1346835</wp:posOffset>
                </wp:positionV>
                <wp:extent cx="1793875" cy="251460"/>
                <wp:effectExtent l="0" t="0" r="9525" b="15240"/>
                <wp:wrapTopAndBottom/>
                <wp:docPr id="5" name="Text Box 5"/>
                <wp:cNvGraphicFramePr/>
                <a:graphic xmlns:a="http://schemas.openxmlformats.org/drawingml/2006/main">
                  <a:graphicData uri="http://schemas.microsoft.com/office/word/2010/wordprocessingShape">
                    <wps:wsp>
                      <wps:cNvSpPr txBox="1"/>
                      <wps:spPr>
                        <a:xfrm>
                          <a:off x="0" y="0"/>
                          <a:ext cx="1793875" cy="251460"/>
                        </a:xfrm>
                        <a:prstGeom prst="rect">
                          <a:avLst/>
                        </a:prstGeom>
                        <a:solidFill>
                          <a:schemeClr val="lt1"/>
                        </a:solidFill>
                        <a:ln w="6350">
                          <a:solidFill>
                            <a:prstClr val="black"/>
                          </a:solidFill>
                        </a:ln>
                      </wps:spPr>
                      <wps:txbx>
                        <w:txbxContent>
                          <w:p w14:paraId="5BD0B08B" w14:textId="083CD386" w:rsidR="009739FE" w:rsidRPr="009739FE" w:rsidRDefault="009739FE" w:rsidP="009739FE">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correctly rendered 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A11D" id="Text Box 5" o:spid="_x0000_s1030" type="#_x0000_t202" style="position:absolute;margin-left:155.4pt;margin-top:106.05pt;width:141.2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" fillcolor="white [3201]" strokeweight=".5pt">
                <v:textbox>
                  <w:txbxContent>
                    <w:p w14:paraId="5BD0B08B" w14:textId="083CD386" w:rsidR="009739FE" w:rsidRPr="009739FE" w:rsidRDefault="009739FE" w:rsidP="009739FE">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correctly rendered shadow</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4C0EE141" wp14:editId="6B23BBDF">
                <wp:simplePos x="0" y="0"/>
                <wp:positionH relativeFrom="column">
                  <wp:posOffset>0</wp:posOffset>
                </wp:positionH>
                <wp:positionV relativeFrom="paragraph">
                  <wp:posOffset>1346835</wp:posOffset>
                </wp:positionV>
                <wp:extent cx="1973580" cy="251460"/>
                <wp:effectExtent l="0" t="0" r="7620" b="15240"/>
                <wp:wrapTopAndBottom/>
                <wp:docPr id="4" name="Text Box 4"/>
                <wp:cNvGraphicFramePr/>
                <a:graphic xmlns:a="http://schemas.openxmlformats.org/drawingml/2006/main">
                  <a:graphicData uri="http://schemas.microsoft.com/office/word/2010/wordprocessingShape">
                    <wps:wsp>
                      <wps:cNvSpPr txBox="1"/>
                      <wps:spPr>
                        <a:xfrm>
                          <a:off x="0" y="0"/>
                          <a:ext cx="1973580" cy="251460"/>
                        </a:xfrm>
                        <a:prstGeom prst="rect">
                          <a:avLst/>
                        </a:prstGeom>
                        <a:solidFill>
                          <a:schemeClr val="lt1"/>
                        </a:solidFill>
                        <a:ln w="6350">
                          <a:solidFill>
                            <a:prstClr val="black"/>
                          </a:solidFill>
                        </a:ln>
                      </wps:spPr>
                      <wps:txbx>
                        <w:txbxContent>
                          <w:p w14:paraId="26B0CBE5" w14:textId="508DF829" w:rsidR="009739FE" w:rsidRPr="009739FE" w:rsidRDefault="009739FE">
                            <w:pPr>
                              <w:rPr>
                                <w:sz w:val="16"/>
                                <w:szCs w:val="16"/>
                              </w:rPr>
                            </w:pPr>
                            <w:r w:rsidRPr="009739FE">
                              <w:rPr>
                                <w:sz w:val="16"/>
                                <w:szCs w:val="16"/>
                              </w:rPr>
                              <w:t>Figure 1: cone with double 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EE141" id="Text Box 4" o:spid="_x0000_s1031" type="#_x0000_t202" style="position:absolute;margin-left:0;margin-top:106.05pt;width:155.4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" fillcolor="white [3201]" strokeweight=".5pt">
                <v:textbox>
                  <w:txbxContent>
                    <w:p w14:paraId="26B0CBE5" w14:textId="508DF829" w:rsidR="009739FE" w:rsidRPr="009739FE" w:rsidRDefault="009739FE">
                      <w:pPr>
                        <w:rPr>
                          <w:sz w:val="16"/>
                          <w:szCs w:val="16"/>
                        </w:rPr>
                      </w:pPr>
                      <w:r w:rsidRPr="009739FE">
                        <w:rPr>
                          <w:sz w:val="16"/>
                          <w:szCs w:val="16"/>
                        </w:rPr>
                        <w:t>Figure 1: cone with double shadow</w:t>
                      </w:r>
                    </w:p>
                  </w:txbxContent>
                </v:textbox>
                <w10:wrap type="topAndBottom"/>
              </v:shape>
            </w:pict>
          </mc:Fallback>
        </mc:AlternateContent>
      </w:r>
      <w:r w:rsidRPr="009739FE">
        <w:drawing>
          <wp:inline distT="0" distB="0" distL="0" distR="0" wp14:anchorId="2997F267" wp14:editId="2F50160A">
            <wp:extent cx="1973580" cy="1345565"/>
            <wp:effectExtent l="0" t="0" r="0" b="635"/>
            <wp:docPr id="1" name="Picture 1" descr="A picture containing compu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973580" cy="1345565"/>
                    </a:xfrm>
                    <a:prstGeom prst="rect">
                      <a:avLst/>
                    </a:prstGeom>
                  </pic:spPr>
                </pic:pic>
              </a:graphicData>
            </a:graphic>
          </wp:inline>
        </w:drawing>
      </w:r>
      <w:r>
        <w:rPr>
          <w:noProof/>
        </w:rPr>
        <w:drawing>
          <wp:inline distT="0" distB="0" distL="0" distR="0" wp14:anchorId="3DAFF11E" wp14:editId="21C1F241">
            <wp:extent cx="1793875" cy="1345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4 at 4.19.04 PM.png"/>
                    <pic:cNvPicPr/>
                  </pic:nvPicPr>
                  <pic:blipFill>
                    <a:blip r:embed="rId11">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793875" cy="1345565"/>
                    </a:xfrm>
                    <a:prstGeom prst="rect">
                      <a:avLst/>
                    </a:prstGeom>
                  </pic:spPr>
                </pic:pic>
              </a:graphicData>
            </a:graphic>
          </wp:inline>
        </w:drawing>
      </w:r>
    </w:p>
    <w:p w14:paraId="23FEAEB7" w14:textId="365D5C19" w:rsidR="006B6983" w:rsidRDefault="006B6983" w:rsidP="006B6983">
      <w:pPr>
        <w:pStyle w:val="Heading2"/>
      </w:pPr>
      <w:r>
        <w:t>Cylinder</w:t>
      </w:r>
    </w:p>
    <w:p w14:paraId="36A2F590" w14:textId="329D0E23" w:rsidR="00AA26F0" w:rsidRPr="00AA26F0" w:rsidRDefault="00AA26F0" w:rsidP="00AA26F0">
      <w:r>
        <w:t xml:space="preserve">Capped cylinders have been implemented as an extension of the </w:t>
      </w:r>
      <w:proofErr w:type="spellStart"/>
      <w:r>
        <w:t>SceneObject</w:t>
      </w:r>
      <w:proofErr w:type="spellEnd"/>
      <w:r>
        <w:t xml:space="preserve"> class. No caps are rendered underneath the cylinder, as the scene I was designing does not </w:t>
      </w:r>
      <w:r w:rsidR="00081C49">
        <w:t>require showing the bottom of a cylinder.</w:t>
      </w:r>
    </w:p>
    <w:p w14:paraId="4B1A3055" w14:textId="5AD836B3" w:rsidR="006B6983" w:rsidRDefault="006B6983" w:rsidP="006B6983">
      <w:pPr>
        <w:pStyle w:val="Heading2"/>
      </w:pPr>
      <w:r>
        <w:t>Cone</w:t>
      </w:r>
    </w:p>
    <w:p w14:paraId="33B75881" w14:textId="7A5C0D5A" w:rsidR="006513E7" w:rsidRDefault="0030129E" w:rsidP="006513E7">
      <w:r>
        <w:t>A cone object has been created by substituting the equation for a ray into the equation given in lectures for points on the surface of a cone, as seen below.</w:t>
      </w:r>
    </w:p>
    <w:p w14:paraId="1805E56F" w14:textId="6A8802D4" w:rsidR="0030129E" w:rsidRDefault="0030129E" w:rsidP="006513E7">
      <w:r w:rsidRPr="0030129E">
        <w:drawing>
          <wp:inline distT="0" distB="0" distL="0" distR="0" wp14:anchorId="2716560E" wp14:editId="51279E49">
            <wp:extent cx="5653809" cy="38163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90"/>
                    <a:stretch/>
                  </pic:blipFill>
                  <pic:spPr bwMode="auto">
                    <a:xfrm>
                      <a:off x="0" y="0"/>
                      <a:ext cx="5653809" cy="3816350"/>
                    </a:xfrm>
                    <a:prstGeom prst="rect">
                      <a:avLst/>
                    </a:prstGeom>
                    <a:ln>
                      <a:noFill/>
                    </a:ln>
                    <a:extLst>
                      <a:ext uri="{53640926-AAD7-44D8-BBD7-CCE9431645EC}">
                        <a14:shadowObscured xmlns:a14="http://schemas.microsoft.com/office/drawing/2010/main"/>
                      </a:ext>
                    </a:extLst>
                  </pic:spPr>
                </pic:pic>
              </a:graphicData>
            </a:graphic>
          </wp:inline>
        </w:drawing>
      </w:r>
    </w:p>
    <w:p w14:paraId="7EE17972" w14:textId="3278FB2E" w:rsidR="0030129E" w:rsidRPr="006513E7" w:rsidRDefault="0030129E" w:rsidP="006513E7">
      <w:r>
        <w:t xml:space="preserve">The substitution was then rearranged into a quadratic equation of the form </w:t>
      </w:r>
      <w:r w:rsidRPr="0030129E">
        <w:rPr>
          <w:i/>
          <w:iCs/>
        </w:rPr>
        <w:t>at</w:t>
      </w:r>
      <w:r w:rsidRPr="0030129E">
        <w:rPr>
          <w:i/>
          <w:iCs/>
          <w:vertAlign w:val="superscript"/>
        </w:rPr>
        <w:t>2</w:t>
      </w:r>
      <w:r w:rsidRPr="0030129E">
        <w:rPr>
          <w:i/>
          <w:iCs/>
        </w:rPr>
        <w:t xml:space="preserve"> + </w:t>
      </w:r>
      <w:proofErr w:type="spellStart"/>
      <w:r w:rsidRPr="0030129E">
        <w:rPr>
          <w:i/>
          <w:iCs/>
        </w:rPr>
        <w:t>bt</w:t>
      </w:r>
      <w:proofErr w:type="spellEnd"/>
      <w:r w:rsidRPr="0030129E">
        <w:rPr>
          <w:i/>
          <w:iCs/>
        </w:rPr>
        <w:t xml:space="preserve"> + c = 0</w:t>
      </w:r>
      <w:r>
        <w:t xml:space="preserve"> and solved using the quadratic formula for the intersection points t1 and t2. The cone’s normal vector</w:t>
      </w:r>
      <w:r>
        <w:t xml:space="preserve"> is also calculated using the equation given in the lecture notes.</w:t>
      </w:r>
    </w:p>
    <w:p w14:paraId="4BA130A2" w14:textId="12E30A29" w:rsidR="006B6983" w:rsidRDefault="006B6983" w:rsidP="006B6983">
      <w:pPr>
        <w:pStyle w:val="Heading2"/>
      </w:pPr>
      <w:r>
        <w:lastRenderedPageBreak/>
        <w:t>Textured cylinder</w:t>
      </w:r>
    </w:p>
    <w:p w14:paraId="605AA483" w14:textId="08F10883" w:rsidR="004B2DFF" w:rsidRDefault="009C5E34" w:rsidP="009C5E34">
      <w:r>
        <w:t>A cylinder has been textured with a wood texture</w:t>
      </w:r>
      <w:r w:rsidR="00A33ACA">
        <w:t>, so that it looks like a wooden pole</w:t>
      </w:r>
      <w:r>
        <w:t xml:space="preserve">. </w:t>
      </w:r>
      <w:r w:rsidR="004A56C4">
        <w:t xml:space="preserve">The dot product of a pre-defined vector and the cylinder’s surface normal at the hit point is used to calculate the texture coordinate. </w:t>
      </w:r>
    </w:p>
    <w:p w14:paraId="369E7E4E" w14:textId="21AE47CB" w:rsidR="004B2DFF" w:rsidRDefault="004B2DFF" w:rsidP="009C5E34"/>
    <w:p w14:paraId="2B09944C" w14:textId="76506741" w:rsidR="009C5E34" w:rsidRDefault="004A56C4" w:rsidP="009C5E34">
      <w:r>
        <w:t xml:space="preserve">Since the inverse cosine </w:t>
      </w:r>
      <w:r w:rsidR="00A33ACA">
        <w:t xml:space="preserve">of two angles </w:t>
      </w:r>
      <w:r>
        <w:t xml:space="preserve">can </w:t>
      </w:r>
      <w:r w:rsidR="00A33ACA">
        <w:t>map to the same value on the range [-1, 1], an x-coordinate check has been used to ensure that values on the right side of the cylinder wrap around correctly. This conversion means that each angle from 0-360 degrees maps to a single coordinate.</w:t>
      </w:r>
    </w:p>
    <w:p w14:paraId="764F763A" w14:textId="0BBD4A04" w:rsidR="00A33ACA" w:rsidRPr="009C5E34" w:rsidRDefault="00A33ACA" w:rsidP="009C5E34">
      <w:r w:rsidRPr="00A33ACA">
        <w:drawing>
          <wp:inline distT="0" distB="0" distL="0" distR="0" wp14:anchorId="5BB63621" wp14:editId="7A5DFFC5">
            <wp:extent cx="4581728" cy="1673194"/>
            <wp:effectExtent l="0" t="0" r="3175"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6870" cy="1686028"/>
                    </a:xfrm>
                    <a:prstGeom prst="rect">
                      <a:avLst/>
                    </a:prstGeom>
                  </pic:spPr>
                </pic:pic>
              </a:graphicData>
            </a:graphic>
          </wp:inline>
        </w:drawing>
      </w:r>
    </w:p>
    <w:p w14:paraId="730B093B" w14:textId="4371AA66" w:rsidR="006B6983" w:rsidRDefault="006B6983" w:rsidP="006B6983">
      <w:pPr>
        <w:pStyle w:val="Heading2"/>
      </w:pPr>
      <w:r>
        <w:t>Anti-aliasing</w:t>
      </w:r>
    </w:p>
    <w:p w14:paraId="7AA2E5F0" w14:textId="2D1EF9CE" w:rsidR="00E644C6" w:rsidRDefault="00E644C6" w:rsidP="00E644C6">
      <w:r>
        <w:t>Anti-aliasing has been implemented to smooth sharp changes in colour appearing in the ray-traced image. Each display pixel has been split into 4 quadrants, and rays are traced through the middle of each quadrant. The colour values of the split rays are then averaged to give the resultant pixel colour.</w:t>
      </w:r>
      <w:r w:rsidR="0030129E">
        <w:t xml:space="preserve"> This gives the render smoother edges, especially in places where there are sharp changes in colour (e.g. on shadow borders).</w:t>
      </w:r>
      <w:r>
        <w:t xml:space="preserve"> No recursive splitting of quadrants</w:t>
      </w:r>
      <w:r w:rsidR="009C5E34">
        <w:t xml:space="preserve"> has been implemented.</w:t>
      </w:r>
      <w:r w:rsidR="0030129E">
        <w:t xml:space="preserve"> The effects of anti-aliasing on the render can be seen in figures X and X+1.</w:t>
      </w:r>
    </w:p>
    <w:p w14:paraId="13B3A5CE" w14:textId="1EA7DB59" w:rsidR="0030129E" w:rsidRPr="00E644C6" w:rsidRDefault="0030129E" w:rsidP="00E644C6">
      <w:r w:rsidRPr="0030129E">
        <w:drawing>
          <wp:inline distT="0" distB="0" distL="0" distR="0" wp14:anchorId="02CFC7B9" wp14:editId="30B70E65">
            <wp:extent cx="1477818" cy="8866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1826" cy="901096"/>
                    </a:xfrm>
                    <a:prstGeom prst="rect">
                      <a:avLst/>
                    </a:prstGeom>
                  </pic:spPr>
                </pic:pic>
              </a:graphicData>
            </a:graphic>
          </wp:inline>
        </w:drawing>
      </w:r>
      <w:r w:rsidRPr="0030129E">
        <w:rPr>
          <w:noProof/>
        </w:rPr>
        <w:t xml:space="preserve"> </w:t>
      </w:r>
      <w:r w:rsidRPr="0030129E">
        <w:drawing>
          <wp:inline distT="0" distB="0" distL="0" distR="0" wp14:anchorId="49F41195" wp14:editId="016344E2">
            <wp:extent cx="1487054" cy="892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5755" cy="909453"/>
                    </a:xfrm>
                    <a:prstGeom prst="rect">
                      <a:avLst/>
                    </a:prstGeom>
                  </pic:spPr>
                </pic:pic>
              </a:graphicData>
            </a:graphic>
          </wp:inline>
        </w:drawing>
      </w:r>
    </w:p>
    <w:p w14:paraId="4F608426" w14:textId="3D1DE3C8" w:rsidR="006B6983" w:rsidRDefault="006B6983" w:rsidP="006B6983">
      <w:pPr>
        <w:pStyle w:val="Heading2"/>
      </w:pPr>
      <w:r>
        <w:t>Refractive sphere</w:t>
      </w:r>
    </w:p>
    <w:p w14:paraId="3EB847D9" w14:textId="02A47843" w:rsidR="006B6983" w:rsidRDefault="009C5E34" w:rsidP="006B6983">
      <w:r>
        <w:t xml:space="preserve">A sphere has been </w:t>
      </w:r>
      <w:r w:rsidR="00412432">
        <w:t xml:space="preserve">given refractive properties. </w:t>
      </w:r>
      <w:r w:rsidR="00AA26F0">
        <w:t xml:space="preserve">An interior refracted ray is calculated </w:t>
      </w:r>
      <w:proofErr w:type="gramStart"/>
      <w:r w:rsidR="00AA26F0">
        <w:t>using  the</w:t>
      </w:r>
      <w:proofErr w:type="gramEnd"/>
      <w:r w:rsidR="00AA26F0">
        <w:t xml:space="preserve"> hit point and the </w:t>
      </w:r>
      <w:proofErr w:type="spellStart"/>
      <w:r w:rsidR="00AA26F0">
        <w:t>glm</w:t>
      </w:r>
      <w:proofErr w:type="spellEnd"/>
      <w:r w:rsidR="00AA26F0">
        <w:t>::refract method, which uses the object’s refractive index to determine how extreme the refraction should appear. This ray is then used to find the exiting ray, which gives the colour to display on the sphere’s surface at the original hit point using a recursive trace method call.</w:t>
      </w:r>
      <w:r w:rsidR="00081C49">
        <w:t xml:space="preserve"> Refractive objects also have lighter shadows than non-refractive objects.</w:t>
      </w:r>
    </w:p>
    <w:p w14:paraId="09DB1362" w14:textId="7A152FC1" w:rsidR="0030129E" w:rsidRPr="006B6983" w:rsidRDefault="0030129E" w:rsidP="006B6983">
      <w:r w:rsidRPr="0030129E">
        <w:drawing>
          <wp:inline distT="0" distB="0" distL="0" distR="0" wp14:anchorId="19D5E95D" wp14:editId="0C98924B">
            <wp:extent cx="1838036" cy="1644559"/>
            <wp:effectExtent l="0" t="0" r="3810" b="0"/>
            <wp:docPr id="13" name="Picture 13"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5603" cy="1660277"/>
                    </a:xfrm>
                    <a:prstGeom prst="rect">
                      <a:avLst/>
                    </a:prstGeom>
                  </pic:spPr>
                </pic:pic>
              </a:graphicData>
            </a:graphic>
          </wp:inline>
        </w:drawing>
      </w:r>
    </w:p>
    <w:sectPr w:rsidR="0030129E" w:rsidRPr="006B6983" w:rsidSect="00331A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97"/>
    <w:rsid w:val="00081C49"/>
    <w:rsid w:val="00170DDC"/>
    <w:rsid w:val="0030129E"/>
    <w:rsid w:val="00331A4E"/>
    <w:rsid w:val="00337744"/>
    <w:rsid w:val="00412432"/>
    <w:rsid w:val="004A56C4"/>
    <w:rsid w:val="004B2DFF"/>
    <w:rsid w:val="006513E7"/>
    <w:rsid w:val="006B6983"/>
    <w:rsid w:val="008F7FA9"/>
    <w:rsid w:val="009739FE"/>
    <w:rsid w:val="009C5E34"/>
    <w:rsid w:val="00A33ACA"/>
    <w:rsid w:val="00AA26F0"/>
    <w:rsid w:val="00B222B2"/>
    <w:rsid w:val="00C63296"/>
    <w:rsid w:val="00D56B94"/>
    <w:rsid w:val="00E42C69"/>
    <w:rsid w:val="00E644C6"/>
    <w:rsid w:val="00FD64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EB6F"/>
  <w15:chartTrackingRefBased/>
  <w15:docId w15:val="{F893F43D-E9B9-9E4E-A397-0A6D5BC6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B69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9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8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B6983"/>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9739FE"/>
    <w:pPr>
      <w:spacing w:after="200"/>
    </w:pPr>
    <w:rPr>
      <w:i/>
      <w:iCs/>
      <w:color w:val="44546A" w:themeColor="text2"/>
      <w:sz w:val="18"/>
      <w:szCs w:val="18"/>
    </w:rPr>
  </w:style>
  <w:style w:type="character" w:styleId="Hyperlink">
    <w:name w:val="Hyperlink"/>
    <w:basedOn w:val="DefaultParagraphFont"/>
    <w:uiPriority w:val="99"/>
    <w:unhideWhenUsed/>
    <w:rsid w:val="00170DDC"/>
    <w:rPr>
      <w:color w:val="0563C1" w:themeColor="hyperlink"/>
      <w:u w:val="single"/>
    </w:rPr>
  </w:style>
  <w:style w:type="character" w:styleId="UnresolvedMention">
    <w:name w:val="Unresolved Mention"/>
    <w:basedOn w:val="DefaultParagraphFont"/>
    <w:uiPriority w:val="99"/>
    <w:semiHidden/>
    <w:unhideWhenUsed/>
    <w:rsid w:val="00170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microsoft.com/office/2007/relationships/hdphoto" Target="media/hdphoto2.wdp"/><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hyperlink" Target="https://marcin-chwedczuk.github.io/ray-tracing-torus" TargetMode="Externa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Heugten Breurkes</dc:creator>
  <cp:keywords/>
  <dc:description/>
  <cp:lastModifiedBy>Jack van Heugten Breurkes</cp:lastModifiedBy>
  <cp:revision>4</cp:revision>
  <dcterms:created xsi:type="dcterms:W3CDTF">2020-05-23T21:29:00Z</dcterms:created>
  <dcterms:modified xsi:type="dcterms:W3CDTF">2020-05-24T05:59:00Z</dcterms:modified>
</cp:coreProperties>
</file>