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3A2" w:rsidRPr="00B82B87" w:rsidRDefault="002A23A2" w:rsidP="002A23A2">
      <w:pPr>
        <w:pStyle w:val="Heading1"/>
        <w:rPr>
          <w:rFonts w:asciiTheme="minorHAnsi" w:hAnsiTheme="minorHAnsi"/>
          <w:color w:val="FF0000"/>
          <w:sz w:val="32"/>
        </w:rPr>
      </w:pPr>
      <w:r w:rsidRPr="00B82B87">
        <w:rPr>
          <w:rFonts w:asciiTheme="minorHAnsi" w:hAnsiTheme="minorHAnsi"/>
          <w:sz w:val="32"/>
        </w:rPr>
        <w:t>Lab</w:t>
      </w:r>
      <w:r w:rsidR="00604914">
        <w:rPr>
          <w:rFonts w:asciiTheme="minorHAnsi" w:hAnsiTheme="minorHAnsi"/>
          <w:sz w:val="32"/>
        </w:rPr>
        <w:t xml:space="preserve"> 8</w:t>
      </w:r>
      <w:r w:rsidRPr="00B82B87">
        <w:rPr>
          <w:rFonts w:asciiTheme="minorHAnsi" w:hAnsiTheme="minorHAnsi"/>
          <w:sz w:val="32"/>
        </w:rPr>
        <w:t>: E-mail Services and Protocols</w:t>
      </w:r>
    </w:p>
    <w:p w:rsidR="002A23A2" w:rsidRPr="00B82B87" w:rsidRDefault="002A23A2" w:rsidP="002A23A2">
      <w:pPr>
        <w:pStyle w:val="Heading2"/>
        <w:rPr>
          <w:rFonts w:asciiTheme="minorHAnsi" w:hAnsiTheme="minorHAnsi"/>
          <w:sz w:val="28"/>
        </w:rPr>
      </w:pPr>
      <w:r w:rsidRPr="00B82B87">
        <w:rPr>
          <w:rFonts w:asciiTheme="minorHAnsi" w:hAnsiTheme="minorHAnsi"/>
          <w:sz w:val="28"/>
        </w:rPr>
        <w:t xml:space="preserve">Topology Diagram </w:t>
      </w:r>
    </w:p>
    <w:p w:rsidR="002A23A2" w:rsidRPr="00B82B87" w:rsidRDefault="005D2B97" w:rsidP="002A23A2">
      <w:pPr>
        <w:pStyle w:val="Figure"/>
        <w:rPr>
          <w:rFonts w:asciiTheme="minorHAnsi" w:hAnsiTheme="minorHAnsi"/>
        </w:rPr>
      </w:pPr>
      <w:r w:rsidRPr="00B82B87">
        <w:rPr>
          <w:rFonts w:asciiTheme="minorHAnsi" w:hAnsiTheme="minorHAnsi"/>
          <w:noProof/>
          <w:lang w:val="en-IE" w:eastAsia="en-IE"/>
        </w:rPr>
        <w:drawing>
          <wp:inline distT="0" distB="0" distL="0" distR="0">
            <wp:extent cx="3429000" cy="2286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429000" cy="2286000"/>
                    </a:xfrm>
                    <a:prstGeom prst="rect">
                      <a:avLst/>
                    </a:prstGeom>
                    <a:noFill/>
                    <a:ln w="9525">
                      <a:noFill/>
                      <a:miter lim="800000"/>
                      <a:headEnd/>
                      <a:tailEnd/>
                    </a:ln>
                  </pic:spPr>
                </pic:pic>
              </a:graphicData>
            </a:graphic>
          </wp:inline>
        </w:drawing>
      </w:r>
      <w:bookmarkStart w:id="0" w:name="_GoBack"/>
      <w:bookmarkEnd w:id="0"/>
    </w:p>
    <w:p w:rsidR="002A23A2" w:rsidRPr="00B82B87" w:rsidRDefault="002A23A2" w:rsidP="002A23A2">
      <w:pPr>
        <w:pStyle w:val="Heading2"/>
        <w:rPr>
          <w:rFonts w:asciiTheme="minorHAnsi" w:hAnsiTheme="minorHAnsi"/>
          <w:i/>
          <w:sz w:val="22"/>
          <w:szCs w:val="20"/>
        </w:rPr>
      </w:pPr>
      <w:r w:rsidRPr="00B82B87">
        <w:rPr>
          <w:rFonts w:asciiTheme="minorHAnsi" w:hAnsiTheme="minorHAnsi"/>
          <w:sz w:val="28"/>
        </w:rPr>
        <w:t>Learning Objectives</w:t>
      </w:r>
    </w:p>
    <w:p w:rsidR="002A23A2" w:rsidRPr="00B82B87" w:rsidRDefault="002A23A2" w:rsidP="002A23A2">
      <w:pPr>
        <w:pStyle w:val="BodyText"/>
        <w:rPr>
          <w:rFonts w:asciiTheme="minorHAnsi" w:hAnsiTheme="minorHAnsi"/>
          <w:sz w:val="24"/>
        </w:rPr>
      </w:pPr>
      <w:r w:rsidRPr="00B82B87">
        <w:rPr>
          <w:rFonts w:asciiTheme="minorHAnsi" w:hAnsiTheme="minorHAnsi"/>
          <w:sz w:val="24"/>
        </w:rPr>
        <w:t>Upon completion of this lab, you will be able to:</w:t>
      </w:r>
    </w:p>
    <w:p w:rsidR="00D40FE7" w:rsidRPr="00B82B87" w:rsidRDefault="00D40FE7" w:rsidP="002A23A2">
      <w:pPr>
        <w:pStyle w:val="Bullet-Eagle"/>
        <w:rPr>
          <w:rFonts w:asciiTheme="minorHAnsi" w:hAnsiTheme="minorHAnsi"/>
          <w:sz w:val="24"/>
          <w:szCs w:val="24"/>
        </w:rPr>
      </w:pPr>
      <w:r w:rsidRPr="00B82B87">
        <w:rPr>
          <w:rFonts w:asciiTheme="minorHAnsi" w:hAnsiTheme="minorHAnsi"/>
          <w:sz w:val="24"/>
          <w:szCs w:val="24"/>
        </w:rPr>
        <w:t>Configure an e-mail server</w:t>
      </w:r>
    </w:p>
    <w:p w:rsidR="002A23A2" w:rsidRPr="00B82B87" w:rsidRDefault="002A23A2" w:rsidP="002A23A2">
      <w:pPr>
        <w:pStyle w:val="Bullet-Eagle"/>
        <w:rPr>
          <w:rFonts w:asciiTheme="minorHAnsi" w:hAnsiTheme="minorHAnsi"/>
          <w:sz w:val="24"/>
          <w:szCs w:val="24"/>
        </w:rPr>
      </w:pPr>
      <w:r w:rsidRPr="00B82B87">
        <w:rPr>
          <w:rFonts w:asciiTheme="minorHAnsi" w:hAnsiTheme="minorHAnsi"/>
          <w:sz w:val="24"/>
          <w:szCs w:val="24"/>
        </w:rPr>
        <w:t>Configure the host computer</w:t>
      </w:r>
      <w:r w:rsidR="005A1F83" w:rsidRPr="00B82B87">
        <w:rPr>
          <w:rFonts w:asciiTheme="minorHAnsi" w:hAnsiTheme="minorHAnsi"/>
          <w:sz w:val="24"/>
          <w:szCs w:val="24"/>
        </w:rPr>
        <w:t>s</w:t>
      </w:r>
      <w:r w:rsidRPr="00B82B87">
        <w:rPr>
          <w:rFonts w:asciiTheme="minorHAnsi" w:hAnsiTheme="minorHAnsi"/>
          <w:sz w:val="24"/>
          <w:szCs w:val="24"/>
        </w:rPr>
        <w:t xml:space="preserve"> for e-mail service</w:t>
      </w:r>
    </w:p>
    <w:p w:rsidR="002A23A2" w:rsidRPr="00B82B87" w:rsidRDefault="002A23A2" w:rsidP="002A23A2">
      <w:pPr>
        <w:pStyle w:val="Bullet-Eagle"/>
        <w:rPr>
          <w:rFonts w:asciiTheme="minorHAnsi" w:hAnsiTheme="minorHAnsi"/>
          <w:sz w:val="24"/>
          <w:szCs w:val="24"/>
        </w:rPr>
      </w:pPr>
      <w:r w:rsidRPr="00B82B87">
        <w:rPr>
          <w:rFonts w:asciiTheme="minorHAnsi" w:hAnsiTheme="minorHAnsi"/>
          <w:sz w:val="24"/>
          <w:szCs w:val="24"/>
        </w:rPr>
        <w:t>Capture and analyze e</w:t>
      </w:r>
      <w:r w:rsidR="005A1F83" w:rsidRPr="00B82B87">
        <w:rPr>
          <w:rFonts w:asciiTheme="minorHAnsi" w:hAnsiTheme="minorHAnsi"/>
          <w:sz w:val="24"/>
          <w:szCs w:val="24"/>
        </w:rPr>
        <w:t>-mail communication between the</w:t>
      </w:r>
      <w:r w:rsidRPr="00B82B87">
        <w:rPr>
          <w:rFonts w:asciiTheme="minorHAnsi" w:hAnsiTheme="minorHAnsi"/>
          <w:sz w:val="24"/>
          <w:szCs w:val="24"/>
        </w:rPr>
        <w:t xml:space="preserve"> host computer and a mail server</w:t>
      </w:r>
    </w:p>
    <w:p w:rsidR="002A23A2" w:rsidRPr="00B82B87" w:rsidRDefault="002A23A2" w:rsidP="002A23A2">
      <w:pPr>
        <w:pStyle w:val="Heading2"/>
        <w:rPr>
          <w:rFonts w:asciiTheme="minorHAnsi" w:hAnsiTheme="minorHAnsi"/>
          <w:i/>
        </w:rPr>
      </w:pPr>
      <w:r w:rsidRPr="00B82B87">
        <w:rPr>
          <w:rFonts w:asciiTheme="minorHAnsi" w:hAnsiTheme="minorHAnsi"/>
        </w:rPr>
        <w:t xml:space="preserve">Background </w:t>
      </w:r>
    </w:p>
    <w:p w:rsidR="002A23A2" w:rsidRPr="00B82B87" w:rsidRDefault="002A23A2" w:rsidP="002A23A2">
      <w:pPr>
        <w:pStyle w:val="BodyText"/>
        <w:rPr>
          <w:rFonts w:asciiTheme="minorHAnsi" w:hAnsiTheme="minorHAnsi"/>
          <w:sz w:val="24"/>
        </w:rPr>
      </w:pPr>
      <w:r w:rsidRPr="00B82B87">
        <w:rPr>
          <w:rFonts w:asciiTheme="minorHAnsi" w:hAnsiTheme="minorHAnsi"/>
          <w:sz w:val="24"/>
        </w:rPr>
        <w:t xml:space="preserve">E-mail is one of the most popular network services that uses a client/server model. The e-mail client is configured on a user’s computer, and configured to connect to an e-mail server. Most Internet service providers (ISPs) provide step-by-step instructions for using e-mail services; consequently, the typical user may be unaware of the complexities of e-mail or the protocols used. </w:t>
      </w:r>
    </w:p>
    <w:p w:rsidR="002A23A2" w:rsidRPr="00B82B87" w:rsidRDefault="002A23A2" w:rsidP="002A23A2">
      <w:pPr>
        <w:pStyle w:val="BodyText"/>
        <w:rPr>
          <w:rFonts w:asciiTheme="minorHAnsi" w:hAnsiTheme="minorHAnsi"/>
          <w:sz w:val="24"/>
        </w:rPr>
      </w:pPr>
      <w:r w:rsidRPr="00B82B87">
        <w:rPr>
          <w:rFonts w:asciiTheme="minorHAnsi" w:hAnsiTheme="minorHAnsi"/>
          <w:sz w:val="24"/>
        </w:rPr>
        <w:t xml:space="preserve">In network environments where the MUA client </w:t>
      </w:r>
      <w:r w:rsidR="009B0204" w:rsidRPr="00B82B87">
        <w:rPr>
          <w:rFonts w:asciiTheme="minorHAnsi" w:hAnsiTheme="minorHAnsi"/>
          <w:sz w:val="24"/>
        </w:rPr>
        <w:t xml:space="preserve">(mail user agent) </w:t>
      </w:r>
      <w:r w:rsidRPr="00B82B87">
        <w:rPr>
          <w:rFonts w:asciiTheme="minorHAnsi" w:hAnsiTheme="minorHAnsi"/>
          <w:sz w:val="24"/>
        </w:rPr>
        <w:t xml:space="preserve">must connect to an e-mail server on another network to send and </w:t>
      </w:r>
      <w:r w:rsidR="00CA4D32" w:rsidRPr="00B82B87">
        <w:rPr>
          <w:rFonts w:asciiTheme="minorHAnsi" w:hAnsiTheme="minorHAnsi"/>
          <w:sz w:val="24"/>
        </w:rPr>
        <w:t>receive e-mail, the following three</w:t>
      </w:r>
      <w:r w:rsidRPr="00B82B87">
        <w:rPr>
          <w:rFonts w:asciiTheme="minorHAnsi" w:hAnsiTheme="minorHAnsi"/>
          <w:sz w:val="24"/>
        </w:rPr>
        <w:t xml:space="preserve"> protocols are used:</w:t>
      </w:r>
    </w:p>
    <w:p w:rsidR="00557397" w:rsidRPr="00B82B87" w:rsidRDefault="002A23A2" w:rsidP="00557397">
      <w:pPr>
        <w:pStyle w:val="Bullet-Eagle"/>
        <w:rPr>
          <w:rFonts w:asciiTheme="minorHAnsi" w:hAnsiTheme="minorHAnsi"/>
          <w:sz w:val="24"/>
          <w:szCs w:val="24"/>
        </w:rPr>
      </w:pPr>
      <w:r w:rsidRPr="00B82B87">
        <w:rPr>
          <w:rFonts w:asciiTheme="minorHAnsi" w:hAnsiTheme="minorHAnsi"/>
          <w:sz w:val="24"/>
          <w:szCs w:val="24"/>
        </w:rPr>
        <w:t>Simpl</w:t>
      </w:r>
      <w:r w:rsidR="009B0204" w:rsidRPr="00B82B87">
        <w:rPr>
          <w:rFonts w:asciiTheme="minorHAnsi" w:hAnsiTheme="minorHAnsi"/>
          <w:sz w:val="24"/>
          <w:szCs w:val="24"/>
        </w:rPr>
        <w:t xml:space="preserve">e Mail Transfer Protocol (SMTP). </w:t>
      </w:r>
      <w:r w:rsidRPr="00B82B87">
        <w:rPr>
          <w:rFonts w:asciiTheme="minorHAnsi" w:hAnsiTheme="minorHAnsi"/>
          <w:sz w:val="24"/>
          <w:szCs w:val="24"/>
        </w:rPr>
        <w:t>The SMTP server listens on well-known TCP port 25. SMTP is used to send e-mail messages from the external e-mail client to the e-mail server, deliver e-mail to local accounts, and relay e-mail between SMTP servers.</w:t>
      </w:r>
      <w:r w:rsidR="00557397" w:rsidRPr="00B82B87">
        <w:rPr>
          <w:rFonts w:asciiTheme="minorHAnsi" w:hAnsiTheme="minorHAnsi"/>
          <w:b/>
          <w:sz w:val="24"/>
          <w:szCs w:val="24"/>
          <w:u w:val="single"/>
        </w:rPr>
        <w:t xml:space="preserve"> In this lab you will use SMTP to deliver e-mail from the client to the server.</w:t>
      </w:r>
    </w:p>
    <w:p w:rsidR="002A23A2" w:rsidRPr="00B82B87" w:rsidRDefault="002A23A2" w:rsidP="00557397">
      <w:pPr>
        <w:pStyle w:val="Bullet-Eagle"/>
        <w:numPr>
          <w:ilvl w:val="0"/>
          <w:numId w:val="0"/>
        </w:numPr>
        <w:ind w:left="720"/>
        <w:rPr>
          <w:rFonts w:asciiTheme="minorHAnsi" w:hAnsiTheme="minorHAnsi"/>
          <w:sz w:val="24"/>
          <w:szCs w:val="24"/>
        </w:rPr>
      </w:pPr>
    </w:p>
    <w:p w:rsidR="00557397" w:rsidRPr="00B82B87" w:rsidRDefault="002A23A2" w:rsidP="00557397">
      <w:pPr>
        <w:pStyle w:val="Bullet-Eagle"/>
        <w:rPr>
          <w:rFonts w:asciiTheme="minorHAnsi" w:hAnsiTheme="minorHAnsi"/>
          <w:sz w:val="24"/>
          <w:szCs w:val="24"/>
        </w:rPr>
      </w:pPr>
      <w:r w:rsidRPr="00B82B87">
        <w:rPr>
          <w:rFonts w:asciiTheme="minorHAnsi" w:hAnsiTheme="minorHAnsi"/>
          <w:sz w:val="24"/>
          <w:szCs w:val="24"/>
        </w:rPr>
        <w:t>Post Office Protocol version 3 (POPv3) —</w:t>
      </w:r>
      <w:r w:rsidRPr="00B82B87" w:rsidDel="006F441B">
        <w:rPr>
          <w:rFonts w:asciiTheme="minorHAnsi" w:hAnsiTheme="minorHAnsi"/>
          <w:sz w:val="24"/>
          <w:szCs w:val="24"/>
        </w:rPr>
        <w:t xml:space="preserve"> </w:t>
      </w:r>
      <w:r w:rsidRPr="00B82B87">
        <w:rPr>
          <w:rFonts w:asciiTheme="minorHAnsi" w:hAnsiTheme="minorHAnsi"/>
          <w:sz w:val="24"/>
          <w:szCs w:val="24"/>
        </w:rPr>
        <w:t>is used when an external e-mail client wishes to receive e-mail messages from the e-mail server. The POPv3 server listens on well-known TCP port 110</w:t>
      </w:r>
      <w:r w:rsidR="00CA4D32" w:rsidRPr="00B82B87">
        <w:rPr>
          <w:rFonts w:asciiTheme="minorHAnsi" w:hAnsiTheme="minorHAnsi"/>
          <w:sz w:val="24"/>
          <w:szCs w:val="24"/>
        </w:rPr>
        <w:t>.</w:t>
      </w:r>
      <w:r w:rsidR="00D40FE7" w:rsidRPr="00B82B87">
        <w:rPr>
          <w:rFonts w:asciiTheme="minorHAnsi" w:hAnsiTheme="minorHAnsi"/>
          <w:sz w:val="24"/>
          <w:szCs w:val="24"/>
        </w:rPr>
        <w:t xml:space="preserve"> </w:t>
      </w:r>
      <w:r w:rsidR="00D40FE7" w:rsidRPr="00B82B87">
        <w:rPr>
          <w:rFonts w:asciiTheme="minorHAnsi" w:hAnsiTheme="minorHAnsi"/>
          <w:b/>
          <w:sz w:val="24"/>
          <w:szCs w:val="24"/>
          <w:u w:val="single"/>
        </w:rPr>
        <w:t>In this lab you will use POP3 for delivery of e-mail to the client.</w:t>
      </w:r>
    </w:p>
    <w:p w:rsidR="00557397" w:rsidRPr="00B82B87" w:rsidRDefault="00557397" w:rsidP="00557397">
      <w:pPr>
        <w:pStyle w:val="Bullet-Eagle"/>
        <w:numPr>
          <w:ilvl w:val="0"/>
          <w:numId w:val="0"/>
        </w:numPr>
        <w:ind w:left="720"/>
        <w:rPr>
          <w:rFonts w:asciiTheme="minorHAnsi" w:hAnsiTheme="minorHAnsi"/>
          <w:sz w:val="24"/>
          <w:szCs w:val="24"/>
        </w:rPr>
      </w:pPr>
    </w:p>
    <w:p w:rsidR="002A23A2" w:rsidRPr="00B82B87" w:rsidRDefault="00CA4D32" w:rsidP="00D40FE7">
      <w:pPr>
        <w:pStyle w:val="Bullet-Eagle"/>
        <w:rPr>
          <w:rFonts w:asciiTheme="minorHAnsi" w:hAnsiTheme="minorHAnsi"/>
          <w:i/>
          <w:sz w:val="24"/>
          <w:szCs w:val="24"/>
        </w:rPr>
      </w:pPr>
      <w:r w:rsidRPr="00B82B87">
        <w:rPr>
          <w:rFonts w:asciiTheme="minorHAnsi" w:hAnsiTheme="minorHAnsi"/>
          <w:sz w:val="24"/>
          <w:szCs w:val="24"/>
        </w:rPr>
        <w:lastRenderedPageBreak/>
        <w:t xml:space="preserve">Internet Message Access Protocol (IMAP) An internet protocol that allows a central server to provide remote access to e-mail. Uses TCP port 143. </w:t>
      </w:r>
      <w:r w:rsidR="002A23A2" w:rsidRPr="00B82B87">
        <w:rPr>
          <w:rFonts w:asciiTheme="minorHAnsi" w:hAnsiTheme="minorHAnsi"/>
          <w:sz w:val="24"/>
          <w:szCs w:val="24"/>
        </w:rPr>
        <w:t xml:space="preserve">Scenario </w:t>
      </w:r>
    </w:p>
    <w:p w:rsidR="00557397" w:rsidRPr="00B82B87" w:rsidRDefault="00557397" w:rsidP="00557397">
      <w:pPr>
        <w:pStyle w:val="ListParagraph"/>
        <w:rPr>
          <w:rFonts w:asciiTheme="minorHAnsi" w:hAnsiTheme="minorHAnsi"/>
          <w:i/>
        </w:rPr>
      </w:pPr>
    </w:p>
    <w:p w:rsidR="00557397" w:rsidRPr="00B82B87" w:rsidRDefault="00557397" w:rsidP="00557397">
      <w:pPr>
        <w:pStyle w:val="Bullet-Eagle"/>
        <w:numPr>
          <w:ilvl w:val="0"/>
          <w:numId w:val="0"/>
        </w:numPr>
        <w:ind w:left="720"/>
        <w:rPr>
          <w:rFonts w:asciiTheme="minorHAnsi" w:hAnsiTheme="minorHAnsi"/>
          <w:i/>
          <w:sz w:val="24"/>
          <w:szCs w:val="24"/>
        </w:rPr>
      </w:pPr>
    </w:p>
    <w:p w:rsidR="002A23A2" w:rsidRPr="00B82B87" w:rsidRDefault="002A23A2" w:rsidP="002A23A2">
      <w:pPr>
        <w:pStyle w:val="BodyText"/>
        <w:rPr>
          <w:rFonts w:asciiTheme="minorHAnsi" w:hAnsiTheme="minorHAnsi"/>
          <w:sz w:val="24"/>
        </w:rPr>
      </w:pPr>
      <w:r w:rsidRPr="00B82B87">
        <w:rPr>
          <w:rFonts w:asciiTheme="minorHAnsi" w:hAnsiTheme="minorHAnsi"/>
          <w:sz w:val="24"/>
        </w:rPr>
        <w:t xml:space="preserve">In this lab, you will configure and use an e-mail client application to connect to </w:t>
      </w:r>
      <w:r w:rsidR="009B0204" w:rsidRPr="00B82B87">
        <w:rPr>
          <w:rFonts w:asciiTheme="minorHAnsi" w:hAnsiTheme="minorHAnsi"/>
          <w:sz w:val="24"/>
        </w:rPr>
        <w:t xml:space="preserve">the </w:t>
      </w:r>
      <w:r w:rsidR="00D40FE7" w:rsidRPr="00B82B87">
        <w:rPr>
          <w:rFonts w:asciiTheme="minorHAnsi" w:hAnsiTheme="minorHAnsi"/>
          <w:b/>
          <w:sz w:val="24"/>
        </w:rPr>
        <w:t>email-</w:t>
      </w:r>
      <w:r w:rsidRPr="00B82B87">
        <w:rPr>
          <w:rFonts w:asciiTheme="minorHAnsi" w:hAnsiTheme="minorHAnsi"/>
          <w:b/>
          <w:sz w:val="24"/>
        </w:rPr>
        <w:t>server</w:t>
      </w:r>
      <w:r w:rsidRPr="00B82B87">
        <w:rPr>
          <w:rFonts w:asciiTheme="minorHAnsi" w:hAnsiTheme="minorHAnsi"/>
          <w:sz w:val="24"/>
        </w:rPr>
        <w:t xml:space="preserve"> network services. You will monitor the communication with Wireshark and analyze the captured packets. </w:t>
      </w:r>
    </w:p>
    <w:p w:rsidR="00D40FE7" w:rsidRPr="00B82B87" w:rsidRDefault="009B0204" w:rsidP="002A23A2">
      <w:pPr>
        <w:pStyle w:val="BodyText"/>
        <w:rPr>
          <w:rFonts w:asciiTheme="minorHAnsi" w:hAnsiTheme="minorHAnsi"/>
          <w:sz w:val="24"/>
        </w:rPr>
      </w:pPr>
      <w:r w:rsidRPr="00B82B87">
        <w:rPr>
          <w:rFonts w:asciiTheme="minorHAnsi" w:hAnsiTheme="minorHAnsi"/>
          <w:sz w:val="24"/>
        </w:rPr>
        <w:t xml:space="preserve">You will use the </w:t>
      </w:r>
      <w:r w:rsidR="002A23A2" w:rsidRPr="00B82B87">
        <w:rPr>
          <w:rFonts w:asciiTheme="minorHAnsi" w:hAnsiTheme="minorHAnsi"/>
          <w:sz w:val="24"/>
        </w:rPr>
        <w:t xml:space="preserve">e-mail client </w:t>
      </w:r>
      <w:r w:rsidR="002A23A2" w:rsidRPr="00B82B87">
        <w:rPr>
          <w:rFonts w:asciiTheme="minorHAnsi" w:hAnsiTheme="minorHAnsi"/>
          <w:b/>
          <w:sz w:val="24"/>
        </w:rPr>
        <w:t>Mozilla Thunderbird</w:t>
      </w:r>
      <w:r w:rsidR="002A23A2" w:rsidRPr="00B82B87">
        <w:rPr>
          <w:rFonts w:asciiTheme="minorHAnsi" w:hAnsiTheme="minorHAnsi"/>
          <w:sz w:val="24"/>
        </w:rPr>
        <w:t xml:space="preserve"> to connect to the server network service. </w:t>
      </w:r>
      <w:r w:rsidR="00D40FE7" w:rsidRPr="00B82B87">
        <w:rPr>
          <w:rFonts w:asciiTheme="minorHAnsi" w:hAnsiTheme="minorHAnsi"/>
          <w:sz w:val="24"/>
        </w:rPr>
        <w:t>You must create e-mail accounts on the server and then configure it.</w:t>
      </w:r>
    </w:p>
    <w:p w:rsidR="002A23A2" w:rsidRPr="00B82B87" w:rsidRDefault="00557397" w:rsidP="002A23A2">
      <w:pPr>
        <w:pStyle w:val="BodyText"/>
        <w:rPr>
          <w:rFonts w:asciiTheme="minorHAnsi" w:hAnsiTheme="minorHAnsi"/>
          <w:sz w:val="24"/>
        </w:rPr>
      </w:pPr>
      <w:proofErr w:type="spellStart"/>
      <w:r w:rsidRPr="00B82B87">
        <w:rPr>
          <w:rFonts w:asciiTheme="minorHAnsi" w:hAnsiTheme="minorHAnsi"/>
          <w:sz w:val="24"/>
        </w:rPr>
        <w:t>Creat</w:t>
      </w:r>
      <w:proofErr w:type="spellEnd"/>
      <w:r w:rsidRPr="00B82B87">
        <w:rPr>
          <w:rFonts w:asciiTheme="minorHAnsi" w:hAnsiTheme="minorHAnsi"/>
          <w:sz w:val="24"/>
        </w:rPr>
        <w:t xml:space="preserve"> a folder on your local machine – call it </w:t>
      </w:r>
      <w:proofErr w:type="spellStart"/>
      <w:r w:rsidRPr="00B82B87">
        <w:rPr>
          <w:rFonts w:asciiTheme="minorHAnsi" w:hAnsiTheme="minorHAnsi"/>
          <w:sz w:val="24"/>
        </w:rPr>
        <w:t>E_mail_Lab</w:t>
      </w:r>
      <w:proofErr w:type="spellEnd"/>
      <w:r w:rsidRPr="00B82B87">
        <w:rPr>
          <w:rFonts w:asciiTheme="minorHAnsi" w:hAnsiTheme="minorHAnsi"/>
          <w:sz w:val="24"/>
        </w:rPr>
        <w:t xml:space="preserve"> and download the following files into that folder. </w:t>
      </w:r>
      <w:r w:rsidR="00D40FE7" w:rsidRPr="00B82B87">
        <w:rPr>
          <w:rFonts w:asciiTheme="minorHAnsi" w:hAnsiTheme="minorHAnsi"/>
          <w:sz w:val="24"/>
        </w:rPr>
        <w:t>The e-mail</w:t>
      </w:r>
      <w:r w:rsidR="006501A1" w:rsidRPr="00B82B87">
        <w:rPr>
          <w:rFonts w:asciiTheme="minorHAnsi" w:hAnsiTheme="minorHAnsi"/>
          <w:sz w:val="24"/>
        </w:rPr>
        <w:t xml:space="preserve"> server software you will use t</w:t>
      </w:r>
      <w:r w:rsidR="00D40FE7" w:rsidRPr="00B82B87">
        <w:rPr>
          <w:rFonts w:asciiTheme="minorHAnsi" w:hAnsiTheme="minorHAnsi"/>
          <w:sz w:val="24"/>
        </w:rPr>
        <w:t xml:space="preserve">oday is a freeware piece of software called </w:t>
      </w:r>
      <w:proofErr w:type="spellStart"/>
      <w:r w:rsidR="00D40FE7" w:rsidRPr="00B82B87">
        <w:rPr>
          <w:rFonts w:asciiTheme="minorHAnsi" w:hAnsiTheme="minorHAnsi"/>
          <w:b/>
          <w:sz w:val="24"/>
        </w:rPr>
        <w:t>hMailserver</w:t>
      </w:r>
      <w:proofErr w:type="spellEnd"/>
      <w:r w:rsidR="00D40FE7" w:rsidRPr="00B82B87">
        <w:rPr>
          <w:rFonts w:asciiTheme="minorHAnsi" w:hAnsiTheme="minorHAnsi"/>
          <w:sz w:val="24"/>
        </w:rPr>
        <w:t xml:space="preserve"> – </w:t>
      </w:r>
      <w:r w:rsidR="00262A84" w:rsidRPr="00B82B87">
        <w:rPr>
          <w:rFonts w:asciiTheme="minorHAnsi" w:hAnsiTheme="minorHAnsi"/>
          <w:sz w:val="24"/>
        </w:rPr>
        <w:t xml:space="preserve">a copy of the application is placed on the </w:t>
      </w:r>
      <w:r w:rsidR="008D1EED" w:rsidRPr="00B82B87">
        <w:rPr>
          <w:rFonts w:asciiTheme="minorHAnsi" w:hAnsiTheme="minorHAnsi"/>
          <w:sz w:val="24"/>
        </w:rPr>
        <w:t>X:</w:t>
      </w:r>
      <w:r w:rsidR="00262A84" w:rsidRPr="00B82B87">
        <w:rPr>
          <w:rFonts w:asciiTheme="minorHAnsi" w:hAnsiTheme="minorHAnsi"/>
          <w:sz w:val="24"/>
        </w:rPr>
        <w:t xml:space="preserve"> drive</w:t>
      </w:r>
      <w:r w:rsidRPr="00B82B87">
        <w:rPr>
          <w:rFonts w:asciiTheme="minorHAnsi" w:hAnsiTheme="minorHAnsi"/>
          <w:sz w:val="24"/>
        </w:rPr>
        <w:t xml:space="preserve"> (X:\Fergus </w:t>
      </w:r>
      <w:proofErr w:type="spellStart"/>
      <w:r w:rsidRPr="00B82B87">
        <w:rPr>
          <w:rFonts w:asciiTheme="minorHAnsi" w:hAnsiTheme="minorHAnsi"/>
          <w:sz w:val="24"/>
        </w:rPr>
        <w:t>McLysaght</w:t>
      </w:r>
      <w:proofErr w:type="spellEnd"/>
      <w:r w:rsidRPr="00B82B87">
        <w:rPr>
          <w:rFonts w:asciiTheme="minorHAnsi" w:hAnsiTheme="minorHAnsi"/>
          <w:sz w:val="24"/>
        </w:rPr>
        <w:t>\Network Fundamentals\Applications)</w:t>
      </w:r>
    </w:p>
    <w:p w:rsidR="005D33AA" w:rsidRPr="00B82B87" w:rsidRDefault="005D33AA" w:rsidP="002A23A2">
      <w:pPr>
        <w:pStyle w:val="BodyText"/>
        <w:rPr>
          <w:rFonts w:asciiTheme="minorHAnsi" w:hAnsiTheme="minorHAnsi"/>
          <w:sz w:val="24"/>
        </w:rPr>
      </w:pPr>
      <w:r w:rsidRPr="00B82B87">
        <w:rPr>
          <w:rFonts w:asciiTheme="minorHAnsi" w:hAnsiTheme="minorHAnsi"/>
          <w:sz w:val="24"/>
        </w:rPr>
        <w:t xml:space="preserve">Additionally, download </w:t>
      </w:r>
      <w:r w:rsidRPr="00B82B87">
        <w:rPr>
          <w:rFonts w:asciiTheme="minorHAnsi" w:hAnsiTheme="minorHAnsi"/>
          <w:b/>
          <w:sz w:val="24"/>
        </w:rPr>
        <w:t xml:space="preserve">Mozilla Thunderbird </w:t>
      </w:r>
      <w:r w:rsidR="008D1EED" w:rsidRPr="00B82B87">
        <w:rPr>
          <w:rFonts w:asciiTheme="minorHAnsi" w:hAnsiTheme="minorHAnsi"/>
          <w:b/>
          <w:sz w:val="24"/>
        </w:rPr>
        <w:t>from the X</w:t>
      </w:r>
      <w:r w:rsidR="00262A84" w:rsidRPr="00B82B87">
        <w:rPr>
          <w:rFonts w:asciiTheme="minorHAnsi" w:hAnsiTheme="minorHAnsi"/>
          <w:b/>
          <w:sz w:val="24"/>
        </w:rPr>
        <w:t xml:space="preserve">: drive </w:t>
      </w:r>
      <w:r w:rsidRPr="00B82B87">
        <w:rPr>
          <w:rFonts w:asciiTheme="minorHAnsi" w:hAnsiTheme="minorHAnsi"/>
          <w:sz w:val="24"/>
        </w:rPr>
        <w:t>and install it on each client PC. Ensure Wireshark is available on you PC and this lab handout is on the local drive.</w:t>
      </w:r>
    </w:p>
    <w:p w:rsidR="00854D31" w:rsidRPr="00B82B87" w:rsidRDefault="00854D31" w:rsidP="007134DB">
      <w:pPr>
        <w:pStyle w:val="Heading2"/>
        <w:rPr>
          <w:rFonts w:asciiTheme="minorHAnsi" w:hAnsiTheme="minorHAnsi"/>
          <w:b w:val="0"/>
        </w:rPr>
      </w:pPr>
      <w:r w:rsidRPr="00B82B87">
        <w:rPr>
          <w:rFonts w:asciiTheme="minorHAnsi" w:hAnsiTheme="minorHAnsi"/>
        </w:rPr>
        <w:t>Task</w:t>
      </w:r>
      <w:r w:rsidR="00CB0357" w:rsidRPr="00B82B87">
        <w:rPr>
          <w:rFonts w:asciiTheme="minorHAnsi" w:hAnsiTheme="minorHAnsi"/>
        </w:rPr>
        <w:t xml:space="preserve"> 1</w:t>
      </w:r>
      <w:r w:rsidRPr="00B82B87">
        <w:rPr>
          <w:rFonts w:asciiTheme="minorHAnsi" w:hAnsiTheme="minorHAnsi"/>
        </w:rPr>
        <w:t xml:space="preserve">: </w:t>
      </w:r>
      <w:r w:rsidRPr="00B82B87">
        <w:rPr>
          <w:rFonts w:asciiTheme="minorHAnsi" w:hAnsiTheme="minorHAnsi"/>
          <w:b w:val="0"/>
        </w:rPr>
        <w:t>Having downloaded all the necessary software</w:t>
      </w:r>
      <w:r w:rsidR="00262A84" w:rsidRPr="00B82B87">
        <w:rPr>
          <w:rFonts w:asciiTheme="minorHAnsi" w:hAnsiTheme="minorHAnsi"/>
          <w:b w:val="0"/>
        </w:rPr>
        <w:t xml:space="preserve"> to the local c: drive</w:t>
      </w:r>
      <w:r w:rsidRPr="00B82B87">
        <w:rPr>
          <w:rFonts w:asciiTheme="minorHAnsi" w:hAnsiTheme="minorHAnsi"/>
          <w:b w:val="0"/>
        </w:rPr>
        <w:t>, rem</w:t>
      </w:r>
      <w:r w:rsidR="00262A84" w:rsidRPr="00B82B87">
        <w:rPr>
          <w:rFonts w:asciiTheme="minorHAnsi" w:hAnsiTheme="minorHAnsi"/>
          <w:b w:val="0"/>
        </w:rPr>
        <w:t>ove the PCs from the college LAN</w:t>
      </w:r>
      <w:r w:rsidRPr="00B82B87">
        <w:rPr>
          <w:rFonts w:asciiTheme="minorHAnsi" w:hAnsiTheme="minorHAnsi"/>
          <w:b w:val="0"/>
        </w:rPr>
        <w:t xml:space="preserve"> and build the topology shown above. Set the necessary static IP addresses.</w:t>
      </w:r>
    </w:p>
    <w:p w:rsidR="007134DB" w:rsidRPr="00B82B87" w:rsidRDefault="00854D31" w:rsidP="007134DB">
      <w:pPr>
        <w:pStyle w:val="Heading2"/>
        <w:rPr>
          <w:rFonts w:asciiTheme="minorHAnsi" w:hAnsiTheme="minorHAnsi"/>
        </w:rPr>
      </w:pPr>
      <w:r w:rsidRPr="00B82B87">
        <w:rPr>
          <w:rFonts w:asciiTheme="minorHAnsi" w:hAnsiTheme="minorHAnsi"/>
        </w:rPr>
        <w:t>Task</w:t>
      </w:r>
      <w:r w:rsidR="007134DB" w:rsidRPr="00B82B87">
        <w:rPr>
          <w:rFonts w:asciiTheme="minorHAnsi" w:hAnsiTheme="minorHAnsi"/>
        </w:rPr>
        <w:t xml:space="preserve"> </w:t>
      </w:r>
      <w:r w:rsidRPr="00B82B87">
        <w:rPr>
          <w:rFonts w:asciiTheme="minorHAnsi" w:hAnsiTheme="minorHAnsi"/>
        </w:rPr>
        <w:t>2</w:t>
      </w:r>
      <w:r w:rsidR="007134DB" w:rsidRPr="00B82B87">
        <w:rPr>
          <w:rFonts w:asciiTheme="minorHAnsi" w:hAnsiTheme="minorHAnsi"/>
        </w:rPr>
        <w:t xml:space="preserve">: Install </w:t>
      </w:r>
      <w:proofErr w:type="spellStart"/>
      <w:r w:rsidR="007134DB" w:rsidRPr="00B82B87">
        <w:rPr>
          <w:rFonts w:asciiTheme="minorHAnsi" w:hAnsiTheme="minorHAnsi"/>
        </w:rPr>
        <w:t>hMailserver</w:t>
      </w:r>
      <w:proofErr w:type="spellEnd"/>
      <w:r w:rsidRPr="00B82B87">
        <w:rPr>
          <w:rFonts w:asciiTheme="minorHAnsi" w:hAnsiTheme="minorHAnsi"/>
        </w:rPr>
        <w:t xml:space="preserve"> on one PC – the other PC’s are clients.</w:t>
      </w:r>
    </w:p>
    <w:p w:rsidR="007134DB" w:rsidRPr="00B82B87" w:rsidRDefault="007134DB" w:rsidP="007134DB">
      <w:pPr>
        <w:numPr>
          <w:ilvl w:val="0"/>
          <w:numId w:val="9"/>
        </w:numPr>
        <w:spacing w:before="100" w:beforeAutospacing="1" w:after="100" w:afterAutospacing="1"/>
        <w:rPr>
          <w:rFonts w:asciiTheme="minorHAnsi" w:hAnsiTheme="minorHAnsi"/>
        </w:rPr>
      </w:pPr>
      <w:r w:rsidRPr="00B82B87">
        <w:rPr>
          <w:rFonts w:asciiTheme="minorHAnsi" w:hAnsiTheme="minorHAnsi"/>
        </w:rPr>
        <w:t xml:space="preserve">Double-click on the downloaded file to launch the setup. The first dialog which is shown is the Welcome dialog, in this one, simply click Next. </w:t>
      </w:r>
    </w:p>
    <w:p w:rsidR="007134DB" w:rsidRPr="00B82B87" w:rsidRDefault="005D2B97" w:rsidP="007134DB">
      <w:pPr>
        <w:pStyle w:val="NormalWeb"/>
        <w:jc w:val="center"/>
        <w:rPr>
          <w:rFonts w:asciiTheme="minorHAnsi" w:hAnsiTheme="minorHAnsi"/>
        </w:rPr>
      </w:pPr>
      <w:r w:rsidRPr="00B82B87">
        <w:rPr>
          <w:rFonts w:asciiTheme="minorHAnsi" w:hAnsiTheme="minorHAnsi"/>
          <w:noProof/>
          <w:lang w:val="en-IE" w:eastAsia="en-IE"/>
        </w:rPr>
        <w:drawing>
          <wp:inline distT="0" distB="0" distL="0" distR="0">
            <wp:extent cx="3543300" cy="2724150"/>
            <wp:effectExtent l="19050" t="0" r="0" b="0"/>
            <wp:docPr id="2" name="Picture 2" descr="hmailserver_install_ste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ailserver_install_step_1"/>
                    <pic:cNvPicPr>
                      <a:picLocks noChangeAspect="1" noChangeArrowheads="1"/>
                    </pic:cNvPicPr>
                  </pic:nvPicPr>
                  <pic:blipFill>
                    <a:blip r:embed="rId8" cstate="print"/>
                    <a:srcRect/>
                    <a:stretch>
                      <a:fillRect/>
                    </a:stretch>
                  </pic:blipFill>
                  <pic:spPr bwMode="auto">
                    <a:xfrm>
                      <a:off x="0" y="0"/>
                      <a:ext cx="3543300" cy="2724150"/>
                    </a:xfrm>
                    <a:prstGeom prst="rect">
                      <a:avLst/>
                    </a:prstGeom>
                    <a:noFill/>
                    <a:ln w="9525">
                      <a:noFill/>
                      <a:miter lim="800000"/>
                      <a:headEnd/>
                      <a:tailEnd/>
                    </a:ln>
                  </pic:spPr>
                </pic:pic>
              </a:graphicData>
            </a:graphic>
          </wp:inline>
        </w:drawing>
      </w:r>
    </w:p>
    <w:p w:rsidR="007134DB" w:rsidRPr="00B82B87" w:rsidRDefault="007134DB" w:rsidP="00B82B87">
      <w:pPr>
        <w:numPr>
          <w:ilvl w:val="0"/>
          <w:numId w:val="10"/>
        </w:numPr>
        <w:spacing w:before="100" w:beforeAutospacing="1" w:after="100" w:afterAutospacing="1"/>
        <w:rPr>
          <w:rFonts w:asciiTheme="minorHAnsi" w:hAnsiTheme="minorHAnsi"/>
        </w:rPr>
      </w:pPr>
      <w:r w:rsidRPr="00B82B87">
        <w:rPr>
          <w:rFonts w:asciiTheme="minorHAnsi" w:hAnsiTheme="minorHAnsi"/>
        </w:rPr>
        <w:t xml:space="preserve">The next step is to read the license agreement. If you don't accept the license agreement, please cancel the installation. If you agree, select "I accept the agreement" and click next. </w:t>
      </w:r>
    </w:p>
    <w:p w:rsidR="007134DB" w:rsidRPr="00B82B87" w:rsidRDefault="007134DB" w:rsidP="007134DB">
      <w:pPr>
        <w:spacing w:before="100" w:beforeAutospacing="1" w:after="100" w:afterAutospacing="1"/>
        <w:jc w:val="center"/>
        <w:rPr>
          <w:rFonts w:asciiTheme="minorHAnsi" w:hAnsiTheme="minorHAnsi"/>
        </w:rPr>
      </w:pPr>
    </w:p>
    <w:p w:rsidR="007134DB" w:rsidRPr="00B82B87" w:rsidRDefault="005D2B97" w:rsidP="007134DB">
      <w:pPr>
        <w:numPr>
          <w:ilvl w:val="0"/>
          <w:numId w:val="10"/>
        </w:numPr>
        <w:spacing w:before="100" w:beforeAutospacing="1" w:after="100" w:afterAutospacing="1"/>
        <w:jc w:val="center"/>
        <w:rPr>
          <w:rFonts w:asciiTheme="minorHAnsi" w:hAnsiTheme="minorHAnsi"/>
        </w:rPr>
      </w:pPr>
      <w:r w:rsidRPr="00B82B87">
        <w:rPr>
          <w:rFonts w:asciiTheme="minorHAnsi" w:hAnsiTheme="minorHAnsi"/>
          <w:noProof/>
          <w:lang w:val="en-IE" w:eastAsia="en-IE"/>
        </w:rPr>
        <w:lastRenderedPageBreak/>
        <w:drawing>
          <wp:inline distT="0" distB="0" distL="0" distR="0">
            <wp:extent cx="3028950" cy="2326177"/>
            <wp:effectExtent l="0" t="0" r="0" b="0"/>
            <wp:docPr id="3" name="Picture 3" descr="hmailserver_install_ste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mailserver_install_step_2"/>
                    <pic:cNvPicPr>
                      <a:picLocks noChangeAspect="1" noChangeArrowheads="1"/>
                    </pic:cNvPicPr>
                  </pic:nvPicPr>
                  <pic:blipFill>
                    <a:blip r:embed="rId9" cstate="print"/>
                    <a:srcRect/>
                    <a:stretch>
                      <a:fillRect/>
                    </a:stretch>
                  </pic:blipFill>
                  <pic:spPr bwMode="auto">
                    <a:xfrm>
                      <a:off x="0" y="0"/>
                      <a:ext cx="3042351" cy="2336469"/>
                    </a:xfrm>
                    <a:prstGeom prst="rect">
                      <a:avLst/>
                    </a:prstGeom>
                    <a:noFill/>
                    <a:ln w="9525">
                      <a:noFill/>
                      <a:miter lim="800000"/>
                      <a:headEnd/>
                      <a:tailEnd/>
                    </a:ln>
                  </pic:spPr>
                </pic:pic>
              </a:graphicData>
            </a:graphic>
          </wp:inline>
        </w:drawing>
      </w:r>
    </w:p>
    <w:p w:rsidR="007134DB" w:rsidRPr="00B82B87" w:rsidRDefault="007134DB" w:rsidP="007134DB">
      <w:pPr>
        <w:pStyle w:val="NormalWeb"/>
        <w:rPr>
          <w:rFonts w:asciiTheme="minorHAnsi" w:hAnsiTheme="minorHAnsi"/>
        </w:rPr>
      </w:pPr>
      <w:r w:rsidRPr="00B82B87">
        <w:rPr>
          <w:rFonts w:asciiTheme="minorHAnsi" w:hAnsiTheme="minorHAnsi"/>
        </w:rPr>
        <w:t> </w:t>
      </w:r>
    </w:p>
    <w:p w:rsidR="007134DB" w:rsidRPr="00B82B87" w:rsidRDefault="007134DB" w:rsidP="007134DB">
      <w:pPr>
        <w:numPr>
          <w:ilvl w:val="0"/>
          <w:numId w:val="11"/>
        </w:numPr>
        <w:spacing w:before="100" w:beforeAutospacing="1" w:after="100" w:afterAutospacing="1"/>
        <w:rPr>
          <w:rFonts w:asciiTheme="minorHAnsi" w:hAnsiTheme="minorHAnsi"/>
        </w:rPr>
      </w:pPr>
      <w:r w:rsidRPr="00B82B87">
        <w:rPr>
          <w:rFonts w:asciiTheme="minorHAnsi" w:hAnsiTheme="minorHAnsi"/>
        </w:rPr>
        <w:t xml:space="preserve">Select the destination folder and click </w:t>
      </w:r>
      <w:proofErr w:type="gramStart"/>
      <w:r w:rsidRPr="00B82B87">
        <w:rPr>
          <w:rFonts w:asciiTheme="minorHAnsi" w:hAnsiTheme="minorHAnsi"/>
        </w:rPr>
        <w:t>Next</w:t>
      </w:r>
      <w:proofErr w:type="gramEnd"/>
      <w:r w:rsidRPr="00B82B87">
        <w:rPr>
          <w:rFonts w:asciiTheme="minorHAnsi" w:hAnsiTheme="minorHAnsi"/>
        </w:rPr>
        <w:t xml:space="preserve">. You should select a local drive and not a network folder. It is possible to install </w:t>
      </w:r>
      <w:proofErr w:type="spellStart"/>
      <w:r w:rsidRPr="00B82B87">
        <w:rPr>
          <w:rFonts w:asciiTheme="minorHAnsi" w:hAnsiTheme="minorHAnsi"/>
        </w:rPr>
        <w:t>hMailServer</w:t>
      </w:r>
      <w:proofErr w:type="spellEnd"/>
      <w:r w:rsidRPr="00B82B87">
        <w:rPr>
          <w:rFonts w:asciiTheme="minorHAnsi" w:hAnsiTheme="minorHAnsi"/>
        </w:rPr>
        <w:t xml:space="preserve"> on removable devices, but you will not be able to run </w:t>
      </w:r>
      <w:proofErr w:type="spellStart"/>
      <w:r w:rsidRPr="00B82B87">
        <w:rPr>
          <w:rFonts w:asciiTheme="minorHAnsi" w:hAnsiTheme="minorHAnsi"/>
        </w:rPr>
        <w:t>hMailServer</w:t>
      </w:r>
      <w:proofErr w:type="spellEnd"/>
      <w:r w:rsidRPr="00B82B87">
        <w:rPr>
          <w:rFonts w:asciiTheme="minorHAnsi" w:hAnsiTheme="minorHAnsi"/>
        </w:rPr>
        <w:t xml:space="preserve"> from the device on another computer. </w:t>
      </w:r>
    </w:p>
    <w:p w:rsidR="007134DB" w:rsidRPr="00B82B87" w:rsidRDefault="005D2B97" w:rsidP="007134DB">
      <w:pPr>
        <w:pStyle w:val="NormalWeb"/>
        <w:jc w:val="center"/>
        <w:rPr>
          <w:rFonts w:asciiTheme="minorHAnsi" w:hAnsiTheme="minorHAnsi"/>
        </w:rPr>
      </w:pPr>
      <w:r w:rsidRPr="00B82B87">
        <w:rPr>
          <w:rFonts w:asciiTheme="minorHAnsi" w:hAnsiTheme="minorHAnsi"/>
          <w:noProof/>
          <w:lang w:val="en-IE" w:eastAsia="en-IE"/>
        </w:rPr>
        <w:drawing>
          <wp:inline distT="0" distB="0" distL="0" distR="0">
            <wp:extent cx="4000500" cy="3067050"/>
            <wp:effectExtent l="19050" t="0" r="0" b="0"/>
            <wp:docPr id="4" name="Picture 4" descr="hmailserver_install_step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mailserver_install_step_3"/>
                    <pic:cNvPicPr>
                      <a:picLocks noChangeAspect="1" noChangeArrowheads="1"/>
                    </pic:cNvPicPr>
                  </pic:nvPicPr>
                  <pic:blipFill>
                    <a:blip r:embed="rId10" cstate="print"/>
                    <a:srcRect/>
                    <a:stretch>
                      <a:fillRect/>
                    </a:stretch>
                  </pic:blipFill>
                  <pic:spPr bwMode="auto">
                    <a:xfrm>
                      <a:off x="0" y="0"/>
                      <a:ext cx="4000500" cy="3067050"/>
                    </a:xfrm>
                    <a:prstGeom prst="rect">
                      <a:avLst/>
                    </a:prstGeom>
                    <a:noFill/>
                    <a:ln w="9525">
                      <a:noFill/>
                      <a:miter lim="800000"/>
                      <a:headEnd/>
                      <a:tailEnd/>
                    </a:ln>
                  </pic:spPr>
                </pic:pic>
              </a:graphicData>
            </a:graphic>
          </wp:inline>
        </w:drawing>
      </w:r>
    </w:p>
    <w:p w:rsidR="007134DB" w:rsidRPr="00B82B87" w:rsidRDefault="007134DB" w:rsidP="007134DB">
      <w:pPr>
        <w:numPr>
          <w:ilvl w:val="0"/>
          <w:numId w:val="12"/>
        </w:numPr>
        <w:spacing w:before="100" w:beforeAutospacing="1" w:after="100" w:afterAutospacing="1"/>
        <w:rPr>
          <w:rFonts w:asciiTheme="minorHAnsi" w:hAnsiTheme="minorHAnsi"/>
        </w:rPr>
      </w:pPr>
      <w:r w:rsidRPr="00B82B87">
        <w:rPr>
          <w:rFonts w:asciiTheme="minorHAnsi" w:hAnsiTheme="minorHAnsi"/>
        </w:rPr>
        <w:t xml:space="preserve">Select which components you want to install and click </w:t>
      </w:r>
      <w:proofErr w:type="gramStart"/>
      <w:r w:rsidRPr="00B82B87">
        <w:rPr>
          <w:rFonts w:asciiTheme="minorHAnsi" w:hAnsiTheme="minorHAnsi"/>
        </w:rPr>
        <w:t>Next</w:t>
      </w:r>
      <w:proofErr w:type="gramEnd"/>
      <w:r w:rsidRPr="00B82B87">
        <w:rPr>
          <w:rFonts w:asciiTheme="minorHAnsi" w:hAnsiTheme="minorHAnsi"/>
        </w:rPr>
        <w:t xml:space="preserve">. On the server, you should install all available components. If you have already installed the </w:t>
      </w:r>
      <w:proofErr w:type="spellStart"/>
      <w:r w:rsidRPr="00B82B87">
        <w:rPr>
          <w:rFonts w:asciiTheme="minorHAnsi" w:hAnsiTheme="minorHAnsi"/>
        </w:rPr>
        <w:t>hMailServer</w:t>
      </w:r>
      <w:proofErr w:type="spellEnd"/>
      <w:r w:rsidRPr="00B82B87">
        <w:rPr>
          <w:rFonts w:asciiTheme="minorHAnsi" w:hAnsiTheme="minorHAnsi"/>
        </w:rPr>
        <w:t xml:space="preserve"> server on another computer and you want to manage that remotely, you only need to install the Administrative tools. </w:t>
      </w:r>
    </w:p>
    <w:p w:rsidR="007134DB" w:rsidRPr="00B82B87" w:rsidRDefault="005D2B97" w:rsidP="007134DB">
      <w:pPr>
        <w:pStyle w:val="NormalWeb"/>
        <w:jc w:val="center"/>
        <w:rPr>
          <w:rFonts w:asciiTheme="minorHAnsi" w:hAnsiTheme="minorHAnsi"/>
        </w:rPr>
      </w:pPr>
      <w:r w:rsidRPr="00B82B87">
        <w:rPr>
          <w:rFonts w:asciiTheme="minorHAnsi" w:hAnsiTheme="minorHAnsi"/>
          <w:noProof/>
          <w:lang w:val="en-IE" w:eastAsia="en-IE"/>
        </w:rPr>
        <w:lastRenderedPageBreak/>
        <w:drawing>
          <wp:inline distT="0" distB="0" distL="0" distR="0">
            <wp:extent cx="4791075" cy="3676650"/>
            <wp:effectExtent l="19050" t="0" r="9525" b="0"/>
            <wp:docPr id="5" name="Picture 5" descr="hmailserver_install_step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mailserver_install_step_4"/>
                    <pic:cNvPicPr>
                      <a:picLocks noChangeAspect="1" noChangeArrowheads="1"/>
                    </pic:cNvPicPr>
                  </pic:nvPicPr>
                  <pic:blipFill>
                    <a:blip r:embed="rId11" cstate="print"/>
                    <a:srcRect/>
                    <a:stretch>
                      <a:fillRect/>
                    </a:stretch>
                  </pic:blipFill>
                  <pic:spPr bwMode="auto">
                    <a:xfrm>
                      <a:off x="0" y="0"/>
                      <a:ext cx="4791075" cy="3676650"/>
                    </a:xfrm>
                    <a:prstGeom prst="rect">
                      <a:avLst/>
                    </a:prstGeom>
                    <a:noFill/>
                    <a:ln w="9525">
                      <a:noFill/>
                      <a:miter lim="800000"/>
                      <a:headEnd/>
                      <a:tailEnd/>
                    </a:ln>
                  </pic:spPr>
                </pic:pic>
              </a:graphicData>
            </a:graphic>
          </wp:inline>
        </w:drawing>
      </w:r>
    </w:p>
    <w:p w:rsidR="007134DB" w:rsidRPr="00B82B87" w:rsidRDefault="007134DB" w:rsidP="007134DB">
      <w:pPr>
        <w:numPr>
          <w:ilvl w:val="0"/>
          <w:numId w:val="13"/>
        </w:numPr>
        <w:spacing w:before="100" w:beforeAutospacing="1" w:after="100" w:afterAutospacing="1"/>
        <w:rPr>
          <w:rFonts w:asciiTheme="minorHAnsi" w:hAnsiTheme="minorHAnsi"/>
        </w:rPr>
      </w:pPr>
      <w:r w:rsidRPr="00B82B87">
        <w:rPr>
          <w:rFonts w:asciiTheme="minorHAnsi" w:hAnsiTheme="minorHAnsi"/>
        </w:rPr>
        <w:t xml:space="preserve">Select which start menu folder you want to place the </w:t>
      </w:r>
      <w:proofErr w:type="spellStart"/>
      <w:r w:rsidRPr="00B82B87">
        <w:rPr>
          <w:rFonts w:asciiTheme="minorHAnsi" w:hAnsiTheme="minorHAnsi"/>
        </w:rPr>
        <w:t>hMailServer</w:t>
      </w:r>
      <w:proofErr w:type="spellEnd"/>
      <w:r w:rsidRPr="00B82B87">
        <w:rPr>
          <w:rFonts w:asciiTheme="minorHAnsi" w:hAnsiTheme="minorHAnsi"/>
        </w:rPr>
        <w:t xml:space="preserve"> icons in and click </w:t>
      </w:r>
      <w:proofErr w:type="gramStart"/>
      <w:r w:rsidRPr="00B82B87">
        <w:rPr>
          <w:rFonts w:asciiTheme="minorHAnsi" w:hAnsiTheme="minorHAnsi"/>
        </w:rPr>
        <w:t>Next</w:t>
      </w:r>
      <w:proofErr w:type="gramEnd"/>
      <w:r w:rsidRPr="00B82B87">
        <w:rPr>
          <w:rFonts w:asciiTheme="minorHAnsi" w:hAnsiTheme="minorHAnsi"/>
        </w:rPr>
        <w:t xml:space="preserve">. </w:t>
      </w:r>
    </w:p>
    <w:p w:rsidR="007134DB" w:rsidRPr="00B82B87" w:rsidRDefault="005D2B97" w:rsidP="007134DB">
      <w:pPr>
        <w:pStyle w:val="NormalWeb"/>
        <w:jc w:val="center"/>
        <w:rPr>
          <w:rFonts w:asciiTheme="minorHAnsi" w:hAnsiTheme="minorHAnsi"/>
        </w:rPr>
      </w:pPr>
      <w:r w:rsidRPr="00B82B87">
        <w:rPr>
          <w:rFonts w:asciiTheme="minorHAnsi" w:hAnsiTheme="minorHAnsi"/>
          <w:noProof/>
          <w:lang w:val="en-IE" w:eastAsia="en-IE"/>
        </w:rPr>
        <w:drawing>
          <wp:inline distT="0" distB="0" distL="0" distR="0">
            <wp:extent cx="4791075" cy="3676650"/>
            <wp:effectExtent l="19050" t="0" r="9525" b="0"/>
            <wp:docPr id="6" name="Picture 6" descr="hmailserver_install_ste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mailserver_install_step_5"/>
                    <pic:cNvPicPr>
                      <a:picLocks noChangeAspect="1" noChangeArrowheads="1"/>
                    </pic:cNvPicPr>
                  </pic:nvPicPr>
                  <pic:blipFill>
                    <a:blip r:embed="rId12" cstate="print"/>
                    <a:srcRect/>
                    <a:stretch>
                      <a:fillRect/>
                    </a:stretch>
                  </pic:blipFill>
                  <pic:spPr bwMode="auto">
                    <a:xfrm>
                      <a:off x="0" y="0"/>
                      <a:ext cx="4791075" cy="3676650"/>
                    </a:xfrm>
                    <a:prstGeom prst="rect">
                      <a:avLst/>
                    </a:prstGeom>
                    <a:noFill/>
                    <a:ln w="9525">
                      <a:noFill/>
                      <a:miter lim="800000"/>
                      <a:headEnd/>
                      <a:tailEnd/>
                    </a:ln>
                  </pic:spPr>
                </pic:pic>
              </a:graphicData>
            </a:graphic>
          </wp:inline>
        </w:drawing>
      </w:r>
    </w:p>
    <w:p w:rsidR="007134DB" w:rsidRPr="00B82B87" w:rsidRDefault="007134DB" w:rsidP="007134DB">
      <w:pPr>
        <w:numPr>
          <w:ilvl w:val="0"/>
          <w:numId w:val="14"/>
        </w:numPr>
        <w:spacing w:before="100" w:beforeAutospacing="1" w:after="100" w:afterAutospacing="1"/>
        <w:rPr>
          <w:rFonts w:asciiTheme="minorHAnsi" w:hAnsiTheme="minorHAnsi"/>
        </w:rPr>
      </w:pPr>
      <w:r w:rsidRPr="00B82B87">
        <w:rPr>
          <w:rFonts w:asciiTheme="minorHAnsi" w:hAnsiTheme="minorHAnsi"/>
        </w:rPr>
        <w:t xml:space="preserve">Confirm that the settings are correct and then click Install to do the installation. </w:t>
      </w:r>
    </w:p>
    <w:p w:rsidR="007134DB" w:rsidRPr="00B82B87" w:rsidRDefault="005D2B97" w:rsidP="007134DB">
      <w:pPr>
        <w:pStyle w:val="NormalWeb"/>
        <w:jc w:val="center"/>
        <w:rPr>
          <w:rFonts w:asciiTheme="minorHAnsi" w:hAnsiTheme="minorHAnsi"/>
        </w:rPr>
      </w:pPr>
      <w:r w:rsidRPr="00B82B87">
        <w:rPr>
          <w:rFonts w:asciiTheme="minorHAnsi" w:hAnsiTheme="minorHAnsi"/>
          <w:noProof/>
          <w:lang w:val="en-IE" w:eastAsia="en-IE"/>
        </w:rPr>
        <w:lastRenderedPageBreak/>
        <w:drawing>
          <wp:inline distT="0" distB="0" distL="0" distR="0">
            <wp:extent cx="4791075" cy="3676650"/>
            <wp:effectExtent l="19050" t="0" r="9525" b="0"/>
            <wp:docPr id="7" name="Picture 7" descr="hmailserver_install_step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mailserver_install_step_6"/>
                    <pic:cNvPicPr>
                      <a:picLocks noChangeAspect="1" noChangeArrowheads="1"/>
                    </pic:cNvPicPr>
                  </pic:nvPicPr>
                  <pic:blipFill>
                    <a:blip r:embed="rId13" cstate="print"/>
                    <a:srcRect/>
                    <a:stretch>
                      <a:fillRect/>
                    </a:stretch>
                  </pic:blipFill>
                  <pic:spPr bwMode="auto">
                    <a:xfrm>
                      <a:off x="0" y="0"/>
                      <a:ext cx="4791075" cy="3676650"/>
                    </a:xfrm>
                    <a:prstGeom prst="rect">
                      <a:avLst/>
                    </a:prstGeom>
                    <a:noFill/>
                    <a:ln w="9525">
                      <a:noFill/>
                      <a:miter lim="800000"/>
                      <a:headEnd/>
                      <a:tailEnd/>
                    </a:ln>
                  </pic:spPr>
                </pic:pic>
              </a:graphicData>
            </a:graphic>
          </wp:inline>
        </w:drawing>
      </w:r>
    </w:p>
    <w:p w:rsidR="007134DB" w:rsidRPr="00B82B87" w:rsidRDefault="007134DB" w:rsidP="007134DB">
      <w:pPr>
        <w:numPr>
          <w:ilvl w:val="0"/>
          <w:numId w:val="15"/>
        </w:numPr>
        <w:spacing w:before="100" w:beforeAutospacing="1" w:after="100" w:afterAutospacing="1"/>
        <w:rPr>
          <w:rFonts w:asciiTheme="minorHAnsi" w:hAnsiTheme="minorHAnsi"/>
        </w:rPr>
      </w:pPr>
      <w:r w:rsidRPr="00B82B87">
        <w:rPr>
          <w:rFonts w:asciiTheme="minorHAnsi" w:hAnsiTheme="minorHAnsi"/>
        </w:rPr>
        <w:t xml:space="preserve">Wait... The installation should take about 10-20 seconds. </w:t>
      </w:r>
    </w:p>
    <w:p w:rsidR="007134DB" w:rsidRPr="00B82B87" w:rsidRDefault="005D2B97" w:rsidP="007134DB">
      <w:pPr>
        <w:pStyle w:val="NormalWeb"/>
        <w:jc w:val="center"/>
        <w:rPr>
          <w:rFonts w:asciiTheme="minorHAnsi" w:hAnsiTheme="minorHAnsi"/>
        </w:rPr>
      </w:pPr>
      <w:r w:rsidRPr="00B82B87">
        <w:rPr>
          <w:rFonts w:asciiTheme="minorHAnsi" w:hAnsiTheme="minorHAnsi"/>
          <w:noProof/>
          <w:lang w:val="en-IE" w:eastAsia="en-IE"/>
        </w:rPr>
        <w:drawing>
          <wp:inline distT="0" distB="0" distL="0" distR="0">
            <wp:extent cx="4791075" cy="3676650"/>
            <wp:effectExtent l="19050" t="0" r="9525" b="0"/>
            <wp:docPr id="8" name="Picture 8" descr="hmailserver_install_step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mailserver_install_step_7"/>
                    <pic:cNvPicPr>
                      <a:picLocks noChangeAspect="1" noChangeArrowheads="1"/>
                    </pic:cNvPicPr>
                  </pic:nvPicPr>
                  <pic:blipFill>
                    <a:blip r:embed="rId14" cstate="print"/>
                    <a:srcRect/>
                    <a:stretch>
                      <a:fillRect/>
                    </a:stretch>
                  </pic:blipFill>
                  <pic:spPr bwMode="auto">
                    <a:xfrm>
                      <a:off x="0" y="0"/>
                      <a:ext cx="4791075" cy="3676650"/>
                    </a:xfrm>
                    <a:prstGeom prst="rect">
                      <a:avLst/>
                    </a:prstGeom>
                    <a:noFill/>
                    <a:ln w="9525">
                      <a:noFill/>
                      <a:miter lim="800000"/>
                      <a:headEnd/>
                      <a:tailEnd/>
                    </a:ln>
                  </pic:spPr>
                </pic:pic>
              </a:graphicData>
            </a:graphic>
          </wp:inline>
        </w:drawing>
      </w:r>
    </w:p>
    <w:p w:rsidR="007134DB" w:rsidRPr="00B82B87" w:rsidRDefault="007134DB" w:rsidP="007134DB">
      <w:pPr>
        <w:numPr>
          <w:ilvl w:val="0"/>
          <w:numId w:val="16"/>
        </w:numPr>
        <w:spacing w:before="100" w:beforeAutospacing="1" w:after="100" w:afterAutospacing="1"/>
        <w:rPr>
          <w:rFonts w:asciiTheme="minorHAnsi" w:hAnsiTheme="minorHAnsi"/>
        </w:rPr>
      </w:pPr>
      <w:r w:rsidRPr="00B82B87">
        <w:rPr>
          <w:rFonts w:asciiTheme="minorHAnsi" w:hAnsiTheme="minorHAnsi"/>
        </w:rPr>
        <w:t xml:space="preserve">After the files have been installed, you need to provide the installation program with a main </w:t>
      </w:r>
      <w:proofErr w:type="spellStart"/>
      <w:r w:rsidRPr="00B82B87">
        <w:rPr>
          <w:rFonts w:asciiTheme="minorHAnsi" w:hAnsiTheme="minorHAnsi"/>
        </w:rPr>
        <w:t>hMailServer</w:t>
      </w:r>
      <w:proofErr w:type="spellEnd"/>
      <w:r w:rsidRPr="00B82B87">
        <w:rPr>
          <w:rFonts w:asciiTheme="minorHAnsi" w:hAnsiTheme="minorHAnsi"/>
        </w:rPr>
        <w:t xml:space="preserve"> password. In </w:t>
      </w:r>
      <w:r w:rsidR="00557397" w:rsidRPr="00B82B87">
        <w:rPr>
          <w:rFonts w:asciiTheme="minorHAnsi" w:hAnsiTheme="minorHAnsi"/>
        </w:rPr>
        <w:t xml:space="preserve">Version </w:t>
      </w:r>
      <w:r w:rsidRPr="00B82B87">
        <w:rPr>
          <w:rFonts w:asciiTheme="minorHAnsi" w:hAnsiTheme="minorHAnsi"/>
        </w:rPr>
        <w:t xml:space="preserve">4.3 and later, a main password is used to increase security. The password can be anything you like as long as it's longer than 5 </w:t>
      </w:r>
      <w:r w:rsidRPr="00B82B87">
        <w:rPr>
          <w:rFonts w:asciiTheme="minorHAnsi" w:hAnsiTheme="minorHAnsi"/>
        </w:rPr>
        <w:lastRenderedPageBreak/>
        <w:t xml:space="preserve">characters. You will need the password later on when performing server administration, so don't forget it. You only need to specify the password the first time you install </w:t>
      </w:r>
      <w:proofErr w:type="spellStart"/>
      <w:r w:rsidRPr="00B82B87">
        <w:rPr>
          <w:rFonts w:asciiTheme="minorHAnsi" w:hAnsiTheme="minorHAnsi"/>
        </w:rPr>
        <w:t>hMailServer</w:t>
      </w:r>
      <w:proofErr w:type="spellEnd"/>
      <w:r w:rsidRPr="00B82B87">
        <w:rPr>
          <w:rFonts w:asciiTheme="minorHAnsi" w:hAnsiTheme="minorHAnsi"/>
        </w:rPr>
        <w:t xml:space="preserve"> </w:t>
      </w:r>
      <w:r w:rsidR="00557397" w:rsidRPr="00B82B87">
        <w:rPr>
          <w:rFonts w:asciiTheme="minorHAnsi" w:hAnsiTheme="minorHAnsi"/>
        </w:rPr>
        <w:t xml:space="preserve">Use the password </w:t>
      </w:r>
      <w:r w:rsidR="00FE6D3A" w:rsidRPr="00B82B87">
        <w:rPr>
          <w:rFonts w:asciiTheme="minorHAnsi" w:hAnsiTheme="minorHAnsi"/>
          <w:color w:val="FF0000"/>
        </w:rPr>
        <w:t>cisco</w:t>
      </w:r>
    </w:p>
    <w:p w:rsidR="007134DB" w:rsidRPr="00B82B87" w:rsidRDefault="005D2B97" w:rsidP="007134DB">
      <w:pPr>
        <w:pStyle w:val="NormalWeb"/>
        <w:jc w:val="center"/>
        <w:rPr>
          <w:rFonts w:asciiTheme="minorHAnsi" w:hAnsiTheme="minorHAnsi"/>
        </w:rPr>
      </w:pPr>
      <w:r w:rsidRPr="00B82B87">
        <w:rPr>
          <w:rFonts w:asciiTheme="minorHAnsi" w:hAnsiTheme="minorHAnsi"/>
          <w:noProof/>
          <w:lang w:val="en-IE" w:eastAsia="en-IE"/>
        </w:rPr>
        <w:drawing>
          <wp:inline distT="0" distB="0" distL="0" distR="0">
            <wp:extent cx="4791075" cy="3676650"/>
            <wp:effectExtent l="19050" t="0" r="9525" b="0"/>
            <wp:docPr id="9" name="Picture 9" descr="hmailserver_install_step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mailserver_install_step_8"/>
                    <pic:cNvPicPr>
                      <a:picLocks noChangeAspect="1" noChangeArrowheads="1"/>
                    </pic:cNvPicPr>
                  </pic:nvPicPr>
                  <pic:blipFill>
                    <a:blip r:embed="rId15" cstate="print"/>
                    <a:srcRect/>
                    <a:stretch>
                      <a:fillRect/>
                    </a:stretch>
                  </pic:blipFill>
                  <pic:spPr bwMode="auto">
                    <a:xfrm>
                      <a:off x="0" y="0"/>
                      <a:ext cx="4791075" cy="3676650"/>
                    </a:xfrm>
                    <a:prstGeom prst="rect">
                      <a:avLst/>
                    </a:prstGeom>
                    <a:noFill/>
                    <a:ln w="9525">
                      <a:noFill/>
                      <a:miter lim="800000"/>
                      <a:headEnd/>
                      <a:tailEnd/>
                    </a:ln>
                  </pic:spPr>
                </pic:pic>
              </a:graphicData>
            </a:graphic>
          </wp:inline>
        </w:drawing>
      </w:r>
    </w:p>
    <w:p w:rsidR="007134DB" w:rsidRPr="00B82B87" w:rsidRDefault="007134DB" w:rsidP="007134DB">
      <w:pPr>
        <w:numPr>
          <w:ilvl w:val="0"/>
          <w:numId w:val="17"/>
        </w:numPr>
        <w:spacing w:before="100" w:beforeAutospacing="1" w:after="100" w:afterAutospacing="1"/>
        <w:rPr>
          <w:rFonts w:asciiTheme="minorHAnsi" w:hAnsiTheme="minorHAnsi"/>
        </w:rPr>
      </w:pPr>
      <w:r w:rsidRPr="00B82B87">
        <w:rPr>
          <w:rFonts w:asciiTheme="minorHAnsi" w:hAnsiTheme="minorHAnsi"/>
        </w:rPr>
        <w:t xml:space="preserve">After you have finished the installation, it's time to start </w:t>
      </w:r>
      <w:proofErr w:type="spellStart"/>
      <w:r w:rsidRPr="00B82B87">
        <w:rPr>
          <w:rFonts w:asciiTheme="minorHAnsi" w:hAnsiTheme="minorHAnsi"/>
        </w:rPr>
        <w:t>hMailServer</w:t>
      </w:r>
      <w:proofErr w:type="spellEnd"/>
      <w:r w:rsidRPr="00B82B87">
        <w:rPr>
          <w:rFonts w:asciiTheme="minorHAnsi" w:hAnsiTheme="minorHAnsi"/>
        </w:rPr>
        <w:t xml:space="preserve"> Administrator (found in the start menu). The first thing which appears is the </w:t>
      </w:r>
      <w:r w:rsidRPr="00B82B87">
        <w:rPr>
          <w:rStyle w:val="Emphasis"/>
          <w:rFonts w:asciiTheme="minorHAnsi" w:hAnsiTheme="minorHAnsi"/>
        </w:rPr>
        <w:t>Connect</w:t>
      </w:r>
      <w:r w:rsidRPr="00B82B87">
        <w:rPr>
          <w:rFonts w:asciiTheme="minorHAnsi" w:hAnsiTheme="minorHAnsi"/>
        </w:rPr>
        <w:t xml:space="preserve"> dialog. This dialog allows you to connect to different </w:t>
      </w:r>
      <w:proofErr w:type="spellStart"/>
      <w:r w:rsidRPr="00B82B87">
        <w:rPr>
          <w:rFonts w:asciiTheme="minorHAnsi" w:hAnsiTheme="minorHAnsi"/>
        </w:rPr>
        <w:t>hMailServer</w:t>
      </w:r>
      <w:proofErr w:type="spellEnd"/>
      <w:r w:rsidRPr="00B82B87">
        <w:rPr>
          <w:rFonts w:asciiTheme="minorHAnsi" w:hAnsiTheme="minorHAnsi"/>
        </w:rPr>
        <w:t xml:space="preserve"> installations in your network. Normally, you will want to connect to </w:t>
      </w:r>
      <w:r w:rsidRPr="00B82B87">
        <w:rPr>
          <w:rStyle w:val="Emphasis"/>
          <w:rFonts w:asciiTheme="minorHAnsi" w:hAnsiTheme="minorHAnsi"/>
        </w:rPr>
        <w:t>localhost</w:t>
      </w:r>
      <w:r w:rsidRPr="00B82B87">
        <w:rPr>
          <w:rFonts w:asciiTheme="minorHAnsi" w:hAnsiTheme="minorHAnsi"/>
        </w:rPr>
        <w:t xml:space="preserve">. Select </w:t>
      </w:r>
      <w:r w:rsidRPr="00B82B87">
        <w:rPr>
          <w:rStyle w:val="Emphasis"/>
          <w:rFonts w:asciiTheme="minorHAnsi" w:hAnsiTheme="minorHAnsi"/>
        </w:rPr>
        <w:t>localhost</w:t>
      </w:r>
      <w:r w:rsidRPr="00B82B87">
        <w:rPr>
          <w:rFonts w:asciiTheme="minorHAnsi" w:hAnsiTheme="minorHAnsi"/>
        </w:rPr>
        <w:t xml:space="preserve">, and click </w:t>
      </w:r>
      <w:r w:rsidRPr="00B82B87">
        <w:rPr>
          <w:rStyle w:val="Emphasis"/>
          <w:rFonts w:asciiTheme="minorHAnsi" w:hAnsiTheme="minorHAnsi"/>
        </w:rPr>
        <w:t>Connect</w:t>
      </w:r>
      <w:r w:rsidRPr="00B82B87">
        <w:rPr>
          <w:rFonts w:asciiTheme="minorHAnsi" w:hAnsiTheme="minorHAnsi"/>
        </w:rPr>
        <w:t xml:space="preserve">. In the password dialog, enter your main </w:t>
      </w:r>
      <w:proofErr w:type="spellStart"/>
      <w:r w:rsidRPr="00B82B87">
        <w:rPr>
          <w:rFonts w:asciiTheme="minorHAnsi" w:hAnsiTheme="minorHAnsi"/>
        </w:rPr>
        <w:t>hMailServer</w:t>
      </w:r>
      <w:proofErr w:type="spellEnd"/>
      <w:r w:rsidRPr="00B82B87">
        <w:rPr>
          <w:rFonts w:asciiTheme="minorHAnsi" w:hAnsiTheme="minorHAnsi"/>
        </w:rPr>
        <w:t xml:space="preserve"> password and click OK. </w:t>
      </w:r>
    </w:p>
    <w:p w:rsidR="007134DB" w:rsidRPr="00B82B87" w:rsidRDefault="005D2B97" w:rsidP="007134DB">
      <w:pPr>
        <w:pStyle w:val="NormalWeb"/>
        <w:jc w:val="center"/>
        <w:rPr>
          <w:rFonts w:asciiTheme="minorHAnsi" w:hAnsiTheme="minorHAnsi"/>
        </w:rPr>
      </w:pPr>
      <w:r w:rsidRPr="00B82B87">
        <w:rPr>
          <w:rFonts w:asciiTheme="minorHAnsi" w:hAnsiTheme="minorHAnsi"/>
          <w:noProof/>
          <w:lang w:val="en-IE" w:eastAsia="en-IE"/>
        </w:rPr>
        <w:drawing>
          <wp:inline distT="0" distB="0" distL="0" distR="0">
            <wp:extent cx="5800725" cy="2857500"/>
            <wp:effectExtent l="19050" t="0" r="9525" b="0"/>
            <wp:docPr id="10" name="Picture 10" descr="hmailserver_install_step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mailserver_install_step_9"/>
                    <pic:cNvPicPr>
                      <a:picLocks noChangeAspect="1" noChangeArrowheads="1"/>
                    </pic:cNvPicPr>
                  </pic:nvPicPr>
                  <pic:blipFill>
                    <a:blip r:embed="rId16" cstate="print"/>
                    <a:srcRect/>
                    <a:stretch>
                      <a:fillRect/>
                    </a:stretch>
                  </pic:blipFill>
                  <pic:spPr bwMode="auto">
                    <a:xfrm>
                      <a:off x="0" y="0"/>
                      <a:ext cx="5800725" cy="2857500"/>
                    </a:xfrm>
                    <a:prstGeom prst="rect">
                      <a:avLst/>
                    </a:prstGeom>
                    <a:noFill/>
                    <a:ln w="9525">
                      <a:noFill/>
                      <a:miter lim="800000"/>
                      <a:headEnd/>
                      <a:tailEnd/>
                    </a:ln>
                  </pic:spPr>
                </pic:pic>
              </a:graphicData>
            </a:graphic>
          </wp:inline>
        </w:drawing>
      </w:r>
    </w:p>
    <w:p w:rsidR="007134DB" w:rsidRPr="00B82B87" w:rsidRDefault="007134DB" w:rsidP="007134DB">
      <w:pPr>
        <w:pStyle w:val="Heading2"/>
        <w:rPr>
          <w:rFonts w:asciiTheme="minorHAnsi" w:hAnsiTheme="minorHAnsi"/>
        </w:rPr>
      </w:pPr>
    </w:p>
    <w:p w:rsidR="007134DB" w:rsidRPr="00B82B87" w:rsidRDefault="00854D31" w:rsidP="007134DB">
      <w:pPr>
        <w:pStyle w:val="Heading2"/>
        <w:rPr>
          <w:rFonts w:asciiTheme="minorHAnsi" w:hAnsiTheme="minorHAnsi"/>
        </w:rPr>
      </w:pPr>
      <w:r w:rsidRPr="00B82B87">
        <w:rPr>
          <w:rFonts w:asciiTheme="minorHAnsi" w:hAnsiTheme="minorHAnsi"/>
        </w:rPr>
        <w:t>Task 3:</w:t>
      </w:r>
      <w:r w:rsidR="007134DB" w:rsidRPr="00B82B87">
        <w:rPr>
          <w:rFonts w:asciiTheme="minorHAnsi" w:hAnsiTheme="minorHAnsi"/>
        </w:rPr>
        <w:t xml:space="preserve"> Configure </w:t>
      </w:r>
      <w:proofErr w:type="spellStart"/>
      <w:r w:rsidR="007134DB" w:rsidRPr="00B82B87">
        <w:rPr>
          <w:rFonts w:asciiTheme="minorHAnsi" w:hAnsiTheme="minorHAnsi"/>
        </w:rPr>
        <w:t>hMailServer</w:t>
      </w:r>
      <w:proofErr w:type="spellEnd"/>
    </w:p>
    <w:p w:rsidR="007134DB" w:rsidRPr="00B82B87" w:rsidRDefault="007134DB" w:rsidP="007134DB">
      <w:pPr>
        <w:numPr>
          <w:ilvl w:val="0"/>
          <w:numId w:val="18"/>
        </w:numPr>
        <w:spacing w:before="100" w:beforeAutospacing="1" w:after="100" w:afterAutospacing="1"/>
        <w:rPr>
          <w:rFonts w:asciiTheme="minorHAnsi" w:hAnsiTheme="minorHAnsi"/>
        </w:rPr>
      </w:pPr>
      <w:r w:rsidRPr="00B82B87">
        <w:rPr>
          <w:rFonts w:asciiTheme="minorHAnsi" w:hAnsiTheme="minorHAnsi"/>
        </w:rPr>
        <w:t xml:space="preserve">From the Start menu, select </w:t>
      </w:r>
      <w:proofErr w:type="spellStart"/>
      <w:r w:rsidRPr="00B82B87">
        <w:rPr>
          <w:rFonts w:asciiTheme="minorHAnsi" w:hAnsiTheme="minorHAnsi"/>
        </w:rPr>
        <w:t>hMailServer</w:t>
      </w:r>
      <w:proofErr w:type="spellEnd"/>
      <w:r w:rsidRPr="00B82B87">
        <w:rPr>
          <w:rFonts w:asciiTheme="minorHAnsi" w:hAnsiTheme="minorHAnsi"/>
        </w:rPr>
        <w:t xml:space="preserve"> Administrator</w:t>
      </w:r>
      <w:r w:rsidRPr="00B82B87">
        <w:rPr>
          <w:rFonts w:asciiTheme="minorHAnsi" w:hAnsiTheme="minorHAnsi"/>
        </w:rPr>
        <w:br/>
        <w:t xml:space="preserve">Now the </w:t>
      </w:r>
      <w:proofErr w:type="spellStart"/>
      <w:r w:rsidRPr="00B82B87">
        <w:rPr>
          <w:rFonts w:asciiTheme="minorHAnsi" w:hAnsiTheme="minorHAnsi"/>
        </w:rPr>
        <w:t>hMailServer</w:t>
      </w:r>
      <w:proofErr w:type="spellEnd"/>
      <w:r w:rsidRPr="00B82B87">
        <w:rPr>
          <w:rFonts w:asciiTheme="minorHAnsi" w:hAnsiTheme="minorHAnsi"/>
        </w:rPr>
        <w:t xml:space="preserve"> Administrator - Connect dialog is opened. This dialog allows you to connect to different </w:t>
      </w:r>
      <w:proofErr w:type="spellStart"/>
      <w:r w:rsidRPr="00B82B87">
        <w:rPr>
          <w:rFonts w:asciiTheme="minorHAnsi" w:hAnsiTheme="minorHAnsi"/>
        </w:rPr>
        <w:t>hMailServer</w:t>
      </w:r>
      <w:proofErr w:type="spellEnd"/>
      <w:r w:rsidRPr="00B82B87">
        <w:rPr>
          <w:rFonts w:asciiTheme="minorHAnsi" w:hAnsiTheme="minorHAnsi"/>
        </w:rPr>
        <w:t xml:space="preserve"> services. </w:t>
      </w:r>
    </w:p>
    <w:p w:rsidR="007134DB" w:rsidRPr="00B82B87" w:rsidRDefault="007134DB" w:rsidP="007134DB">
      <w:pPr>
        <w:numPr>
          <w:ilvl w:val="0"/>
          <w:numId w:val="18"/>
        </w:numPr>
        <w:spacing w:before="100" w:beforeAutospacing="1" w:after="100" w:afterAutospacing="1"/>
        <w:rPr>
          <w:rFonts w:asciiTheme="minorHAnsi" w:hAnsiTheme="minorHAnsi"/>
        </w:rPr>
      </w:pPr>
      <w:r w:rsidRPr="00B82B87">
        <w:rPr>
          <w:rFonts w:asciiTheme="minorHAnsi" w:hAnsiTheme="minorHAnsi"/>
        </w:rPr>
        <w:t xml:space="preserve">Double-click on the "localhost" host name to connect to the </w:t>
      </w:r>
      <w:proofErr w:type="spellStart"/>
      <w:r w:rsidRPr="00B82B87">
        <w:rPr>
          <w:rFonts w:asciiTheme="minorHAnsi" w:hAnsiTheme="minorHAnsi"/>
        </w:rPr>
        <w:t>hMailServer</w:t>
      </w:r>
      <w:proofErr w:type="spellEnd"/>
      <w:r w:rsidRPr="00B82B87">
        <w:rPr>
          <w:rFonts w:asciiTheme="minorHAnsi" w:hAnsiTheme="minorHAnsi"/>
        </w:rPr>
        <w:t xml:space="preserve"> instance running on localhost.</w:t>
      </w:r>
    </w:p>
    <w:p w:rsidR="007134DB" w:rsidRPr="00B82B87" w:rsidRDefault="007134DB" w:rsidP="007134DB">
      <w:pPr>
        <w:numPr>
          <w:ilvl w:val="0"/>
          <w:numId w:val="18"/>
        </w:numPr>
        <w:spacing w:before="100" w:beforeAutospacing="1" w:after="100" w:afterAutospacing="1"/>
        <w:rPr>
          <w:rFonts w:asciiTheme="minorHAnsi" w:hAnsiTheme="minorHAnsi"/>
        </w:rPr>
      </w:pPr>
      <w:r w:rsidRPr="00B82B87">
        <w:rPr>
          <w:rFonts w:asciiTheme="minorHAnsi" w:hAnsiTheme="minorHAnsi"/>
        </w:rPr>
        <w:t xml:space="preserve">In the password dialog, specify the password you specified during the installation of </w:t>
      </w:r>
      <w:proofErr w:type="spellStart"/>
      <w:r w:rsidRPr="00B82B87">
        <w:rPr>
          <w:rFonts w:asciiTheme="minorHAnsi" w:hAnsiTheme="minorHAnsi"/>
        </w:rPr>
        <w:t>hMailServer</w:t>
      </w:r>
      <w:proofErr w:type="spellEnd"/>
      <w:r w:rsidRPr="00B82B87">
        <w:rPr>
          <w:rFonts w:asciiTheme="minorHAnsi" w:hAnsiTheme="minorHAnsi"/>
        </w:rPr>
        <w:t xml:space="preserve"> - the main </w:t>
      </w:r>
      <w:proofErr w:type="spellStart"/>
      <w:r w:rsidRPr="00B82B87">
        <w:rPr>
          <w:rFonts w:asciiTheme="minorHAnsi" w:hAnsiTheme="minorHAnsi"/>
        </w:rPr>
        <w:t>hMailServer</w:t>
      </w:r>
      <w:proofErr w:type="spellEnd"/>
      <w:r w:rsidRPr="00B82B87">
        <w:rPr>
          <w:rFonts w:asciiTheme="minorHAnsi" w:hAnsiTheme="minorHAnsi"/>
        </w:rPr>
        <w:t xml:space="preserve"> administration password, and then click OK </w:t>
      </w:r>
    </w:p>
    <w:p w:rsidR="007134DB" w:rsidRPr="00B82B87" w:rsidRDefault="007134DB" w:rsidP="007134DB">
      <w:pPr>
        <w:numPr>
          <w:ilvl w:val="0"/>
          <w:numId w:val="18"/>
        </w:numPr>
        <w:spacing w:before="100" w:beforeAutospacing="1" w:after="100" w:afterAutospacing="1"/>
        <w:rPr>
          <w:rFonts w:asciiTheme="minorHAnsi" w:hAnsiTheme="minorHAnsi"/>
        </w:rPr>
      </w:pPr>
      <w:r w:rsidRPr="00B82B87">
        <w:rPr>
          <w:rFonts w:asciiTheme="minorHAnsi" w:hAnsiTheme="minorHAnsi"/>
        </w:rPr>
        <w:t xml:space="preserve">Now </w:t>
      </w:r>
      <w:proofErr w:type="spellStart"/>
      <w:r w:rsidRPr="00B82B87">
        <w:rPr>
          <w:rFonts w:asciiTheme="minorHAnsi" w:hAnsiTheme="minorHAnsi"/>
        </w:rPr>
        <w:t>hMailServer</w:t>
      </w:r>
      <w:proofErr w:type="spellEnd"/>
      <w:r w:rsidRPr="00B82B87">
        <w:rPr>
          <w:rFonts w:asciiTheme="minorHAnsi" w:hAnsiTheme="minorHAnsi"/>
        </w:rPr>
        <w:t xml:space="preserve"> Administrator is started. </w:t>
      </w:r>
    </w:p>
    <w:p w:rsidR="007134DB" w:rsidRPr="00B82B87" w:rsidRDefault="007134DB" w:rsidP="007134DB">
      <w:pPr>
        <w:pStyle w:val="Heading2"/>
        <w:rPr>
          <w:rFonts w:asciiTheme="minorHAnsi" w:hAnsiTheme="minorHAnsi"/>
        </w:rPr>
      </w:pPr>
      <w:r w:rsidRPr="00B82B87">
        <w:rPr>
          <w:rFonts w:asciiTheme="minorHAnsi" w:hAnsiTheme="minorHAnsi"/>
        </w:rPr>
        <w:t>Domains &amp; Accounts</w:t>
      </w:r>
    </w:p>
    <w:p w:rsidR="007134DB" w:rsidRPr="00B82B87" w:rsidRDefault="007134DB" w:rsidP="007134DB">
      <w:pPr>
        <w:rPr>
          <w:rFonts w:asciiTheme="minorHAnsi" w:hAnsiTheme="minorHAnsi"/>
        </w:rPr>
      </w:pPr>
      <w:r w:rsidRPr="00B82B87">
        <w:rPr>
          <w:rFonts w:asciiTheme="minorHAnsi" w:hAnsiTheme="minorHAnsi"/>
        </w:rPr>
        <w:t xml:space="preserve">Every </w:t>
      </w:r>
      <w:proofErr w:type="spellStart"/>
      <w:r w:rsidRPr="00B82B87">
        <w:rPr>
          <w:rFonts w:asciiTheme="minorHAnsi" w:hAnsiTheme="minorHAnsi"/>
        </w:rPr>
        <w:t>hMailServer</w:t>
      </w:r>
      <w:proofErr w:type="spellEnd"/>
      <w:r w:rsidRPr="00B82B87">
        <w:rPr>
          <w:rFonts w:asciiTheme="minorHAnsi" w:hAnsiTheme="minorHAnsi"/>
        </w:rPr>
        <w:t xml:space="preserve"> domain should be connected to an internet domain. Say that you're the owner of the domain </w:t>
      </w:r>
      <w:r w:rsidR="006501A1" w:rsidRPr="00B82B87">
        <w:rPr>
          <w:rStyle w:val="HTMLCode"/>
          <w:rFonts w:asciiTheme="minorHAnsi" w:eastAsia="SimSun" w:hAnsiTheme="minorHAnsi"/>
          <w:sz w:val="24"/>
          <w:szCs w:val="24"/>
        </w:rPr>
        <w:t>hcit</w:t>
      </w:r>
      <w:r w:rsidRPr="00B82B87">
        <w:rPr>
          <w:rStyle w:val="HTMLCode"/>
          <w:rFonts w:asciiTheme="minorHAnsi" w:eastAsia="SimSun" w:hAnsiTheme="minorHAnsi"/>
          <w:sz w:val="24"/>
          <w:szCs w:val="24"/>
        </w:rPr>
        <w:t>.com</w:t>
      </w:r>
      <w:r w:rsidRPr="00B82B87">
        <w:rPr>
          <w:rFonts w:asciiTheme="minorHAnsi" w:hAnsiTheme="minorHAnsi"/>
        </w:rPr>
        <w:t xml:space="preserve">, then you should add </w:t>
      </w:r>
      <w:r w:rsidR="006501A1" w:rsidRPr="00B82B87">
        <w:rPr>
          <w:rStyle w:val="HTMLCode"/>
          <w:rFonts w:asciiTheme="minorHAnsi" w:eastAsia="SimSun" w:hAnsiTheme="minorHAnsi"/>
          <w:sz w:val="24"/>
          <w:szCs w:val="24"/>
        </w:rPr>
        <w:t>hcit</w:t>
      </w:r>
      <w:r w:rsidRPr="00B82B87">
        <w:rPr>
          <w:rStyle w:val="HTMLCode"/>
          <w:rFonts w:asciiTheme="minorHAnsi" w:eastAsia="SimSun" w:hAnsiTheme="minorHAnsi"/>
          <w:sz w:val="24"/>
          <w:szCs w:val="24"/>
        </w:rPr>
        <w:t>.com</w:t>
      </w:r>
      <w:r w:rsidRPr="00B82B87">
        <w:rPr>
          <w:rFonts w:asciiTheme="minorHAnsi" w:hAnsiTheme="minorHAnsi"/>
        </w:rPr>
        <w:t xml:space="preserve"> as a domain in </w:t>
      </w:r>
      <w:proofErr w:type="spellStart"/>
      <w:r w:rsidRPr="00B82B87">
        <w:rPr>
          <w:rFonts w:asciiTheme="minorHAnsi" w:hAnsiTheme="minorHAnsi"/>
        </w:rPr>
        <w:t>hMailAdmin</w:t>
      </w:r>
      <w:proofErr w:type="spellEnd"/>
      <w:r w:rsidRPr="00B82B87">
        <w:rPr>
          <w:rFonts w:asciiTheme="minorHAnsi" w:hAnsiTheme="minorHAnsi"/>
        </w:rPr>
        <w:t xml:space="preserve">: </w:t>
      </w:r>
    </w:p>
    <w:p w:rsidR="007134DB" w:rsidRPr="00B82B87" w:rsidRDefault="007134DB" w:rsidP="007134DB">
      <w:pPr>
        <w:numPr>
          <w:ilvl w:val="0"/>
          <w:numId w:val="19"/>
        </w:numPr>
        <w:spacing w:before="100" w:beforeAutospacing="1" w:after="100" w:afterAutospacing="1"/>
        <w:rPr>
          <w:rFonts w:asciiTheme="minorHAnsi" w:hAnsiTheme="minorHAnsi"/>
        </w:rPr>
      </w:pPr>
      <w:r w:rsidRPr="00B82B87">
        <w:rPr>
          <w:rFonts w:asciiTheme="minorHAnsi" w:hAnsiTheme="minorHAnsi"/>
        </w:rPr>
        <w:t xml:space="preserve">Start </w:t>
      </w:r>
      <w:proofErr w:type="spellStart"/>
      <w:r w:rsidRPr="00B82B87">
        <w:rPr>
          <w:rFonts w:asciiTheme="minorHAnsi" w:hAnsiTheme="minorHAnsi"/>
        </w:rPr>
        <w:t>hMailAdmin</w:t>
      </w:r>
      <w:proofErr w:type="spellEnd"/>
      <w:r w:rsidRPr="00B82B87">
        <w:rPr>
          <w:rFonts w:asciiTheme="minorHAnsi" w:hAnsiTheme="minorHAnsi"/>
        </w:rPr>
        <w:t xml:space="preserve">. </w:t>
      </w:r>
    </w:p>
    <w:p w:rsidR="007134DB" w:rsidRPr="00B82B87" w:rsidRDefault="007134DB" w:rsidP="007134DB">
      <w:pPr>
        <w:numPr>
          <w:ilvl w:val="0"/>
          <w:numId w:val="19"/>
        </w:numPr>
        <w:spacing w:before="100" w:beforeAutospacing="1" w:after="100" w:afterAutospacing="1"/>
        <w:rPr>
          <w:rFonts w:asciiTheme="minorHAnsi" w:hAnsiTheme="minorHAnsi"/>
        </w:rPr>
      </w:pPr>
      <w:r w:rsidRPr="00B82B87">
        <w:rPr>
          <w:rFonts w:asciiTheme="minorHAnsi" w:hAnsiTheme="minorHAnsi"/>
        </w:rPr>
        <w:t xml:space="preserve">Click </w:t>
      </w:r>
      <w:r w:rsidRPr="00B82B87">
        <w:rPr>
          <w:rStyle w:val="Emphasis"/>
          <w:rFonts w:asciiTheme="minorHAnsi" w:hAnsiTheme="minorHAnsi"/>
        </w:rPr>
        <w:t>Add domain</w:t>
      </w:r>
      <w:r w:rsidRPr="00B82B87">
        <w:rPr>
          <w:rFonts w:asciiTheme="minorHAnsi" w:hAnsiTheme="minorHAnsi"/>
        </w:rPr>
        <w:t xml:space="preserve">. </w:t>
      </w:r>
    </w:p>
    <w:p w:rsidR="007134DB" w:rsidRPr="00B82B87" w:rsidRDefault="007134DB" w:rsidP="007134DB">
      <w:pPr>
        <w:numPr>
          <w:ilvl w:val="0"/>
          <w:numId w:val="19"/>
        </w:numPr>
        <w:spacing w:before="100" w:beforeAutospacing="1" w:after="100" w:afterAutospacing="1"/>
        <w:rPr>
          <w:rFonts w:asciiTheme="minorHAnsi" w:hAnsiTheme="minorHAnsi"/>
        </w:rPr>
      </w:pPr>
      <w:r w:rsidRPr="00B82B87">
        <w:rPr>
          <w:rFonts w:asciiTheme="minorHAnsi" w:hAnsiTheme="minorHAnsi"/>
        </w:rPr>
        <w:t xml:space="preserve">Enter </w:t>
      </w:r>
      <w:r w:rsidRPr="00B82B87">
        <w:rPr>
          <w:rStyle w:val="HTMLCode"/>
          <w:rFonts w:asciiTheme="minorHAnsi" w:eastAsia="SimSun" w:hAnsiTheme="minorHAnsi"/>
          <w:color w:val="FF0000"/>
          <w:sz w:val="24"/>
          <w:szCs w:val="24"/>
        </w:rPr>
        <w:t>hcit.com</w:t>
      </w:r>
      <w:r w:rsidRPr="00B82B87">
        <w:rPr>
          <w:rFonts w:asciiTheme="minorHAnsi" w:hAnsiTheme="minorHAnsi"/>
        </w:rPr>
        <w:t xml:space="preserve"> as domain name. </w:t>
      </w:r>
    </w:p>
    <w:p w:rsidR="007134DB" w:rsidRPr="00B82B87" w:rsidRDefault="007134DB" w:rsidP="007134DB">
      <w:pPr>
        <w:numPr>
          <w:ilvl w:val="0"/>
          <w:numId w:val="19"/>
        </w:numPr>
        <w:spacing w:before="100" w:beforeAutospacing="1" w:after="100" w:afterAutospacing="1"/>
        <w:rPr>
          <w:rFonts w:asciiTheme="minorHAnsi" w:hAnsiTheme="minorHAnsi"/>
        </w:rPr>
      </w:pPr>
      <w:r w:rsidRPr="00B82B87">
        <w:rPr>
          <w:rFonts w:asciiTheme="minorHAnsi" w:hAnsiTheme="minorHAnsi"/>
        </w:rPr>
        <w:t xml:space="preserve">Click </w:t>
      </w:r>
      <w:r w:rsidRPr="00B82B87">
        <w:rPr>
          <w:rStyle w:val="Emphasis"/>
          <w:rFonts w:asciiTheme="minorHAnsi" w:hAnsiTheme="minorHAnsi"/>
        </w:rPr>
        <w:t>Save</w:t>
      </w:r>
      <w:r w:rsidRPr="00B82B87">
        <w:rPr>
          <w:rFonts w:asciiTheme="minorHAnsi" w:hAnsiTheme="minorHAnsi"/>
        </w:rPr>
        <w:t xml:space="preserve"> </w:t>
      </w:r>
    </w:p>
    <w:p w:rsidR="007134DB" w:rsidRPr="00B82B87" w:rsidRDefault="007134DB" w:rsidP="007134DB">
      <w:pPr>
        <w:rPr>
          <w:rFonts w:asciiTheme="minorHAnsi" w:hAnsiTheme="minorHAnsi"/>
        </w:rPr>
      </w:pPr>
      <w:r w:rsidRPr="00B82B87">
        <w:rPr>
          <w:rFonts w:asciiTheme="minorHAnsi" w:hAnsiTheme="minorHAnsi"/>
        </w:rPr>
        <w:t xml:space="preserve">The next step is to add accounts to your server. The normal setup is to have one account per email address you want to be able to send and receive email from. If you want the addresses </w:t>
      </w:r>
      <w:proofErr w:type="gramStart"/>
      <w:r w:rsidRPr="00B82B87">
        <w:rPr>
          <w:rStyle w:val="HTMLCode"/>
          <w:rFonts w:asciiTheme="minorHAnsi" w:eastAsia="SimSun" w:hAnsiTheme="minorHAnsi"/>
          <w:sz w:val="24"/>
          <w:szCs w:val="24"/>
        </w:rPr>
        <w:t>fergus@hcit.com</w:t>
      </w:r>
      <w:r w:rsidRPr="00B82B87">
        <w:rPr>
          <w:rFonts w:asciiTheme="minorHAnsi" w:hAnsiTheme="minorHAnsi"/>
        </w:rPr>
        <w:t xml:space="preserve"> </w:t>
      </w:r>
      <w:r w:rsidR="00BF3CFA" w:rsidRPr="00B82B87">
        <w:rPr>
          <w:rFonts w:asciiTheme="minorHAnsi" w:hAnsiTheme="minorHAnsi"/>
        </w:rPr>
        <w:t>,</w:t>
      </w:r>
      <w:proofErr w:type="gramEnd"/>
      <w:r w:rsidRPr="00B82B87">
        <w:rPr>
          <w:rFonts w:asciiTheme="minorHAnsi" w:hAnsiTheme="minorHAnsi"/>
        </w:rPr>
        <w:t xml:space="preserve"> simply add this to </w:t>
      </w:r>
      <w:proofErr w:type="spellStart"/>
      <w:r w:rsidRPr="00B82B87">
        <w:rPr>
          <w:rFonts w:asciiTheme="minorHAnsi" w:hAnsiTheme="minorHAnsi"/>
        </w:rPr>
        <w:t>hMailAdmin</w:t>
      </w:r>
      <w:proofErr w:type="spellEnd"/>
      <w:r w:rsidRPr="00B82B87">
        <w:rPr>
          <w:rFonts w:asciiTheme="minorHAnsi" w:hAnsiTheme="minorHAnsi"/>
        </w:rPr>
        <w:t xml:space="preserve">: </w:t>
      </w:r>
      <w:r w:rsidR="00BF3CFA" w:rsidRPr="00B82B87">
        <w:rPr>
          <w:rFonts w:asciiTheme="minorHAnsi" w:hAnsiTheme="minorHAnsi"/>
        </w:rPr>
        <w:t>Add an account for each client PC.</w:t>
      </w:r>
    </w:p>
    <w:p w:rsidR="007134DB" w:rsidRPr="00B82B87" w:rsidRDefault="007134DB" w:rsidP="007134DB">
      <w:pPr>
        <w:numPr>
          <w:ilvl w:val="0"/>
          <w:numId w:val="20"/>
        </w:numPr>
        <w:spacing w:before="100" w:beforeAutospacing="1" w:after="100" w:afterAutospacing="1"/>
        <w:rPr>
          <w:rFonts w:asciiTheme="minorHAnsi" w:hAnsiTheme="minorHAnsi"/>
        </w:rPr>
      </w:pPr>
      <w:r w:rsidRPr="00B82B87">
        <w:rPr>
          <w:rFonts w:asciiTheme="minorHAnsi" w:hAnsiTheme="minorHAnsi"/>
        </w:rPr>
        <w:t xml:space="preserve">Start </w:t>
      </w:r>
      <w:proofErr w:type="spellStart"/>
      <w:r w:rsidRPr="00B82B87">
        <w:rPr>
          <w:rFonts w:asciiTheme="minorHAnsi" w:hAnsiTheme="minorHAnsi"/>
        </w:rPr>
        <w:t>hMailAdmin</w:t>
      </w:r>
      <w:proofErr w:type="spellEnd"/>
      <w:r w:rsidRPr="00B82B87">
        <w:rPr>
          <w:rFonts w:asciiTheme="minorHAnsi" w:hAnsiTheme="minorHAnsi"/>
        </w:rPr>
        <w:t xml:space="preserve"> </w:t>
      </w:r>
    </w:p>
    <w:p w:rsidR="007134DB" w:rsidRPr="00B82B87" w:rsidRDefault="007134DB" w:rsidP="007134DB">
      <w:pPr>
        <w:numPr>
          <w:ilvl w:val="0"/>
          <w:numId w:val="20"/>
        </w:numPr>
        <w:spacing w:before="100" w:beforeAutospacing="1" w:after="100" w:afterAutospacing="1"/>
        <w:rPr>
          <w:rFonts w:asciiTheme="minorHAnsi" w:hAnsiTheme="minorHAnsi"/>
        </w:rPr>
      </w:pPr>
      <w:r w:rsidRPr="00B82B87">
        <w:rPr>
          <w:rFonts w:asciiTheme="minorHAnsi" w:hAnsiTheme="minorHAnsi"/>
        </w:rPr>
        <w:t xml:space="preserve">Expand the </w:t>
      </w:r>
      <w:r w:rsidRPr="00B82B87">
        <w:rPr>
          <w:rStyle w:val="Emphasis"/>
          <w:rFonts w:asciiTheme="minorHAnsi" w:hAnsiTheme="minorHAnsi"/>
        </w:rPr>
        <w:t>Domains</w:t>
      </w:r>
      <w:r w:rsidRPr="00B82B87">
        <w:rPr>
          <w:rFonts w:asciiTheme="minorHAnsi" w:hAnsiTheme="minorHAnsi"/>
        </w:rPr>
        <w:t xml:space="preserve"> node in the tree to the left </w:t>
      </w:r>
    </w:p>
    <w:p w:rsidR="007134DB" w:rsidRPr="00B82B87" w:rsidRDefault="007134DB" w:rsidP="007134DB">
      <w:pPr>
        <w:numPr>
          <w:ilvl w:val="0"/>
          <w:numId w:val="20"/>
        </w:numPr>
        <w:spacing w:before="100" w:beforeAutospacing="1" w:after="100" w:afterAutospacing="1"/>
        <w:rPr>
          <w:rFonts w:asciiTheme="minorHAnsi" w:hAnsiTheme="minorHAnsi"/>
        </w:rPr>
      </w:pPr>
      <w:r w:rsidRPr="00B82B87">
        <w:rPr>
          <w:rFonts w:asciiTheme="minorHAnsi" w:hAnsiTheme="minorHAnsi"/>
        </w:rPr>
        <w:t xml:space="preserve">Click on the domain </w:t>
      </w:r>
      <w:r w:rsidR="00854D31" w:rsidRPr="00B82B87">
        <w:rPr>
          <w:rStyle w:val="Emphasis"/>
          <w:rFonts w:asciiTheme="minorHAnsi" w:hAnsiTheme="minorHAnsi"/>
        </w:rPr>
        <w:t>hcit</w:t>
      </w:r>
      <w:r w:rsidRPr="00B82B87">
        <w:rPr>
          <w:rStyle w:val="Emphasis"/>
          <w:rFonts w:asciiTheme="minorHAnsi" w:hAnsiTheme="minorHAnsi"/>
        </w:rPr>
        <w:t>.com</w:t>
      </w:r>
      <w:r w:rsidRPr="00B82B87">
        <w:rPr>
          <w:rFonts w:asciiTheme="minorHAnsi" w:hAnsiTheme="minorHAnsi"/>
        </w:rPr>
        <w:t xml:space="preserve"> </w:t>
      </w:r>
    </w:p>
    <w:p w:rsidR="007134DB" w:rsidRPr="00B82B87" w:rsidRDefault="007134DB" w:rsidP="007134DB">
      <w:pPr>
        <w:numPr>
          <w:ilvl w:val="0"/>
          <w:numId w:val="20"/>
        </w:numPr>
        <w:spacing w:before="100" w:beforeAutospacing="1" w:after="100" w:afterAutospacing="1"/>
        <w:rPr>
          <w:rFonts w:asciiTheme="minorHAnsi" w:hAnsiTheme="minorHAnsi"/>
        </w:rPr>
      </w:pPr>
      <w:r w:rsidRPr="00B82B87">
        <w:rPr>
          <w:rFonts w:asciiTheme="minorHAnsi" w:hAnsiTheme="minorHAnsi"/>
        </w:rPr>
        <w:t xml:space="preserve">Click </w:t>
      </w:r>
      <w:r w:rsidRPr="00B82B87">
        <w:rPr>
          <w:rStyle w:val="Emphasis"/>
          <w:rFonts w:asciiTheme="minorHAnsi" w:hAnsiTheme="minorHAnsi"/>
        </w:rPr>
        <w:t>Add account</w:t>
      </w:r>
      <w:r w:rsidRPr="00B82B87">
        <w:rPr>
          <w:rFonts w:asciiTheme="minorHAnsi" w:hAnsiTheme="minorHAnsi"/>
        </w:rPr>
        <w:t xml:space="preserve"> </w:t>
      </w:r>
    </w:p>
    <w:p w:rsidR="007134DB" w:rsidRPr="00B82B87" w:rsidRDefault="007134DB" w:rsidP="007134DB">
      <w:pPr>
        <w:numPr>
          <w:ilvl w:val="0"/>
          <w:numId w:val="20"/>
        </w:numPr>
        <w:spacing w:before="100" w:beforeAutospacing="1" w:after="100" w:afterAutospacing="1"/>
        <w:rPr>
          <w:rFonts w:asciiTheme="minorHAnsi" w:hAnsiTheme="minorHAnsi"/>
        </w:rPr>
      </w:pPr>
      <w:r w:rsidRPr="00B82B87">
        <w:rPr>
          <w:rFonts w:asciiTheme="minorHAnsi" w:hAnsiTheme="minorHAnsi"/>
        </w:rPr>
        <w:t xml:space="preserve">Enter </w:t>
      </w:r>
      <w:proofErr w:type="spellStart"/>
      <w:r w:rsidR="00854D31" w:rsidRPr="00B82B87">
        <w:rPr>
          <w:rStyle w:val="HTMLCode"/>
          <w:rFonts w:asciiTheme="minorHAnsi" w:eastAsia="SimSun" w:hAnsiTheme="minorHAnsi"/>
          <w:sz w:val="24"/>
          <w:szCs w:val="24"/>
        </w:rPr>
        <w:t>fergus</w:t>
      </w:r>
      <w:proofErr w:type="spellEnd"/>
      <w:r w:rsidRPr="00B82B87">
        <w:rPr>
          <w:rFonts w:asciiTheme="minorHAnsi" w:hAnsiTheme="minorHAnsi"/>
        </w:rPr>
        <w:t xml:space="preserve"> as the account address, set the password and click </w:t>
      </w:r>
      <w:r w:rsidRPr="00B82B87">
        <w:rPr>
          <w:rStyle w:val="Emphasis"/>
          <w:rFonts w:asciiTheme="minorHAnsi" w:hAnsiTheme="minorHAnsi"/>
        </w:rPr>
        <w:t>Save</w:t>
      </w:r>
      <w:r w:rsidRPr="00B82B87">
        <w:rPr>
          <w:rFonts w:asciiTheme="minorHAnsi" w:hAnsiTheme="minorHAnsi"/>
        </w:rPr>
        <w:t xml:space="preserve"> </w:t>
      </w:r>
      <w:r w:rsidR="00B82B87">
        <w:rPr>
          <w:rFonts w:asciiTheme="minorHAnsi" w:hAnsiTheme="minorHAnsi"/>
        </w:rPr>
        <w:t xml:space="preserve"> (use </w:t>
      </w:r>
      <w:r w:rsidR="00B82B87" w:rsidRPr="00B82B87">
        <w:rPr>
          <w:rFonts w:asciiTheme="minorHAnsi" w:hAnsiTheme="minorHAnsi"/>
          <w:color w:val="FF0000"/>
        </w:rPr>
        <w:t>cisco</w:t>
      </w:r>
      <w:r w:rsidR="00B82B87">
        <w:rPr>
          <w:rFonts w:asciiTheme="minorHAnsi" w:hAnsiTheme="minorHAnsi"/>
        </w:rPr>
        <w:t xml:space="preserve"> as password)</w:t>
      </w:r>
    </w:p>
    <w:p w:rsidR="007134DB" w:rsidRPr="00B82B87" w:rsidRDefault="007134DB" w:rsidP="007134DB">
      <w:pPr>
        <w:pStyle w:val="Heading2"/>
        <w:rPr>
          <w:rFonts w:asciiTheme="minorHAnsi" w:hAnsiTheme="minorHAnsi"/>
        </w:rPr>
      </w:pPr>
      <w:r w:rsidRPr="00B82B87">
        <w:rPr>
          <w:rFonts w:asciiTheme="minorHAnsi" w:hAnsiTheme="minorHAnsi"/>
        </w:rPr>
        <w:t>Specifying public host name</w:t>
      </w:r>
    </w:p>
    <w:p w:rsidR="007134DB" w:rsidRPr="00B82B87" w:rsidRDefault="007134DB" w:rsidP="007134DB">
      <w:pPr>
        <w:rPr>
          <w:rFonts w:asciiTheme="minorHAnsi" w:hAnsiTheme="minorHAnsi"/>
        </w:rPr>
      </w:pPr>
      <w:r w:rsidRPr="00B82B87">
        <w:rPr>
          <w:rFonts w:asciiTheme="minorHAnsi" w:hAnsiTheme="minorHAnsi"/>
        </w:rPr>
        <w:t xml:space="preserve">For an email server to work properly, it needs to know its public name on the Internet. This is normally something like </w:t>
      </w:r>
      <w:r w:rsidRPr="00B82B87">
        <w:rPr>
          <w:rStyle w:val="HTMLCode"/>
          <w:rFonts w:asciiTheme="minorHAnsi" w:eastAsia="SimSun" w:hAnsiTheme="minorHAnsi"/>
          <w:sz w:val="24"/>
          <w:szCs w:val="24"/>
        </w:rPr>
        <w:t>mail</w:t>
      </w:r>
      <w:r w:rsidR="00854D31" w:rsidRPr="00B82B87">
        <w:rPr>
          <w:rStyle w:val="HTMLCode"/>
          <w:rFonts w:asciiTheme="minorHAnsi" w:eastAsia="SimSun" w:hAnsiTheme="minorHAnsi"/>
          <w:sz w:val="24"/>
          <w:szCs w:val="24"/>
        </w:rPr>
        <w:t>server</w:t>
      </w:r>
      <w:r w:rsidRPr="00B82B87">
        <w:rPr>
          <w:rStyle w:val="HTMLCode"/>
          <w:rFonts w:asciiTheme="minorHAnsi" w:eastAsia="SimSun" w:hAnsiTheme="minorHAnsi"/>
          <w:sz w:val="24"/>
          <w:szCs w:val="24"/>
        </w:rPr>
        <w:t>.</w:t>
      </w:r>
      <w:r w:rsidR="00854D31" w:rsidRPr="00B82B87">
        <w:rPr>
          <w:rStyle w:val="HTMLCode"/>
          <w:rFonts w:asciiTheme="minorHAnsi" w:eastAsia="SimSun" w:hAnsiTheme="minorHAnsi"/>
          <w:sz w:val="24"/>
          <w:szCs w:val="24"/>
        </w:rPr>
        <w:t>hcit</w:t>
      </w:r>
      <w:r w:rsidRPr="00B82B87">
        <w:rPr>
          <w:rStyle w:val="HTMLCode"/>
          <w:rFonts w:asciiTheme="minorHAnsi" w:eastAsia="SimSun" w:hAnsiTheme="minorHAnsi"/>
          <w:sz w:val="24"/>
          <w:szCs w:val="24"/>
        </w:rPr>
        <w:t>.com</w:t>
      </w:r>
      <w:r w:rsidRPr="00B82B87">
        <w:rPr>
          <w:rFonts w:asciiTheme="minorHAnsi" w:hAnsiTheme="minorHAnsi"/>
        </w:rPr>
        <w:t xml:space="preserve">. Since there is no good way for software to automatically detect the public host name of the computer where it is running, you need to tell </w:t>
      </w:r>
      <w:proofErr w:type="spellStart"/>
      <w:r w:rsidRPr="00B82B87">
        <w:rPr>
          <w:rFonts w:asciiTheme="minorHAnsi" w:hAnsiTheme="minorHAnsi"/>
        </w:rPr>
        <w:t>hMailServer</w:t>
      </w:r>
      <w:proofErr w:type="spellEnd"/>
      <w:r w:rsidRPr="00B82B87">
        <w:rPr>
          <w:rFonts w:asciiTheme="minorHAnsi" w:hAnsiTheme="minorHAnsi"/>
        </w:rPr>
        <w:t xml:space="preserve"> what public hostname to use. While it's possible to run </w:t>
      </w:r>
      <w:proofErr w:type="spellStart"/>
      <w:r w:rsidRPr="00B82B87">
        <w:rPr>
          <w:rFonts w:asciiTheme="minorHAnsi" w:hAnsiTheme="minorHAnsi"/>
        </w:rPr>
        <w:t>hMailServer</w:t>
      </w:r>
      <w:proofErr w:type="spellEnd"/>
      <w:r w:rsidRPr="00B82B87">
        <w:rPr>
          <w:rFonts w:asciiTheme="minorHAnsi" w:hAnsiTheme="minorHAnsi"/>
        </w:rPr>
        <w:t xml:space="preserve"> without telling it its public hostname, some email servers will reject email from you if you don't specify it. </w:t>
      </w:r>
    </w:p>
    <w:p w:rsidR="007134DB" w:rsidRPr="00B82B87" w:rsidRDefault="007134DB" w:rsidP="007134DB">
      <w:pPr>
        <w:numPr>
          <w:ilvl w:val="0"/>
          <w:numId w:val="21"/>
        </w:numPr>
        <w:spacing w:before="100" w:beforeAutospacing="1" w:after="100" w:afterAutospacing="1"/>
        <w:rPr>
          <w:rFonts w:asciiTheme="minorHAnsi" w:hAnsiTheme="minorHAnsi"/>
        </w:rPr>
      </w:pPr>
      <w:r w:rsidRPr="00B82B87">
        <w:rPr>
          <w:rFonts w:asciiTheme="minorHAnsi" w:hAnsiTheme="minorHAnsi"/>
        </w:rPr>
        <w:t xml:space="preserve">Start </w:t>
      </w:r>
      <w:proofErr w:type="spellStart"/>
      <w:r w:rsidRPr="00B82B87">
        <w:rPr>
          <w:rFonts w:asciiTheme="minorHAnsi" w:hAnsiTheme="minorHAnsi"/>
        </w:rPr>
        <w:t>hMailAdmin</w:t>
      </w:r>
      <w:proofErr w:type="spellEnd"/>
      <w:r w:rsidRPr="00B82B87">
        <w:rPr>
          <w:rFonts w:asciiTheme="minorHAnsi" w:hAnsiTheme="minorHAnsi"/>
        </w:rPr>
        <w:t xml:space="preserve"> </w:t>
      </w:r>
    </w:p>
    <w:p w:rsidR="007134DB" w:rsidRPr="00B82B87" w:rsidRDefault="007134DB" w:rsidP="007134DB">
      <w:pPr>
        <w:numPr>
          <w:ilvl w:val="0"/>
          <w:numId w:val="21"/>
        </w:numPr>
        <w:spacing w:before="100" w:beforeAutospacing="1" w:after="100" w:afterAutospacing="1"/>
        <w:rPr>
          <w:rFonts w:asciiTheme="minorHAnsi" w:hAnsiTheme="minorHAnsi"/>
        </w:rPr>
      </w:pPr>
      <w:r w:rsidRPr="00B82B87">
        <w:rPr>
          <w:rFonts w:asciiTheme="minorHAnsi" w:hAnsiTheme="minorHAnsi"/>
        </w:rPr>
        <w:t xml:space="preserve">In the tree to the left, go to </w:t>
      </w:r>
      <w:r w:rsidRPr="00B82B87">
        <w:rPr>
          <w:rStyle w:val="Emphasis"/>
          <w:rFonts w:asciiTheme="minorHAnsi" w:hAnsiTheme="minorHAnsi"/>
        </w:rPr>
        <w:t>Settings</w:t>
      </w:r>
      <w:r w:rsidRPr="00B82B87">
        <w:rPr>
          <w:rFonts w:asciiTheme="minorHAnsi" w:hAnsiTheme="minorHAnsi"/>
        </w:rPr>
        <w:t xml:space="preserve"> -&gt; </w:t>
      </w:r>
      <w:r w:rsidRPr="00B82B87">
        <w:rPr>
          <w:rStyle w:val="Emphasis"/>
          <w:rFonts w:asciiTheme="minorHAnsi" w:hAnsiTheme="minorHAnsi"/>
        </w:rPr>
        <w:t>Protocols</w:t>
      </w:r>
      <w:r w:rsidRPr="00B82B87">
        <w:rPr>
          <w:rFonts w:asciiTheme="minorHAnsi" w:hAnsiTheme="minorHAnsi"/>
        </w:rPr>
        <w:t xml:space="preserve"> -&gt; </w:t>
      </w:r>
      <w:r w:rsidRPr="00B82B87">
        <w:rPr>
          <w:rStyle w:val="Emphasis"/>
          <w:rFonts w:asciiTheme="minorHAnsi" w:hAnsiTheme="minorHAnsi"/>
        </w:rPr>
        <w:t>SMTP</w:t>
      </w:r>
      <w:r w:rsidRPr="00B82B87">
        <w:rPr>
          <w:rFonts w:asciiTheme="minorHAnsi" w:hAnsiTheme="minorHAnsi"/>
        </w:rPr>
        <w:t xml:space="preserve"> </w:t>
      </w:r>
    </w:p>
    <w:p w:rsidR="007134DB" w:rsidRPr="00B82B87" w:rsidRDefault="007134DB" w:rsidP="007134DB">
      <w:pPr>
        <w:numPr>
          <w:ilvl w:val="0"/>
          <w:numId w:val="21"/>
        </w:numPr>
        <w:spacing w:before="100" w:beforeAutospacing="1" w:after="100" w:afterAutospacing="1"/>
        <w:rPr>
          <w:rFonts w:asciiTheme="minorHAnsi" w:hAnsiTheme="minorHAnsi"/>
        </w:rPr>
      </w:pPr>
      <w:r w:rsidRPr="00B82B87">
        <w:rPr>
          <w:rFonts w:asciiTheme="minorHAnsi" w:hAnsiTheme="minorHAnsi"/>
        </w:rPr>
        <w:t xml:space="preserve">To the right, the SMTP settings are now shown. Click on the </w:t>
      </w:r>
      <w:r w:rsidRPr="00B82B87">
        <w:rPr>
          <w:rStyle w:val="Emphasis"/>
          <w:rFonts w:asciiTheme="minorHAnsi" w:hAnsiTheme="minorHAnsi"/>
        </w:rPr>
        <w:t>Delivery of e-mail</w:t>
      </w:r>
      <w:r w:rsidRPr="00B82B87">
        <w:rPr>
          <w:rFonts w:asciiTheme="minorHAnsi" w:hAnsiTheme="minorHAnsi"/>
        </w:rPr>
        <w:t xml:space="preserve"> tab. </w:t>
      </w:r>
    </w:p>
    <w:p w:rsidR="007134DB" w:rsidRPr="00B82B87" w:rsidRDefault="007134DB" w:rsidP="007134DB">
      <w:pPr>
        <w:numPr>
          <w:ilvl w:val="0"/>
          <w:numId w:val="21"/>
        </w:numPr>
        <w:spacing w:before="100" w:beforeAutospacing="1" w:after="100" w:afterAutospacing="1"/>
        <w:rPr>
          <w:rFonts w:asciiTheme="minorHAnsi" w:hAnsiTheme="minorHAnsi"/>
        </w:rPr>
      </w:pPr>
      <w:r w:rsidRPr="00B82B87">
        <w:rPr>
          <w:rFonts w:asciiTheme="minorHAnsi" w:hAnsiTheme="minorHAnsi"/>
        </w:rPr>
        <w:t xml:space="preserve">Under </w:t>
      </w:r>
      <w:r w:rsidRPr="00B82B87">
        <w:rPr>
          <w:rStyle w:val="Emphasis"/>
          <w:rFonts w:asciiTheme="minorHAnsi" w:hAnsiTheme="minorHAnsi"/>
        </w:rPr>
        <w:t>host name</w:t>
      </w:r>
      <w:r w:rsidRPr="00B82B87">
        <w:rPr>
          <w:rFonts w:asciiTheme="minorHAnsi" w:hAnsiTheme="minorHAnsi"/>
        </w:rPr>
        <w:t>, enter the public hostname</w:t>
      </w:r>
      <w:r w:rsidR="00854D31" w:rsidRPr="00B82B87">
        <w:rPr>
          <w:rFonts w:asciiTheme="minorHAnsi" w:hAnsiTheme="minorHAnsi"/>
        </w:rPr>
        <w:t>,</w:t>
      </w:r>
      <w:r w:rsidRPr="00B82B87">
        <w:rPr>
          <w:rFonts w:asciiTheme="minorHAnsi" w:hAnsiTheme="minorHAnsi"/>
        </w:rPr>
        <w:t xml:space="preserve"> </w:t>
      </w:r>
      <w:r w:rsidR="00854D31" w:rsidRPr="00B82B87">
        <w:rPr>
          <w:rFonts w:asciiTheme="minorHAnsi" w:hAnsiTheme="minorHAnsi"/>
          <w:color w:val="FF0000"/>
        </w:rPr>
        <w:t>mailserver.hcit.com</w:t>
      </w:r>
      <w:r w:rsidR="00854D31" w:rsidRPr="00B82B87">
        <w:rPr>
          <w:rFonts w:asciiTheme="minorHAnsi" w:hAnsiTheme="minorHAnsi"/>
        </w:rPr>
        <w:t xml:space="preserve">, </w:t>
      </w:r>
      <w:r w:rsidRPr="00B82B87">
        <w:rPr>
          <w:rFonts w:asciiTheme="minorHAnsi" w:hAnsiTheme="minorHAnsi"/>
        </w:rPr>
        <w:t xml:space="preserve">of the computer where </w:t>
      </w:r>
      <w:proofErr w:type="spellStart"/>
      <w:r w:rsidRPr="00B82B87">
        <w:rPr>
          <w:rFonts w:asciiTheme="minorHAnsi" w:hAnsiTheme="minorHAnsi"/>
        </w:rPr>
        <w:t>hMailServer</w:t>
      </w:r>
      <w:proofErr w:type="spellEnd"/>
      <w:r w:rsidRPr="00B82B87">
        <w:rPr>
          <w:rFonts w:asciiTheme="minorHAnsi" w:hAnsiTheme="minorHAnsi"/>
        </w:rPr>
        <w:t xml:space="preserve"> is running. </w:t>
      </w:r>
    </w:p>
    <w:p w:rsidR="007134DB" w:rsidRPr="00B82B87" w:rsidRDefault="007134DB" w:rsidP="007134DB">
      <w:pPr>
        <w:numPr>
          <w:ilvl w:val="0"/>
          <w:numId w:val="21"/>
        </w:numPr>
        <w:spacing w:before="100" w:beforeAutospacing="1" w:after="100" w:afterAutospacing="1"/>
        <w:rPr>
          <w:rFonts w:asciiTheme="minorHAnsi" w:hAnsiTheme="minorHAnsi"/>
        </w:rPr>
      </w:pPr>
      <w:r w:rsidRPr="00B82B87">
        <w:rPr>
          <w:rFonts w:asciiTheme="minorHAnsi" w:hAnsiTheme="minorHAnsi"/>
        </w:rPr>
        <w:t xml:space="preserve">Save the change </w:t>
      </w:r>
    </w:p>
    <w:p w:rsidR="009F6B31" w:rsidRPr="00B82B87" w:rsidRDefault="009F6B31" w:rsidP="009F6B31">
      <w:pPr>
        <w:pStyle w:val="Heading2"/>
        <w:rPr>
          <w:rFonts w:asciiTheme="minorHAnsi" w:hAnsiTheme="minorHAnsi"/>
        </w:rPr>
      </w:pPr>
      <w:r w:rsidRPr="00B82B87">
        <w:rPr>
          <w:rFonts w:asciiTheme="minorHAnsi" w:hAnsiTheme="minorHAnsi"/>
        </w:rPr>
        <w:lastRenderedPageBreak/>
        <w:t>Turn off SMTP authentication</w:t>
      </w:r>
    </w:p>
    <w:p w:rsidR="009F6B31" w:rsidRPr="00B82B87" w:rsidRDefault="009F6B31" w:rsidP="009F6B31">
      <w:pPr>
        <w:numPr>
          <w:ilvl w:val="0"/>
          <w:numId w:val="22"/>
        </w:numPr>
        <w:spacing w:before="100" w:beforeAutospacing="1" w:after="100" w:afterAutospacing="1" w:line="276" w:lineRule="auto"/>
        <w:rPr>
          <w:rFonts w:asciiTheme="minorHAnsi" w:hAnsiTheme="minorHAnsi"/>
        </w:rPr>
      </w:pPr>
      <w:r w:rsidRPr="00B82B87">
        <w:rPr>
          <w:rFonts w:asciiTheme="minorHAnsi" w:hAnsiTheme="minorHAnsi"/>
        </w:rPr>
        <w:t>Open Settings/Advanced/IP Ranges and make sure the SMTP authentication settings are unchecked for both the My Computer and Internet ranges.</w:t>
      </w:r>
    </w:p>
    <w:p w:rsidR="009F6B31" w:rsidRPr="00B82B87" w:rsidRDefault="009F6B31" w:rsidP="009F6B31">
      <w:pPr>
        <w:numPr>
          <w:ilvl w:val="0"/>
          <w:numId w:val="22"/>
        </w:numPr>
        <w:spacing w:before="100" w:beforeAutospacing="1" w:after="100" w:afterAutospacing="1" w:line="276" w:lineRule="auto"/>
        <w:rPr>
          <w:rFonts w:asciiTheme="minorHAnsi" w:hAnsiTheme="minorHAnsi"/>
        </w:rPr>
      </w:pPr>
      <w:r w:rsidRPr="00B82B87">
        <w:rPr>
          <w:rFonts w:asciiTheme="minorHAnsi" w:hAnsiTheme="minorHAnsi"/>
        </w:rPr>
        <w:t>Finally turn of Auto-Ban</w:t>
      </w:r>
    </w:p>
    <w:p w:rsidR="00854D31" w:rsidRPr="00B82B87" w:rsidRDefault="00854D31" w:rsidP="002A23A2">
      <w:pPr>
        <w:pStyle w:val="Task"/>
        <w:rPr>
          <w:rFonts w:asciiTheme="minorHAnsi" w:hAnsiTheme="minorHAnsi"/>
          <w:sz w:val="24"/>
          <w:szCs w:val="24"/>
        </w:rPr>
      </w:pPr>
    </w:p>
    <w:p w:rsidR="002A23A2" w:rsidRPr="00B82B87" w:rsidRDefault="00854D31" w:rsidP="002A23A2">
      <w:pPr>
        <w:pStyle w:val="Task"/>
        <w:rPr>
          <w:rFonts w:asciiTheme="minorHAnsi" w:hAnsiTheme="minorHAnsi"/>
          <w:sz w:val="24"/>
          <w:szCs w:val="24"/>
        </w:rPr>
      </w:pPr>
      <w:r w:rsidRPr="00B82B87">
        <w:rPr>
          <w:rFonts w:asciiTheme="minorHAnsi" w:hAnsiTheme="minorHAnsi"/>
          <w:sz w:val="24"/>
          <w:szCs w:val="24"/>
        </w:rPr>
        <w:t>Task 4</w:t>
      </w:r>
      <w:r w:rsidR="002A23A2" w:rsidRPr="00B82B87">
        <w:rPr>
          <w:rFonts w:asciiTheme="minorHAnsi" w:hAnsiTheme="minorHAnsi"/>
          <w:sz w:val="24"/>
          <w:szCs w:val="24"/>
        </w:rPr>
        <w:t xml:space="preserve">: Configure the </w:t>
      </w:r>
      <w:r w:rsidR="005D33AA" w:rsidRPr="00B82B87">
        <w:rPr>
          <w:rFonts w:asciiTheme="minorHAnsi" w:hAnsiTheme="minorHAnsi"/>
          <w:sz w:val="24"/>
          <w:szCs w:val="24"/>
        </w:rPr>
        <w:t>Client</w:t>
      </w:r>
      <w:r w:rsidR="002A23A2" w:rsidRPr="00B82B87">
        <w:rPr>
          <w:rFonts w:asciiTheme="minorHAnsi" w:hAnsiTheme="minorHAnsi"/>
          <w:sz w:val="24"/>
          <w:szCs w:val="24"/>
        </w:rPr>
        <w:t xml:space="preserve"> Computer</w:t>
      </w:r>
      <w:r w:rsidR="005D33AA" w:rsidRPr="00B82B87">
        <w:rPr>
          <w:rFonts w:asciiTheme="minorHAnsi" w:hAnsiTheme="minorHAnsi"/>
          <w:sz w:val="24"/>
          <w:szCs w:val="24"/>
        </w:rPr>
        <w:t>s</w:t>
      </w:r>
      <w:r w:rsidR="002A23A2" w:rsidRPr="00B82B87">
        <w:rPr>
          <w:rFonts w:asciiTheme="minorHAnsi" w:hAnsiTheme="minorHAnsi"/>
          <w:sz w:val="24"/>
          <w:szCs w:val="24"/>
        </w:rPr>
        <w:t xml:space="preserve"> for E-mail Service.</w:t>
      </w:r>
    </w:p>
    <w:p w:rsidR="002A23A2" w:rsidRPr="00B82B87" w:rsidRDefault="002A23A2" w:rsidP="002A23A2">
      <w:pPr>
        <w:pStyle w:val="Step"/>
        <w:rPr>
          <w:rFonts w:asciiTheme="minorHAnsi" w:hAnsiTheme="minorHAnsi"/>
          <w:sz w:val="24"/>
          <w:szCs w:val="24"/>
        </w:rPr>
      </w:pPr>
      <w:r w:rsidRPr="00B82B87">
        <w:rPr>
          <w:rFonts w:asciiTheme="minorHAnsi" w:hAnsiTheme="minorHAnsi"/>
          <w:sz w:val="24"/>
          <w:szCs w:val="24"/>
        </w:rPr>
        <w:t>Step 2: Configure Thunderbird to receive and send e-mail messages.</w:t>
      </w:r>
    </w:p>
    <w:p w:rsidR="00BF3CFA" w:rsidRPr="00B82B87" w:rsidRDefault="00BF3CFA" w:rsidP="0008288F">
      <w:pPr>
        <w:pStyle w:val="BodyText"/>
        <w:numPr>
          <w:ilvl w:val="0"/>
          <w:numId w:val="4"/>
        </w:numPr>
        <w:rPr>
          <w:rFonts w:asciiTheme="minorHAnsi" w:hAnsiTheme="minorHAnsi"/>
          <w:sz w:val="24"/>
        </w:rPr>
      </w:pPr>
      <w:r w:rsidRPr="00B82B87">
        <w:rPr>
          <w:rFonts w:asciiTheme="minorHAnsi" w:hAnsiTheme="minorHAnsi"/>
          <w:sz w:val="24"/>
        </w:rPr>
        <w:t>Install</w:t>
      </w:r>
      <w:r w:rsidR="002A23A2" w:rsidRPr="00B82B87">
        <w:rPr>
          <w:rFonts w:asciiTheme="minorHAnsi" w:hAnsiTheme="minorHAnsi"/>
          <w:sz w:val="24"/>
        </w:rPr>
        <w:t xml:space="preserve"> </w:t>
      </w:r>
      <w:r w:rsidRPr="00B82B87">
        <w:rPr>
          <w:rFonts w:asciiTheme="minorHAnsi" w:hAnsiTheme="minorHAnsi"/>
          <w:sz w:val="24"/>
        </w:rPr>
        <w:t xml:space="preserve">Mozilla </w:t>
      </w:r>
      <w:r w:rsidR="002A23A2" w:rsidRPr="00B82B87">
        <w:rPr>
          <w:rFonts w:asciiTheme="minorHAnsi" w:hAnsiTheme="minorHAnsi"/>
          <w:sz w:val="24"/>
        </w:rPr>
        <w:t>Thunderbird</w:t>
      </w:r>
      <w:r w:rsidRPr="00B82B87">
        <w:rPr>
          <w:rFonts w:asciiTheme="minorHAnsi" w:hAnsiTheme="minorHAnsi"/>
          <w:sz w:val="24"/>
        </w:rPr>
        <w:t>. During the install process you will be asked if you wish to import settings – don’t import any existing settings.</w:t>
      </w:r>
    </w:p>
    <w:p w:rsidR="00BF3CFA" w:rsidRPr="00B82B87" w:rsidRDefault="005D2B97" w:rsidP="00BF3CFA">
      <w:pPr>
        <w:pStyle w:val="BodyText"/>
        <w:ind w:left="360"/>
        <w:jc w:val="center"/>
        <w:rPr>
          <w:rFonts w:asciiTheme="minorHAnsi" w:hAnsiTheme="minorHAnsi"/>
          <w:sz w:val="24"/>
        </w:rPr>
      </w:pPr>
      <w:r w:rsidRPr="00B82B87">
        <w:rPr>
          <w:rFonts w:asciiTheme="minorHAnsi" w:hAnsiTheme="minorHAnsi"/>
          <w:noProof/>
          <w:sz w:val="24"/>
          <w:lang w:val="en-IE" w:eastAsia="en-IE"/>
        </w:rPr>
        <w:drawing>
          <wp:inline distT="0" distB="0" distL="0" distR="0">
            <wp:extent cx="2857500" cy="23145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857500" cy="2314575"/>
                    </a:xfrm>
                    <a:prstGeom prst="rect">
                      <a:avLst/>
                    </a:prstGeom>
                    <a:noFill/>
                    <a:ln w="9525">
                      <a:noFill/>
                      <a:miter lim="800000"/>
                      <a:headEnd/>
                      <a:tailEnd/>
                    </a:ln>
                  </pic:spPr>
                </pic:pic>
              </a:graphicData>
            </a:graphic>
          </wp:inline>
        </w:drawing>
      </w:r>
    </w:p>
    <w:p w:rsidR="00BF3CFA" w:rsidRPr="00B82B87" w:rsidRDefault="00BF3CFA" w:rsidP="0008288F">
      <w:pPr>
        <w:pStyle w:val="BodyText"/>
        <w:numPr>
          <w:ilvl w:val="0"/>
          <w:numId w:val="4"/>
        </w:numPr>
        <w:rPr>
          <w:rFonts w:asciiTheme="minorHAnsi" w:hAnsiTheme="minorHAnsi"/>
          <w:sz w:val="24"/>
        </w:rPr>
      </w:pPr>
      <w:r w:rsidRPr="00B82B87">
        <w:rPr>
          <w:rFonts w:asciiTheme="minorHAnsi" w:hAnsiTheme="minorHAnsi"/>
          <w:sz w:val="24"/>
        </w:rPr>
        <w:t>Select to setup an E-mail account.</w:t>
      </w:r>
    </w:p>
    <w:p w:rsidR="00BF3CFA" w:rsidRPr="00B82B87" w:rsidRDefault="005D2B97" w:rsidP="00BF3CFA">
      <w:pPr>
        <w:pStyle w:val="BodyText"/>
        <w:ind w:left="360"/>
        <w:jc w:val="center"/>
        <w:rPr>
          <w:rFonts w:asciiTheme="minorHAnsi" w:hAnsiTheme="minorHAnsi"/>
          <w:sz w:val="24"/>
        </w:rPr>
      </w:pPr>
      <w:r w:rsidRPr="00B82B87">
        <w:rPr>
          <w:rFonts w:asciiTheme="minorHAnsi" w:hAnsiTheme="minorHAnsi"/>
          <w:noProof/>
          <w:sz w:val="24"/>
          <w:lang w:val="en-IE" w:eastAsia="en-IE"/>
        </w:rPr>
        <w:drawing>
          <wp:inline distT="0" distB="0" distL="0" distR="0">
            <wp:extent cx="2838450" cy="21717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2838450" cy="2171700"/>
                    </a:xfrm>
                    <a:prstGeom prst="rect">
                      <a:avLst/>
                    </a:prstGeom>
                    <a:noFill/>
                    <a:ln w="9525">
                      <a:noFill/>
                      <a:miter lim="800000"/>
                      <a:headEnd/>
                      <a:tailEnd/>
                    </a:ln>
                  </pic:spPr>
                </pic:pic>
              </a:graphicData>
            </a:graphic>
          </wp:inline>
        </w:drawing>
      </w:r>
    </w:p>
    <w:p w:rsidR="00BF3CFA" w:rsidRPr="00B82B87" w:rsidRDefault="00BF3CFA" w:rsidP="00BF3CFA">
      <w:pPr>
        <w:pStyle w:val="BodyText"/>
        <w:rPr>
          <w:rFonts w:asciiTheme="minorHAnsi" w:hAnsiTheme="minorHAnsi"/>
          <w:sz w:val="24"/>
        </w:rPr>
      </w:pPr>
    </w:p>
    <w:p w:rsidR="00BF3CFA" w:rsidRPr="00B82B87" w:rsidRDefault="00BF3CFA" w:rsidP="00BF3CFA">
      <w:pPr>
        <w:pStyle w:val="BodyText"/>
        <w:rPr>
          <w:rFonts w:asciiTheme="minorHAnsi" w:hAnsiTheme="minorHAnsi"/>
          <w:sz w:val="24"/>
        </w:rPr>
      </w:pPr>
      <w:r w:rsidRPr="00B82B87">
        <w:rPr>
          <w:rFonts w:asciiTheme="minorHAnsi" w:hAnsiTheme="minorHAnsi"/>
          <w:sz w:val="24"/>
        </w:rPr>
        <w:t xml:space="preserve"> </w:t>
      </w:r>
    </w:p>
    <w:p w:rsidR="00BF3CFA" w:rsidRPr="00B82B87" w:rsidRDefault="00BF3CFA" w:rsidP="0008288F">
      <w:pPr>
        <w:pStyle w:val="BodyText"/>
        <w:numPr>
          <w:ilvl w:val="0"/>
          <w:numId w:val="4"/>
        </w:numPr>
        <w:rPr>
          <w:rFonts w:asciiTheme="minorHAnsi" w:hAnsiTheme="minorHAnsi"/>
          <w:sz w:val="24"/>
        </w:rPr>
      </w:pPr>
      <w:r w:rsidRPr="00B82B87">
        <w:rPr>
          <w:rFonts w:asciiTheme="minorHAnsi" w:hAnsiTheme="minorHAnsi"/>
          <w:sz w:val="24"/>
        </w:rPr>
        <w:t>Enter you display name and your email address.</w:t>
      </w:r>
    </w:p>
    <w:p w:rsidR="00BF3CFA" w:rsidRPr="00B82B87" w:rsidRDefault="005D2B97" w:rsidP="00BF3CFA">
      <w:pPr>
        <w:pStyle w:val="BodyText"/>
        <w:ind w:left="360"/>
        <w:jc w:val="center"/>
        <w:rPr>
          <w:rFonts w:asciiTheme="minorHAnsi" w:hAnsiTheme="minorHAnsi"/>
          <w:sz w:val="24"/>
        </w:rPr>
      </w:pPr>
      <w:r w:rsidRPr="00B82B87">
        <w:rPr>
          <w:rFonts w:asciiTheme="minorHAnsi" w:hAnsiTheme="minorHAnsi"/>
          <w:noProof/>
          <w:sz w:val="24"/>
          <w:lang w:val="en-IE" w:eastAsia="en-IE"/>
        </w:rPr>
        <w:lastRenderedPageBreak/>
        <w:drawing>
          <wp:inline distT="0" distB="0" distL="0" distR="0">
            <wp:extent cx="3305175" cy="33242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305175" cy="3324225"/>
                    </a:xfrm>
                    <a:prstGeom prst="rect">
                      <a:avLst/>
                    </a:prstGeom>
                    <a:noFill/>
                    <a:ln w="9525">
                      <a:noFill/>
                      <a:miter lim="800000"/>
                      <a:headEnd/>
                      <a:tailEnd/>
                    </a:ln>
                  </pic:spPr>
                </pic:pic>
              </a:graphicData>
            </a:graphic>
          </wp:inline>
        </w:drawing>
      </w:r>
    </w:p>
    <w:p w:rsidR="001C1517" w:rsidRPr="00B82B87" w:rsidRDefault="001C1517" w:rsidP="001C1517">
      <w:pPr>
        <w:pStyle w:val="BodyText"/>
        <w:ind w:left="360"/>
        <w:rPr>
          <w:rFonts w:asciiTheme="minorHAnsi" w:hAnsiTheme="minorHAnsi"/>
          <w:sz w:val="24"/>
        </w:rPr>
      </w:pPr>
    </w:p>
    <w:p w:rsidR="001C1517" w:rsidRPr="00B82B87" w:rsidRDefault="001C1517" w:rsidP="001C1517">
      <w:pPr>
        <w:pStyle w:val="BodyText"/>
        <w:ind w:left="360"/>
        <w:rPr>
          <w:rFonts w:asciiTheme="minorHAnsi" w:hAnsiTheme="minorHAnsi"/>
          <w:sz w:val="24"/>
        </w:rPr>
      </w:pPr>
    </w:p>
    <w:p w:rsidR="00155C2E" w:rsidRPr="00B82B87" w:rsidRDefault="00155C2E" w:rsidP="0008288F">
      <w:pPr>
        <w:pStyle w:val="BodyText"/>
        <w:numPr>
          <w:ilvl w:val="0"/>
          <w:numId w:val="4"/>
        </w:numPr>
        <w:rPr>
          <w:rFonts w:asciiTheme="minorHAnsi" w:hAnsiTheme="minorHAnsi"/>
          <w:color w:val="FF0000"/>
          <w:sz w:val="24"/>
        </w:rPr>
      </w:pPr>
      <w:r w:rsidRPr="00B82B87">
        <w:rPr>
          <w:rFonts w:asciiTheme="minorHAnsi" w:hAnsiTheme="minorHAnsi"/>
          <w:color w:val="FF0000"/>
          <w:sz w:val="24"/>
        </w:rPr>
        <w:t>Fill in the server information and select the POP</w:t>
      </w:r>
      <w:r w:rsidR="002A23A2" w:rsidRPr="00B82B87">
        <w:rPr>
          <w:rFonts w:asciiTheme="minorHAnsi" w:hAnsiTheme="minorHAnsi"/>
          <w:color w:val="FF0000"/>
          <w:sz w:val="24"/>
        </w:rPr>
        <w:t xml:space="preserve"> </w:t>
      </w:r>
      <w:r w:rsidRPr="00B82B87">
        <w:rPr>
          <w:rFonts w:asciiTheme="minorHAnsi" w:hAnsiTheme="minorHAnsi"/>
          <w:color w:val="FF0000"/>
          <w:sz w:val="24"/>
        </w:rPr>
        <w:t>protocol.</w:t>
      </w:r>
      <w:r w:rsidR="001C1517" w:rsidRPr="00B82B87">
        <w:rPr>
          <w:rFonts w:asciiTheme="minorHAnsi" w:hAnsiTheme="minorHAnsi"/>
          <w:color w:val="FF0000"/>
          <w:sz w:val="24"/>
        </w:rPr>
        <w:t xml:space="preserve"> We don’t have a DNS server running to resolve our e-mail server domain name “mailserver.hcit.com” to an IP address so we will simply insert the IP address of the server for both the Incoming and Outgoing Servers.</w:t>
      </w:r>
    </w:p>
    <w:p w:rsidR="001C1517" w:rsidRPr="00B82B87" w:rsidRDefault="001C1517" w:rsidP="001C1517">
      <w:pPr>
        <w:pStyle w:val="BodyText"/>
        <w:rPr>
          <w:rFonts w:asciiTheme="minorHAnsi" w:hAnsiTheme="minorHAnsi"/>
          <w:sz w:val="24"/>
        </w:rPr>
      </w:pPr>
    </w:p>
    <w:p w:rsidR="001C1517" w:rsidRPr="00B82B87" w:rsidRDefault="001C1517" w:rsidP="001C1517">
      <w:pPr>
        <w:pStyle w:val="BodyText"/>
        <w:rPr>
          <w:rFonts w:asciiTheme="minorHAnsi" w:hAnsiTheme="minorHAnsi"/>
          <w:sz w:val="24"/>
        </w:rPr>
      </w:pPr>
    </w:p>
    <w:p w:rsidR="00155C2E" w:rsidRPr="00B82B87" w:rsidRDefault="005D2B97" w:rsidP="00155C2E">
      <w:pPr>
        <w:pStyle w:val="BodyText"/>
        <w:ind w:left="360"/>
        <w:jc w:val="center"/>
        <w:rPr>
          <w:rFonts w:asciiTheme="minorHAnsi" w:hAnsiTheme="minorHAnsi"/>
          <w:sz w:val="24"/>
        </w:rPr>
      </w:pPr>
      <w:r w:rsidRPr="00B82B87">
        <w:rPr>
          <w:rFonts w:asciiTheme="minorHAnsi" w:hAnsiTheme="minorHAnsi"/>
          <w:noProof/>
          <w:sz w:val="24"/>
          <w:lang w:val="en-IE" w:eastAsia="en-IE"/>
        </w:rPr>
        <w:lastRenderedPageBreak/>
        <w:drawing>
          <wp:inline distT="0" distB="0" distL="0" distR="0">
            <wp:extent cx="3448050" cy="34671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3448050" cy="3467100"/>
                    </a:xfrm>
                    <a:prstGeom prst="rect">
                      <a:avLst/>
                    </a:prstGeom>
                    <a:noFill/>
                    <a:ln w="9525">
                      <a:noFill/>
                      <a:miter lim="800000"/>
                      <a:headEnd/>
                      <a:tailEnd/>
                    </a:ln>
                  </pic:spPr>
                </pic:pic>
              </a:graphicData>
            </a:graphic>
          </wp:inline>
        </w:drawing>
      </w:r>
    </w:p>
    <w:p w:rsidR="002C64E7" w:rsidRPr="00B82B87" w:rsidRDefault="002C64E7" w:rsidP="0008288F">
      <w:pPr>
        <w:pStyle w:val="BodyText"/>
        <w:numPr>
          <w:ilvl w:val="0"/>
          <w:numId w:val="4"/>
        </w:numPr>
        <w:rPr>
          <w:rFonts w:asciiTheme="minorHAnsi" w:hAnsiTheme="minorHAnsi"/>
          <w:sz w:val="24"/>
        </w:rPr>
      </w:pPr>
      <w:r w:rsidRPr="00B82B87">
        <w:rPr>
          <w:rFonts w:asciiTheme="minorHAnsi" w:hAnsiTheme="minorHAnsi"/>
          <w:sz w:val="24"/>
        </w:rPr>
        <w:t>Enter your incoming user name – enter your e-mail address.</w:t>
      </w:r>
    </w:p>
    <w:p w:rsidR="002A23A2" w:rsidRPr="00B82B87" w:rsidRDefault="005D2B97" w:rsidP="002C64E7">
      <w:pPr>
        <w:pStyle w:val="BodyText"/>
        <w:ind w:left="360"/>
        <w:jc w:val="center"/>
        <w:rPr>
          <w:rFonts w:asciiTheme="minorHAnsi" w:hAnsiTheme="minorHAnsi"/>
          <w:sz w:val="24"/>
        </w:rPr>
      </w:pPr>
      <w:r w:rsidRPr="00B82B87">
        <w:rPr>
          <w:rFonts w:asciiTheme="minorHAnsi" w:hAnsiTheme="minorHAnsi"/>
          <w:noProof/>
          <w:sz w:val="24"/>
          <w:lang w:val="en-IE" w:eastAsia="en-IE"/>
        </w:rPr>
        <w:drawing>
          <wp:inline distT="0" distB="0" distL="0" distR="0">
            <wp:extent cx="3409950" cy="34290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3409950" cy="3429000"/>
                    </a:xfrm>
                    <a:prstGeom prst="rect">
                      <a:avLst/>
                    </a:prstGeom>
                    <a:noFill/>
                    <a:ln w="9525">
                      <a:noFill/>
                      <a:miter lim="800000"/>
                      <a:headEnd/>
                      <a:tailEnd/>
                    </a:ln>
                  </pic:spPr>
                </pic:pic>
              </a:graphicData>
            </a:graphic>
          </wp:inline>
        </w:drawing>
      </w:r>
    </w:p>
    <w:p w:rsidR="002C64E7" w:rsidRPr="00B82B87" w:rsidRDefault="002C64E7" w:rsidP="002C64E7">
      <w:pPr>
        <w:pStyle w:val="BodyText"/>
        <w:ind w:left="360"/>
        <w:rPr>
          <w:rFonts w:asciiTheme="minorHAnsi" w:hAnsiTheme="minorHAnsi"/>
          <w:sz w:val="24"/>
        </w:rPr>
      </w:pPr>
    </w:p>
    <w:p w:rsidR="00431AC8" w:rsidRDefault="00431AC8" w:rsidP="00431AC8">
      <w:pPr>
        <w:pStyle w:val="BodyText"/>
        <w:jc w:val="center"/>
        <w:rPr>
          <w:rFonts w:asciiTheme="minorHAnsi" w:hAnsiTheme="minorHAnsi"/>
          <w:sz w:val="24"/>
        </w:rPr>
      </w:pPr>
    </w:p>
    <w:p w:rsidR="00431AC8" w:rsidRDefault="00431AC8" w:rsidP="00431AC8">
      <w:pPr>
        <w:pStyle w:val="BodyText"/>
        <w:jc w:val="center"/>
        <w:rPr>
          <w:rFonts w:asciiTheme="minorHAnsi" w:hAnsiTheme="minorHAnsi"/>
          <w:sz w:val="24"/>
        </w:rPr>
      </w:pPr>
    </w:p>
    <w:p w:rsidR="00431AC8" w:rsidRDefault="00431AC8" w:rsidP="00431AC8">
      <w:pPr>
        <w:pStyle w:val="BodyText"/>
        <w:jc w:val="center"/>
        <w:rPr>
          <w:rFonts w:asciiTheme="minorHAnsi" w:hAnsiTheme="minorHAnsi"/>
          <w:sz w:val="24"/>
        </w:rPr>
      </w:pPr>
    </w:p>
    <w:p w:rsidR="00431AC8" w:rsidRDefault="00431AC8" w:rsidP="00431AC8">
      <w:pPr>
        <w:pStyle w:val="BodyText"/>
        <w:jc w:val="center"/>
        <w:rPr>
          <w:rFonts w:asciiTheme="minorHAnsi" w:hAnsiTheme="minorHAnsi"/>
          <w:sz w:val="24"/>
        </w:rPr>
      </w:pPr>
    </w:p>
    <w:p w:rsidR="00431AC8" w:rsidRDefault="002C64E7" w:rsidP="00431AC8">
      <w:pPr>
        <w:pStyle w:val="BodyText"/>
        <w:numPr>
          <w:ilvl w:val="0"/>
          <w:numId w:val="4"/>
        </w:numPr>
        <w:ind w:left="360"/>
        <w:rPr>
          <w:rFonts w:asciiTheme="minorHAnsi" w:hAnsiTheme="minorHAnsi"/>
          <w:sz w:val="24"/>
        </w:rPr>
      </w:pPr>
      <w:r w:rsidRPr="00431AC8">
        <w:rPr>
          <w:rFonts w:asciiTheme="minorHAnsi" w:hAnsiTheme="minorHAnsi"/>
          <w:sz w:val="24"/>
        </w:rPr>
        <w:lastRenderedPageBreak/>
        <w:t>Use the default account name.</w:t>
      </w:r>
    </w:p>
    <w:p w:rsidR="00431AC8" w:rsidRDefault="00431AC8" w:rsidP="00431AC8">
      <w:pPr>
        <w:pStyle w:val="BodyText"/>
        <w:jc w:val="center"/>
        <w:rPr>
          <w:rFonts w:asciiTheme="minorHAnsi" w:hAnsiTheme="minorHAnsi"/>
          <w:sz w:val="24"/>
        </w:rPr>
      </w:pPr>
    </w:p>
    <w:p w:rsidR="002C64E7" w:rsidRPr="00431AC8" w:rsidRDefault="005D2B97" w:rsidP="00431AC8">
      <w:pPr>
        <w:pStyle w:val="BodyText"/>
        <w:ind w:left="360"/>
        <w:jc w:val="center"/>
        <w:rPr>
          <w:rFonts w:asciiTheme="minorHAnsi" w:hAnsiTheme="minorHAnsi"/>
          <w:sz w:val="24"/>
        </w:rPr>
      </w:pPr>
      <w:r w:rsidRPr="00B82B87">
        <w:rPr>
          <w:rFonts w:asciiTheme="minorHAnsi" w:hAnsiTheme="minorHAnsi"/>
          <w:noProof/>
          <w:sz w:val="24"/>
          <w:lang w:val="en-IE" w:eastAsia="en-IE"/>
        </w:rPr>
        <w:drawing>
          <wp:inline distT="0" distB="0" distL="0" distR="0">
            <wp:extent cx="4257675" cy="42862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257675" cy="4286250"/>
                    </a:xfrm>
                    <a:prstGeom prst="rect">
                      <a:avLst/>
                    </a:prstGeom>
                    <a:noFill/>
                    <a:ln w="9525">
                      <a:noFill/>
                      <a:miter lim="800000"/>
                      <a:headEnd/>
                      <a:tailEnd/>
                    </a:ln>
                  </pic:spPr>
                </pic:pic>
              </a:graphicData>
            </a:graphic>
          </wp:inline>
        </w:drawing>
      </w:r>
    </w:p>
    <w:p w:rsidR="002C64E7" w:rsidRPr="00B82B87" w:rsidRDefault="002C64E7" w:rsidP="002C64E7">
      <w:pPr>
        <w:pStyle w:val="BodyText"/>
        <w:ind w:left="360"/>
        <w:rPr>
          <w:rFonts w:asciiTheme="minorHAnsi" w:hAnsiTheme="minorHAnsi"/>
          <w:sz w:val="24"/>
        </w:rPr>
      </w:pPr>
      <w:r w:rsidRPr="00B82B87">
        <w:rPr>
          <w:rFonts w:asciiTheme="minorHAnsi" w:hAnsiTheme="minorHAnsi"/>
          <w:sz w:val="24"/>
        </w:rPr>
        <w:tab/>
      </w:r>
    </w:p>
    <w:p w:rsidR="002A23A2" w:rsidRPr="00B82B87" w:rsidRDefault="00431AC8" w:rsidP="00E354CB">
      <w:pPr>
        <w:pStyle w:val="BodyText"/>
        <w:keepNext/>
        <w:numPr>
          <w:numberingChange w:id="1" w:author="John Rullan" w:date="2007-05-21T09:45:00Z" w:original="%1:2:0:."/>
        </w:numPr>
        <w:ind w:left="360" w:firstLine="360"/>
        <w:rPr>
          <w:rFonts w:asciiTheme="minorHAnsi" w:hAnsiTheme="minorHAnsi"/>
          <w:sz w:val="24"/>
        </w:rPr>
      </w:pPr>
      <w:r>
        <w:rPr>
          <w:rFonts w:asciiTheme="minorHAnsi" w:hAnsiTheme="minorHAnsi"/>
          <w:sz w:val="24"/>
        </w:rPr>
        <w:lastRenderedPageBreak/>
        <w:t>7</w:t>
      </w:r>
      <w:r w:rsidR="00E354CB" w:rsidRPr="00B82B87">
        <w:rPr>
          <w:rFonts w:asciiTheme="minorHAnsi" w:hAnsiTheme="minorHAnsi"/>
          <w:sz w:val="24"/>
        </w:rPr>
        <w:t>.</w:t>
      </w:r>
      <w:r w:rsidR="00E354CB" w:rsidRPr="00B82B87">
        <w:rPr>
          <w:rFonts w:asciiTheme="minorHAnsi" w:hAnsiTheme="minorHAnsi"/>
          <w:sz w:val="24"/>
        </w:rPr>
        <w:tab/>
      </w:r>
      <w:r w:rsidR="002A23A2" w:rsidRPr="00B82B87">
        <w:rPr>
          <w:rFonts w:asciiTheme="minorHAnsi" w:hAnsiTheme="minorHAnsi"/>
          <w:sz w:val="24"/>
        </w:rPr>
        <w:t xml:space="preserve">Verify account settings from </w:t>
      </w:r>
      <w:r w:rsidR="002A23A2" w:rsidRPr="00B82B87">
        <w:rPr>
          <w:rFonts w:asciiTheme="minorHAnsi" w:hAnsiTheme="minorHAnsi"/>
          <w:b/>
          <w:bCs/>
          <w:sz w:val="24"/>
        </w:rPr>
        <w:t>Tools &gt; Account Settings</w:t>
      </w:r>
      <w:r w:rsidR="002A23A2" w:rsidRPr="00B82B87">
        <w:rPr>
          <w:rFonts w:asciiTheme="minorHAnsi" w:hAnsiTheme="minorHAnsi"/>
          <w:sz w:val="24"/>
        </w:rPr>
        <w:t xml:space="preserve">. </w:t>
      </w:r>
    </w:p>
    <w:p w:rsidR="002A23A2" w:rsidRPr="00B82B87" w:rsidRDefault="005D2B97" w:rsidP="00E354CB">
      <w:pPr>
        <w:pStyle w:val="Figure"/>
        <w:rPr>
          <w:rFonts w:asciiTheme="minorHAnsi" w:hAnsiTheme="minorHAnsi"/>
          <w:sz w:val="24"/>
          <w:szCs w:val="24"/>
        </w:rPr>
      </w:pPr>
      <w:r w:rsidRPr="00B82B87">
        <w:rPr>
          <w:rFonts w:asciiTheme="minorHAnsi" w:hAnsiTheme="minorHAnsi"/>
          <w:noProof/>
          <w:sz w:val="24"/>
          <w:szCs w:val="24"/>
          <w:lang w:val="en-IE" w:eastAsia="en-IE"/>
        </w:rPr>
        <w:drawing>
          <wp:inline distT="0" distB="0" distL="0" distR="0">
            <wp:extent cx="5829300" cy="55435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5829300" cy="5543550"/>
                    </a:xfrm>
                    <a:prstGeom prst="rect">
                      <a:avLst/>
                    </a:prstGeom>
                    <a:noFill/>
                    <a:ln w="9525">
                      <a:noFill/>
                      <a:miter lim="800000"/>
                      <a:headEnd/>
                      <a:tailEnd/>
                    </a:ln>
                  </pic:spPr>
                </pic:pic>
              </a:graphicData>
            </a:graphic>
          </wp:inline>
        </w:drawing>
      </w:r>
    </w:p>
    <w:p w:rsidR="002A23A2" w:rsidRPr="00B82B87" w:rsidRDefault="002A23A2" w:rsidP="002A23A2">
      <w:pPr>
        <w:pStyle w:val="FigCap"/>
        <w:rPr>
          <w:rFonts w:asciiTheme="minorHAnsi" w:hAnsiTheme="minorHAnsi"/>
          <w:sz w:val="24"/>
          <w:szCs w:val="24"/>
        </w:rPr>
      </w:pPr>
      <w:r w:rsidRPr="00B82B87">
        <w:rPr>
          <w:rFonts w:asciiTheme="minorHAnsi" w:hAnsiTheme="minorHAnsi"/>
          <w:sz w:val="24"/>
          <w:szCs w:val="24"/>
        </w:rPr>
        <w:t xml:space="preserve">Thunderbird </w:t>
      </w:r>
      <w:r w:rsidR="00E354CB" w:rsidRPr="00B82B87">
        <w:rPr>
          <w:rFonts w:asciiTheme="minorHAnsi" w:hAnsiTheme="minorHAnsi"/>
          <w:sz w:val="24"/>
          <w:szCs w:val="24"/>
        </w:rPr>
        <w:t>Server</w:t>
      </w:r>
      <w:r w:rsidRPr="00B82B87">
        <w:rPr>
          <w:rFonts w:asciiTheme="minorHAnsi" w:hAnsiTheme="minorHAnsi"/>
          <w:sz w:val="24"/>
          <w:szCs w:val="24"/>
        </w:rPr>
        <w:t xml:space="preserve"> Settings</w:t>
      </w:r>
    </w:p>
    <w:p w:rsidR="002A23A2" w:rsidRPr="00B82B87" w:rsidRDefault="002A23A2" w:rsidP="002A23A2">
      <w:pPr>
        <w:pStyle w:val="Figure"/>
        <w:rPr>
          <w:rFonts w:asciiTheme="minorHAnsi" w:hAnsiTheme="minorHAnsi"/>
          <w:sz w:val="24"/>
          <w:szCs w:val="24"/>
        </w:rPr>
      </w:pPr>
    </w:p>
    <w:p w:rsidR="004E3843" w:rsidRPr="00B82B87" w:rsidRDefault="004E3843" w:rsidP="004E3843">
      <w:pPr>
        <w:pStyle w:val="Default"/>
        <w:rPr>
          <w:rFonts w:asciiTheme="minorHAnsi" w:hAnsiTheme="minorHAnsi"/>
        </w:rPr>
      </w:pPr>
    </w:p>
    <w:p w:rsidR="004E3843" w:rsidRPr="00B82B87" w:rsidRDefault="00E354CB" w:rsidP="004E3843">
      <w:pPr>
        <w:pStyle w:val="Default"/>
        <w:ind w:left="180" w:hanging="180"/>
        <w:rPr>
          <w:rFonts w:asciiTheme="minorHAnsi" w:hAnsiTheme="minorHAnsi"/>
        </w:rPr>
      </w:pPr>
      <w:r w:rsidRPr="00B82B87">
        <w:rPr>
          <w:rFonts w:asciiTheme="minorHAnsi" w:hAnsiTheme="minorHAnsi"/>
        </w:rPr>
        <w:t>8</w:t>
      </w:r>
      <w:r w:rsidR="004E3843" w:rsidRPr="00B82B87">
        <w:rPr>
          <w:rFonts w:asciiTheme="minorHAnsi" w:hAnsiTheme="minorHAnsi"/>
        </w:rPr>
        <w:t>. When Thunderbird starts, you may be prompted for a password for your email account. At this screen select “</w:t>
      </w:r>
      <w:r w:rsidR="004E3843" w:rsidRPr="00B82B87">
        <w:rPr>
          <w:rFonts w:asciiTheme="minorHAnsi" w:hAnsiTheme="minorHAnsi"/>
          <w:b/>
          <w:bCs/>
        </w:rPr>
        <w:t>Cancel</w:t>
      </w:r>
      <w:r w:rsidR="004E3843" w:rsidRPr="00B82B87">
        <w:rPr>
          <w:rFonts w:asciiTheme="minorHAnsi" w:hAnsiTheme="minorHAnsi"/>
        </w:rPr>
        <w:t xml:space="preserve">” </w:t>
      </w:r>
    </w:p>
    <w:p w:rsidR="004E3843" w:rsidRPr="00B82B87" w:rsidRDefault="004E3843" w:rsidP="004E3843">
      <w:pPr>
        <w:pStyle w:val="Default"/>
        <w:rPr>
          <w:rFonts w:asciiTheme="minorHAnsi" w:hAnsiTheme="minorHAnsi"/>
        </w:rPr>
      </w:pPr>
    </w:p>
    <w:p w:rsidR="004E3843" w:rsidRPr="00B82B87" w:rsidRDefault="004E3843" w:rsidP="004E3843">
      <w:pPr>
        <w:pStyle w:val="Default"/>
        <w:rPr>
          <w:rFonts w:asciiTheme="minorHAnsi" w:hAnsiTheme="minorHAnsi"/>
        </w:rPr>
      </w:pPr>
      <w:r w:rsidRPr="00B82B87">
        <w:rPr>
          <w:rFonts w:asciiTheme="minorHAnsi" w:hAnsiTheme="minorHAnsi"/>
        </w:rPr>
        <w:t xml:space="preserve">The Thunderbird client needs to have SMTP server login disabled. To do this, select </w:t>
      </w:r>
      <w:r w:rsidRPr="00B82B87">
        <w:rPr>
          <w:rFonts w:asciiTheme="minorHAnsi" w:hAnsiTheme="minorHAnsi"/>
          <w:b/>
          <w:bCs/>
        </w:rPr>
        <w:t xml:space="preserve">Tools &gt; Account Settings&gt;Outgoing Server (SMTP). </w:t>
      </w:r>
      <w:r w:rsidRPr="00B82B87">
        <w:rPr>
          <w:rFonts w:asciiTheme="minorHAnsi" w:hAnsiTheme="minorHAnsi"/>
        </w:rPr>
        <w:t xml:space="preserve">Then from the Outgoing server screen, select </w:t>
      </w:r>
      <w:r w:rsidRPr="00B82B87">
        <w:rPr>
          <w:rFonts w:asciiTheme="minorHAnsi" w:hAnsiTheme="minorHAnsi"/>
          <w:b/>
          <w:bCs/>
        </w:rPr>
        <w:t>Edit</w:t>
      </w:r>
      <w:r w:rsidRPr="00B82B87">
        <w:rPr>
          <w:rFonts w:asciiTheme="minorHAnsi" w:hAnsiTheme="minorHAnsi"/>
        </w:rPr>
        <w:t xml:space="preserve">. </w:t>
      </w:r>
    </w:p>
    <w:p w:rsidR="004E3843" w:rsidRPr="00B82B87" w:rsidRDefault="004E3843" w:rsidP="004E3843">
      <w:pPr>
        <w:pStyle w:val="Default"/>
        <w:rPr>
          <w:rFonts w:asciiTheme="minorHAnsi" w:hAnsiTheme="minorHAnsi"/>
        </w:rPr>
      </w:pPr>
    </w:p>
    <w:p w:rsidR="004E3843" w:rsidRPr="00B82B87" w:rsidRDefault="004E3843" w:rsidP="004E3843">
      <w:pPr>
        <w:pStyle w:val="Default"/>
        <w:rPr>
          <w:rFonts w:asciiTheme="minorHAnsi" w:hAnsiTheme="minorHAnsi"/>
        </w:rPr>
      </w:pPr>
    </w:p>
    <w:p w:rsidR="004E3843" w:rsidRPr="00B82B87" w:rsidRDefault="005D2B97" w:rsidP="004E3843">
      <w:pPr>
        <w:pStyle w:val="Figure"/>
        <w:rPr>
          <w:rFonts w:asciiTheme="minorHAnsi" w:hAnsiTheme="minorHAnsi"/>
          <w:sz w:val="24"/>
          <w:szCs w:val="24"/>
        </w:rPr>
      </w:pPr>
      <w:r w:rsidRPr="00B82B87">
        <w:rPr>
          <w:rFonts w:asciiTheme="minorHAnsi" w:hAnsiTheme="minorHAnsi"/>
          <w:noProof/>
          <w:sz w:val="24"/>
          <w:szCs w:val="24"/>
          <w:lang w:val="en-IE" w:eastAsia="en-IE"/>
        </w:rPr>
        <w:lastRenderedPageBreak/>
        <w:drawing>
          <wp:inline distT="0" distB="0" distL="0" distR="0">
            <wp:extent cx="5829300" cy="5543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829300" cy="5543550"/>
                    </a:xfrm>
                    <a:prstGeom prst="rect">
                      <a:avLst/>
                    </a:prstGeom>
                    <a:noFill/>
                    <a:ln w="9525">
                      <a:noFill/>
                      <a:miter lim="800000"/>
                      <a:headEnd/>
                      <a:tailEnd/>
                    </a:ln>
                  </pic:spPr>
                </pic:pic>
              </a:graphicData>
            </a:graphic>
          </wp:inline>
        </w:drawing>
      </w:r>
    </w:p>
    <w:p w:rsidR="004E3843" w:rsidRPr="00B82B87" w:rsidRDefault="004E3843" w:rsidP="004E3843">
      <w:pPr>
        <w:pStyle w:val="FigCap"/>
        <w:rPr>
          <w:rFonts w:asciiTheme="minorHAnsi" w:hAnsiTheme="minorHAnsi"/>
          <w:sz w:val="24"/>
          <w:szCs w:val="24"/>
        </w:rPr>
      </w:pPr>
      <w:r w:rsidRPr="00B82B87">
        <w:rPr>
          <w:rFonts w:asciiTheme="minorHAnsi" w:hAnsiTheme="minorHAnsi"/>
          <w:sz w:val="24"/>
          <w:szCs w:val="24"/>
        </w:rPr>
        <w:t>Outgoing Server (SMTP) Settings Screen</w:t>
      </w:r>
    </w:p>
    <w:p w:rsidR="004E3843" w:rsidRPr="00B82B87" w:rsidRDefault="004E3843" w:rsidP="004E3843">
      <w:pPr>
        <w:pStyle w:val="Default"/>
        <w:rPr>
          <w:rFonts w:asciiTheme="minorHAnsi" w:hAnsiTheme="minorHAnsi"/>
        </w:rPr>
      </w:pPr>
    </w:p>
    <w:p w:rsidR="004E3843" w:rsidRPr="00B82B87" w:rsidRDefault="004E3843" w:rsidP="004E3843">
      <w:pPr>
        <w:pStyle w:val="Default"/>
        <w:rPr>
          <w:rFonts w:asciiTheme="minorHAnsi" w:hAnsiTheme="minorHAnsi"/>
        </w:rPr>
      </w:pPr>
    </w:p>
    <w:p w:rsidR="004E3843" w:rsidRPr="00B82B87" w:rsidRDefault="004E3843" w:rsidP="004E3843">
      <w:pPr>
        <w:pStyle w:val="Default"/>
        <w:rPr>
          <w:rFonts w:asciiTheme="minorHAnsi" w:hAnsiTheme="minorHAnsi"/>
        </w:rPr>
      </w:pPr>
    </w:p>
    <w:p w:rsidR="004E3843" w:rsidRPr="00B82B87" w:rsidRDefault="004E3843"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E354CB" w:rsidRPr="00B82B87" w:rsidRDefault="00E354CB" w:rsidP="004E3843">
      <w:pPr>
        <w:pStyle w:val="Default"/>
        <w:rPr>
          <w:rFonts w:asciiTheme="minorHAnsi" w:hAnsiTheme="minorHAnsi"/>
        </w:rPr>
      </w:pPr>
    </w:p>
    <w:p w:rsidR="004E3843" w:rsidRPr="00B82B87" w:rsidRDefault="004E3843" w:rsidP="004E3843">
      <w:pPr>
        <w:pStyle w:val="Default"/>
        <w:rPr>
          <w:rFonts w:asciiTheme="minorHAnsi" w:hAnsiTheme="minorHAnsi"/>
        </w:rPr>
      </w:pPr>
      <w:r w:rsidRPr="00B82B87">
        <w:rPr>
          <w:rFonts w:asciiTheme="minorHAnsi" w:hAnsiTheme="minorHAnsi"/>
        </w:rPr>
        <w:t>At the SMTP Server screen, uncheck the “</w:t>
      </w:r>
      <w:r w:rsidRPr="00B82B87">
        <w:rPr>
          <w:rFonts w:asciiTheme="minorHAnsi" w:hAnsiTheme="minorHAnsi"/>
          <w:b/>
          <w:bCs/>
        </w:rPr>
        <w:t>Use name and password</w:t>
      </w:r>
      <w:r w:rsidRPr="00B82B87">
        <w:rPr>
          <w:rFonts w:asciiTheme="minorHAnsi" w:hAnsiTheme="minorHAnsi"/>
        </w:rPr>
        <w:t xml:space="preserve">” box and select </w:t>
      </w:r>
      <w:r w:rsidRPr="00B82B87">
        <w:rPr>
          <w:rFonts w:asciiTheme="minorHAnsi" w:hAnsiTheme="minorHAnsi"/>
          <w:b/>
          <w:bCs/>
        </w:rPr>
        <w:t xml:space="preserve">OK </w:t>
      </w:r>
      <w:r w:rsidRPr="00B82B87">
        <w:rPr>
          <w:rFonts w:asciiTheme="minorHAnsi" w:hAnsiTheme="minorHAnsi"/>
        </w:rPr>
        <w:t>at the two screens.</w:t>
      </w:r>
    </w:p>
    <w:p w:rsidR="004E3843" w:rsidRPr="00B82B87" w:rsidRDefault="004E3843" w:rsidP="004E3843">
      <w:pPr>
        <w:jc w:val="center"/>
        <w:rPr>
          <w:rFonts w:asciiTheme="minorHAnsi" w:hAnsiTheme="minorHAnsi" w:cs="Arial"/>
        </w:rPr>
      </w:pPr>
    </w:p>
    <w:p w:rsidR="004E3843" w:rsidRPr="00B82B87" w:rsidRDefault="006138C1" w:rsidP="004E3843">
      <w:pPr>
        <w:jc w:val="center"/>
        <w:rPr>
          <w:rFonts w:asciiTheme="minorHAnsi" w:hAnsiTheme="minorHAnsi" w:cs="Arial"/>
        </w:rPr>
      </w:pPr>
      <w:r>
        <w:rPr>
          <w:rFonts w:asciiTheme="minorHAnsi" w:hAnsiTheme="minorHAnsi" w:cs="Arial"/>
          <w:noProof/>
          <w:lang w:val="en-IE" w:eastAsia="en-IE"/>
        </w:rPr>
        <mc:AlternateContent>
          <mc:Choice Requires="wps">
            <w:drawing>
              <wp:anchor distT="0" distB="0" distL="114300" distR="114300" simplePos="0" relativeHeight="251657728" behindDoc="0" locked="0" layoutInCell="1" allowOverlap="1">
                <wp:simplePos x="0" y="0"/>
                <wp:positionH relativeFrom="column">
                  <wp:posOffset>1257300</wp:posOffset>
                </wp:positionH>
                <wp:positionV relativeFrom="paragraph">
                  <wp:posOffset>1600200</wp:posOffset>
                </wp:positionV>
                <wp:extent cx="1485900" cy="342900"/>
                <wp:effectExtent l="19050" t="23495" r="19050" b="14605"/>
                <wp:wrapNone/>
                <wp:docPr id="2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342900"/>
                        </a:xfrm>
                        <a:prstGeom prst="ellipse">
                          <a:avLst/>
                        </a:prstGeom>
                        <a:noFill/>
                        <a:ln w="2857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3F8C71" id="Oval 4" o:spid="_x0000_s1026" style="position:absolute;margin-left:99pt;margin-top:126pt;width:117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" filled="f" strokecolor="red" strokeweight="2.25pt"/>
            </w:pict>
          </mc:Fallback>
        </mc:AlternateContent>
      </w:r>
      <w:r w:rsidR="005D2B97" w:rsidRPr="00B82B87">
        <w:rPr>
          <w:rFonts w:asciiTheme="minorHAnsi" w:hAnsiTheme="minorHAnsi" w:cs="Arial"/>
          <w:noProof/>
          <w:lang w:val="en-IE" w:eastAsia="en-IE"/>
        </w:rPr>
        <w:drawing>
          <wp:inline distT="0" distB="0" distL="0" distR="0">
            <wp:extent cx="3105150" cy="30289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3105150" cy="3028950"/>
                    </a:xfrm>
                    <a:prstGeom prst="rect">
                      <a:avLst/>
                    </a:prstGeom>
                    <a:noFill/>
                    <a:ln w="9525">
                      <a:noFill/>
                      <a:miter lim="800000"/>
                      <a:headEnd/>
                      <a:tailEnd/>
                    </a:ln>
                  </pic:spPr>
                </pic:pic>
              </a:graphicData>
            </a:graphic>
          </wp:inline>
        </w:drawing>
      </w:r>
    </w:p>
    <w:p w:rsidR="002A23A2" w:rsidRPr="00B82B87" w:rsidRDefault="002A23A2" w:rsidP="002A23A2">
      <w:pPr>
        <w:pStyle w:val="BodyTextIndent1"/>
        <w:keepNext/>
        <w:rPr>
          <w:rFonts w:asciiTheme="minorHAnsi" w:hAnsiTheme="minorHAnsi"/>
          <w:sz w:val="24"/>
        </w:rPr>
      </w:pPr>
    </w:p>
    <w:p w:rsidR="002A23A2" w:rsidRPr="00B82B87" w:rsidRDefault="002A23A2" w:rsidP="002A23A2">
      <w:pPr>
        <w:pStyle w:val="Task"/>
        <w:rPr>
          <w:rFonts w:asciiTheme="minorHAnsi" w:hAnsiTheme="minorHAnsi"/>
          <w:sz w:val="24"/>
          <w:szCs w:val="24"/>
        </w:rPr>
      </w:pPr>
      <w:r w:rsidRPr="00B82B87">
        <w:rPr>
          <w:rFonts w:asciiTheme="minorHAnsi" w:hAnsiTheme="minorHAnsi"/>
          <w:sz w:val="24"/>
          <w:szCs w:val="24"/>
        </w:rPr>
        <w:t xml:space="preserve">Task </w:t>
      </w:r>
      <w:r w:rsidR="00E354CB" w:rsidRPr="00B82B87">
        <w:rPr>
          <w:rFonts w:asciiTheme="minorHAnsi" w:hAnsiTheme="minorHAnsi"/>
          <w:sz w:val="24"/>
          <w:szCs w:val="24"/>
        </w:rPr>
        <w:t>4</w:t>
      </w:r>
      <w:r w:rsidRPr="00B82B87">
        <w:rPr>
          <w:rFonts w:asciiTheme="minorHAnsi" w:hAnsiTheme="minorHAnsi"/>
          <w:sz w:val="24"/>
          <w:szCs w:val="24"/>
        </w:rPr>
        <w:t>: Capture and Analyze E-mai</w:t>
      </w:r>
      <w:r w:rsidR="004E3843" w:rsidRPr="00B82B87">
        <w:rPr>
          <w:rFonts w:asciiTheme="minorHAnsi" w:hAnsiTheme="minorHAnsi"/>
          <w:sz w:val="24"/>
          <w:szCs w:val="24"/>
        </w:rPr>
        <w:t xml:space="preserve">l Communication between the </w:t>
      </w:r>
      <w:r w:rsidRPr="00B82B87">
        <w:rPr>
          <w:rFonts w:asciiTheme="minorHAnsi" w:hAnsiTheme="minorHAnsi"/>
          <w:sz w:val="24"/>
          <w:szCs w:val="24"/>
        </w:rPr>
        <w:t>Host Computer and an E-mail Server.</w:t>
      </w:r>
    </w:p>
    <w:p w:rsidR="002A23A2" w:rsidRPr="00B82B87" w:rsidRDefault="002A23A2" w:rsidP="002A23A2">
      <w:pPr>
        <w:pStyle w:val="Step"/>
        <w:rPr>
          <w:rFonts w:asciiTheme="minorHAnsi" w:hAnsiTheme="minorHAnsi"/>
          <w:sz w:val="24"/>
          <w:szCs w:val="24"/>
        </w:rPr>
      </w:pPr>
      <w:r w:rsidRPr="00B82B87">
        <w:rPr>
          <w:rFonts w:asciiTheme="minorHAnsi" w:hAnsiTheme="minorHAnsi"/>
          <w:sz w:val="24"/>
          <w:szCs w:val="24"/>
        </w:rPr>
        <w:t>Step 1: Send an uncaptured e-mail.</w:t>
      </w:r>
    </w:p>
    <w:p w:rsidR="003171BC" w:rsidRPr="00B82B87" w:rsidRDefault="003171BC" w:rsidP="002A23A2">
      <w:pPr>
        <w:pStyle w:val="BodyText"/>
        <w:numPr>
          <w:ilvl w:val="0"/>
          <w:numId w:val="5"/>
        </w:numPr>
        <w:rPr>
          <w:rFonts w:asciiTheme="minorHAnsi" w:hAnsiTheme="minorHAnsi"/>
          <w:sz w:val="24"/>
        </w:rPr>
      </w:pPr>
      <w:r w:rsidRPr="00B82B87">
        <w:rPr>
          <w:rFonts w:asciiTheme="minorHAnsi" w:hAnsiTheme="minorHAnsi"/>
          <w:sz w:val="24"/>
        </w:rPr>
        <w:t>Install Wireshark</w:t>
      </w:r>
    </w:p>
    <w:p w:rsidR="002A23A2" w:rsidRPr="00B82B87" w:rsidRDefault="002A23A2" w:rsidP="002A23A2">
      <w:pPr>
        <w:pStyle w:val="BodyText"/>
        <w:numPr>
          <w:ilvl w:val="0"/>
          <w:numId w:val="5"/>
        </w:numPr>
        <w:rPr>
          <w:rFonts w:asciiTheme="minorHAnsi" w:hAnsiTheme="minorHAnsi"/>
          <w:sz w:val="24"/>
        </w:rPr>
      </w:pPr>
      <w:r w:rsidRPr="00B82B87">
        <w:rPr>
          <w:rFonts w:asciiTheme="minorHAnsi" w:hAnsiTheme="minorHAnsi"/>
          <w:sz w:val="24"/>
        </w:rPr>
        <w:t xml:space="preserve">Ask another student in the class for his or her e-mail name. </w:t>
      </w:r>
    </w:p>
    <w:p w:rsidR="002A23A2" w:rsidRPr="00B82B87" w:rsidRDefault="002A23A2" w:rsidP="002A23A2">
      <w:pPr>
        <w:pStyle w:val="BodyText"/>
        <w:numPr>
          <w:ilvl w:val="0"/>
          <w:numId w:val="5"/>
        </w:numPr>
        <w:rPr>
          <w:rFonts w:asciiTheme="minorHAnsi" w:hAnsiTheme="minorHAnsi"/>
          <w:sz w:val="24"/>
        </w:rPr>
      </w:pPr>
      <w:r w:rsidRPr="00B82B87">
        <w:rPr>
          <w:rFonts w:asciiTheme="minorHAnsi" w:hAnsiTheme="minorHAnsi"/>
          <w:sz w:val="24"/>
        </w:rPr>
        <w:t xml:space="preserve">Using this name, compose and send a friendly message to the student. </w:t>
      </w:r>
    </w:p>
    <w:p w:rsidR="002A23A2" w:rsidRPr="00B82B87" w:rsidRDefault="002A23A2" w:rsidP="002A23A2">
      <w:pPr>
        <w:pStyle w:val="Step"/>
        <w:rPr>
          <w:rFonts w:asciiTheme="minorHAnsi" w:hAnsiTheme="minorHAnsi"/>
          <w:sz w:val="24"/>
          <w:szCs w:val="24"/>
        </w:rPr>
      </w:pPr>
      <w:r w:rsidRPr="00B82B87">
        <w:rPr>
          <w:rFonts w:asciiTheme="minorHAnsi" w:hAnsiTheme="minorHAnsi"/>
          <w:sz w:val="24"/>
          <w:szCs w:val="24"/>
        </w:rPr>
        <w:t>Step 2: Start Wireshark captures.</w:t>
      </w:r>
    </w:p>
    <w:p w:rsidR="002A23A2" w:rsidRPr="00B82B87" w:rsidRDefault="002A23A2" w:rsidP="002A23A2">
      <w:pPr>
        <w:pStyle w:val="BodyText"/>
        <w:rPr>
          <w:rFonts w:asciiTheme="minorHAnsi" w:hAnsiTheme="minorHAnsi"/>
          <w:sz w:val="24"/>
        </w:rPr>
      </w:pPr>
      <w:r w:rsidRPr="00B82B87">
        <w:rPr>
          <w:rFonts w:asciiTheme="minorHAnsi" w:hAnsiTheme="minorHAnsi"/>
          <w:sz w:val="24"/>
        </w:rPr>
        <w:t>When you are certain that the e-mail operation is working properly for b</w:t>
      </w:r>
      <w:r w:rsidR="004D5130" w:rsidRPr="00B82B87">
        <w:rPr>
          <w:rFonts w:asciiTheme="minorHAnsi" w:hAnsiTheme="minorHAnsi"/>
          <w:sz w:val="24"/>
        </w:rPr>
        <w:t xml:space="preserve">oth sending and receiving, </w:t>
      </w:r>
      <w:r w:rsidRPr="00B82B87">
        <w:rPr>
          <w:rFonts w:asciiTheme="minorHAnsi" w:hAnsiTheme="minorHAnsi"/>
          <w:sz w:val="24"/>
        </w:rPr>
        <w:t xml:space="preserve">start a Wireshark capture. Wireshark will display captures based on packet type. </w:t>
      </w:r>
    </w:p>
    <w:p w:rsidR="002A23A2" w:rsidRPr="00B82B87" w:rsidRDefault="002A23A2" w:rsidP="002A23A2">
      <w:pPr>
        <w:pStyle w:val="Step"/>
        <w:rPr>
          <w:rFonts w:asciiTheme="minorHAnsi" w:hAnsiTheme="minorHAnsi"/>
          <w:sz w:val="24"/>
          <w:szCs w:val="24"/>
        </w:rPr>
      </w:pPr>
      <w:r w:rsidRPr="00B82B87">
        <w:rPr>
          <w:rFonts w:asciiTheme="minorHAnsi" w:hAnsiTheme="minorHAnsi"/>
          <w:b w:val="0"/>
          <w:sz w:val="24"/>
          <w:szCs w:val="24"/>
        </w:rPr>
        <w:lastRenderedPageBreak/>
        <w:t xml:space="preserve"> </w:t>
      </w:r>
      <w:r w:rsidRPr="00B82B87">
        <w:rPr>
          <w:rFonts w:asciiTheme="minorHAnsi" w:hAnsiTheme="minorHAnsi"/>
          <w:sz w:val="24"/>
          <w:szCs w:val="24"/>
        </w:rPr>
        <w:t>Step 3: Analyze a Wireshark capture session of SMTP.</w:t>
      </w:r>
    </w:p>
    <w:p w:rsidR="002A23A2" w:rsidRPr="00B82B87" w:rsidRDefault="002A23A2" w:rsidP="002A23A2">
      <w:pPr>
        <w:pStyle w:val="BodyText"/>
        <w:numPr>
          <w:ilvl w:val="0"/>
          <w:numId w:val="6"/>
        </w:numPr>
        <w:rPr>
          <w:rFonts w:asciiTheme="minorHAnsi" w:hAnsiTheme="minorHAnsi"/>
          <w:sz w:val="24"/>
        </w:rPr>
      </w:pPr>
      <w:r w:rsidRPr="00B82B87">
        <w:rPr>
          <w:rFonts w:asciiTheme="minorHAnsi" w:hAnsiTheme="minorHAnsi"/>
          <w:sz w:val="24"/>
        </w:rPr>
        <w:t xml:space="preserve">Using the e-mail client, again send and receive e-mail to a classmate. This time, however, the e-mail transactions will be captured. </w:t>
      </w:r>
    </w:p>
    <w:p w:rsidR="002A23A2" w:rsidRPr="00B82B87" w:rsidRDefault="002A23A2" w:rsidP="002A23A2">
      <w:pPr>
        <w:pStyle w:val="BodyText"/>
        <w:numPr>
          <w:ilvl w:val="0"/>
          <w:numId w:val="6"/>
        </w:numPr>
        <w:rPr>
          <w:rFonts w:asciiTheme="minorHAnsi" w:hAnsiTheme="minorHAnsi"/>
          <w:sz w:val="24"/>
        </w:rPr>
      </w:pPr>
      <w:r w:rsidRPr="00B82B87">
        <w:rPr>
          <w:rFonts w:asciiTheme="minorHAnsi" w:hAnsiTheme="minorHAnsi"/>
          <w:sz w:val="24"/>
        </w:rPr>
        <w:t>After sending and receiving one e-mail message, stop the Wireshark capture. A partial Wireshark capture of an outgoing e-mail message using SMTP is shown in Figure 5.</w:t>
      </w:r>
    </w:p>
    <w:p w:rsidR="002A23A2" w:rsidRPr="00B82B87" w:rsidRDefault="005D2B97" w:rsidP="002A23A2">
      <w:pPr>
        <w:pStyle w:val="Figure"/>
        <w:rPr>
          <w:rFonts w:asciiTheme="minorHAnsi" w:hAnsiTheme="minorHAnsi"/>
          <w:sz w:val="24"/>
          <w:szCs w:val="24"/>
        </w:rPr>
      </w:pPr>
      <w:r w:rsidRPr="00B82B87">
        <w:rPr>
          <w:rFonts w:asciiTheme="minorHAnsi" w:hAnsiTheme="minorHAnsi"/>
          <w:noProof/>
          <w:sz w:val="24"/>
          <w:szCs w:val="24"/>
          <w:lang w:val="en-IE" w:eastAsia="en-IE"/>
        </w:rPr>
        <w:drawing>
          <wp:inline distT="0" distB="0" distL="0" distR="0">
            <wp:extent cx="5553075" cy="156210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5553075" cy="1562100"/>
                    </a:xfrm>
                    <a:prstGeom prst="rect">
                      <a:avLst/>
                    </a:prstGeom>
                    <a:noFill/>
                    <a:ln w="9525">
                      <a:noFill/>
                      <a:miter lim="800000"/>
                      <a:headEnd/>
                      <a:tailEnd/>
                    </a:ln>
                  </pic:spPr>
                </pic:pic>
              </a:graphicData>
            </a:graphic>
          </wp:inline>
        </w:drawing>
      </w:r>
    </w:p>
    <w:p w:rsidR="002A23A2" w:rsidRPr="00B82B87" w:rsidRDefault="002A23A2" w:rsidP="002A23A2">
      <w:pPr>
        <w:pStyle w:val="FigCap"/>
        <w:rPr>
          <w:rFonts w:asciiTheme="minorHAnsi" w:hAnsiTheme="minorHAnsi"/>
          <w:sz w:val="24"/>
          <w:szCs w:val="24"/>
        </w:rPr>
      </w:pPr>
      <w:r w:rsidRPr="00B82B87">
        <w:rPr>
          <w:rFonts w:asciiTheme="minorHAnsi" w:hAnsiTheme="minorHAnsi"/>
          <w:sz w:val="24"/>
          <w:szCs w:val="24"/>
        </w:rPr>
        <w:t>Figure 5. SMTP Capture</w:t>
      </w:r>
    </w:p>
    <w:p w:rsidR="002A23A2" w:rsidRPr="00B82B87" w:rsidRDefault="002A23A2" w:rsidP="002A23A2">
      <w:pPr>
        <w:pStyle w:val="BodyText"/>
        <w:numPr>
          <w:ilvl w:val="0"/>
          <w:numId w:val="6"/>
        </w:numPr>
        <w:rPr>
          <w:rFonts w:asciiTheme="minorHAnsi" w:hAnsiTheme="minorHAnsi"/>
          <w:sz w:val="24"/>
        </w:rPr>
      </w:pPr>
      <w:r w:rsidRPr="00B82B87">
        <w:rPr>
          <w:rFonts w:asciiTheme="minorHAnsi" w:hAnsiTheme="minorHAnsi"/>
          <w:sz w:val="24"/>
        </w:rPr>
        <w:t xml:space="preserve">Highlight the first SMTP capture in the top Wireshark window. In Figure 5, this is line number 7. </w:t>
      </w:r>
    </w:p>
    <w:p w:rsidR="002A23A2" w:rsidRPr="00B82B87" w:rsidRDefault="002A23A2" w:rsidP="002A23A2">
      <w:pPr>
        <w:pStyle w:val="BodyText"/>
        <w:numPr>
          <w:ilvl w:val="0"/>
          <w:numId w:val="6"/>
        </w:numPr>
        <w:rPr>
          <w:rFonts w:asciiTheme="minorHAnsi" w:hAnsiTheme="minorHAnsi"/>
          <w:sz w:val="24"/>
        </w:rPr>
      </w:pPr>
      <w:r w:rsidRPr="00B82B87">
        <w:rPr>
          <w:rFonts w:asciiTheme="minorHAnsi" w:hAnsiTheme="minorHAnsi"/>
          <w:sz w:val="24"/>
        </w:rPr>
        <w:t xml:space="preserve">In the second Wireshark window, expand the Simple Mail Transfer Protocol record. </w:t>
      </w:r>
    </w:p>
    <w:p w:rsidR="002A23A2" w:rsidRPr="00B82B87" w:rsidRDefault="002A23A2" w:rsidP="002A23A2">
      <w:pPr>
        <w:pStyle w:val="BodyTextIndent1"/>
        <w:rPr>
          <w:rFonts w:asciiTheme="minorHAnsi" w:hAnsiTheme="minorHAnsi"/>
          <w:sz w:val="24"/>
        </w:rPr>
      </w:pPr>
      <w:r w:rsidRPr="00B82B87">
        <w:rPr>
          <w:rFonts w:asciiTheme="minorHAnsi" w:hAnsiTheme="minorHAnsi"/>
          <w:sz w:val="24"/>
        </w:rPr>
        <w:t>There are many different types of SMTP servers. Malicious attackers can gain valuable knowledge simply by learning the SMTP server type and version.</w:t>
      </w:r>
    </w:p>
    <w:p w:rsidR="002A23A2" w:rsidRPr="00B82B87" w:rsidRDefault="002A23A2" w:rsidP="002A23A2">
      <w:pPr>
        <w:rPr>
          <w:rFonts w:asciiTheme="minorHAnsi" w:hAnsiTheme="minorHAnsi" w:cs="Arial"/>
        </w:rPr>
      </w:pPr>
    </w:p>
    <w:p w:rsidR="002A23A2" w:rsidRPr="00B82B87" w:rsidRDefault="002A23A2" w:rsidP="002A23A2">
      <w:pPr>
        <w:pStyle w:val="BodyText"/>
        <w:rPr>
          <w:rFonts w:asciiTheme="minorHAnsi" w:hAnsiTheme="minorHAnsi"/>
          <w:sz w:val="24"/>
        </w:rPr>
      </w:pPr>
      <w:r w:rsidRPr="00B82B87">
        <w:rPr>
          <w:rFonts w:asciiTheme="minorHAnsi" w:hAnsiTheme="minorHAnsi"/>
          <w:sz w:val="24"/>
        </w:rPr>
        <w:t>What is the SMTP server name and version?</w:t>
      </w:r>
    </w:p>
    <w:p w:rsidR="002A23A2" w:rsidRPr="00BD5C6F" w:rsidRDefault="00BD5C6F" w:rsidP="002A23A2">
      <w:pPr>
        <w:rPr>
          <w:rFonts w:asciiTheme="minorHAnsi" w:hAnsiTheme="minorHAnsi"/>
          <w:color w:val="FF0000"/>
        </w:rPr>
      </w:pPr>
      <w:r w:rsidRPr="00BD5C6F">
        <w:rPr>
          <w:rFonts w:asciiTheme="minorHAnsi" w:hAnsiTheme="minorHAnsi"/>
          <w:color w:val="FF0000"/>
        </w:rPr>
        <w:t>220 mailserver.hcit.</w:t>
      </w:r>
      <w:r>
        <w:rPr>
          <w:rFonts w:asciiTheme="minorHAnsi" w:hAnsiTheme="minorHAnsi"/>
          <w:color w:val="FF0000"/>
        </w:rPr>
        <w:t>com ESMTP</w:t>
      </w:r>
    </w:p>
    <w:p w:rsidR="00BD5C6F" w:rsidRPr="00B82B87" w:rsidRDefault="00BD5C6F" w:rsidP="002A23A2">
      <w:pPr>
        <w:rPr>
          <w:rFonts w:asciiTheme="minorHAnsi" w:hAnsiTheme="minorHAnsi" w:cs="Arial"/>
        </w:rPr>
      </w:pPr>
    </w:p>
    <w:p w:rsidR="002A23A2" w:rsidRPr="00B82B87" w:rsidRDefault="002A23A2" w:rsidP="002A23A2">
      <w:pPr>
        <w:pStyle w:val="BodyText"/>
        <w:rPr>
          <w:rFonts w:asciiTheme="minorHAnsi" w:hAnsiTheme="minorHAnsi"/>
          <w:sz w:val="24"/>
        </w:rPr>
      </w:pPr>
      <w:r w:rsidRPr="00B82B87">
        <w:rPr>
          <w:rFonts w:asciiTheme="minorHAnsi" w:hAnsiTheme="minorHAnsi"/>
          <w:sz w:val="24"/>
        </w:rPr>
        <w:t xml:space="preserve">E-mail client applications send commands to e-mail servers, and e-mail servers send responses. In every first SMTP exchange, the e-mail client sends the command </w:t>
      </w:r>
      <w:r w:rsidRPr="00B82B87">
        <w:rPr>
          <w:rFonts w:asciiTheme="minorHAnsi" w:hAnsiTheme="minorHAnsi" w:cs="Courier New"/>
          <w:b/>
          <w:bCs/>
          <w:sz w:val="24"/>
        </w:rPr>
        <w:t>EHLO</w:t>
      </w:r>
      <w:r w:rsidRPr="00B82B87">
        <w:rPr>
          <w:rFonts w:asciiTheme="minorHAnsi" w:hAnsiTheme="minorHAnsi"/>
          <w:sz w:val="24"/>
        </w:rPr>
        <w:t>. The syntax may vary between clients, however, and the command may also be</w:t>
      </w:r>
      <w:r w:rsidRPr="00B82B87">
        <w:rPr>
          <w:rFonts w:asciiTheme="minorHAnsi" w:hAnsiTheme="minorHAnsi"/>
          <w:b/>
          <w:bCs/>
          <w:sz w:val="24"/>
        </w:rPr>
        <w:t xml:space="preserve"> </w:t>
      </w:r>
      <w:r w:rsidRPr="00B82B87">
        <w:rPr>
          <w:rFonts w:asciiTheme="minorHAnsi" w:hAnsiTheme="minorHAnsi" w:cs="Courier New"/>
          <w:b/>
          <w:bCs/>
          <w:sz w:val="24"/>
        </w:rPr>
        <w:t>HELO</w:t>
      </w:r>
      <w:r w:rsidRPr="00B82B87">
        <w:rPr>
          <w:rFonts w:asciiTheme="minorHAnsi" w:hAnsiTheme="minorHAnsi"/>
          <w:sz w:val="24"/>
        </w:rPr>
        <w:t xml:space="preserve"> or </w:t>
      </w:r>
      <w:r w:rsidRPr="00B82B87">
        <w:rPr>
          <w:rFonts w:asciiTheme="minorHAnsi" w:hAnsiTheme="minorHAnsi" w:cs="Courier New"/>
          <w:b/>
          <w:bCs/>
          <w:sz w:val="24"/>
        </w:rPr>
        <w:t>HELLO</w:t>
      </w:r>
      <w:r w:rsidRPr="00B82B87">
        <w:rPr>
          <w:rFonts w:asciiTheme="minorHAnsi" w:hAnsiTheme="minorHAnsi"/>
          <w:sz w:val="24"/>
        </w:rPr>
        <w:t>. The e-mail server must respond to the command.</w:t>
      </w:r>
    </w:p>
    <w:p w:rsidR="002A23A2" w:rsidRPr="00B82B87" w:rsidRDefault="002A23A2" w:rsidP="002A23A2">
      <w:pPr>
        <w:pStyle w:val="BodyText"/>
        <w:rPr>
          <w:rFonts w:asciiTheme="minorHAnsi" w:hAnsiTheme="minorHAnsi"/>
          <w:sz w:val="24"/>
        </w:rPr>
      </w:pPr>
      <w:r w:rsidRPr="00B82B87">
        <w:rPr>
          <w:rFonts w:asciiTheme="minorHAnsi" w:hAnsiTheme="minorHAnsi"/>
          <w:sz w:val="24"/>
        </w:rPr>
        <w:t>What is the SMTP server response to the EHLO command?</w:t>
      </w:r>
    </w:p>
    <w:p w:rsidR="002A23A2" w:rsidRDefault="005774F2" w:rsidP="002A23A2">
      <w:pPr>
        <w:rPr>
          <w:rFonts w:asciiTheme="minorHAnsi" w:hAnsiTheme="minorHAnsi"/>
          <w:color w:val="FF0000"/>
        </w:rPr>
      </w:pPr>
      <w:r>
        <w:rPr>
          <w:rFonts w:asciiTheme="minorHAnsi" w:hAnsiTheme="minorHAnsi"/>
          <w:color w:val="FF0000"/>
        </w:rPr>
        <w:t>250 mailserver.hcit.com | 250 SIZE 20480000 | 250 AUTH LOGIN</w:t>
      </w:r>
    </w:p>
    <w:p w:rsidR="005774F2" w:rsidRPr="00B82B87" w:rsidRDefault="005774F2" w:rsidP="002A23A2">
      <w:pPr>
        <w:rPr>
          <w:rFonts w:asciiTheme="minorHAnsi" w:hAnsiTheme="minorHAnsi" w:cs="Arial"/>
        </w:rPr>
      </w:pPr>
    </w:p>
    <w:p w:rsidR="002A23A2" w:rsidRPr="00B82B87" w:rsidRDefault="002A23A2" w:rsidP="002A23A2">
      <w:pPr>
        <w:pStyle w:val="BodyText"/>
        <w:rPr>
          <w:rFonts w:asciiTheme="minorHAnsi" w:hAnsiTheme="minorHAnsi"/>
          <w:sz w:val="24"/>
        </w:rPr>
      </w:pPr>
      <w:r w:rsidRPr="00B82B87">
        <w:rPr>
          <w:rFonts w:asciiTheme="minorHAnsi" w:hAnsiTheme="minorHAnsi"/>
          <w:sz w:val="24"/>
        </w:rPr>
        <w:t>The next exchanges between the e-mail client and server contain e-mail information. Using your Wireshark capture, fill in the e-mail server responses to the e-mail client commands:</w:t>
      </w:r>
    </w:p>
    <w:p w:rsidR="002A23A2" w:rsidRPr="00B82B87" w:rsidRDefault="002A23A2" w:rsidP="002A23A2">
      <w:pPr>
        <w:rPr>
          <w:rFonts w:asciiTheme="minorHAnsi" w:hAnsiTheme="minorHAns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7"/>
        <w:gridCol w:w="4788"/>
      </w:tblGrid>
      <w:tr w:rsidR="002A23A2" w:rsidRPr="00B82B87">
        <w:trPr>
          <w:jc w:val="center"/>
        </w:trPr>
        <w:tc>
          <w:tcPr>
            <w:tcW w:w="3937" w:type="dxa"/>
          </w:tcPr>
          <w:p w:rsidR="002A23A2" w:rsidRPr="00B82B87" w:rsidRDefault="002A23A2" w:rsidP="00702DA0">
            <w:pPr>
              <w:jc w:val="center"/>
              <w:rPr>
                <w:rFonts w:asciiTheme="minorHAnsi" w:hAnsiTheme="minorHAnsi" w:cs="Arial"/>
                <w:b/>
              </w:rPr>
            </w:pPr>
            <w:r w:rsidRPr="00B82B87">
              <w:rPr>
                <w:rFonts w:asciiTheme="minorHAnsi" w:hAnsiTheme="minorHAnsi" w:cs="Arial"/>
                <w:b/>
              </w:rPr>
              <w:t>E-mail Client</w:t>
            </w:r>
          </w:p>
        </w:tc>
        <w:tc>
          <w:tcPr>
            <w:tcW w:w="4788" w:type="dxa"/>
          </w:tcPr>
          <w:p w:rsidR="002A23A2" w:rsidRPr="00B82B87" w:rsidRDefault="002A23A2" w:rsidP="00702DA0">
            <w:pPr>
              <w:jc w:val="center"/>
              <w:rPr>
                <w:rFonts w:asciiTheme="minorHAnsi" w:hAnsiTheme="minorHAnsi" w:cs="Arial"/>
                <w:b/>
              </w:rPr>
            </w:pPr>
            <w:r w:rsidRPr="00B82B87">
              <w:rPr>
                <w:rFonts w:asciiTheme="minorHAnsi" w:hAnsiTheme="minorHAnsi" w:cs="Arial"/>
                <w:b/>
              </w:rPr>
              <w:t>E-mail Server</w:t>
            </w:r>
          </w:p>
        </w:tc>
      </w:tr>
      <w:tr w:rsidR="002A23A2" w:rsidRPr="00B82B87">
        <w:trPr>
          <w:jc w:val="center"/>
        </w:trPr>
        <w:tc>
          <w:tcPr>
            <w:tcW w:w="3937" w:type="dxa"/>
          </w:tcPr>
          <w:p w:rsidR="002A23A2" w:rsidRPr="00B82B87" w:rsidRDefault="002A23A2" w:rsidP="00702DA0">
            <w:pPr>
              <w:rPr>
                <w:rFonts w:asciiTheme="minorHAnsi" w:hAnsiTheme="minorHAnsi" w:cs="Courier New"/>
              </w:rPr>
            </w:pPr>
            <w:r w:rsidRPr="00B82B87">
              <w:rPr>
                <w:rFonts w:asciiTheme="minorHAnsi" w:hAnsiTheme="minorHAnsi" w:cs="Courier New"/>
              </w:rPr>
              <w:t>MAIL FROM:,ccna1@excmaple.com&gt;</w:t>
            </w:r>
          </w:p>
        </w:tc>
        <w:tc>
          <w:tcPr>
            <w:tcW w:w="4788" w:type="dxa"/>
          </w:tcPr>
          <w:p w:rsidR="002A23A2" w:rsidRPr="005774F2" w:rsidRDefault="005774F2" w:rsidP="00702DA0">
            <w:pPr>
              <w:pStyle w:val="Instructortext"/>
              <w:rPr>
                <w:rFonts w:asciiTheme="minorHAnsi" w:hAnsiTheme="minorHAnsi"/>
                <w:sz w:val="24"/>
              </w:rPr>
            </w:pPr>
            <w:r>
              <w:rPr>
                <w:rFonts w:asciiTheme="minorHAnsi" w:hAnsiTheme="minorHAnsi"/>
                <w:sz w:val="24"/>
              </w:rPr>
              <w:t>250 OK</w:t>
            </w:r>
          </w:p>
        </w:tc>
      </w:tr>
      <w:tr w:rsidR="002A23A2" w:rsidRPr="00B82B87">
        <w:trPr>
          <w:jc w:val="center"/>
        </w:trPr>
        <w:tc>
          <w:tcPr>
            <w:tcW w:w="3937" w:type="dxa"/>
          </w:tcPr>
          <w:p w:rsidR="002A23A2" w:rsidRPr="00B82B87" w:rsidRDefault="002A23A2" w:rsidP="00702DA0">
            <w:pPr>
              <w:rPr>
                <w:rFonts w:asciiTheme="minorHAnsi" w:hAnsiTheme="minorHAnsi" w:cs="Courier New"/>
              </w:rPr>
            </w:pPr>
            <w:r w:rsidRPr="00B82B87">
              <w:rPr>
                <w:rFonts w:asciiTheme="minorHAnsi" w:hAnsiTheme="minorHAnsi" w:cs="Courier New"/>
              </w:rPr>
              <w:t>RCPT TO:&lt;ccna2@example.com&gt;</w:t>
            </w:r>
          </w:p>
        </w:tc>
        <w:tc>
          <w:tcPr>
            <w:tcW w:w="4788" w:type="dxa"/>
          </w:tcPr>
          <w:p w:rsidR="002A23A2" w:rsidRPr="00B82B87" w:rsidRDefault="005774F2" w:rsidP="00702DA0">
            <w:pPr>
              <w:pStyle w:val="Instructortext"/>
              <w:rPr>
                <w:rFonts w:asciiTheme="minorHAnsi" w:hAnsiTheme="minorHAnsi"/>
                <w:sz w:val="24"/>
              </w:rPr>
            </w:pPr>
            <w:r>
              <w:rPr>
                <w:rFonts w:asciiTheme="minorHAnsi" w:hAnsiTheme="minorHAnsi"/>
                <w:sz w:val="24"/>
              </w:rPr>
              <w:t>250 OK</w:t>
            </w:r>
          </w:p>
        </w:tc>
      </w:tr>
      <w:tr w:rsidR="002A23A2" w:rsidRPr="00B82B87">
        <w:trPr>
          <w:jc w:val="center"/>
        </w:trPr>
        <w:tc>
          <w:tcPr>
            <w:tcW w:w="3937" w:type="dxa"/>
          </w:tcPr>
          <w:p w:rsidR="002A23A2" w:rsidRPr="00B82B87" w:rsidRDefault="002A23A2" w:rsidP="00702DA0">
            <w:pPr>
              <w:rPr>
                <w:rFonts w:asciiTheme="minorHAnsi" w:hAnsiTheme="minorHAnsi" w:cs="Courier New"/>
              </w:rPr>
            </w:pPr>
            <w:r w:rsidRPr="00B82B87">
              <w:rPr>
                <w:rFonts w:asciiTheme="minorHAnsi" w:hAnsiTheme="minorHAnsi" w:cs="Courier New"/>
              </w:rPr>
              <w:t xml:space="preserve">DATA </w:t>
            </w:r>
          </w:p>
        </w:tc>
        <w:tc>
          <w:tcPr>
            <w:tcW w:w="4788" w:type="dxa"/>
          </w:tcPr>
          <w:p w:rsidR="002A23A2" w:rsidRPr="00B82B87" w:rsidRDefault="005774F2" w:rsidP="00702DA0">
            <w:pPr>
              <w:pStyle w:val="Instructortext"/>
              <w:rPr>
                <w:rFonts w:asciiTheme="minorHAnsi" w:hAnsiTheme="minorHAnsi"/>
                <w:sz w:val="24"/>
              </w:rPr>
            </w:pPr>
            <w:r>
              <w:rPr>
                <w:rFonts w:asciiTheme="minorHAnsi" w:hAnsiTheme="minorHAnsi"/>
                <w:sz w:val="24"/>
              </w:rPr>
              <w:t>354 OK, send</w:t>
            </w:r>
          </w:p>
        </w:tc>
      </w:tr>
      <w:tr w:rsidR="002A23A2" w:rsidRPr="00B82B87">
        <w:trPr>
          <w:jc w:val="center"/>
        </w:trPr>
        <w:tc>
          <w:tcPr>
            <w:tcW w:w="3937" w:type="dxa"/>
          </w:tcPr>
          <w:p w:rsidR="002A23A2" w:rsidRPr="00B82B87" w:rsidRDefault="002A23A2" w:rsidP="00702DA0">
            <w:pPr>
              <w:rPr>
                <w:rFonts w:asciiTheme="minorHAnsi" w:hAnsiTheme="minorHAnsi" w:cs="Courier New"/>
              </w:rPr>
            </w:pPr>
            <w:r w:rsidRPr="00B82B87">
              <w:rPr>
                <w:rFonts w:asciiTheme="minorHAnsi" w:hAnsiTheme="minorHAnsi" w:cs="Courier New"/>
              </w:rPr>
              <w:t>(message body is sent)</w:t>
            </w:r>
          </w:p>
        </w:tc>
        <w:tc>
          <w:tcPr>
            <w:tcW w:w="4788" w:type="dxa"/>
          </w:tcPr>
          <w:p w:rsidR="002A23A2" w:rsidRPr="00B82B87" w:rsidRDefault="005774F2" w:rsidP="00702DA0">
            <w:pPr>
              <w:pStyle w:val="Instructortext"/>
              <w:rPr>
                <w:rFonts w:asciiTheme="minorHAnsi" w:hAnsiTheme="minorHAnsi"/>
                <w:sz w:val="24"/>
              </w:rPr>
            </w:pPr>
            <w:r>
              <w:rPr>
                <w:rFonts w:asciiTheme="minorHAnsi" w:hAnsiTheme="minorHAnsi"/>
                <w:sz w:val="24"/>
              </w:rPr>
              <w:t>250 Queued (0.000 seconds)</w:t>
            </w:r>
          </w:p>
        </w:tc>
      </w:tr>
    </w:tbl>
    <w:p w:rsidR="002A23A2" w:rsidRPr="00B82B87" w:rsidRDefault="002A23A2" w:rsidP="002A23A2">
      <w:pPr>
        <w:rPr>
          <w:rFonts w:asciiTheme="minorHAnsi" w:hAnsiTheme="minorHAnsi" w:cs="Arial"/>
        </w:rPr>
      </w:pPr>
    </w:p>
    <w:p w:rsidR="002A23A2" w:rsidRPr="00B82B87" w:rsidRDefault="002A23A2" w:rsidP="002A23A2">
      <w:pPr>
        <w:pStyle w:val="BodyText"/>
        <w:rPr>
          <w:rFonts w:asciiTheme="minorHAnsi" w:hAnsiTheme="minorHAnsi"/>
          <w:sz w:val="24"/>
        </w:rPr>
      </w:pPr>
      <w:r w:rsidRPr="00B82B87">
        <w:rPr>
          <w:rFonts w:asciiTheme="minorHAnsi" w:hAnsiTheme="minorHAnsi"/>
          <w:sz w:val="24"/>
        </w:rPr>
        <w:t>What are the contents of the last message body from the e-mail client?</w:t>
      </w:r>
    </w:p>
    <w:p w:rsidR="002A23A2" w:rsidRPr="005774F2" w:rsidRDefault="005774F2" w:rsidP="002A23A2">
      <w:pPr>
        <w:rPr>
          <w:rFonts w:asciiTheme="minorHAnsi" w:hAnsiTheme="minorHAnsi"/>
          <w:color w:val="FF0000"/>
        </w:rPr>
      </w:pPr>
      <w:r>
        <w:rPr>
          <w:rFonts w:asciiTheme="minorHAnsi" w:hAnsiTheme="minorHAnsi"/>
          <w:color w:val="FF0000"/>
        </w:rPr>
        <w:t>QUIT</w:t>
      </w:r>
    </w:p>
    <w:p w:rsidR="005774F2" w:rsidRPr="00B82B87" w:rsidRDefault="005774F2" w:rsidP="002A23A2">
      <w:pPr>
        <w:rPr>
          <w:rFonts w:asciiTheme="minorHAnsi" w:hAnsiTheme="minorHAnsi" w:cs="Arial"/>
        </w:rPr>
      </w:pPr>
    </w:p>
    <w:p w:rsidR="002A23A2" w:rsidRPr="00B82B87" w:rsidRDefault="002A23A2" w:rsidP="002A23A2">
      <w:pPr>
        <w:rPr>
          <w:rFonts w:asciiTheme="minorHAnsi" w:hAnsiTheme="minorHAnsi" w:cs="Arial"/>
        </w:rPr>
      </w:pPr>
    </w:p>
    <w:p w:rsidR="002A23A2" w:rsidRPr="00B82B87" w:rsidRDefault="002A23A2" w:rsidP="002A23A2">
      <w:pPr>
        <w:pStyle w:val="BodyText"/>
        <w:rPr>
          <w:rFonts w:asciiTheme="minorHAnsi" w:hAnsiTheme="minorHAnsi"/>
          <w:sz w:val="24"/>
        </w:rPr>
      </w:pPr>
      <w:r w:rsidRPr="00B82B87">
        <w:rPr>
          <w:rFonts w:asciiTheme="minorHAnsi" w:hAnsiTheme="minorHAnsi"/>
          <w:sz w:val="24"/>
        </w:rPr>
        <w:t>How does the e-mail server respond?</w:t>
      </w:r>
    </w:p>
    <w:p w:rsidR="002A23A2" w:rsidRPr="005774F2" w:rsidRDefault="005774F2" w:rsidP="002A23A2">
      <w:pPr>
        <w:rPr>
          <w:rFonts w:asciiTheme="minorHAnsi" w:hAnsiTheme="minorHAnsi" w:cs="Arial"/>
          <w:color w:val="FF0000"/>
        </w:rPr>
      </w:pPr>
      <w:r>
        <w:rPr>
          <w:rFonts w:asciiTheme="minorHAnsi" w:hAnsiTheme="minorHAnsi" w:cs="Arial"/>
          <w:color w:val="FF0000"/>
        </w:rPr>
        <w:t>221 goodbye</w:t>
      </w:r>
    </w:p>
    <w:p w:rsidR="002A23A2" w:rsidRPr="00B82B87" w:rsidRDefault="002A23A2" w:rsidP="002A23A2">
      <w:pPr>
        <w:rPr>
          <w:rFonts w:asciiTheme="minorHAnsi" w:hAnsiTheme="minorHAnsi" w:cs="Arial"/>
        </w:rPr>
      </w:pPr>
    </w:p>
    <w:p w:rsidR="002A23A2" w:rsidRPr="00B82B87" w:rsidRDefault="002A23A2" w:rsidP="002A23A2">
      <w:pPr>
        <w:pStyle w:val="Task"/>
        <w:rPr>
          <w:rFonts w:asciiTheme="minorHAnsi" w:hAnsiTheme="minorHAnsi"/>
          <w:i/>
          <w:sz w:val="24"/>
          <w:szCs w:val="24"/>
        </w:rPr>
      </w:pPr>
      <w:r w:rsidRPr="00B82B87">
        <w:rPr>
          <w:rFonts w:asciiTheme="minorHAnsi" w:hAnsiTheme="minorHAnsi"/>
          <w:sz w:val="24"/>
          <w:szCs w:val="24"/>
        </w:rPr>
        <w:t>Task</w:t>
      </w:r>
      <w:r w:rsidR="00D76904" w:rsidRPr="00B82B87">
        <w:rPr>
          <w:rFonts w:asciiTheme="minorHAnsi" w:hAnsiTheme="minorHAnsi"/>
          <w:sz w:val="24"/>
          <w:szCs w:val="24"/>
        </w:rPr>
        <w:t xml:space="preserve"> 4</w:t>
      </w:r>
      <w:r w:rsidRPr="00B82B87">
        <w:rPr>
          <w:rFonts w:asciiTheme="minorHAnsi" w:hAnsiTheme="minorHAnsi"/>
          <w:sz w:val="24"/>
          <w:szCs w:val="24"/>
        </w:rPr>
        <w:t>: Clean Up</w:t>
      </w:r>
    </w:p>
    <w:p w:rsidR="002A23A2" w:rsidRPr="00B82B87" w:rsidRDefault="008F409C" w:rsidP="00B353C3">
      <w:pPr>
        <w:pStyle w:val="BodyText"/>
        <w:rPr>
          <w:rFonts w:asciiTheme="minorHAnsi" w:hAnsiTheme="minorHAnsi"/>
          <w:sz w:val="24"/>
        </w:rPr>
      </w:pPr>
      <w:r w:rsidRPr="00B82B87">
        <w:rPr>
          <w:rFonts w:asciiTheme="minorHAnsi" w:hAnsiTheme="minorHAnsi"/>
          <w:sz w:val="24"/>
        </w:rPr>
        <w:t xml:space="preserve">Remove </w:t>
      </w:r>
      <w:r w:rsidR="002A23A2" w:rsidRPr="00B82B87">
        <w:rPr>
          <w:rFonts w:asciiTheme="minorHAnsi" w:hAnsiTheme="minorHAnsi"/>
          <w:sz w:val="24"/>
        </w:rPr>
        <w:t xml:space="preserve">Thunderbird </w:t>
      </w:r>
      <w:r w:rsidRPr="00B82B87">
        <w:rPr>
          <w:rFonts w:asciiTheme="minorHAnsi" w:hAnsiTheme="minorHAnsi"/>
          <w:sz w:val="24"/>
        </w:rPr>
        <w:t xml:space="preserve">and </w:t>
      </w:r>
      <w:proofErr w:type="spellStart"/>
      <w:r w:rsidR="00431AC8">
        <w:rPr>
          <w:rFonts w:asciiTheme="minorHAnsi" w:hAnsiTheme="minorHAnsi"/>
          <w:sz w:val="24"/>
        </w:rPr>
        <w:t>h</w:t>
      </w:r>
      <w:r w:rsidR="00D76904" w:rsidRPr="00B82B87">
        <w:rPr>
          <w:rFonts w:asciiTheme="minorHAnsi" w:hAnsiTheme="minorHAnsi"/>
          <w:sz w:val="24"/>
        </w:rPr>
        <w:t>Mailserver</w:t>
      </w:r>
      <w:proofErr w:type="spellEnd"/>
      <w:r w:rsidR="00D76904" w:rsidRPr="00B82B87">
        <w:rPr>
          <w:rFonts w:asciiTheme="minorHAnsi" w:hAnsiTheme="minorHAnsi"/>
          <w:sz w:val="24"/>
        </w:rPr>
        <w:t xml:space="preserve"> and </w:t>
      </w:r>
      <w:r w:rsidRPr="00B82B87">
        <w:rPr>
          <w:rFonts w:asciiTheme="minorHAnsi" w:hAnsiTheme="minorHAnsi"/>
          <w:sz w:val="24"/>
        </w:rPr>
        <w:t>put your PC back on the college network.</w:t>
      </w:r>
    </w:p>
    <w:sectPr w:rsidR="002A23A2" w:rsidRPr="00B82B87" w:rsidSect="00702DA0">
      <w:footerReference w:type="default" r:id="rId27"/>
      <w:headerReference w:type="first" r:id="rId28"/>
      <w:footerReference w:type="first" r:id="rId29"/>
      <w:pgSz w:w="12240" w:h="15840" w:code="1"/>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78D" w:rsidRDefault="00A7078D">
      <w:r>
        <w:separator/>
      </w:r>
    </w:p>
  </w:endnote>
  <w:endnote w:type="continuationSeparator" w:id="0">
    <w:p w:rsidR="00A7078D" w:rsidRDefault="00A70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463" w:rsidRPr="00F65BF5" w:rsidRDefault="001A1463" w:rsidP="002A23A2">
    <w:pPr>
      <w:pStyle w:val="Footer"/>
      <w:jc w:val="right"/>
      <w:rPr>
        <w:sz w:val="14"/>
        <w:szCs w:val="14"/>
      </w:rPr>
    </w:pPr>
    <w:r w:rsidRPr="005F2AA4">
      <w:rPr>
        <w:rFonts w:ascii="Arial" w:hAnsi="Arial" w:cs="Arial"/>
        <w:sz w:val="14"/>
        <w:szCs w:val="14"/>
      </w:rPr>
      <w:t xml:space="preserve">Page </w:t>
    </w:r>
    <w:r w:rsidRPr="005F2AA4">
      <w:rPr>
        <w:rFonts w:ascii="Arial" w:hAnsi="Arial" w:cs="Arial"/>
        <w:sz w:val="14"/>
        <w:szCs w:val="14"/>
      </w:rPr>
      <w:fldChar w:fldCharType="begin"/>
    </w:r>
    <w:r w:rsidRPr="005F2AA4">
      <w:rPr>
        <w:rFonts w:ascii="Arial" w:hAnsi="Arial" w:cs="Arial"/>
        <w:sz w:val="14"/>
        <w:szCs w:val="14"/>
      </w:rPr>
      <w:instrText xml:space="preserve"> PAGE </w:instrText>
    </w:r>
    <w:r w:rsidRPr="005F2AA4">
      <w:rPr>
        <w:rFonts w:ascii="Arial" w:hAnsi="Arial" w:cs="Arial"/>
        <w:sz w:val="14"/>
        <w:szCs w:val="14"/>
      </w:rPr>
      <w:fldChar w:fldCharType="separate"/>
    </w:r>
    <w:r w:rsidR="00604914">
      <w:rPr>
        <w:rFonts w:ascii="Arial" w:hAnsi="Arial" w:cs="Arial"/>
        <w:noProof/>
        <w:sz w:val="14"/>
        <w:szCs w:val="14"/>
      </w:rPr>
      <w:t>16</w:t>
    </w:r>
    <w:r w:rsidRPr="005F2AA4">
      <w:rPr>
        <w:rFonts w:ascii="Arial" w:hAnsi="Arial" w:cs="Arial"/>
        <w:sz w:val="14"/>
        <w:szCs w:val="14"/>
      </w:rPr>
      <w:fldChar w:fldCharType="end"/>
    </w:r>
    <w:r w:rsidRPr="005F2AA4">
      <w:rPr>
        <w:rFonts w:ascii="Arial" w:hAnsi="Arial" w:cs="Arial"/>
        <w:sz w:val="14"/>
        <w:szCs w:val="14"/>
      </w:rPr>
      <w:t xml:space="preserve"> of </w:t>
    </w:r>
    <w:r w:rsidRPr="005F2AA4">
      <w:rPr>
        <w:rFonts w:ascii="Arial" w:hAnsi="Arial" w:cs="Arial"/>
        <w:sz w:val="14"/>
        <w:szCs w:val="14"/>
      </w:rPr>
      <w:fldChar w:fldCharType="begin"/>
    </w:r>
    <w:r w:rsidRPr="005F2AA4">
      <w:rPr>
        <w:rFonts w:ascii="Arial" w:hAnsi="Arial" w:cs="Arial"/>
        <w:sz w:val="14"/>
        <w:szCs w:val="14"/>
      </w:rPr>
      <w:instrText xml:space="preserve"> NUMPAGES </w:instrText>
    </w:r>
    <w:r w:rsidRPr="005F2AA4">
      <w:rPr>
        <w:rFonts w:ascii="Arial" w:hAnsi="Arial" w:cs="Arial"/>
        <w:sz w:val="14"/>
        <w:szCs w:val="14"/>
      </w:rPr>
      <w:fldChar w:fldCharType="separate"/>
    </w:r>
    <w:r w:rsidR="00604914">
      <w:rPr>
        <w:rFonts w:ascii="Arial" w:hAnsi="Arial" w:cs="Arial"/>
        <w:noProof/>
        <w:sz w:val="14"/>
        <w:szCs w:val="14"/>
      </w:rPr>
      <w:t>16</w:t>
    </w:r>
    <w:r w:rsidRPr="005F2AA4">
      <w:rPr>
        <w:rFonts w:ascii="Arial" w:hAnsi="Arial" w:cs="Arial"/>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463" w:rsidRPr="00F65BF5" w:rsidRDefault="001A1463" w:rsidP="002A23A2">
    <w:pPr>
      <w:pStyle w:val="Footer"/>
      <w:jc w:val="right"/>
      <w:rPr>
        <w:sz w:val="14"/>
        <w:szCs w:val="14"/>
      </w:rPr>
    </w:pPr>
    <w:r w:rsidRPr="005F2AA4">
      <w:rPr>
        <w:rFonts w:ascii="Arial" w:hAnsi="Arial" w:cs="Arial"/>
        <w:sz w:val="14"/>
        <w:szCs w:val="14"/>
      </w:rPr>
      <w:t xml:space="preserve">Page </w:t>
    </w:r>
    <w:r w:rsidRPr="005F2AA4">
      <w:rPr>
        <w:rFonts w:ascii="Arial" w:hAnsi="Arial" w:cs="Arial"/>
        <w:sz w:val="14"/>
        <w:szCs w:val="14"/>
      </w:rPr>
      <w:fldChar w:fldCharType="begin"/>
    </w:r>
    <w:r w:rsidRPr="005F2AA4">
      <w:rPr>
        <w:rFonts w:ascii="Arial" w:hAnsi="Arial" w:cs="Arial"/>
        <w:sz w:val="14"/>
        <w:szCs w:val="14"/>
      </w:rPr>
      <w:instrText xml:space="preserve"> PAGE </w:instrText>
    </w:r>
    <w:r w:rsidRPr="005F2AA4">
      <w:rPr>
        <w:rFonts w:ascii="Arial" w:hAnsi="Arial" w:cs="Arial"/>
        <w:sz w:val="14"/>
        <w:szCs w:val="14"/>
      </w:rPr>
      <w:fldChar w:fldCharType="separate"/>
    </w:r>
    <w:r w:rsidR="00604914">
      <w:rPr>
        <w:rFonts w:ascii="Arial" w:hAnsi="Arial" w:cs="Arial"/>
        <w:noProof/>
        <w:sz w:val="14"/>
        <w:szCs w:val="14"/>
      </w:rPr>
      <w:t>1</w:t>
    </w:r>
    <w:r w:rsidRPr="005F2AA4">
      <w:rPr>
        <w:rFonts w:ascii="Arial" w:hAnsi="Arial" w:cs="Arial"/>
        <w:sz w:val="14"/>
        <w:szCs w:val="14"/>
      </w:rPr>
      <w:fldChar w:fldCharType="end"/>
    </w:r>
    <w:r w:rsidRPr="005F2AA4">
      <w:rPr>
        <w:rFonts w:ascii="Arial" w:hAnsi="Arial" w:cs="Arial"/>
        <w:sz w:val="14"/>
        <w:szCs w:val="14"/>
      </w:rPr>
      <w:t xml:space="preserve"> of </w:t>
    </w:r>
    <w:r w:rsidRPr="005F2AA4">
      <w:rPr>
        <w:rFonts w:ascii="Arial" w:hAnsi="Arial" w:cs="Arial"/>
        <w:sz w:val="14"/>
        <w:szCs w:val="14"/>
      </w:rPr>
      <w:fldChar w:fldCharType="begin"/>
    </w:r>
    <w:r w:rsidRPr="005F2AA4">
      <w:rPr>
        <w:rFonts w:ascii="Arial" w:hAnsi="Arial" w:cs="Arial"/>
        <w:sz w:val="14"/>
        <w:szCs w:val="14"/>
      </w:rPr>
      <w:instrText xml:space="preserve"> NUMPAGES </w:instrText>
    </w:r>
    <w:r w:rsidRPr="005F2AA4">
      <w:rPr>
        <w:rFonts w:ascii="Arial" w:hAnsi="Arial" w:cs="Arial"/>
        <w:sz w:val="14"/>
        <w:szCs w:val="14"/>
      </w:rPr>
      <w:fldChar w:fldCharType="separate"/>
    </w:r>
    <w:r w:rsidR="00604914">
      <w:rPr>
        <w:rFonts w:ascii="Arial" w:hAnsi="Arial" w:cs="Arial"/>
        <w:noProof/>
        <w:sz w:val="14"/>
        <w:szCs w:val="14"/>
      </w:rPr>
      <w:t>16</w:t>
    </w:r>
    <w:r w:rsidRPr="005F2AA4">
      <w:rPr>
        <w:rFonts w:ascii="Arial" w:hAnsi="Arial"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78D" w:rsidRDefault="00A7078D">
      <w:r>
        <w:separator/>
      </w:r>
    </w:p>
  </w:footnote>
  <w:footnote w:type="continuationSeparator" w:id="0">
    <w:p w:rsidR="00A7078D" w:rsidRDefault="00A70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1463" w:rsidRDefault="001A1463" w:rsidP="00702DA0">
    <w:pPr>
      <w:pStyle w:val="Header"/>
      <w:ind w:left="-21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33E1"/>
    <w:multiLevelType w:val="hybridMultilevel"/>
    <w:tmpl w:val="8698F74C"/>
    <w:lvl w:ilvl="0" w:tplc="BF7EC9FC">
      <w:start w:val="1"/>
      <w:numFmt w:val="bullet"/>
      <w:pStyle w:val="Bullet-Eagle"/>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6A1CC4"/>
    <w:multiLevelType w:val="multilevel"/>
    <w:tmpl w:val="88E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10BFC"/>
    <w:multiLevelType w:val="hybridMultilevel"/>
    <w:tmpl w:val="F9A829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3540C3"/>
    <w:multiLevelType w:val="multilevel"/>
    <w:tmpl w:val="6912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6551C"/>
    <w:multiLevelType w:val="hybridMultilevel"/>
    <w:tmpl w:val="33384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8A0FDD"/>
    <w:multiLevelType w:val="multilevel"/>
    <w:tmpl w:val="66265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A90B5A"/>
    <w:multiLevelType w:val="multilevel"/>
    <w:tmpl w:val="7812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64A89"/>
    <w:multiLevelType w:val="multilevel"/>
    <w:tmpl w:val="7BAC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831FD"/>
    <w:multiLevelType w:val="multilevel"/>
    <w:tmpl w:val="C46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B31AA"/>
    <w:multiLevelType w:val="multilevel"/>
    <w:tmpl w:val="2CF4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0150D"/>
    <w:multiLevelType w:val="multilevel"/>
    <w:tmpl w:val="B59C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B4BBE"/>
    <w:multiLevelType w:val="hybridMultilevel"/>
    <w:tmpl w:val="1700DF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7A42DD2"/>
    <w:multiLevelType w:val="multilevel"/>
    <w:tmpl w:val="7BAC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71D47"/>
    <w:multiLevelType w:val="multilevel"/>
    <w:tmpl w:val="C350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EB3356"/>
    <w:multiLevelType w:val="multilevel"/>
    <w:tmpl w:val="4020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F60C32"/>
    <w:multiLevelType w:val="hybridMultilevel"/>
    <w:tmpl w:val="E5F20B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C43D0B"/>
    <w:multiLevelType w:val="multilevel"/>
    <w:tmpl w:val="421E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92240"/>
    <w:multiLevelType w:val="multilevel"/>
    <w:tmpl w:val="2E08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7E7804"/>
    <w:multiLevelType w:val="multilevel"/>
    <w:tmpl w:val="E42C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B7170"/>
    <w:multiLevelType w:val="hybridMultilevel"/>
    <w:tmpl w:val="4022B5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AF2865"/>
    <w:multiLevelType w:val="hybridMultilevel"/>
    <w:tmpl w:val="C6AE81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05653F"/>
    <w:multiLevelType w:val="multilevel"/>
    <w:tmpl w:val="EA4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0"/>
  </w:num>
  <w:num w:numId="4">
    <w:abstractNumId w:val="15"/>
  </w:num>
  <w:num w:numId="5">
    <w:abstractNumId w:val="11"/>
  </w:num>
  <w:num w:numId="6">
    <w:abstractNumId w:val="19"/>
  </w:num>
  <w:num w:numId="7">
    <w:abstractNumId w:val="4"/>
  </w:num>
  <w:num w:numId="8">
    <w:abstractNumId w:val="6"/>
  </w:num>
  <w:num w:numId="9">
    <w:abstractNumId w:val="16"/>
  </w:num>
  <w:num w:numId="10">
    <w:abstractNumId w:val="9"/>
  </w:num>
  <w:num w:numId="11">
    <w:abstractNumId w:val="17"/>
  </w:num>
  <w:num w:numId="12">
    <w:abstractNumId w:val="8"/>
  </w:num>
  <w:num w:numId="13">
    <w:abstractNumId w:val="10"/>
  </w:num>
  <w:num w:numId="14">
    <w:abstractNumId w:val="21"/>
  </w:num>
  <w:num w:numId="15">
    <w:abstractNumId w:val="3"/>
  </w:num>
  <w:num w:numId="16">
    <w:abstractNumId w:val="18"/>
  </w:num>
  <w:num w:numId="17">
    <w:abstractNumId w:val="1"/>
  </w:num>
  <w:num w:numId="18">
    <w:abstractNumId w:val="13"/>
  </w:num>
  <w:num w:numId="19">
    <w:abstractNumId w:val="5"/>
  </w:num>
  <w:num w:numId="20">
    <w:abstractNumId w:val="14"/>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3">
      <o:colormenu v:ext="edit" fillcolor="none" strokecolor="r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A2"/>
    <w:rsid w:val="00022ED3"/>
    <w:rsid w:val="0008288F"/>
    <w:rsid w:val="00096778"/>
    <w:rsid w:val="00155C2E"/>
    <w:rsid w:val="00191972"/>
    <w:rsid w:val="001A1463"/>
    <w:rsid w:val="001C1517"/>
    <w:rsid w:val="00262A84"/>
    <w:rsid w:val="002A22E3"/>
    <w:rsid w:val="002A23A2"/>
    <w:rsid w:val="002C64E7"/>
    <w:rsid w:val="003171BC"/>
    <w:rsid w:val="00431AC8"/>
    <w:rsid w:val="004559A2"/>
    <w:rsid w:val="004D5130"/>
    <w:rsid w:val="004E3843"/>
    <w:rsid w:val="00557397"/>
    <w:rsid w:val="005774F2"/>
    <w:rsid w:val="005A1F83"/>
    <w:rsid w:val="005D2B97"/>
    <w:rsid w:val="005D33AA"/>
    <w:rsid w:val="00604914"/>
    <w:rsid w:val="006138C1"/>
    <w:rsid w:val="006501A1"/>
    <w:rsid w:val="00702DA0"/>
    <w:rsid w:val="007134DB"/>
    <w:rsid w:val="007A78D8"/>
    <w:rsid w:val="00854D31"/>
    <w:rsid w:val="008D1EED"/>
    <w:rsid w:val="008F409C"/>
    <w:rsid w:val="0096610A"/>
    <w:rsid w:val="009B0204"/>
    <w:rsid w:val="009F6B31"/>
    <w:rsid w:val="00A7078D"/>
    <w:rsid w:val="00A867EF"/>
    <w:rsid w:val="00A959D2"/>
    <w:rsid w:val="00B15B09"/>
    <w:rsid w:val="00B353C3"/>
    <w:rsid w:val="00B82B87"/>
    <w:rsid w:val="00BD5C6F"/>
    <w:rsid w:val="00BF3CFA"/>
    <w:rsid w:val="00C41D42"/>
    <w:rsid w:val="00CA4D32"/>
    <w:rsid w:val="00CB0357"/>
    <w:rsid w:val="00D40FE7"/>
    <w:rsid w:val="00D56702"/>
    <w:rsid w:val="00D76904"/>
    <w:rsid w:val="00E30567"/>
    <w:rsid w:val="00E354CB"/>
    <w:rsid w:val="00FE6D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colormenu v:ext="edit" fillcolor="none" strokecolor="red"/>
    </o:shapedefaults>
    <o:shapelayout v:ext="edit">
      <o:idmap v:ext="edit" data="2"/>
    </o:shapelayout>
  </w:shapeDefaults>
  <w:decimalSymbol w:val="."/>
  <w:listSeparator w:val=","/>
  <w14:docId w14:val="5866EF15"/>
  <w15:docId w15:val="{AFAD5E63-3381-41CC-B872-113CB43B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3A2"/>
    <w:rPr>
      <w:rFonts w:eastAsia="SimSun"/>
      <w:sz w:val="24"/>
      <w:szCs w:val="24"/>
      <w:lang w:val="en-US" w:eastAsia="zh-CN"/>
    </w:rPr>
  </w:style>
  <w:style w:type="paragraph" w:styleId="Heading1">
    <w:name w:val="heading 1"/>
    <w:basedOn w:val="Normal"/>
    <w:next w:val="Normal"/>
    <w:qFormat/>
    <w:rsid w:val="002A23A2"/>
    <w:pPr>
      <w:keepNext/>
      <w:spacing w:before="240" w:after="360"/>
      <w:ind w:left="-144"/>
      <w:outlineLvl w:val="0"/>
    </w:pPr>
    <w:rPr>
      <w:rFonts w:ascii="Arial" w:hAnsi="Arial" w:cs="Arial"/>
      <w:b/>
      <w:bCs/>
      <w:kern w:val="32"/>
      <w:sz w:val="28"/>
      <w:szCs w:val="28"/>
    </w:rPr>
  </w:style>
  <w:style w:type="paragraph" w:styleId="Heading2">
    <w:name w:val="heading 2"/>
    <w:basedOn w:val="Normal"/>
    <w:qFormat/>
    <w:rsid w:val="002A23A2"/>
    <w:pPr>
      <w:keepNext/>
      <w:spacing w:before="240" w:after="120"/>
      <w:ind w:left="-144"/>
      <w:outlineLvl w:val="1"/>
    </w:pPr>
    <w:rPr>
      <w:rFonts w:ascii="Arial" w:eastAsia="Times New Roman" w:hAnsi="Arial" w:cs="Arial"/>
      <w:b/>
      <w:bCs/>
      <w:lang w:eastAsia="en-US"/>
    </w:rPr>
  </w:style>
  <w:style w:type="paragraph" w:styleId="Heading3">
    <w:name w:val="heading 3"/>
    <w:basedOn w:val="Normal"/>
    <w:next w:val="Normal"/>
    <w:qFormat/>
    <w:rsid w:val="007134D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23A2"/>
    <w:pPr>
      <w:tabs>
        <w:tab w:val="center" w:pos="4320"/>
        <w:tab w:val="right" w:pos="8640"/>
      </w:tabs>
    </w:pPr>
  </w:style>
  <w:style w:type="paragraph" w:styleId="Footer">
    <w:name w:val="footer"/>
    <w:basedOn w:val="Normal"/>
    <w:rsid w:val="002A23A2"/>
    <w:pPr>
      <w:tabs>
        <w:tab w:val="center" w:pos="4320"/>
        <w:tab w:val="right" w:pos="8640"/>
      </w:tabs>
    </w:pPr>
  </w:style>
  <w:style w:type="paragraph" w:styleId="BodyText">
    <w:name w:val="Body Text"/>
    <w:basedOn w:val="Normal"/>
    <w:rsid w:val="002A23A2"/>
    <w:pPr>
      <w:spacing w:after="120"/>
    </w:pPr>
    <w:rPr>
      <w:rFonts w:ascii="Arial" w:eastAsia="Times New Roman" w:hAnsi="Arial" w:cs="Arial"/>
      <w:sz w:val="20"/>
      <w:lang w:eastAsia="en-US"/>
    </w:rPr>
  </w:style>
  <w:style w:type="character" w:styleId="Hyperlink">
    <w:name w:val="Hyperlink"/>
    <w:basedOn w:val="DefaultParagraphFont"/>
    <w:rsid w:val="002A23A2"/>
    <w:rPr>
      <w:color w:val="0000FF"/>
      <w:u w:val="single"/>
    </w:rPr>
  </w:style>
  <w:style w:type="paragraph" w:customStyle="1" w:styleId="Figure">
    <w:name w:val="Figure"/>
    <w:basedOn w:val="Normal"/>
    <w:rsid w:val="002A23A2"/>
    <w:pPr>
      <w:keepNext/>
      <w:spacing w:before="240" w:after="120"/>
      <w:jc w:val="center"/>
    </w:pPr>
    <w:rPr>
      <w:rFonts w:ascii="Arial" w:hAnsi="Arial" w:cs="Arial"/>
      <w:sz w:val="20"/>
      <w:szCs w:val="20"/>
    </w:rPr>
  </w:style>
  <w:style w:type="paragraph" w:customStyle="1" w:styleId="FigCap">
    <w:name w:val="FigCap"/>
    <w:basedOn w:val="Caption"/>
    <w:next w:val="BodyText"/>
    <w:rsid w:val="002A23A2"/>
    <w:pPr>
      <w:spacing w:before="120" w:after="240"/>
      <w:jc w:val="center"/>
    </w:pPr>
    <w:rPr>
      <w:rFonts w:ascii="Arial" w:hAnsi="Arial" w:cs="Arial"/>
    </w:rPr>
  </w:style>
  <w:style w:type="paragraph" w:customStyle="1" w:styleId="Bullet-Eagle">
    <w:name w:val="Bullet - Eagle"/>
    <w:basedOn w:val="Normal"/>
    <w:rsid w:val="002A23A2"/>
    <w:pPr>
      <w:numPr>
        <w:numId w:val="1"/>
      </w:numPr>
      <w:tabs>
        <w:tab w:val="clear" w:pos="2160"/>
      </w:tabs>
      <w:spacing w:before="60" w:after="60"/>
      <w:ind w:left="720"/>
    </w:pPr>
    <w:rPr>
      <w:rFonts w:ascii="Arial" w:hAnsi="Arial" w:cs="Arial"/>
      <w:color w:val="000000"/>
      <w:sz w:val="20"/>
      <w:szCs w:val="20"/>
    </w:rPr>
  </w:style>
  <w:style w:type="paragraph" w:customStyle="1" w:styleId="Instructortext">
    <w:name w:val="Instructor text"/>
    <w:basedOn w:val="BodyText"/>
    <w:rsid w:val="002A23A2"/>
    <w:rPr>
      <w:color w:val="FF0000"/>
    </w:rPr>
  </w:style>
  <w:style w:type="paragraph" w:customStyle="1" w:styleId="Step">
    <w:name w:val="Step"/>
    <w:basedOn w:val="Normal"/>
    <w:rsid w:val="002A23A2"/>
    <w:pPr>
      <w:keepNext/>
      <w:spacing w:before="240" w:after="120"/>
    </w:pPr>
    <w:rPr>
      <w:rFonts w:ascii="Arial" w:hAnsi="Arial" w:cs="Arial"/>
      <w:b/>
      <w:sz w:val="20"/>
      <w:szCs w:val="20"/>
    </w:rPr>
  </w:style>
  <w:style w:type="paragraph" w:customStyle="1" w:styleId="Task">
    <w:name w:val="Task"/>
    <w:basedOn w:val="Normal"/>
    <w:next w:val="BodyText"/>
    <w:link w:val="TaskChar"/>
    <w:rsid w:val="002A23A2"/>
    <w:pPr>
      <w:keepNext/>
      <w:spacing w:before="360" w:after="120"/>
      <w:ind w:left="-144"/>
    </w:pPr>
    <w:rPr>
      <w:rFonts w:ascii="Arial" w:hAnsi="Arial" w:cs="Arial"/>
      <w:b/>
      <w:sz w:val="22"/>
      <w:szCs w:val="22"/>
    </w:rPr>
  </w:style>
  <w:style w:type="character" w:customStyle="1" w:styleId="TaskChar">
    <w:name w:val="Task Char"/>
    <w:basedOn w:val="DefaultParagraphFont"/>
    <w:link w:val="Task"/>
    <w:rsid w:val="002A23A2"/>
    <w:rPr>
      <w:rFonts w:ascii="Arial" w:eastAsia="SimSun" w:hAnsi="Arial" w:cs="Arial"/>
      <w:b/>
      <w:sz w:val="22"/>
      <w:szCs w:val="22"/>
      <w:lang w:val="en-US" w:eastAsia="zh-CN" w:bidi="ar-SA"/>
    </w:rPr>
  </w:style>
  <w:style w:type="paragraph" w:customStyle="1" w:styleId="BodyTextIndent1">
    <w:name w:val="Body Text Indent 1"/>
    <w:basedOn w:val="BodyText"/>
    <w:next w:val="BodyText"/>
    <w:rsid w:val="002A23A2"/>
    <w:pPr>
      <w:ind w:left="720"/>
    </w:pPr>
  </w:style>
  <w:style w:type="paragraph" w:styleId="Caption">
    <w:name w:val="caption"/>
    <w:basedOn w:val="Normal"/>
    <w:next w:val="Normal"/>
    <w:qFormat/>
    <w:rsid w:val="002A23A2"/>
    <w:rPr>
      <w:b/>
      <w:bCs/>
      <w:sz w:val="20"/>
      <w:szCs w:val="20"/>
    </w:rPr>
  </w:style>
  <w:style w:type="paragraph" w:customStyle="1" w:styleId="Default">
    <w:name w:val="Default"/>
    <w:rsid w:val="004E3843"/>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semiHidden/>
    <w:rsid w:val="003171BC"/>
    <w:rPr>
      <w:rFonts w:ascii="Tahoma" w:hAnsi="Tahoma" w:cs="Tahoma"/>
      <w:sz w:val="16"/>
      <w:szCs w:val="16"/>
    </w:rPr>
  </w:style>
  <w:style w:type="character" w:styleId="Emphasis">
    <w:name w:val="Emphasis"/>
    <w:basedOn w:val="DefaultParagraphFont"/>
    <w:qFormat/>
    <w:rsid w:val="007134DB"/>
    <w:rPr>
      <w:i/>
      <w:iCs/>
    </w:rPr>
  </w:style>
  <w:style w:type="paragraph" w:styleId="NormalWeb">
    <w:name w:val="Normal (Web)"/>
    <w:basedOn w:val="Normal"/>
    <w:rsid w:val="007134DB"/>
    <w:pPr>
      <w:spacing w:before="100" w:beforeAutospacing="1" w:after="100" w:afterAutospacing="1"/>
    </w:pPr>
    <w:rPr>
      <w:rFonts w:eastAsia="Times New Roman"/>
      <w:lang w:val="en-GB" w:eastAsia="en-GB"/>
    </w:rPr>
  </w:style>
  <w:style w:type="character" w:styleId="HTMLCode">
    <w:name w:val="HTML Code"/>
    <w:basedOn w:val="DefaultParagraphFont"/>
    <w:rsid w:val="007134DB"/>
    <w:rPr>
      <w:rFonts w:ascii="Courier New" w:eastAsia="Times New Roman" w:hAnsi="Courier New" w:cs="Courier New"/>
      <w:sz w:val="20"/>
      <w:szCs w:val="20"/>
    </w:rPr>
  </w:style>
  <w:style w:type="paragraph" w:styleId="ListParagraph">
    <w:name w:val="List Paragraph"/>
    <w:basedOn w:val="Normal"/>
    <w:uiPriority w:val="34"/>
    <w:qFormat/>
    <w:rsid w:val="00557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1727</Words>
  <Characters>8868</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Lab 8: E-mail Services and Protocols</vt:lpstr>
    </vt:vector>
  </TitlesOfParts>
  <Company>itt</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 E-mail Services and Protocols</dc:title>
  <dc:subject/>
  <dc:creator>Administrator</dc:creator>
  <cp:keywords/>
  <dc:description/>
  <cp:lastModifiedBy>Jack Carroll</cp:lastModifiedBy>
  <cp:revision>3</cp:revision>
  <dcterms:created xsi:type="dcterms:W3CDTF">2017-11-16T15:39:00Z</dcterms:created>
  <dcterms:modified xsi:type="dcterms:W3CDTF">2017-11-16T15:39:00Z</dcterms:modified>
</cp:coreProperties>
</file>