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90432"/>
    <w:p w14:paraId="0302C20B">
      <w:pPr>
        <w:jc w:val="center"/>
        <w:rPr>
          <w:b/>
          <w:sz w:val="96"/>
          <w:szCs w:val="96"/>
        </w:rPr>
      </w:pPr>
      <w:r>
        <w:rPr>
          <w:rFonts w:hint="eastAsia" w:ascii="宋体" w:hAnsi="宋体"/>
          <w:sz w:val="96"/>
          <w:szCs w:val="96"/>
        </w:rPr>
        <w:drawing>
          <wp:inline distT="0" distB="0" distL="0" distR="0">
            <wp:extent cx="2383790" cy="554990"/>
            <wp:effectExtent l="0" t="0" r="8890" b="889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BE74">
      <w:pPr>
        <w:pStyle w:val="2"/>
        <w:bidi w:val="0"/>
        <w:jc w:val="center"/>
        <w:rPr>
          <w:rFonts w:eastAsia="KaiTi_GB2312"/>
          <w:sz w:val="48"/>
          <w:szCs w:val="72"/>
        </w:rPr>
      </w:pPr>
      <w:r>
        <w:rPr>
          <w:rFonts w:hint="eastAsia"/>
          <w:lang w:val="en-US" w:eastAsia="zh-CN"/>
        </w:rPr>
        <w:t>个人案例总结</w:t>
      </w:r>
    </w:p>
    <w:p w14:paraId="3FC1C7CF">
      <w:pPr>
        <w:jc w:val="center"/>
        <w:rPr>
          <w:sz w:val="52"/>
          <w:szCs w:val="52"/>
        </w:rPr>
      </w:pPr>
      <w:r>
        <w:rPr>
          <w:rFonts w:hint="eastAsia"/>
          <w:sz w:val="28"/>
          <w:szCs w:val="28"/>
        </w:rPr>
        <w:t>（202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-20</w:t>
      </w:r>
      <w:r>
        <w:rPr>
          <w:sz w:val="28"/>
          <w:szCs w:val="28"/>
        </w:rPr>
        <w:t>26</w:t>
      </w:r>
      <w:r>
        <w:rPr>
          <w:rFonts w:hint="eastAsia"/>
          <w:sz w:val="28"/>
          <w:szCs w:val="28"/>
        </w:rPr>
        <w:t>学年第一学期）</w:t>
      </w:r>
    </w:p>
    <w:p w14:paraId="135CA800">
      <w:pPr>
        <w:snapToGrid w:val="0"/>
        <w:spacing w:line="480" w:lineRule="auto"/>
        <w:rPr>
          <w:sz w:val="28"/>
          <w:szCs w:val="28"/>
        </w:rPr>
      </w:pPr>
    </w:p>
    <w:p w14:paraId="64A5C238">
      <w:pPr>
        <w:spacing w:line="720" w:lineRule="exact"/>
        <w:ind w:firstLine="1221" w:firstLineChars="380"/>
        <w:rPr>
          <w:rFonts w:hint="eastAsia" w:ascii="宋体" w:hAnsi="宋体"/>
          <w:bCs/>
          <w:sz w:val="32"/>
        </w:rPr>
      </w:pPr>
      <w:r>
        <w:rPr>
          <w:rFonts w:hint="eastAsia" w:ascii="宋体" w:hAnsi="宋体"/>
          <w:b/>
          <w:sz w:val="32"/>
        </w:rPr>
        <w:t xml:space="preserve">小组成员：  </w:t>
      </w:r>
      <w:r>
        <w:rPr>
          <w:rFonts w:hint="eastAsia" w:ascii="宋体" w:hAnsi="宋体"/>
          <w:b/>
          <w:sz w:val="32"/>
          <w:u w:val="single"/>
        </w:rPr>
        <w:t xml:space="preserve">  </w:t>
      </w:r>
      <w:r>
        <w:rPr>
          <w:rFonts w:hint="eastAsia" w:ascii="宋体" w:hAnsi="宋体" w:eastAsia="宋体"/>
          <w:bCs/>
          <w:sz w:val="32"/>
          <w:u w:val="single"/>
        </w:rPr>
        <w:t xml:space="preserve"> </w:t>
      </w:r>
      <w:r>
        <w:rPr>
          <w:rFonts w:hint="eastAsia" w:ascii="宋体" w:hAnsi="宋体" w:eastAsia="宋体"/>
          <w:bCs/>
          <w:sz w:val="3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/>
          <w:bCs/>
          <w:sz w:val="32"/>
          <w:u w:val="single"/>
        </w:rPr>
        <w:t>陈</w:t>
      </w:r>
      <w:r>
        <w:rPr>
          <w:rFonts w:hint="eastAsia" w:ascii="宋体" w:hAnsi="宋体" w:eastAsia="宋体"/>
          <w:bCs/>
          <w:sz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bCs/>
          <w:sz w:val="32"/>
          <w:u w:val="single"/>
        </w:rPr>
        <w:t>绵</w:t>
      </w:r>
      <w:r>
        <w:rPr>
          <w:rFonts w:hint="eastAsia" w:ascii="宋体" w:hAnsi="宋体" w:eastAsia="宋体"/>
          <w:bCs/>
          <w:sz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bCs/>
          <w:sz w:val="32"/>
          <w:u w:val="single"/>
        </w:rPr>
        <w:t>山</w:t>
      </w:r>
      <w:r>
        <w:rPr>
          <w:rFonts w:hint="eastAsia" w:ascii="宋体" w:hAnsi="宋体" w:eastAsia="宋体"/>
          <w:bCs/>
          <w:sz w:val="3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/>
          <w:bCs/>
          <w:sz w:val="32"/>
          <w:u w:val="single"/>
        </w:rPr>
        <w:t xml:space="preserve">  </w:t>
      </w:r>
      <w:r>
        <w:rPr>
          <w:rFonts w:hint="eastAsia" w:ascii="宋体" w:hAnsi="宋体" w:eastAsia="宋体"/>
          <w:bCs/>
          <w:sz w:val="32"/>
          <w:u w:val="single"/>
          <w:lang w:val="en-US" w:eastAsia="zh-CN"/>
        </w:rPr>
        <w:t xml:space="preserve">  </w:t>
      </w:r>
      <w:bookmarkStart w:id="0" w:name="_GoBack"/>
      <w:bookmarkEnd w:id="0"/>
      <w:r>
        <w:rPr>
          <w:rFonts w:ascii="宋体" w:hAnsi="宋体" w:eastAsia="宋体"/>
          <w:bCs/>
          <w:sz w:val="32"/>
          <w:u w:val="single"/>
        </w:rPr>
        <w:tab/>
      </w:r>
      <w:r>
        <w:rPr>
          <w:rFonts w:hint="eastAsia" w:ascii="宋体" w:hAnsi="宋体" w:eastAsia="宋体"/>
          <w:bCs/>
          <w:sz w:val="32"/>
          <w:u w:val="single"/>
        </w:rPr>
        <w:t xml:space="preserve">    </w:t>
      </w:r>
    </w:p>
    <w:p w14:paraId="4618BD5A">
      <w:pPr>
        <w:spacing w:line="720" w:lineRule="exact"/>
        <w:ind w:firstLine="1221" w:firstLineChars="380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所在学院：</w:t>
      </w:r>
      <w:r>
        <w:rPr>
          <w:rFonts w:hint="eastAsia" w:ascii="宋体" w:hAnsi="宋体"/>
          <w:sz w:val="32"/>
        </w:rPr>
        <w:t xml:space="preserve">  </w:t>
      </w:r>
      <w:r>
        <w:rPr>
          <w:rFonts w:hint="eastAsia" w:ascii="宋体" w:hAnsi="宋体"/>
          <w:sz w:val="32"/>
          <w:u w:val="single"/>
        </w:rPr>
        <w:t xml:space="preserve">  　 　经</w:t>
      </w:r>
      <w:r>
        <w:rPr>
          <w:rFonts w:ascii="宋体" w:hAnsi="宋体"/>
          <w:sz w:val="32"/>
          <w:u w:val="single"/>
        </w:rPr>
        <w:t>济与管理</w:t>
      </w:r>
      <w:r>
        <w:rPr>
          <w:rFonts w:hint="eastAsia" w:ascii="宋体" w:hAnsi="宋体"/>
          <w:sz w:val="32"/>
          <w:u w:val="single"/>
        </w:rPr>
        <w:t>学院</w:t>
      </w:r>
      <w:r>
        <w:rPr>
          <w:rFonts w:ascii="宋体" w:hAnsi="宋体"/>
          <w:sz w:val="32"/>
          <w:u w:val="single"/>
        </w:rPr>
        <w:tab/>
      </w:r>
      <w:r>
        <w:rPr>
          <w:rFonts w:hint="eastAsia" w:ascii="宋体" w:hAnsi="宋体"/>
          <w:sz w:val="32"/>
          <w:u w:val="single"/>
        </w:rPr>
        <w:t xml:space="preserve">              </w:t>
      </w:r>
    </w:p>
    <w:p w14:paraId="3E250BD3">
      <w:pPr>
        <w:spacing w:line="720" w:lineRule="exact"/>
        <w:ind w:firstLine="1221" w:firstLineChars="380"/>
        <w:rPr>
          <w:rFonts w:ascii="宋体" w:hAnsi="宋体"/>
          <w:sz w:val="32"/>
        </w:rPr>
      </w:pPr>
      <w:r>
        <w:rPr>
          <w:rFonts w:hint="eastAsia" w:ascii="宋体" w:hAnsi="宋体"/>
          <w:b/>
          <w:sz w:val="32"/>
        </w:rPr>
        <w:t>专    业：</w:t>
      </w:r>
      <w:r>
        <w:rPr>
          <w:rFonts w:hint="eastAsia" w:ascii="宋体" w:hAnsi="宋体"/>
          <w:sz w:val="32"/>
        </w:rPr>
        <w:t xml:space="preserve">  </w:t>
      </w:r>
      <w:r>
        <w:rPr>
          <w:rFonts w:hint="eastAsia" w:ascii="宋体" w:hAnsi="宋体"/>
          <w:sz w:val="32"/>
          <w:u w:val="single"/>
        </w:rPr>
        <w:t xml:space="preserve">     信息管理与信息系统</w:t>
      </w:r>
      <w:r>
        <w:rPr>
          <w:rFonts w:hint="eastAsia" w:ascii="宋体" w:hAnsi="宋体"/>
          <w:sz w:val="32"/>
          <w:u w:val="single"/>
          <w:lang w:val="en-US" w:eastAsia="zh-CN"/>
        </w:rPr>
        <w:t xml:space="preserve">  </w:t>
      </w:r>
      <w:r>
        <w:rPr>
          <w:rFonts w:ascii="宋体" w:hAnsi="宋体"/>
          <w:sz w:val="32"/>
          <w:u w:val="single"/>
        </w:rPr>
        <w:tab/>
      </w:r>
      <w:r>
        <w:rPr>
          <w:rFonts w:hint="eastAsia" w:ascii="宋体" w:hAnsi="宋体"/>
          <w:sz w:val="32"/>
          <w:u w:val="single"/>
        </w:rPr>
        <w:t xml:space="preserve">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hint="eastAsia" w:ascii="宋体" w:hAnsi="宋体"/>
          <w:sz w:val="32"/>
          <w:u w:val="single"/>
        </w:rPr>
        <w:t xml:space="preserve">   </w:t>
      </w:r>
    </w:p>
    <w:p w14:paraId="6ADC2A82">
      <w:pPr>
        <w:spacing w:line="360" w:lineRule="exact"/>
        <w:jc w:val="center"/>
        <w:rPr>
          <w:sz w:val="32"/>
        </w:rPr>
      </w:pPr>
    </w:p>
    <w:p w14:paraId="1B57A288">
      <w:pPr>
        <w:spacing w:line="360" w:lineRule="exact"/>
        <w:jc w:val="center"/>
        <w:rPr>
          <w:sz w:val="32"/>
        </w:rPr>
      </w:pPr>
    </w:p>
    <w:p w14:paraId="0C030510">
      <w:pPr>
        <w:spacing w:line="360" w:lineRule="exact"/>
        <w:jc w:val="center"/>
        <w:rPr>
          <w:sz w:val="32"/>
        </w:rPr>
      </w:pPr>
    </w:p>
    <w:p w14:paraId="148765F5">
      <w:pPr>
        <w:jc w:val="center"/>
      </w:pPr>
      <w:r>
        <w:rPr>
          <w:rFonts w:hint="eastAsia" w:ascii="黑体" w:hAnsi="宋体" w:eastAsia="黑体"/>
          <w:sz w:val="32"/>
        </w:rPr>
        <w:t>202</w:t>
      </w:r>
      <w:r>
        <w:rPr>
          <w:rFonts w:ascii="黑体" w:hAnsi="宋体" w:eastAsia="黑体"/>
          <w:sz w:val="32"/>
        </w:rPr>
        <w:t>5</w:t>
      </w:r>
      <w:r>
        <w:rPr>
          <w:rFonts w:hint="eastAsia" w:ascii="黑体" w:hAnsi="宋体" w:eastAsia="黑体"/>
          <w:sz w:val="32"/>
        </w:rPr>
        <w:t>年</w:t>
      </w:r>
      <w:r>
        <w:rPr>
          <w:rFonts w:ascii="黑体" w:hAnsi="宋体" w:eastAsia="黑体"/>
          <w:sz w:val="32"/>
        </w:rPr>
        <w:t>1</w:t>
      </w:r>
      <w:r>
        <w:rPr>
          <w:rFonts w:hint="eastAsia" w:ascii="黑体" w:hAnsi="宋体" w:eastAsia="黑体"/>
          <w:sz w:val="32"/>
        </w:rPr>
        <w:t>2月</w:t>
      </w:r>
    </w:p>
    <w:p w14:paraId="295F321C">
      <w:pPr>
        <w:jc w:val="center"/>
        <w:rPr>
          <w:rFonts w:ascii="黑体" w:hAnsi="黑体" w:eastAsia="黑体"/>
          <w:b/>
          <w:sz w:val="40"/>
          <w:szCs w:val="30"/>
        </w:rPr>
      </w:pPr>
    </w:p>
    <w:p w14:paraId="3A514982">
      <w:pPr>
        <w:pStyle w:val="2"/>
        <w:bidi w:val="0"/>
        <w:jc w:val="center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8F65A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一、 项目背景与目标</w:t>
      </w:r>
    </w:p>
    <w:p w14:paraId="0697F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项目旨在构建一个结构化的中国八大菜系（鲁、川、粤、苏、闽、浙、徽、湘）美食口味原料知识图谱构建。我的任务是从权威美食网站“美食天下”上，系统性地爬取、清洗并存储各菜系的经典菜品信息，包括菜名、口味和详细原料，最终形成高质量、便于分析的结构化数据集。</w:t>
      </w:r>
    </w:p>
    <w:p w14:paraId="4F0EC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 技术实现与核心工作</w:t>
      </w:r>
    </w:p>
    <w:p w14:paraId="2787B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项目采用Python作为开发语言，构建了一个稳健、可扩展的定向爬虫系统。</w:t>
      </w:r>
    </w:p>
    <w:p w14:paraId="287DC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技术架构与选型：</w:t>
      </w:r>
    </w:p>
    <w:p w14:paraId="1BE8F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数据采集层： 使用requests库模拟浏览器请求，通过设置合理的请求头（User-Agent）和请求间隔（0.3-0.5秒）来应对基础的反爬策略，并加入超时重试机制保障稳定性。</w:t>
      </w:r>
    </w:p>
    <w:p w14:paraId="2BAA1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数据解析层： 利用BeautifulSoup库对网页HTML进行精准解析。针对网站结构，精心设计了多层级CSS选择器与正则表达式相结合的方法，可靠地定位并提取目标数据块。</w:t>
      </w:r>
    </w:p>
    <w:p w14:paraId="3F9DA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数据处理与存储层： 使用pandas库在内存中进行数据清洗、整合与格式化，最终将每个菜系的数据独立导出为UTF-8编码的CSV文件，确保中文无乱码。文件命名规范，统一存储在自动创建的“八大菜系数据”目录下。</w:t>
      </w:r>
    </w:p>
    <w:p w14:paraId="19906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核心开发工作：</w:t>
      </w:r>
    </w:p>
    <w:p w14:paraId="54E4F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逆向分析： 手动分析目标网站的页面结构与URL规律，确定了列表页分页逻辑（/page/{页码}/）和详情页的固定信息模块。</w:t>
      </w:r>
    </w:p>
    <w:p w14:paraId="062B0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模块化编程： 将代码封装为高内聚的类和方法，如get_page_content（获取网页）、extract_taste_info（提取口味）、extract_all_ingredients（提取合并原料）等，极大提升了代码的可读性和复用性。</w:t>
      </w:r>
    </w:p>
    <w:p w14:paraId="6E3E3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健壮性设计： 在每一个网络请求和数据解析环节都嵌套了try-except异常捕获，记录错误并跳过问题项，使得爬虫能够在不中断的情况下完成大规模数据采集。</w:t>
      </w:r>
    </w:p>
    <w:p w14:paraId="04CA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增量管理： 设计了按菜系分页遍历的逻辑，并可通过调整页码参数灵活控制采集范围（本项目统一采集各菜系前10页）。</w:t>
      </w:r>
    </w:p>
    <w:p w14:paraId="2355A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C3E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 主要挑战与解决方案</w:t>
      </w:r>
    </w:p>
    <w:p w14:paraId="25137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数据提取的准确性：</w:t>
      </w:r>
    </w:p>
    <w:p w14:paraId="517FD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挑战： 网站页面模板并非完全一致，且部分信息的HTML标签存在细微差异，初期曾导致口味信息提取失败（显示为“未知”）。</w:t>
      </w:r>
    </w:p>
    <w:p w14:paraId="701FA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 通过编写详细的调试脚本，实时打印目标元素的父级结构，准确锁定关键信息所在的&lt;div class=”recipeCategory_sub_R”&gt;容器及其内部的&lt;li&gt;列表结构。通过定位“口味”文本，再回溯其兄弟节点获取具体的口味值（如“香辣”），最终实现了接近100%的提取准确率。</w:t>
      </w:r>
    </w:p>
    <w:p w14:paraId="53155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网络请求的稳定性：</w:t>
      </w:r>
    </w:p>
    <w:p w14:paraId="18D7A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挑战： 连续频繁请求会触发网站的防护机制，导致个别请求超时或失败。</w:t>
      </w:r>
    </w:p>
    <w:p w14:paraId="0B362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 在关键环节（如遍历列表页、请求每个菜品详情页）强制引入time.sleep()进行延迟。实施了差异化的等待策略：菜品间短延迟（0.3-0.5秒），切换菜系间长延迟（2秒）。</w:t>
      </w:r>
    </w:p>
    <w:p w14:paraId="50449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数据清洗与整合：</w:t>
      </w:r>
    </w:p>
    <w:p w14:paraId="345A4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挑战： 原始原料数据被分散在“主料”、“辅料”、“调料”等多个&lt;fieldset&gt;标签中，需合并为清晰的一列。</w:t>
      </w:r>
    </w:p>
    <w:p w14:paraId="5CEF8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 编写了extract_all_ingredients函数，遍历所有原料字段，将食材名称与用量提取并拼接为“名称 用量”的格式，最后用中文逗号连接所有原料，生成一个完整、清晰的“原料”字符串，完美满足了最终的数据格式需求。</w:t>
      </w:r>
    </w:p>
    <w:p w14:paraId="00AE20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四、 项目成果与输出</w:t>
      </w:r>
    </w:p>
    <w:p w14:paraId="65C9D9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经过系统性的爬取，项目成功构建了一个内容丰富、结构清晰的本地美食数据库。</w:t>
      </w:r>
    </w:p>
    <w:p w14:paraId="12E944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数据规模： 成功采集了八大菜系共计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道经典菜品的信息。每个菜系的数据均存储为独立的CSV文件（如鲁菜数据.csv）。</w:t>
      </w:r>
    </w:p>
    <w:p w14:paraId="09FD75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数据质量： 每条记录均包含“菜名”、“口味”、“原料”三个核心字段，字段内容完整、格式统一、编码正确，可直接用于后续的数据分析、可视化的数据集。</w:t>
      </w:r>
    </w:p>
    <w:p w14:paraId="267D4B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五、 个人收获</w:t>
      </w:r>
    </w:p>
    <w:p w14:paraId="37D29C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核心收获：</w:t>
      </w:r>
    </w:p>
    <w:p w14:paraId="0220F3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工程能力提升： 完成了从需求分析、技术选型、编码实现到测试调试的完整项目闭环，极大地锻炼了解决实际问题的工程能力。</w:t>
      </w:r>
    </w:p>
    <w:p w14:paraId="1D1D10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技术深度掌握： 对requests、BeautifulSoup、pandas等库的应用从“知道”变为“熟练”，特别是对网页结构逆向分析与异常处理有了深刻体会。</w:t>
      </w:r>
    </w:p>
    <w:p w14:paraId="74E977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数据处理思维： 深刻理解了原始数据从非结构化（HTML）到结构化（CSV）的完整清洗和转换流程，这是数据科学工作的基石。</w:t>
      </w:r>
    </w:p>
    <w:p w14:paraId="57E07A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通过此项目，我将理论知识转化为实践成果，系统性地提升了Python编程、数据爬取与处理的能力，并为后续更复杂的数据分析或机器学习项目奠定了坚实的数据基础。</w:t>
      </w:r>
    </w:p>
    <w:p w14:paraId="1B815F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8CC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iTi_GB2312">
    <w:altName w:val="楷体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E6982"/>
    <w:rsid w:val="1B73026B"/>
    <w:rsid w:val="3E834C59"/>
    <w:rsid w:val="68236767"/>
    <w:rsid w:val="742C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</Words>
  <Characters>9</Characters>
  <Lines>0</Lines>
  <Paragraphs>0</Paragraphs>
  <TotalTime>0</TotalTime>
  <ScaleCrop>false</ScaleCrop>
  <LinksUpToDate>false</LinksUpToDate>
  <CharactersWithSpaces>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2025-12-30T02:33:00Z</dcterms:created>
  <dc:creator>WPS_1662291847</dc:creator>
  <cp:lastModifiedBy>WPS_1662291847</cp:lastModifiedBy>
  <dcterms:modified xsi:type="dcterms:W3CDTF">2025-12-30T10:45:02Z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D89EEB8B9BA8471BBB2991CB8834DA46_11</vt:lpwstr>
  </property>
  <property fmtid="{D5CDD505-2E9C-101B-9397-08002B2CF9AE}" pid="4" name="KSOTemplateDocerSaveRecord">
    <vt:lpwstr>eyJoZGlkIjoiNzQyNjA3MjY0YWQ1M2Q4ODhhYzhhZDViMTRjMWUyM2EiLCJ1c2VySWQiOiIxNDA4ODI1MTU0In0=</vt:lpwstr>
  </property>
</Properties>
</file>