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703B4" w:rsidRDefault="006703B4" w:rsidP="006703B4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Nitro Platform Questions</w:t>
      </w:r>
    </w:p>
    <w:p w:rsidR="0083629D" w:rsidRDefault="0083629D" w:rsidP="006703B4">
      <w:pPr>
        <w:rPr>
          <w:rFonts w:ascii="Arial" w:eastAsia="Times New Roman" w:hAnsi="Arial" w:cs="Arial"/>
          <w:b/>
          <w:sz w:val="20"/>
          <w:szCs w:val="20"/>
        </w:rPr>
      </w:pPr>
    </w:p>
    <w:p w:rsidR="0083629D" w:rsidRPr="0083629D" w:rsidRDefault="0083629D" w:rsidP="00E030E9">
      <w:pPr>
        <w:pStyle w:val="ListParagraph"/>
        <w:numPr>
          <w:ilvl w:val="0"/>
          <w:numId w:val="2"/>
        </w:numPr>
        <w:ind w:left="270" w:hanging="27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Describe how an action is logged in the Nitro platform.  Include any relevant methods, along with the sequence of execution</w:t>
      </w:r>
      <w:r w:rsidR="00323D66">
        <w:rPr>
          <w:rFonts w:ascii="Arial" w:eastAsia="Times New Roman" w:hAnsi="Arial" w:cs="Arial"/>
          <w:sz w:val="20"/>
          <w:szCs w:val="20"/>
        </w:rPr>
        <w:t xml:space="preserve"> of the method(s), and a description of the relevant parameters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</w:p>
    <w:p w:rsidR="00E030E9" w:rsidRDefault="00E030E9" w:rsidP="006703B4">
      <w:pPr>
        <w:rPr>
          <w:rFonts w:ascii="Arial" w:eastAsia="Times New Roman" w:hAnsi="Arial" w:cs="Arial"/>
          <w:b/>
          <w:sz w:val="20"/>
          <w:szCs w:val="20"/>
        </w:rPr>
      </w:pPr>
    </w:p>
    <w:p w:rsidR="006D401C" w:rsidRDefault="006D401C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 xml:space="preserve">A Nitro </w:t>
      </w:r>
      <w:r w:rsidRPr="006D401C">
        <w:rPr>
          <w:rFonts w:ascii="Arial" w:eastAsia="Times New Roman" w:hAnsi="Arial" w:cs="Arial"/>
          <w:i/>
          <w:color w:val="000090"/>
          <w:sz w:val="20"/>
          <w:szCs w:val="20"/>
        </w:rPr>
        <w:t>Action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is a </w:t>
      </w:r>
      <w:proofErr w:type="spellStart"/>
      <w:r>
        <w:rPr>
          <w:rFonts w:ascii="Arial" w:eastAsia="Times New Roman" w:hAnsi="Arial" w:cs="Arial"/>
          <w:color w:val="000090"/>
          <w:sz w:val="20"/>
          <w:szCs w:val="20"/>
        </w:rPr>
        <w:t>trackable</w:t>
      </w:r>
      <w:proofErr w:type="spellEnd"/>
      <w:r>
        <w:rPr>
          <w:rFonts w:ascii="Arial" w:eastAsia="Times New Roman" w:hAnsi="Arial" w:cs="Arial"/>
          <w:color w:val="000090"/>
          <w:sz w:val="20"/>
          <w:szCs w:val="20"/>
        </w:rPr>
        <w:t xml:space="preserve"> user activity. This could be </w:t>
      </w:r>
      <w:r>
        <w:rPr>
          <w:rFonts w:ascii="Arial" w:eastAsia="Times New Roman" w:hAnsi="Arial" w:cs="Arial"/>
          <w:b/>
          <w:color w:val="000090"/>
          <w:sz w:val="20"/>
          <w:szCs w:val="20"/>
        </w:rPr>
        <w:t xml:space="preserve">consuming </w:t>
      </w:r>
      <w:proofErr w:type="gramStart"/>
      <w:r>
        <w:rPr>
          <w:rFonts w:ascii="Arial" w:eastAsia="Times New Roman" w:hAnsi="Arial" w:cs="Arial"/>
          <w:b/>
          <w:color w:val="000090"/>
          <w:sz w:val="20"/>
          <w:szCs w:val="20"/>
        </w:rPr>
        <w:t>a content</w:t>
      </w:r>
      <w:proofErr w:type="gramEnd"/>
      <w:r>
        <w:rPr>
          <w:rFonts w:ascii="Arial" w:eastAsia="Times New Roman" w:hAnsi="Arial" w:cs="Arial"/>
          <w:b/>
          <w:color w:val="000090"/>
          <w:sz w:val="20"/>
          <w:szCs w:val="20"/>
        </w:rPr>
        <w:t xml:space="preserve">, creating content, or sharing content.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In order to log an </w:t>
      </w:r>
      <w:r w:rsidRPr="006D401C">
        <w:rPr>
          <w:rFonts w:ascii="Arial" w:eastAsia="Times New Roman" w:hAnsi="Arial" w:cs="Arial"/>
          <w:i/>
          <w:color w:val="000090"/>
          <w:sz w:val="20"/>
          <w:szCs w:val="20"/>
        </w:rPr>
        <w:t>Action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90"/>
          <w:sz w:val="20"/>
          <w:szCs w:val="20"/>
        </w:rPr>
        <w:t>you must:</w:t>
      </w:r>
    </w:p>
    <w:p w:rsidR="006D401C" w:rsidRDefault="006D401C" w:rsidP="006D401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>Create An Action in Nitro Admin Console</w:t>
      </w:r>
    </w:p>
    <w:p w:rsidR="00EA56A3" w:rsidRDefault="006D401C" w:rsidP="006D401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 xml:space="preserve">Log the Action with </w:t>
      </w:r>
      <w:proofErr w:type="spellStart"/>
      <w:proofErr w:type="gramStart"/>
      <w:r>
        <w:rPr>
          <w:rFonts w:ascii="Arial" w:eastAsia="Times New Roman" w:hAnsi="Arial" w:cs="Arial"/>
          <w:color w:val="000090"/>
          <w:sz w:val="20"/>
          <w:szCs w:val="20"/>
        </w:rPr>
        <w:t>user.logAction</w:t>
      </w:r>
      <w:proofErr w:type="spellEnd"/>
      <w:r>
        <w:rPr>
          <w:rFonts w:ascii="Arial" w:eastAsia="Times New Roman" w:hAnsi="Arial" w:cs="Arial"/>
          <w:color w:val="00009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90"/>
          <w:sz w:val="20"/>
          <w:szCs w:val="20"/>
        </w:rPr>
        <w:t>) API</w:t>
      </w:r>
    </w:p>
    <w:p w:rsidR="006D401C" w:rsidRDefault="006D401C" w:rsidP="00EA56A3">
      <w:pPr>
        <w:pStyle w:val="ListParagraph"/>
        <w:rPr>
          <w:rFonts w:ascii="Arial" w:eastAsia="Times New Roman" w:hAnsi="Arial" w:cs="Arial"/>
          <w:color w:val="000090"/>
          <w:sz w:val="20"/>
          <w:szCs w:val="20"/>
        </w:rPr>
      </w:pPr>
    </w:p>
    <w:p w:rsidR="00931DF7" w:rsidRDefault="006D401C" w:rsidP="006D401C">
      <w:pPr>
        <w:rPr>
          <w:rFonts w:ascii="Arial" w:eastAsia="Times New Roman" w:hAnsi="Arial" w:cs="Arial"/>
          <w:color w:val="00009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90"/>
          <w:sz w:val="20"/>
          <w:szCs w:val="20"/>
        </w:rPr>
        <w:t xml:space="preserve">For example, </w:t>
      </w:r>
      <w:r w:rsidR="00EA56A3">
        <w:rPr>
          <w:rFonts w:ascii="Arial" w:eastAsia="Times New Roman" w:hAnsi="Arial" w:cs="Arial"/>
          <w:color w:val="000090"/>
          <w:sz w:val="20"/>
          <w:szCs w:val="20"/>
        </w:rPr>
        <w:t>in order to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track users who click on the ‘Like’ button.</w:t>
      </w:r>
      <w:proofErr w:type="gramEnd"/>
      <w:r>
        <w:rPr>
          <w:rFonts w:ascii="Arial" w:eastAsia="Times New Roman" w:hAnsi="Arial" w:cs="Arial"/>
          <w:color w:val="000090"/>
          <w:sz w:val="20"/>
          <w:szCs w:val="20"/>
        </w:rPr>
        <w:t xml:space="preserve"> </w:t>
      </w:r>
    </w:p>
    <w:p w:rsidR="00931DF7" w:rsidRPr="00931DF7" w:rsidRDefault="00931DF7" w:rsidP="00931DF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90"/>
          <w:sz w:val="20"/>
          <w:szCs w:val="20"/>
        </w:rPr>
      </w:pPr>
      <w:r w:rsidRPr="00931DF7">
        <w:rPr>
          <w:rFonts w:ascii="Arial" w:eastAsia="Times New Roman" w:hAnsi="Arial" w:cs="Arial"/>
          <w:color w:val="000090"/>
          <w:sz w:val="20"/>
          <w:szCs w:val="20"/>
        </w:rPr>
        <w:t>First, u</w:t>
      </w:r>
      <w:r w:rsidR="006D401C" w:rsidRPr="00931DF7">
        <w:rPr>
          <w:rFonts w:ascii="Arial" w:eastAsia="Times New Roman" w:hAnsi="Arial" w:cs="Arial"/>
          <w:color w:val="000090"/>
          <w:sz w:val="20"/>
          <w:szCs w:val="20"/>
        </w:rPr>
        <w:t xml:space="preserve">nder the Nitro Admin Console, create the </w:t>
      </w:r>
      <w:r w:rsidRPr="00931DF7">
        <w:rPr>
          <w:rFonts w:ascii="Arial" w:eastAsia="Times New Roman" w:hAnsi="Arial" w:cs="Arial"/>
          <w:color w:val="000090"/>
          <w:sz w:val="20"/>
          <w:szCs w:val="20"/>
        </w:rPr>
        <w:t xml:space="preserve">‘Like’ Action. </w:t>
      </w:r>
      <w:r w:rsidR="006D401C" w:rsidRPr="00931DF7">
        <w:rPr>
          <w:rFonts w:ascii="Arial" w:eastAsia="Times New Roman" w:hAnsi="Arial" w:cs="Arial"/>
          <w:i/>
          <w:color w:val="000090"/>
          <w:sz w:val="20"/>
          <w:szCs w:val="20"/>
        </w:rPr>
        <w:t xml:space="preserve"> </w:t>
      </w:r>
    </w:p>
    <w:p w:rsidR="00931DF7" w:rsidRPr="00EA56A3" w:rsidRDefault="00931DF7" w:rsidP="00EA56A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>Second, on the client-side, i</w:t>
      </w:r>
      <w:r w:rsidR="00546150">
        <w:rPr>
          <w:rFonts w:ascii="Arial" w:eastAsia="Times New Roman" w:hAnsi="Arial" w:cs="Arial"/>
          <w:color w:val="000090"/>
          <w:sz w:val="20"/>
          <w:szCs w:val="20"/>
        </w:rPr>
        <w:t>nclude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the Nitro </w:t>
      </w:r>
      <w:proofErr w:type="spellStart"/>
      <w:r>
        <w:rPr>
          <w:rFonts w:ascii="Arial" w:eastAsia="Times New Roman" w:hAnsi="Arial" w:cs="Arial"/>
          <w:color w:val="000090"/>
          <w:sz w:val="20"/>
          <w:szCs w:val="20"/>
        </w:rPr>
        <w:t>Javascript</w:t>
      </w:r>
      <w:proofErr w:type="spellEnd"/>
      <w:r>
        <w:rPr>
          <w:rFonts w:ascii="Arial" w:eastAsia="Times New Roman" w:hAnsi="Arial" w:cs="Arial"/>
          <w:color w:val="000090"/>
          <w:sz w:val="20"/>
          <w:szCs w:val="20"/>
        </w:rPr>
        <w:t xml:space="preserve"> Library</w:t>
      </w:r>
      <w:r w:rsidR="00546150">
        <w:rPr>
          <w:rFonts w:ascii="Arial" w:eastAsia="Times New Roman" w:hAnsi="Arial" w:cs="Arial"/>
          <w:color w:val="000090"/>
          <w:sz w:val="20"/>
          <w:szCs w:val="20"/>
        </w:rPr>
        <w:t xml:space="preserve"> (</w:t>
      </w:r>
      <w:proofErr w:type="spellStart"/>
      <w:r w:rsidR="00546150">
        <w:rPr>
          <w:rFonts w:ascii="Arial" w:eastAsia="Times New Roman" w:hAnsi="Arial" w:cs="Arial"/>
          <w:color w:val="000090"/>
          <w:sz w:val="20"/>
          <w:szCs w:val="20"/>
        </w:rPr>
        <w:t>Nitro.js</w:t>
      </w:r>
      <w:proofErr w:type="spellEnd"/>
      <w:r w:rsidR="00546150">
        <w:rPr>
          <w:rFonts w:ascii="Arial" w:eastAsia="Times New Roman" w:hAnsi="Arial" w:cs="Arial"/>
          <w:color w:val="000090"/>
          <w:sz w:val="20"/>
          <w:szCs w:val="20"/>
        </w:rPr>
        <w:t>)</w:t>
      </w:r>
      <w:r>
        <w:rPr>
          <w:rFonts w:ascii="Arial" w:eastAsia="Times New Roman" w:hAnsi="Arial" w:cs="Arial"/>
          <w:color w:val="000090"/>
          <w:sz w:val="20"/>
          <w:szCs w:val="20"/>
        </w:rPr>
        <w:t>.</w:t>
      </w:r>
      <w:r w:rsidR="00EA56A3">
        <w:rPr>
          <w:rFonts w:ascii="Arial" w:eastAsia="Times New Roman" w:hAnsi="Arial" w:cs="Arial"/>
          <w:color w:val="000090"/>
          <w:sz w:val="20"/>
          <w:szCs w:val="20"/>
        </w:rPr>
        <w:t xml:space="preserve"> </w:t>
      </w:r>
      <w:r w:rsidR="00EA56A3">
        <w:rPr>
          <w:rFonts w:ascii="Arial" w:eastAsia="Times New Roman" w:hAnsi="Arial" w:cs="Arial"/>
          <w:color w:val="000090"/>
          <w:sz w:val="20"/>
          <w:szCs w:val="20"/>
        </w:rPr>
        <w:br/>
        <w:t>The primary function used is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>user.logAction</w:t>
      </w:r>
      <w:proofErr w:type="spellEnd"/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>(</w:t>
      </w:r>
      <w:proofErr w:type="spellStart"/>
      <w:proofErr w:type="gramEnd"/>
      <w:r w:rsidR="00EF4725">
        <w:rPr>
          <w:rFonts w:ascii="Arial" w:eastAsia="Times New Roman" w:hAnsi="Arial" w:cs="Arial"/>
          <w:b/>
          <w:i/>
          <w:color w:val="000090"/>
          <w:sz w:val="20"/>
          <w:szCs w:val="20"/>
        </w:rPr>
        <w:t>sessionId</w:t>
      </w:r>
      <w:proofErr w:type="spellEnd"/>
      <w:r w:rsidR="00EF4725">
        <w:rPr>
          <w:rFonts w:ascii="Arial" w:eastAsia="Times New Roman" w:hAnsi="Arial" w:cs="Arial"/>
          <w:b/>
          <w:i/>
          <w:color w:val="000090"/>
          <w:sz w:val="20"/>
          <w:szCs w:val="20"/>
        </w:rPr>
        <w:t xml:space="preserve">, </w:t>
      </w:r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>tags</w:t>
      </w:r>
      <w:r w:rsidR="00EA56A3">
        <w:rPr>
          <w:rFonts w:ascii="Arial" w:eastAsia="Times New Roman" w:hAnsi="Arial" w:cs="Arial"/>
          <w:b/>
          <w:i/>
          <w:color w:val="000090"/>
          <w:sz w:val="20"/>
          <w:szCs w:val="20"/>
        </w:rPr>
        <w:t>,[value]</w:t>
      </w:r>
      <w:r w:rsidR="00EF4725">
        <w:rPr>
          <w:rFonts w:ascii="Arial" w:eastAsia="Times New Roman" w:hAnsi="Arial" w:cs="Arial"/>
          <w:b/>
          <w:i/>
          <w:color w:val="000090"/>
          <w:sz w:val="20"/>
          <w:szCs w:val="20"/>
        </w:rPr>
        <w:t>, …</w:t>
      </w:r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 xml:space="preserve">).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Where tags is the name of your action. </w:t>
      </w:r>
    </w:p>
    <w:p w:rsidR="00EF4725" w:rsidRDefault="00EF4725" w:rsidP="00931DF7">
      <w:pPr>
        <w:rPr>
          <w:rFonts w:ascii="Arial" w:eastAsia="Times New Roman" w:hAnsi="Arial" w:cs="Arial"/>
          <w:color w:val="000090"/>
          <w:sz w:val="20"/>
          <w:szCs w:val="20"/>
        </w:rPr>
      </w:pPr>
    </w:p>
    <w:p w:rsidR="00EF4725" w:rsidRPr="00EF4725" w:rsidRDefault="00EF4725" w:rsidP="00931DF7">
      <w:p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 xml:space="preserve">Execution of </w:t>
      </w:r>
      <w:proofErr w:type="spellStart"/>
      <w:proofErr w:type="gramStart"/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>user.logAction</w:t>
      </w:r>
      <w:proofErr w:type="spellEnd"/>
      <w:r w:rsidR="00D406D9">
        <w:rPr>
          <w:rFonts w:ascii="Arial" w:eastAsia="Times New Roman" w:hAnsi="Arial" w:cs="Arial"/>
          <w:b/>
          <w:i/>
          <w:color w:val="000090"/>
          <w:sz w:val="20"/>
          <w:szCs w:val="20"/>
        </w:rPr>
        <w:t>(</w:t>
      </w:r>
      <w:proofErr w:type="gramEnd"/>
      <w:r w:rsidR="00D406D9">
        <w:rPr>
          <w:rFonts w:ascii="Arial" w:eastAsia="Times New Roman" w:hAnsi="Arial" w:cs="Arial"/>
          <w:b/>
          <w:i/>
          <w:color w:val="000090"/>
          <w:sz w:val="20"/>
          <w:szCs w:val="20"/>
        </w:rPr>
        <w:t>)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is handled by </w:t>
      </w:r>
      <w:proofErr w:type="spellStart"/>
      <w:r>
        <w:rPr>
          <w:rFonts w:ascii="Arial" w:eastAsia="Times New Roman" w:hAnsi="Arial" w:cs="Arial"/>
          <w:color w:val="000090"/>
          <w:sz w:val="20"/>
          <w:szCs w:val="20"/>
        </w:rPr>
        <w:t>Nitro.js</w:t>
      </w:r>
      <w:proofErr w:type="spellEnd"/>
      <w:r>
        <w:rPr>
          <w:rFonts w:ascii="Arial" w:eastAsia="Times New Roman" w:hAnsi="Arial" w:cs="Arial"/>
          <w:color w:val="000090"/>
          <w:sz w:val="20"/>
          <w:szCs w:val="20"/>
        </w:rPr>
        <w:t xml:space="preserve">, </w:t>
      </w:r>
      <w:r w:rsidR="00D406D9">
        <w:rPr>
          <w:rFonts w:ascii="Arial" w:eastAsia="Times New Roman" w:hAnsi="Arial" w:cs="Arial"/>
          <w:color w:val="000090"/>
          <w:sz w:val="20"/>
          <w:szCs w:val="20"/>
        </w:rPr>
        <w:t xml:space="preserve">a </w:t>
      </w:r>
      <w:proofErr w:type="spellStart"/>
      <w:r w:rsidR="00D406D9">
        <w:rPr>
          <w:rFonts w:ascii="Arial" w:eastAsia="Times New Roman" w:hAnsi="Arial" w:cs="Arial"/>
          <w:color w:val="000090"/>
          <w:sz w:val="20"/>
          <w:szCs w:val="20"/>
        </w:rPr>
        <w:t>Javascript</w:t>
      </w:r>
      <w:proofErr w:type="spellEnd"/>
      <w:r w:rsidR="00D406D9">
        <w:rPr>
          <w:rFonts w:ascii="Arial" w:eastAsia="Times New Roman" w:hAnsi="Arial" w:cs="Arial"/>
          <w:color w:val="000090"/>
          <w:sz w:val="20"/>
          <w:szCs w:val="20"/>
        </w:rPr>
        <w:t xml:space="preserve"> library that </w:t>
      </w:r>
      <w:r w:rsidR="00546150" w:rsidRPr="00546150">
        <w:rPr>
          <w:rFonts w:ascii="Arial" w:eastAsia="Times New Roman" w:hAnsi="Arial" w:cs="Arial"/>
          <w:color w:val="000090"/>
          <w:sz w:val="20"/>
          <w:szCs w:val="20"/>
        </w:rPr>
        <w:t xml:space="preserve">asynchronously call </w:t>
      </w:r>
      <w:r w:rsidR="00546150">
        <w:rPr>
          <w:rFonts w:ascii="Arial" w:eastAsia="Times New Roman" w:hAnsi="Arial" w:cs="Arial"/>
          <w:color w:val="000090"/>
          <w:sz w:val="20"/>
          <w:szCs w:val="20"/>
        </w:rPr>
        <w:t xml:space="preserve">the </w:t>
      </w:r>
      <w:r w:rsidR="00546150" w:rsidRPr="00546150">
        <w:rPr>
          <w:rFonts w:ascii="Arial" w:eastAsia="Times New Roman" w:hAnsi="Arial" w:cs="Arial"/>
          <w:color w:val="000090"/>
          <w:sz w:val="20"/>
          <w:szCs w:val="20"/>
        </w:rPr>
        <w:t>RES</w:t>
      </w:r>
      <w:r w:rsidR="00546150">
        <w:rPr>
          <w:rFonts w:ascii="Arial" w:eastAsia="Times New Roman" w:hAnsi="Arial" w:cs="Arial"/>
          <w:color w:val="000090"/>
          <w:sz w:val="20"/>
          <w:szCs w:val="20"/>
        </w:rPr>
        <w:t xml:space="preserve">T </w:t>
      </w:r>
      <w:r w:rsidR="00D406D9">
        <w:rPr>
          <w:rFonts w:ascii="Arial" w:eastAsia="Times New Roman" w:hAnsi="Arial" w:cs="Arial"/>
          <w:color w:val="000090"/>
          <w:sz w:val="20"/>
          <w:szCs w:val="20"/>
        </w:rPr>
        <w:t xml:space="preserve">API. Once, a Nitro object is properly defined, the </w:t>
      </w:r>
      <w:proofErr w:type="spellStart"/>
      <w:r w:rsidR="00D406D9" w:rsidRPr="00D406D9">
        <w:rPr>
          <w:rFonts w:ascii="Arial" w:eastAsia="Times New Roman" w:hAnsi="Arial" w:cs="Arial"/>
          <w:b/>
          <w:i/>
          <w:color w:val="000090"/>
          <w:sz w:val="20"/>
          <w:szCs w:val="20"/>
        </w:rPr>
        <w:t>logAction</w:t>
      </w:r>
      <w:proofErr w:type="spellEnd"/>
      <w:r w:rsidR="00D406D9">
        <w:rPr>
          <w:rFonts w:ascii="Arial" w:eastAsia="Times New Roman" w:hAnsi="Arial" w:cs="Arial"/>
          <w:b/>
          <w:i/>
          <w:color w:val="000090"/>
          <w:sz w:val="20"/>
          <w:szCs w:val="20"/>
        </w:rPr>
        <w:t xml:space="preserve"> </w:t>
      </w:r>
      <w:r w:rsidR="00D406D9">
        <w:rPr>
          <w:rFonts w:ascii="Arial" w:eastAsia="Times New Roman" w:hAnsi="Arial" w:cs="Arial"/>
          <w:color w:val="000090"/>
          <w:sz w:val="20"/>
          <w:szCs w:val="20"/>
        </w:rPr>
        <w:t xml:space="preserve">method is called with some required and optional parameters. 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</w:t>
      </w:r>
    </w:p>
    <w:p w:rsidR="00D406D9" w:rsidRPr="00D406D9" w:rsidRDefault="00D406D9" w:rsidP="00D406D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90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>SessionId</w:t>
      </w:r>
      <w:proofErr w:type="spellEnd"/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String  - Response from </w:t>
      </w:r>
      <w:proofErr w:type="spellStart"/>
      <w:proofErr w:type="gramStart"/>
      <w:r>
        <w:rPr>
          <w:rFonts w:ascii="Arial" w:eastAsia="Times New Roman" w:hAnsi="Arial" w:cs="Arial"/>
          <w:color w:val="000090"/>
          <w:sz w:val="20"/>
          <w:szCs w:val="20"/>
        </w:rPr>
        <w:t>user.Login</w:t>
      </w:r>
      <w:proofErr w:type="spellEnd"/>
      <w:proofErr w:type="gramEnd"/>
      <w:r>
        <w:rPr>
          <w:rFonts w:ascii="Arial" w:eastAsia="Times New Roman" w:hAnsi="Arial" w:cs="Arial"/>
          <w:color w:val="000090"/>
          <w:sz w:val="20"/>
          <w:szCs w:val="20"/>
        </w:rPr>
        <w:t>, required if authentication is enabled.</w:t>
      </w:r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 xml:space="preserve"> </w:t>
      </w:r>
    </w:p>
    <w:p w:rsidR="00D406D9" w:rsidRDefault="00D406D9" w:rsidP="00D406D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90"/>
          <w:sz w:val="20"/>
          <w:szCs w:val="20"/>
        </w:rPr>
      </w:pPr>
      <w:r w:rsidRPr="00D406D9">
        <w:rPr>
          <w:rFonts w:ascii="Arial" w:eastAsia="Times New Roman" w:hAnsi="Arial" w:cs="Arial"/>
          <w:b/>
          <w:i/>
          <w:color w:val="000090"/>
          <w:sz w:val="20"/>
          <w:szCs w:val="20"/>
        </w:rPr>
        <w:t>Tags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– Comma-separated value list [], useful metadata about an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>Action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which can be later used by Nitro for generating reports, games, </w:t>
      </w:r>
      <w:proofErr w:type="spellStart"/>
      <w:r>
        <w:rPr>
          <w:rFonts w:ascii="Arial" w:eastAsia="Times New Roman" w:hAnsi="Arial" w:cs="Arial"/>
          <w:color w:val="000090"/>
          <w:sz w:val="20"/>
          <w:szCs w:val="20"/>
        </w:rPr>
        <w:t>leaderboards</w:t>
      </w:r>
      <w:proofErr w:type="spellEnd"/>
      <w:r>
        <w:rPr>
          <w:rFonts w:ascii="Arial" w:eastAsia="Times New Roman" w:hAnsi="Arial" w:cs="Arial"/>
          <w:color w:val="000090"/>
          <w:sz w:val="20"/>
          <w:szCs w:val="20"/>
        </w:rPr>
        <w:t xml:space="preserve">, etc. </w:t>
      </w:r>
    </w:p>
    <w:p w:rsidR="00260D11" w:rsidRPr="00260D11" w:rsidRDefault="00260D11" w:rsidP="00D406D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90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>StoreResponse</w:t>
      </w:r>
      <w:proofErr w:type="spellEnd"/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Boolean – if enabled, client can look up response to action from </w:t>
      </w:r>
      <w:proofErr w:type="spellStart"/>
      <w:r>
        <w:rPr>
          <w:rFonts w:ascii="Arial" w:eastAsia="Times New Roman" w:hAnsi="Arial" w:cs="Arial"/>
          <w:i/>
          <w:color w:val="000090"/>
          <w:sz w:val="20"/>
          <w:szCs w:val="20"/>
        </w:rPr>
        <w:t>user.getResponses</w:t>
      </w:r>
      <w:proofErr w:type="spellEnd"/>
    </w:p>
    <w:p w:rsidR="00D406D9" w:rsidRDefault="00260D11" w:rsidP="00D406D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 xml:space="preserve">Value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– Integer </w:t>
      </w:r>
      <w:r w:rsidR="00546150">
        <w:rPr>
          <w:rFonts w:ascii="Arial" w:eastAsia="Times New Roman" w:hAnsi="Arial" w:cs="Arial"/>
          <w:color w:val="000090"/>
          <w:sz w:val="20"/>
          <w:szCs w:val="20"/>
        </w:rPr>
        <w:t>–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</w:t>
      </w:r>
      <w:r w:rsidR="00546150">
        <w:rPr>
          <w:rFonts w:ascii="Arial" w:eastAsia="Times New Roman" w:hAnsi="Arial" w:cs="Arial"/>
          <w:color w:val="000090"/>
          <w:sz w:val="20"/>
          <w:szCs w:val="20"/>
        </w:rPr>
        <w:t xml:space="preserve">Send a value associated with this </w:t>
      </w:r>
      <w:r w:rsidR="00546150" w:rsidRPr="00546150">
        <w:rPr>
          <w:rFonts w:ascii="Arial" w:eastAsia="Times New Roman" w:hAnsi="Arial" w:cs="Arial"/>
          <w:i/>
          <w:color w:val="000090"/>
          <w:sz w:val="20"/>
          <w:szCs w:val="20"/>
        </w:rPr>
        <w:t>Action</w:t>
      </w:r>
      <w:r w:rsidR="00546150">
        <w:rPr>
          <w:rFonts w:ascii="Arial" w:eastAsia="Times New Roman" w:hAnsi="Arial" w:cs="Arial"/>
          <w:color w:val="000090"/>
          <w:sz w:val="20"/>
          <w:szCs w:val="20"/>
        </w:rPr>
        <w:t xml:space="preserve">. Can be used to tally </w:t>
      </w:r>
      <w:proofErr w:type="spellStart"/>
      <w:r w:rsidR="00546150">
        <w:rPr>
          <w:rFonts w:ascii="Arial" w:eastAsia="Times New Roman" w:hAnsi="Arial" w:cs="Arial"/>
          <w:color w:val="000090"/>
          <w:sz w:val="20"/>
          <w:szCs w:val="20"/>
        </w:rPr>
        <w:t>leaderboards</w:t>
      </w:r>
      <w:proofErr w:type="spellEnd"/>
      <w:r w:rsidR="00546150">
        <w:rPr>
          <w:rFonts w:ascii="Arial" w:eastAsia="Times New Roman" w:hAnsi="Arial" w:cs="Arial"/>
          <w:color w:val="000090"/>
          <w:sz w:val="20"/>
          <w:szCs w:val="20"/>
        </w:rPr>
        <w:t xml:space="preserve">, assign rewards and reporting to client engagement department. </w:t>
      </w:r>
    </w:p>
    <w:p w:rsidR="00546150" w:rsidRDefault="00546150" w:rsidP="006D401C">
      <w:pPr>
        <w:pStyle w:val="ListParagraph"/>
        <w:rPr>
          <w:rFonts w:ascii="Arial" w:eastAsia="Times New Roman" w:hAnsi="Arial" w:cs="Arial"/>
          <w:color w:val="000090"/>
          <w:sz w:val="20"/>
          <w:szCs w:val="20"/>
        </w:rPr>
      </w:pPr>
    </w:p>
    <w:p w:rsidR="00546150" w:rsidRDefault="00546150" w:rsidP="00546150">
      <w:p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>A sample client-side code would look like this:</w:t>
      </w:r>
    </w:p>
    <w:p w:rsidR="00546150" w:rsidRDefault="00546150" w:rsidP="00546150">
      <w:p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ab/>
        <w:t>…(</w:t>
      </w:r>
      <w:proofErr w:type="gramStart"/>
      <w:r>
        <w:rPr>
          <w:rFonts w:ascii="Arial" w:eastAsia="Times New Roman" w:hAnsi="Arial" w:cs="Arial"/>
          <w:color w:val="000090"/>
          <w:sz w:val="20"/>
          <w:szCs w:val="20"/>
        </w:rPr>
        <w:t>define</w:t>
      </w:r>
      <w:proofErr w:type="gramEnd"/>
      <w:r>
        <w:rPr>
          <w:rFonts w:ascii="Arial" w:eastAsia="Times New Roman" w:hAnsi="Arial" w:cs="Arial"/>
          <w:color w:val="000090"/>
          <w:sz w:val="20"/>
          <w:szCs w:val="20"/>
        </w:rPr>
        <w:t xml:space="preserve"> nitro object)</w:t>
      </w:r>
    </w:p>
    <w:p w:rsidR="0037218B" w:rsidRDefault="00546150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90"/>
          <w:sz w:val="20"/>
          <w:szCs w:val="20"/>
        </w:rPr>
        <w:t>nitro.callAPI</w:t>
      </w:r>
      <w:proofErr w:type="spellEnd"/>
      <w:proofErr w:type="gramEnd"/>
      <w:r>
        <w:rPr>
          <w:rFonts w:ascii="Arial" w:eastAsia="Times New Roman" w:hAnsi="Arial" w:cs="Arial"/>
          <w:color w:val="000090"/>
          <w:sz w:val="20"/>
          <w:szCs w:val="20"/>
        </w:rPr>
        <w:t>(</w:t>
      </w:r>
      <w:r w:rsidR="0037218B">
        <w:rPr>
          <w:rFonts w:ascii="Arial" w:eastAsia="Times New Roman" w:hAnsi="Arial" w:cs="Arial"/>
          <w:color w:val="000090"/>
          <w:sz w:val="20"/>
          <w:szCs w:val="20"/>
        </w:rPr>
        <w:t>“method=user.logAction&amp;sessionId=</w:t>
      </w:r>
      <w:r w:rsidR="0037218B" w:rsidRPr="0037218B">
        <w:rPr>
          <w:rFonts w:ascii="Arial" w:eastAsia="Times New Roman" w:hAnsi="Arial" w:cs="Arial"/>
          <w:color w:val="000090"/>
          <w:sz w:val="20"/>
          <w:szCs w:val="20"/>
        </w:rPr>
        <w:t>f02aa5c5dfb844b4</w:t>
      </w:r>
      <w:r w:rsidR="0037218B">
        <w:rPr>
          <w:rFonts w:ascii="Arial" w:eastAsia="Times New Roman" w:hAnsi="Arial" w:cs="Arial"/>
          <w:color w:val="000090"/>
          <w:sz w:val="20"/>
          <w:szCs w:val="20"/>
        </w:rPr>
        <w:t xml:space="preserve">&amp;tags=LIKE,STAR&amp;value=13”, </w:t>
      </w:r>
      <w:proofErr w:type="spellStart"/>
      <w:r w:rsidR="0037218B">
        <w:rPr>
          <w:rFonts w:ascii="Arial" w:eastAsia="Times New Roman" w:hAnsi="Arial" w:cs="Arial"/>
          <w:color w:val="000090"/>
          <w:sz w:val="20"/>
          <w:szCs w:val="20"/>
        </w:rPr>
        <w:t>callBackFunction</w:t>
      </w:r>
      <w:proofErr w:type="spellEnd"/>
      <w:r w:rsidR="0037218B">
        <w:rPr>
          <w:rFonts w:ascii="Arial" w:eastAsia="Times New Roman" w:hAnsi="Arial" w:cs="Arial"/>
          <w:color w:val="000090"/>
          <w:sz w:val="20"/>
          <w:szCs w:val="20"/>
        </w:rPr>
        <w:t>(data, token));</w:t>
      </w:r>
    </w:p>
    <w:p w:rsidR="0037218B" w:rsidRDefault="0037218B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</w:p>
    <w:p w:rsidR="001963E7" w:rsidRDefault="0037218B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000090"/>
          <w:sz w:val="20"/>
          <w:szCs w:val="20"/>
        </w:rPr>
        <w:t>callBackFunction</w:t>
      </w:r>
      <w:proofErr w:type="spellEnd"/>
      <w:proofErr w:type="gramEnd"/>
      <w:r>
        <w:rPr>
          <w:rFonts w:ascii="Arial" w:eastAsia="Times New Roman" w:hAnsi="Arial" w:cs="Arial"/>
          <w:color w:val="000090"/>
          <w:sz w:val="20"/>
          <w:szCs w:val="20"/>
        </w:rPr>
        <w:t xml:space="preserve"> will be called when the method returns and the JSON </w:t>
      </w:r>
      <w:r w:rsidRPr="0037218B">
        <w:rPr>
          <w:rFonts w:ascii="Arial" w:eastAsia="Times New Roman" w:hAnsi="Arial" w:cs="Arial"/>
          <w:i/>
          <w:color w:val="000090"/>
          <w:sz w:val="20"/>
          <w:szCs w:val="20"/>
        </w:rPr>
        <w:t>data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is returned. The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>token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is an optional argument provided at the request. </w:t>
      </w:r>
    </w:p>
    <w:p w:rsidR="001963E7" w:rsidRDefault="001963E7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</w:p>
    <w:p w:rsidR="0037218B" w:rsidRPr="001963E7" w:rsidRDefault="001963E7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 xml:space="preserve">In conclusion, Nitro allows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>Actions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to be logged and is flexible enough to be site-specific and is a key component in </w:t>
      </w:r>
      <w:proofErr w:type="spellStart"/>
      <w:r>
        <w:rPr>
          <w:rFonts w:ascii="Arial" w:eastAsia="Times New Roman" w:hAnsi="Arial" w:cs="Arial"/>
          <w:color w:val="000090"/>
          <w:sz w:val="20"/>
          <w:szCs w:val="20"/>
        </w:rPr>
        <w:t>Bunchball’s</w:t>
      </w:r>
      <w:proofErr w:type="spellEnd"/>
      <w:r>
        <w:rPr>
          <w:rFonts w:ascii="Arial" w:eastAsia="Times New Roman" w:hAnsi="Arial" w:cs="Arial"/>
          <w:color w:val="00009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90"/>
          <w:sz w:val="20"/>
          <w:szCs w:val="20"/>
        </w:rPr>
        <w:t>Gamification</w:t>
      </w:r>
      <w:proofErr w:type="spellEnd"/>
      <w:r>
        <w:rPr>
          <w:rFonts w:ascii="Arial" w:eastAsia="Times New Roman" w:hAnsi="Arial" w:cs="Arial"/>
          <w:color w:val="000090"/>
          <w:sz w:val="20"/>
          <w:szCs w:val="20"/>
        </w:rPr>
        <w:t xml:space="preserve"> strategy. </w:t>
      </w:r>
    </w:p>
    <w:p w:rsidR="0037218B" w:rsidRDefault="0037218B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</w:p>
    <w:p w:rsidR="006703B4" w:rsidRDefault="0083629D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</w:t>
      </w:r>
      <w:r w:rsidR="006703B4">
        <w:rPr>
          <w:rFonts w:ascii="Arial" w:eastAsia="Times New Roman" w:hAnsi="Arial" w:cs="Arial"/>
          <w:sz w:val="20"/>
          <w:szCs w:val="20"/>
        </w:rPr>
        <w:t>. A prospect asks the following question:</w:t>
      </w: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We have four systems that we want to "talk" to Nitro. Each system uses the same unique identifier for our employees, and stores different behaviors about them (# hours worked, page visits on our Intranet, comments, article submissions, etc.).</w:t>
      </w: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 want to know the following:</w:t>
      </w: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a) How does registration work in Nitro? How do we sync existing users?</w:t>
      </w: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b) How do these four systems talk to Nitro? I want to incent users every time they visit a page, and whenever they comment on an article.</w:t>
      </w: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c) We also have an iOS app. Is Nitro compatible? If so, are there are restrictions I should be aware of?</w:t>
      </w:r>
    </w:p>
    <w:p w:rsidR="00236C64" w:rsidRDefault="00236C64" w:rsidP="006703B4">
      <w:pPr>
        <w:rPr>
          <w:rFonts w:ascii="Arial" w:eastAsia="Times New Roman" w:hAnsi="Arial" w:cs="Arial"/>
          <w:sz w:val="20"/>
          <w:szCs w:val="20"/>
        </w:rPr>
      </w:pPr>
    </w:p>
    <w:p w:rsidR="00236C64" w:rsidRDefault="00236C64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 xml:space="preserve">Users are created </w:t>
      </w:r>
      <w:proofErr w:type="gramStart"/>
      <w:r>
        <w:rPr>
          <w:rFonts w:ascii="Arial" w:eastAsia="Times New Roman" w:hAnsi="Arial" w:cs="Arial"/>
          <w:color w:val="000090"/>
          <w:sz w:val="20"/>
          <w:szCs w:val="20"/>
        </w:rPr>
        <w:t>on-the-fly</w:t>
      </w:r>
      <w:proofErr w:type="gramEnd"/>
      <w:r>
        <w:rPr>
          <w:rFonts w:ascii="Arial" w:eastAsia="Times New Roman" w:hAnsi="Arial" w:cs="Arial"/>
          <w:color w:val="000090"/>
          <w:sz w:val="20"/>
          <w:szCs w:val="20"/>
        </w:rPr>
        <w:t xml:space="preserve"> in Nitro, authentication is expected to be handled by client’s existing system. All 4 of these systems can use the same unique identifier to log user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 xml:space="preserve">Actions. </w:t>
      </w:r>
    </w:p>
    <w:p w:rsidR="00236C64" w:rsidRDefault="00236C64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</w:p>
    <w:p w:rsidR="00C17042" w:rsidRDefault="00B5460C" w:rsidP="00B5460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90"/>
          <w:sz w:val="20"/>
          <w:szCs w:val="20"/>
        </w:rPr>
      </w:pPr>
      <w:r w:rsidRPr="00B5460C">
        <w:rPr>
          <w:rFonts w:ascii="Arial" w:eastAsia="Times New Roman" w:hAnsi="Arial" w:cs="Arial"/>
          <w:color w:val="000090"/>
          <w:sz w:val="20"/>
          <w:szCs w:val="20"/>
        </w:rPr>
        <w:t xml:space="preserve">To register and sync existing users in Nitro, choose the same unique identifier for your employees as the </w:t>
      </w:r>
      <w:proofErr w:type="spellStart"/>
      <w:r w:rsidRPr="00B5460C">
        <w:rPr>
          <w:rFonts w:ascii="Arial" w:eastAsia="Times New Roman" w:hAnsi="Arial" w:cs="Arial"/>
          <w:i/>
          <w:color w:val="000090"/>
          <w:sz w:val="20"/>
          <w:szCs w:val="20"/>
        </w:rPr>
        <w:t>userId</w:t>
      </w:r>
      <w:proofErr w:type="spellEnd"/>
      <w:r w:rsidRPr="00B5460C">
        <w:rPr>
          <w:rFonts w:ascii="Arial" w:eastAsia="Times New Roman" w:hAnsi="Arial" w:cs="Arial"/>
          <w:color w:val="000090"/>
          <w:sz w:val="20"/>
          <w:szCs w:val="20"/>
        </w:rPr>
        <w:t xml:space="preserve"> parameter to Nitro’s </w:t>
      </w:r>
      <w:proofErr w:type="spellStart"/>
      <w:r w:rsidRPr="00B5460C">
        <w:rPr>
          <w:rFonts w:ascii="Arial" w:eastAsia="Times New Roman" w:hAnsi="Arial" w:cs="Arial"/>
          <w:b/>
          <w:color w:val="000090"/>
          <w:sz w:val="20"/>
          <w:szCs w:val="20"/>
        </w:rPr>
        <w:t>user.login</w:t>
      </w:r>
      <w:proofErr w:type="spellEnd"/>
      <w:r w:rsidRPr="00B5460C">
        <w:rPr>
          <w:rFonts w:ascii="Arial" w:eastAsia="Times New Roman" w:hAnsi="Arial" w:cs="Arial"/>
          <w:b/>
          <w:color w:val="000090"/>
          <w:sz w:val="20"/>
          <w:szCs w:val="20"/>
        </w:rPr>
        <w:t xml:space="preserve"> </w:t>
      </w:r>
      <w:r w:rsidRPr="00B5460C">
        <w:rPr>
          <w:rFonts w:ascii="Arial" w:eastAsia="Times New Roman" w:hAnsi="Arial" w:cs="Arial"/>
          <w:i/>
          <w:color w:val="000090"/>
          <w:sz w:val="20"/>
          <w:szCs w:val="20"/>
        </w:rPr>
        <w:t>API.</w:t>
      </w:r>
      <w:r w:rsidRPr="00B5460C">
        <w:rPr>
          <w:rFonts w:ascii="Arial" w:eastAsia="Times New Roman" w:hAnsi="Arial" w:cs="Arial"/>
          <w:color w:val="000090"/>
          <w:sz w:val="20"/>
          <w:szCs w:val="20"/>
        </w:rPr>
        <w:t xml:space="preserve"> First Nitro searches for this unique alphanumeric string and if it doesn’t already exist, Nitro will create it. From then on, all the </w:t>
      </w:r>
      <w:proofErr w:type="spellStart"/>
      <w:r w:rsidRPr="00B5460C">
        <w:rPr>
          <w:rFonts w:ascii="Arial" w:eastAsia="Times New Roman" w:hAnsi="Arial" w:cs="Arial"/>
          <w:color w:val="000090"/>
          <w:sz w:val="20"/>
          <w:szCs w:val="20"/>
        </w:rPr>
        <w:t>gamification</w:t>
      </w:r>
      <w:proofErr w:type="spellEnd"/>
      <w:r w:rsidRPr="00B5460C">
        <w:rPr>
          <w:rFonts w:ascii="Arial" w:eastAsia="Times New Roman" w:hAnsi="Arial" w:cs="Arial"/>
          <w:color w:val="000090"/>
          <w:sz w:val="20"/>
          <w:szCs w:val="20"/>
        </w:rPr>
        <w:t xml:space="preserve"> elements of Nitro can be used on this existing user. </w:t>
      </w:r>
    </w:p>
    <w:p w:rsidR="00B5460C" w:rsidRPr="00B5460C" w:rsidRDefault="00B5460C" w:rsidP="00C17042">
      <w:pPr>
        <w:pStyle w:val="ListParagraph"/>
        <w:rPr>
          <w:rFonts w:ascii="Arial" w:eastAsia="Times New Roman" w:hAnsi="Arial" w:cs="Arial"/>
          <w:color w:val="000090"/>
          <w:sz w:val="20"/>
          <w:szCs w:val="20"/>
        </w:rPr>
      </w:pPr>
    </w:p>
    <w:p w:rsidR="007F40D2" w:rsidRDefault="00B5460C" w:rsidP="007F40D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 xml:space="preserve">These four systems can talk to Nitro with the Nitro API, which supports both XML and JSON, </w:t>
      </w:r>
      <w:proofErr w:type="spellStart"/>
      <w:r w:rsidR="007F40D2">
        <w:rPr>
          <w:rFonts w:ascii="Arial" w:eastAsia="Times New Roman" w:hAnsi="Arial" w:cs="Arial"/>
          <w:color w:val="000090"/>
          <w:sz w:val="20"/>
          <w:szCs w:val="20"/>
        </w:rPr>
        <w:t>RESTful</w:t>
      </w:r>
      <w:proofErr w:type="spellEnd"/>
      <w:r w:rsidR="007F40D2">
        <w:rPr>
          <w:rFonts w:ascii="Arial" w:eastAsia="Times New Roman" w:hAnsi="Arial" w:cs="Arial"/>
          <w:color w:val="000090"/>
          <w:sz w:val="20"/>
          <w:szCs w:val="20"/>
        </w:rPr>
        <w:t xml:space="preserve"> API, and it is platform independent, can be accessed with Java, C#, PHP, Ruby, etc. </w:t>
      </w:r>
      <w:r w:rsidR="007F40D2">
        <w:rPr>
          <w:rFonts w:ascii="Arial" w:eastAsia="Times New Roman" w:hAnsi="Arial" w:cs="Arial"/>
          <w:color w:val="000090"/>
          <w:sz w:val="20"/>
          <w:szCs w:val="20"/>
        </w:rPr>
        <w:br/>
      </w:r>
      <w:r w:rsidR="007F40D2">
        <w:rPr>
          <w:rFonts w:ascii="Arial" w:eastAsia="Times New Roman" w:hAnsi="Arial" w:cs="Arial"/>
          <w:color w:val="000090"/>
          <w:sz w:val="20"/>
          <w:szCs w:val="20"/>
        </w:rPr>
        <w:br/>
      </w:r>
      <w:proofErr w:type="spellStart"/>
      <w:r w:rsidR="007F40D2">
        <w:rPr>
          <w:rFonts w:ascii="Arial" w:eastAsia="Times New Roman" w:hAnsi="Arial" w:cs="Arial"/>
          <w:color w:val="000090"/>
          <w:sz w:val="20"/>
          <w:szCs w:val="20"/>
        </w:rPr>
        <w:t>Bunchball</w:t>
      </w:r>
      <w:proofErr w:type="spellEnd"/>
      <w:r w:rsidR="007F40D2">
        <w:rPr>
          <w:rFonts w:ascii="Arial" w:eastAsia="Times New Roman" w:hAnsi="Arial" w:cs="Arial"/>
          <w:color w:val="000090"/>
          <w:sz w:val="20"/>
          <w:szCs w:val="20"/>
        </w:rPr>
        <w:t xml:space="preserve"> understands what promotes user engagement, a few of them are </w:t>
      </w:r>
      <w:r w:rsidR="007F40D2">
        <w:rPr>
          <w:rFonts w:ascii="Arial" w:eastAsia="Times New Roman" w:hAnsi="Arial" w:cs="Arial"/>
          <w:b/>
          <w:i/>
          <w:color w:val="000090"/>
          <w:sz w:val="20"/>
          <w:szCs w:val="20"/>
        </w:rPr>
        <w:t xml:space="preserve">Competition, Status, Achievements, Self-Expression. </w:t>
      </w:r>
      <w:r w:rsidR="007F40D2">
        <w:rPr>
          <w:rFonts w:ascii="Arial" w:eastAsia="Times New Roman" w:hAnsi="Arial" w:cs="Arial"/>
          <w:color w:val="000090"/>
          <w:sz w:val="20"/>
          <w:szCs w:val="20"/>
        </w:rPr>
        <w:t xml:space="preserve">Nitro utilizes this online psychology and translate them into </w:t>
      </w:r>
      <w:proofErr w:type="spellStart"/>
      <w:r w:rsidR="007F40D2">
        <w:rPr>
          <w:rFonts w:ascii="Arial" w:eastAsia="Times New Roman" w:hAnsi="Arial" w:cs="Arial"/>
          <w:color w:val="000090"/>
          <w:sz w:val="20"/>
          <w:szCs w:val="20"/>
        </w:rPr>
        <w:t>trackable</w:t>
      </w:r>
      <w:proofErr w:type="spellEnd"/>
      <w:r w:rsidR="007F40D2">
        <w:rPr>
          <w:rFonts w:ascii="Arial" w:eastAsia="Times New Roman" w:hAnsi="Arial" w:cs="Arial"/>
          <w:color w:val="000090"/>
          <w:sz w:val="20"/>
          <w:szCs w:val="20"/>
        </w:rPr>
        <w:t xml:space="preserve"> results. Competition can be implemented as a </w:t>
      </w:r>
      <w:proofErr w:type="spellStart"/>
      <w:r w:rsidR="007F40D2">
        <w:rPr>
          <w:rFonts w:ascii="Arial" w:eastAsia="Times New Roman" w:hAnsi="Arial" w:cs="Arial"/>
          <w:color w:val="000090"/>
          <w:sz w:val="20"/>
          <w:szCs w:val="20"/>
        </w:rPr>
        <w:t>Leaderboard</w:t>
      </w:r>
      <w:proofErr w:type="spellEnd"/>
      <w:r w:rsidR="007F40D2">
        <w:rPr>
          <w:rFonts w:ascii="Arial" w:eastAsia="Times New Roman" w:hAnsi="Arial" w:cs="Arial"/>
          <w:color w:val="000090"/>
          <w:sz w:val="20"/>
          <w:szCs w:val="20"/>
        </w:rPr>
        <w:t xml:space="preserve">; Status can be tallied as Points; Achievements can translate to levels and trophies or badges; Self-Expression is </w:t>
      </w:r>
    </w:p>
    <w:p w:rsidR="007F40D2" w:rsidRPr="007F40D2" w:rsidRDefault="007F40D2" w:rsidP="007F40D2">
      <w:pPr>
        <w:ind w:left="360" w:firstLine="360"/>
        <w:rPr>
          <w:rFonts w:ascii="Arial" w:eastAsia="Times New Roman" w:hAnsi="Arial" w:cs="Arial"/>
          <w:color w:val="000090"/>
          <w:sz w:val="20"/>
          <w:szCs w:val="20"/>
        </w:rPr>
      </w:pPr>
      <w:proofErr w:type="gramStart"/>
      <w:r w:rsidRPr="007F40D2">
        <w:rPr>
          <w:rFonts w:ascii="Arial" w:eastAsia="Times New Roman" w:hAnsi="Arial" w:cs="Arial"/>
          <w:color w:val="000090"/>
          <w:sz w:val="20"/>
          <w:szCs w:val="20"/>
        </w:rPr>
        <w:t>allowed</w:t>
      </w:r>
      <w:proofErr w:type="gramEnd"/>
      <w:r w:rsidRPr="007F40D2">
        <w:rPr>
          <w:rFonts w:ascii="Arial" w:eastAsia="Times New Roman" w:hAnsi="Arial" w:cs="Arial"/>
          <w:color w:val="000090"/>
          <w:sz w:val="20"/>
          <w:szCs w:val="20"/>
        </w:rPr>
        <w:t xml:space="preserve"> when users comment or share a content. </w:t>
      </w:r>
      <w:r w:rsidRPr="007F40D2">
        <w:rPr>
          <w:rFonts w:ascii="Arial" w:eastAsia="Times New Roman" w:hAnsi="Arial" w:cs="Arial"/>
          <w:color w:val="000090"/>
          <w:sz w:val="20"/>
          <w:szCs w:val="20"/>
        </w:rPr>
        <w:br/>
      </w:r>
    </w:p>
    <w:p w:rsidR="007F40D2" w:rsidRDefault="007F40D2" w:rsidP="007F40D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i/>
          <w:color w:val="000090"/>
          <w:sz w:val="20"/>
          <w:szCs w:val="20"/>
        </w:rPr>
        <w:t>Actions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can be tracked that when a page loads, it logs the user who visits the page.  </w:t>
      </w:r>
    </w:p>
    <w:p w:rsidR="007F40D2" w:rsidRDefault="007F40D2" w:rsidP="007F40D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i/>
          <w:color w:val="000090"/>
          <w:sz w:val="20"/>
          <w:szCs w:val="20"/>
        </w:rPr>
        <w:t xml:space="preserve">Actions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can also be setup to track comments. It can trigger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 xml:space="preserve">rewards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or lead to a success of a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 xml:space="preserve">challenge or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earn </w:t>
      </w:r>
      <w:r w:rsidRPr="00C17042">
        <w:rPr>
          <w:rFonts w:ascii="Arial" w:eastAsia="Times New Roman" w:hAnsi="Arial" w:cs="Arial"/>
          <w:i/>
          <w:color w:val="000090"/>
          <w:sz w:val="20"/>
          <w:szCs w:val="20"/>
        </w:rPr>
        <w:t>trophies / badges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 xml:space="preserve">. </w:t>
      </w:r>
    </w:p>
    <w:p w:rsidR="007F40D2" w:rsidRPr="00B5460C" w:rsidRDefault="007F40D2" w:rsidP="007F40D2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 xml:space="preserve">All these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 xml:space="preserve">Actions, Rewards, Notifications, Trophies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and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 xml:space="preserve">Challenges can be administered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within the </w:t>
      </w:r>
      <w:r>
        <w:rPr>
          <w:rFonts w:ascii="Arial" w:eastAsia="Times New Roman" w:hAnsi="Arial" w:cs="Arial"/>
          <w:b/>
          <w:i/>
          <w:color w:val="000090"/>
          <w:sz w:val="20"/>
          <w:szCs w:val="20"/>
        </w:rPr>
        <w:t>Nitro Admin Console</w:t>
      </w:r>
      <w:r>
        <w:rPr>
          <w:rFonts w:ascii="Arial" w:eastAsia="Times New Roman" w:hAnsi="Arial" w:cs="Arial"/>
          <w:b/>
          <w:color w:val="000090"/>
          <w:sz w:val="20"/>
          <w:szCs w:val="20"/>
        </w:rPr>
        <w:t xml:space="preserve">. </w:t>
      </w:r>
    </w:p>
    <w:p w:rsidR="007F40D2" w:rsidRDefault="007F40D2" w:rsidP="007F40D2">
      <w:pPr>
        <w:rPr>
          <w:rFonts w:ascii="Arial" w:eastAsia="Times New Roman" w:hAnsi="Arial" w:cs="Arial"/>
          <w:color w:val="000090"/>
          <w:sz w:val="20"/>
          <w:szCs w:val="20"/>
        </w:rPr>
      </w:pPr>
    </w:p>
    <w:p w:rsidR="007F40D2" w:rsidRPr="007F40D2" w:rsidRDefault="007F40D2" w:rsidP="007F40D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90"/>
          <w:sz w:val="20"/>
          <w:szCs w:val="20"/>
        </w:rPr>
      </w:pPr>
      <w:proofErr w:type="spellStart"/>
      <w:proofErr w:type="gramStart"/>
      <w:r w:rsidRPr="007F40D2">
        <w:rPr>
          <w:rFonts w:ascii="Arial" w:eastAsia="Times New Roman" w:hAnsi="Arial" w:cs="Arial"/>
          <w:color w:val="000090"/>
          <w:sz w:val="20"/>
          <w:szCs w:val="20"/>
        </w:rPr>
        <w:t>iOS</w:t>
      </w:r>
      <w:proofErr w:type="spellEnd"/>
      <w:proofErr w:type="gramEnd"/>
      <w:r w:rsidRPr="007F40D2">
        <w:rPr>
          <w:rFonts w:ascii="Arial" w:eastAsia="Times New Roman" w:hAnsi="Arial" w:cs="Arial"/>
          <w:color w:val="000090"/>
          <w:sz w:val="20"/>
          <w:szCs w:val="20"/>
        </w:rPr>
        <w:t xml:space="preserve"> apps are compatible with Nitro. One restriction that comes to mind is the </w:t>
      </w:r>
      <w:r w:rsidR="00413E38">
        <w:rPr>
          <w:rFonts w:ascii="Arial" w:eastAsia="Times New Roman" w:hAnsi="Arial" w:cs="Arial"/>
          <w:color w:val="000090"/>
          <w:sz w:val="20"/>
          <w:szCs w:val="20"/>
        </w:rPr>
        <w:t>Flash cap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ability of </w:t>
      </w:r>
      <w:proofErr w:type="spellStart"/>
      <w:r>
        <w:rPr>
          <w:rFonts w:ascii="Arial" w:eastAsia="Times New Roman" w:hAnsi="Arial" w:cs="Arial"/>
          <w:color w:val="000090"/>
          <w:sz w:val="20"/>
          <w:szCs w:val="20"/>
        </w:rPr>
        <w:t>iOS</w:t>
      </w:r>
      <w:proofErr w:type="spellEnd"/>
      <w:r>
        <w:rPr>
          <w:rFonts w:ascii="Arial" w:eastAsia="Times New Roman" w:hAnsi="Arial" w:cs="Arial"/>
          <w:color w:val="000090"/>
          <w:sz w:val="20"/>
          <w:szCs w:val="20"/>
        </w:rPr>
        <w:t xml:space="preserve"> devices. Nitro utilizes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>Flash Connector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in order to trigger Nitro events. You might want to consider making </w:t>
      </w:r>
      <w:proofErr w:type="gramStart"/>
      <w:r>
        <w:rPr>
          <w:rFonts w:ascii="Arial" w:eastAsia="Times New Roman" w:hAnsi="Arial" w:cs="Arial"/>
          <w:color w:val="000090"/>
          <w:sz w:val="20"/>
          <w:szCs w:val="20"/>
        </w:rPr>
        <w:t>a</w:t>
      </w:r>
      <w:proofErr w:type="gramEnd"/>
      <w:r>
        <w:rPr>
          <w:rFonts w:ascii="Arial" w:eastAsia="Times New Roman" w:hAnsi="Arial" w:cs="Arial"/>
          <w:color w:val="00009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90"/>
          <w:sz w:val="20"/>
          <w:szCs w:val="20"/>
        </w:rPr>
        <w:t>iOS</w:t>
      </w:r>
      <w:proofErr w:type="spellEnd"/>
      <w:r>
        <w:rPr>
          <w:rFonts w:ascii="Arial" w:eastAsia="Times New Roman" w:hAnsi="Arial" w:cs="Arial"/>
          <w:color w:val="000090"/>
          <w:sz w:val="20"/>
          <w:szCs w:val="20"/>
        </w:rPr>
        <w:t xml:space="preserve"> friendly-version of these Flash components. </w:t>
      </w:r>
    </w:p>
    <w:p w:rsidR="007F40D2" w:rsidRPr="007F40D2" w:rsidRDefault="007F40D2" w:rsidP="007F40D2">
      <w:pPr>
        <w:rPr>
          <w:rFonts w:ascii="Arial" w:eastAsia="Times New Roman" w:hAnsi="Arial" w:cs="Arial"/>
          <w:color w:val="000090"/>
          <w:sz w:val="20"/>
          <w:szCs w:val="20"/>
        </w:rPr>
      </w:pPr>
    </w:p>
    <w:p w:rsidR="00D170AA" w:rsidRDefault="006703B4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r w:rsidR="0083629D">
        <w:rPr>
          <w:rFonts w:ascii="Arial" w:eastAsia="Times New Roman" w:hAnsi="Arial" w:cs="Arial"/>
          <w:sz w:val="20"/>
          <w:szCs w:val="20"/>
        </w:rPr>
        <w:t>3</w:t>
      </w:r>
      <w:r>
        <w:rPr>
          <w:rFonts w:ascii="Arial" w:eastAsia="Times New Roman" w:hAnsi="Arial" w:cs="Arial"/>
          <w:sz w:val="20"/>
          <w:szCs w:val="20"/>
        </w:rPr>
        <w:t xml:space="preserve">. A prospect asks </w:t>
      </w: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following question after reviewing the product documentation and having access to a Nitro sandbox: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  <w:t xml:space="preserve">Referral programs normally work by not awarding </w:t>
      </w: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originator of </w:t>
      </w: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invite until </w:t>
      </w: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newly</w:t>
      </w:r>
      <w:r>
        <w:rPr>
          <w:rFonts w:ascii="Arial" w:eastAsia="Times New Roman" w:hAnsi="Arial" w:cs="Arial"/>
          <w:sz w:val="20"/>
          <w:szCs w:val="20"/>
        </w:rPr>
        <w:br/>
        <w:t xml:space="preserve">registered person has signed up and then achieved something on </w:t>
      </w: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site. So</w:t>
      </w:r>
      <w:r>
        <w:rPr>
          <w:rFonts w:ascii="Arial" w:eastAsia="Times New Roman" w:hAnsi="Arial" w:cs="Arial"/>
          <w:sz w:val="20"/>
          <w:szCs w:val="20"/>
        </w:rPr>
        <w:br/>
        <w:t xml:space="preserve">we thought about when </w:t>
      </w: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recruited person reaches 1000 points, or logs in x</w:t>
      </w:r>
      <w:r>
        <w:rPr>
          <w:rFonts w:ascii="Arial" w:eastAsia="Times New Roman" w:hAnsi="Arial" w:cs="Arial"/>
          <w:sz w:val="20"/>
          <w:szCs w:val="20"/>
        </w:rPr>
        <w:br/>
        <w:t>number of times and watches 3 videos etc. But there's no way to setup a</w:t>
      </w:r>
      <w:r>
        <w:rPr>
          <w:rFonts w:ascii="Arial" w:eastAsia="Times New Roman" w:hAnsi="Arial" w:cs="Arial"/>
          <w:sz w:val="20"/>
          <w:szCs w:val="20"/>
        </w:rPr>
        <w:br/>
        <w:t>challenge to award user X when user Y does A, B &amp; C. Let me know if this is</w:t>
      </w:r>
      <w:r>
        <w:rPr>
          <w:rFonts w:ascii="Arial" w:eastAsia="Times New Roman" w:hAnsi="Arial" w:cs="Arial"/>
          <w:sz w:val="20"/>
          <w:szCs w:val="20"/>
        </w:rPr>
        <w:br/>
        <w:t>something you would consider building or if it's too much of an edge case</w:t>
      </w:r>
      <w:r>
        <w:rPr>
          <w:rFonts w:ascii="Arial" w:eastAsia="Times New Roman" w:hAnsi="Arial" w:cs="Arial"/>
          <w:sz w:val="20"/>
          <w:szCs w:val="20"/>
        </w:rPr>
        <w:br/>
        <w:t>for your product. We could definitely write some additional code to support</w:t>
      </w:r>
      <w:r>
        <w:rPr>
          <w:rFonts w:ascii="Arial" w:eastAsia="Times New Roman" w:hAnsi="Arial" w:cs="Arial"/>
          <w:sz w:val="20"/>
          <w:szCs w:val="20"/>
        </w:rPr>
        <w:br/>
        <w:t>this, but it would be fairly complex.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  <w:t xml:space="preserve">Can you think of a way to do this using Nitro? You can use </w:t>
      </w: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Achievement</w:t>
      </w:r>
      <w:r>
        <w:rPr>
          <w:rFonts w:ascii="Arial" w:eastAsia="Times New Roman" w:hAnsi="Arial" w:cs="Arial"/>
          <w:sz w:val="20"/>
          <w:szCs w:val="20"/>
        </w:rPr>
        <w:br/>
        <w:t xml:space="preserve">Callback URL and ask </w:t>
      </w: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>
        <w:rPr>
          <w:rFonts w:ascii="Arial" w:eastAsia="Times New Roman" w:hAnsi="Arial" w:cs="Arial"/>
          <w:sz w:val="20"/>
          <w:szCs w:val="20"/>
        </w:rPr>
        <w:t xml:space="preserve"> customer to write some code.</w:t>
      </w:r>
    </w:p>
    <w:p w:rsidR="00D170AA" w:rsidRDefault="00D170AA" w:rsidP="006703B4">
      <w:pPr>
        <w:rPr>
          <w:rFonts w:ascii="Arial" w:eastAsia="Times New Roman" w:hAnsi="Arial" w:cs="Arial"/>
          <w:sz w:val="20"/>
          <w:szCs w:val="20"/>
        </w:rPr>
      </w:pPr>
    </w:p>
    <w:p w:rsidR="003C0B97" w:rsidRDefault="00D170AA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>Although there is no direct way of doing this, but you can use the Trophy URL Callback to trigger a custom-designed code. When user Y does A</w:t>
      </w:r>
      <w:proofErr w:type="gramStart"/>
      <w:r>
        <w:rPr>
          <w:rFonts w:ascii="Arial" w:eastAsia="Times New Roman" w:hAnsi="Arial" w:cs="Arial"/>
          <w:color w:val="000090"/>
          <w:sz w:val="20"/>
          <w:szCs w:val="20"/>
        </w:rPr>
        <w:t>,B</w:t>
      </w:r>
      <w:proofErr w:type="gramEnd"/>
      <w:r>
        <w:rPr>
          <w:rFonts w:ascii="Arial" w:eastAsia="Times New Roman" w:hAnsi="Arial" w:cs="Arial"/>
          <w:color w:val="000090"/>
          <w:sz w:val="20"/>
          <w:szCs w:val="20"/>
        </w:rPr>
        <w:t xml:space="preserve">,&amp;C, create a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>Challenge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that will complete on behalf of Y’s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 xml:space="preserve">Action.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Under the </w:t>
      </w:r>
      <w:r>
        <w:rPr>
          <w:rFonts w:ascii="Arial" w:eastAsia="Times New Roman" w:hAnsi="Arial" w:cs="Arial"/>
          <w:b/>
          <w:color w:val="000090"/>
          <w:sz w:val="20"/>
          <w:szCs w:val="20"/>
        </w:rPr>
        <w:t xml:space="preserve">Nitro Admin Console -&gt; </w:t>
      </w:r>
      <w:r w:rsidR="00A45B64">
        <w:rPr>
          <w:rFonts w:ascii="Arial" w:eastAsia="Times New Roman" w:hAnsi="Arial" w:cs="Arial"/>
          <w:b/>
          <w:color w:val="000090"/>
          <w:sz w:val="20"/>
          <w:szCs w:val="20"/>
        </w:rPr>
        <w:t>Sites</w:t>
      </w:r>
      <w:r>
        <w:rPr>
          <w:rFonts w:ascii="Arial" w:eastAsia="Times New Roman" w:hAnsi="Arial" w:cs="Arial"/>
          <w:b/>
          <w:color w:val="000090"/>
          <w:sz w:val="20"/>
          <w:szCs w:val="20"/>
        </w:rPr>
        <w:t xml:space="preserve"> -&gt; </w:t>
      </w:r>
      <w:r w:rsidR="003C0B97">
        <w:rPr>
          <w:rFonts w:ascii="Arial" w:eastAsia="Times New Roman" w:hAnsi="Arial" w:cs="Arial"/>
          <w:b/>
          <w:color w:val="000090"/>
          <w:sz w:val="20"/>
          <w:szCs w:val="20"/>
        </w:rPr>
        <w:t>Callbacks</w:t>
      </w:r>
      <w:r>
        <w:rPr>
          <w:rFonts w:ascii="Arial" w:eastAsia="Times New Roman" w:hAnsi="Arial" w:cs="Arial"/>
          <w:b/>
          <w:color w:val="000090"/>
          <w:sz w:val="20"/>
          <w:szCs w:val="20"/>
        </w:rPr>
        <w:t xml:space="preserve"> (</w:t>
      </w:r>
      <w:r w:rsidR="003C0B97">
        <w:rPr>
          <w:rFonts w:ascii="Arial" w:eastAsia="Times New Roman" w:hAnsi="Arial" w:cs="Arial"/>
          <w:b/>
          <w:color w:val="000090"/>
          <w:sz w:val="20"/>
          <w:szCs w:val="20"/>
        </w:rPr>
        <w:t>Achievement Callbacks URL</w:t>
      </w:r>
      <w:r>
        <w:rPr>
          <w:rFonts w:ascii="Arial" w:eastAsia="Times New Roman" w:hAnsi="Arial" w:cs="Arial"/>
          <w:b/>
          <w:color w:val="000090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the user can upload a URL Callback. On that page, the customer can write code to handle this </w:t>
      </w:r>
      <w:r>
        <w:rPr>
          <w:rFonts w:ascii="Arial" w:eastAsia="Times New Roman" w:hAnsi="Arial" w:cs="Arial"/>
          <w:i/>
          <w:color w:val="000090"/>
          <w:sz w:val="20"/>
          <w:szCs w:val="20"/>
        </w:rPr>
        <w:t>Challenge completion</w:t>
      </w:r>
      <w:r>
        <w:rPr>
          <w:rFonts w:ascii="Arial" w:eastAsia="Times New Roman" w:hAnsi="Arial" w:cs="Arial"/>
          <w:color w:val="000090"/>
          <w:sz w:val="20"/>
          <w:szCs w:val="20"/>
        </w:rPr>
        <w:t xml:space="preserve"> and decide to award user X with Y’s Actions. </w:t>
      </w:r>
    </w:p>
    <w:p w:rsidR="003C0B97" w:rsidRDefault="003C0B97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</w:p>
    <w:p w:rsidR="003C0B97" w:rsidRPr="003C0B97" w:rsidRDefault="003C0B97" w:rsidP="003C0B97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>Achievements will be called during a</w:t>
      </w:r>
      <w:r w:rsidR="00D170AA" w:rsidRPr="003C0B97">
        <w:rPr>
          <w:rFonts w:ascii="Arial" w:eastAsia="Times New Roman" w:hAnsi="Arial" w:cs="Arial"/>
          <w:color w:val="000090"/>
          <w:sz w:val="20"/>
          <w:szCs w:val="20"/>
        </w:rPr>
        <w:t xml:space="preserve"> </w:t>
      </w:r>
      <w:r w:rsidR="00D170AA" w:rsidRPr="003C0B97">
        <w:rPr>
          <w:rFonts w:ascii="Arial" w:eastAsia="Times New Roman" w:hAnsi="Arial" w:cs="Arial"/>
          <w:i/>
          <w:color w:val="000090"/>
          <w:sz w:val="20"/>
          <w:szCs w:val="20"/>
        </w:rPr>
        <w:t xml:space="preserve">Challenge </w:t>
      </w:r>
      <w:r w:rsidR="00D170AA" w:rsidRPr="003C0B97">
        <w:rPr>
          <w:rFonts w:ascii="Arial" w:eastAsia="Times New Roman" w:hAnsi="Arial" w:cs="Arial"/>
          <w:color w:val="000090"/>
          <w:sz w:val="20"/>
          <w:szCs w:val="20"/>
        </w:rPr>
        <w:t>completion</w:t>
      </w:r>
      <w:r w:rsidRPr="003C0B97">
        <w:rPr>
          <w:rFonts w:ascii="Arial" w:eastAsia="Times New Roman" w:hAnsi="Arial" w:cs="Arial"/>
          <w:color w:val="000090"/>
          <w:sz w:val="20"/>
          <w:szCs w:val="20"/>
        </w:rPr>
        <w:t xml:space="preserve"> or </w:t>
      </w:r>
      <w:r w:rsidRPr="003C0B97">
        <w:rPr>
          <w:rFonts w:ascii="Arial" w:eastAsia="Times New Roman" w:hAnsi="Arial" w:cs="Arial"/>
          <w:i/>
          <w:color w:val="000090"/>
          <w:sz w:val="20"/>
          <w:szCs w:val="20"/>
        </w:rPr>
        <w:t>Changes in Levels</w:t>
      </w:r>
      <w:r w:rsidRPr="003C0B97">
        <w:rPr>
          <w:rFonts w:ascii="Arial" w:eastAsia="Times New Roman" w:hAnsi="Arial" w:cs="Arial"/>
          <w:color w:val="000090"/>
          <w:sz w:val="20"/>
          <w:szCs w:val="20"/>
        </w:rPr>
        <w:t xml:space="preserve">. </w:t>
      </w:r>
    </w:p>
    <w:p w:rsidR="003C0B97" w:rsidRPr="003C0B97" w:rsidRDefault="003C0B97" w:rsidP="003C0B97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90"/>
          <w:sz w:val="20"/>
          <w:szCs w:val="20"/>
        </w:rPr>
        <w:t xml:space="preserve">A HTTP 200 Response back to Nitro server will indicate a success. Requests &gt; 2 sec will be attempted again in 5 minutes. </w:t>
      </w:r>
    </w:p>
    <w:p w:rsidR="003C0B97" w:rsidRPr="003C0B97" w:rsidRDefault="003C0B97" w:rsidP="003C0B97">
      <w:pPr>
        <w:rPr>
          <w:rFonts w:ascii="Arial" w:eastAsia="Times New Roman" w:hAnsi="Arial" w:cs="Arial"/>
          <w:color w:val="000090"/>
          <w:sz w:val="20"/>
          <w:szCs w:val="20"/>
        </w:rPr>
      </w:pPr>
      <w:r w:rsidRPr="003C0B97">
        <w:rPr>
          <w:rFonts w:ascii="Arial" w:eastAsia="Times New Roman" w:hAnsi="Arial" w:cs="Arial"/>
          <w:color w:val="000090"/>
          <w:sz w:val="20"/>
          <w:szCs w:val="20"/>
        </w:rPr>
        <w:t>A query string will be sent to the provided URL, example method call can look like this:</w:t>
      </w:r>
    </w:p>
    <w:p w:rsidR="003C0B97" w:rsidRPr="003C0B97" w:rsidRDefault="003C0B97" w:rsidP="006703B4">
      <w:pPr>
        <w:rPr>
          <w:rFonts w:ascii="Arial" w:eastAsia="Times New Roman" w:hAnsi="Arial" w:cs="Arial"/>
          <w:color w:val="000090"/>
          <w:sz w:val="20"/>
          <w:szCs w:val="20"/>
        </w:rPr>
      </w:pPr>
      <w:hyperlink r:id="rId5" w:history="1">
        <w:r w:rsidRPr="003C0B97">
          <w:rPr>
            <w:rStyle w:val="Hyperlink"/>
            <w:rFonts w:ascii="Arial" w:eastAsia="Times New Roman" w:hAnsi="Arial" w:cs="Arial"/>
            <w:color w:val="000090"/>
            <w:sz w:val="20"/>
            <w:szCs w:val="20"/>
          </w:rPr>
          <w:t>http://api.clientapp.com/?type=userChallengeAchieved&amp;apiKey=FooSite&amp;ts=1217531601&amp;userId=johndoe&amp;sig=12adfccc47eca94fdf0fa43098968839&amp;trxId=12345</w:t>
        </w:r>
      </w:hyperlink>
    </w:p>
    <w:p w:rsidR="003C0B97" w:rsidRDefault="003C0B97" w:rsidP="006703B4">
      <w:pPr>
        <w:rPr>
          <w:rFonts w:ascii="Arial" w:eastAsia="Times New Roman" w:hAnsi="Arial" w:cs="Arial"/>
          <w:sz w:val="20"/>
          <w:szCs w:val="20"/>
        </w:rPr>
      </w:pPr>
    </w:p>
    <w:p w:rsidR="006703B4" w:rsidRDefault="0083629D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4</w:t>
      </w:r>
      <w:r w:rsidR="006703B4">
        <w:rPr>
          <w:rFonts w:ascii="Arial" w:eastAsia="Times New Roman" w:hAnsi="Arial" w:cs="Arial"/>
          <w:sz w:val="20"/>
          <w:szCs w:val="20"/>
        </w:rPr>
        <w:t xml:space="preserve">. A prospect tells you that they can only change front-end code on their website (HTML, CSS, JavaScript). They are eager to use </w:t>
      </w:r>
      <w:proofErr w:type="spellStart"/>
      <w:r w:rsidR="006703B4">
        <w:rPr>
          <w:rFonts w:ascii="Arial" w:eastAsia="Times New Roman" w:hAnsi="Arial" w:cs="Arial"/>
          <w:sz w:val="20"/>
          <w:szCs w:val="20"/>
        </w:rPr>
        <w:t>gamification</w:t>
      </w:r>
      <w:proofErr w:type="spellEnd"/>
      <w:r w:rsidR="006703B4">
        <w:rPr>
          <w:rFonts w:ascii="Arial" w:eastAsia="Times New Roman" w:hAnsi="Arial" w:cs="Arial"/>
          <w:sz w:val="20"/>
          <w:szCs w:val="20"/>
        </w:rPr>
        <w:t>, but are concerned about the limitations that come with not being able to change the server-side code.</w:t>
      </w: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 particular, they want to know - </w:t>
      </w: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a) How is Nitro integrated without access to server-side code?</w:t>
      </w:r>
      <w:r w:rsidR="00D948B9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03B4" w:rsidRDefault="006703B4" w:rsidP="006703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b) How do I prevent malicious users from abusing the system? Does Nitro have any built-in mechanisms to prevent fraud / "gaming the system"?</w:t>
      </w:r>
    </w:p>
    <w:p w:rsidR="0081778C" w:rsidRDefault="0081778C"/>
    <w:p w:rsidR="00D948B9" w:rsidRDefault="00D948B9">
      <w:pPr>
        <w:rPr>
          <w:color w:val="000090"/>
        </w:rPr>
      </w:pPr>
      <w:r>
        <w:rPr>
          <w:color w:val="000090"/>
        </w:rPr>
        <w:t xml:space="preserve">Front-end </w:t>
      </w:r>
      <w:r w:rsidR="0081778C">
        <w:rPr>
          <w:color w:val="000090"/>
        </w:rPr>
        <w:t xml:space="preserve">code access is enough to start using </w:t>
      </w:r>
      <w:proofErr w:type="spellStart"/>
      <w:r w:rsidR="0081778C">
        <w:rPr>
          <w:color w:val="000090"/>
        </w:rPr>
        <w:t>gamification</w:t>
      </w:r>
      <w:proofErr w:type="spellEnd"/>
      <w:r>
        <w:rPr>
          <w:color w:val="000090"/>
        </w:rPr>
        <w:t xml:space="preserve"> with Nitro</w:t>
      </w:r>
      <w:r w:rsidR="0081778C">
        <w:rPr>
          <w:color w:val="000090"/>
        </w:rPr>
        <w:t xml:space="preserve">. Features like </w:t>
      </w:r>
      <w:r w:rsidR="0081778C" w:rsidRPr="00D948B9">
        <w:rPr>
          <w:i/>
          <w:color w:val="000090"/>
        </w:rPr>
        <w:t>Points, Levels, Badges</w:t>
      </w:r>
      <w:r w:rsidR="0081778C">
        <w:rPr>
          <w:color w:val="000090"/>
        </w:rPr>
        <w:t xml:space="preserve"> and </w:t>
      </w:r>
      <w:r w:rsidR="0081778C" w:rsidRPr="00D948B9">
        <w:rPr>
          <w:i/>
          <w:color w:val="000090"/>
        </w:rPr>
        <w:t>Trophies</w:t>
      </w:r>
      <w:r w:rsidR="0081778C">
        <w:rPr>
          <w:color w:val="000090"/>
        </w:rPr>
        <w:t xml:space="preserve"> and completing </w:t>
      </w:r>
      <w:r w:rsidR="0081778C">
        <w:rPr>
          <w:i/>
          <w:color w:val="000090"/>
        </w:rPr>
        <w:t xml:space="preserve">Challenges </w:t>
      </w:r>
      <w:r>
        <w:rPr>
          <w:color w:val="000090"/>
        </w:rPr>
        <w:t>are</w:t>
      </w:r>
      <w:r w:rsidR="0081778C" w:rsidRPr="0081778C">
        <w:rPr>
          <w:color w:val="000090"/>
        </w:rPr>
        <w:t xml:space="preserve"> all</w:t>
      </w:r>
      <w:r w:rsidR="0081778C">
        <w:rPr>
          <w:color w:val="000090"/>
        </w:rPr>
        <w:t xml:space="preserve"> available to you</w:t>
      </w:r>
      <w:r w:rsidR="0081778C">
        <w:rPr>
          <w:i/>
          <w:color w:val="000090"/>
        </w:rPr>
        <w:t xml:space="preserve">. </w:t>
      </w:r>
      <w:r w:rsidR="0081778C">
        <w:rPr>
          <w:color w:val="000090"/>
        </w:rPr>
        <w:t xml:space="preserve">Since Nitro stores all that data on its own back-end server and provides you with the front-end tools you need to track these engagements. </w:t>
      </w:r>
      <w:r>
        <w:rPr>
          <w:color w:val="000090"/>
        </w:rPr>
        <w:t>You can integrate with Nitro using tools like:</w:t>
      </w:r>
    </w:p>
    <w:p w:rsidR="00D948B9" w:rsidRDefault="00D948B9" w:rsidP="00D948B9">
      <w:pPr>
        <w:pStyle w:val="ListParagraph"/>
        <w:rPr>
          <w:color w:val="000090"/>
        </w:rPr>
      </w:pPr>
    </w:p>
    <w:p w:rsidR="00D948B9" w:rsidRDefault="00D948B9" w:rsidP="00D948B9">
      <w:pPr>
        <w:pStyle w:val="ListParagraph"/>
        <w:numPr>
          <w:ilvl w:val="0"/>
          <w:numId w:val="8"/>
        </w:numPr>
        <w:rPr>
          <w:color w:val="000090"/>
        </w:rPr>
      </w:pPr>
      <w:proofErr w:type="spellStart"/>
      <w:r>
        <w:rPr>
          <w:color w:val="000090"/>
        </w:rPr>
        <w:t>Nitro.js</w:t>
      </w:r>
      <w:proofErr w:type="spellEnd"/>
      <w:r>
        <w:rPr>
          <w:color w:val="000090"/>
        </w:rPr>
        <w:t xml:space="preserve"> – Nitro </w:t>
      </w:r>
      <w:proofErr w:type="spellStart"/>
      <w:r>
        <w:rPr>
          <w:color w:val="000090"/>
        </w:rPr>
        <w:t>Javascript</w:t>
      </w:r>
      <w:proofErr w:type="spellEnd"/>
      <w:r>
        <w:rPr>
          <w:color w:val="000090"/>
        </w:rPr>
        <w:t xml:space="preserve"> Library</w:t>
      </w:r>
    </w:p>
    <w:p w:rsidR="00D948B9" w:rsidRDefault="00D948B9" w:rsidP="00D948B9">
      <w:pPr>
        <w:pStyle w:val="ListParagraph"/>
        <w:numPr>
          <w:ilvl w:val="0"/>
          <w:numId w:val="8"/>
        </w:numPr>
        <w:rPr>
          <w:color w:val="000090"/>
        </w:rPr>
      </w:pPr>
      <w:r>
        <w:rPr>
          <w:color w:val="000090"/>
        </w:rPr>
        <w:t xml:space="preserve">Nitro Flash Connector </w:t>
      </w:r>
    </w:p>
    <w:p w:rsidR="00D948B9" w:rsidRDefault="00D948B9" w:rsidP="00D948B9">
      <w:pPr>
        <w:pStyle w:val="ListParagraph"/>
        <w:numPr>
          <w:ilvl w:val="0"/>
          <w:numId w:val="8"/>
        </w:numPr>
        <w:rPr>
          <w:color w:val="000090"/>
        </w:rPr>
      </w:pPr>
      <w:r>
        <w:rPr>
          <w:color w:val="000090"/>
        </w:rPr>
        <w:t>NML – Nitro Markup Language</w:t>
      </w:r>
    </w:p>
    <w:p w:rsidR="0081778C" w:rsidRPr="00D948B9" w:rsidRDefault="00D948B9" w:rsidP="00D948B9">
      <w:pPr>
        <w:pStyle w:val="ListParagraph"/>
        <w:numPr>
          <w:ilvl w:val="0"/>
          <w:numId w:val="8"/>
        </w:numPr>
        <w:rPr>
          <w:color w:val="000090"/>
        </w:rPr>
      </w:pPr>
      <w:r>
        <w:rPr>
          <w:color w:val="000090"/>
        </w:rPr>
        <w:t>Widgets – HTML5 or Flash</w:t>
      </w:r>
    </w:p>
    <w:p w:rsidR="00C3069C" w:rsidRDefault="00C3069C">
      <w:pPr>
        <w:rPr>
          <w:color w:val="000090"/>
        </w:rPr>
      </w:pPr>
    </w:p>
    <w:p w:rsidR="00C3069C" w:rsidRDefault="00D948B9">
      <w:pPr>
        <w:rPr>
          <w:color w:val="000090"/>
        </w:rPr>
      </w:pPr>
      <w:r>
        <w:rPr>
          <w:color w:val="000090"/>
        </w:rPr>
        <w:t xml:space="preserve">Security </w:t>
      </w:r>
      <w:r w:rsidR="00C3069C">
        <w:rPr>
          <w:color w:val="000090"/>
        </w:rPr>
        <w:t xml:space="preserve">is adjustable for both development and production environments. The Nitro API provides the necessary safety checks to prevent malicious users from “gaming” the system. For example, </w:t>
      </w:r>
      <w:r w:rsidR="00C3069C">
        <w:rPr>
          <w:i/>
          <w:color w:val="000090"/>
        </w:rPr>
        <w:t>Points</w:t>
      </w:r>
      <w:r w:rsidR="00C3069C">
        <w:rPr>
          <w:color w:val="000090"/>
        </w:rPr>
        <w:t xml:space="preserve"> associated with a User that is credited / debited thru methods which would require a </w:t>
      </w:r>
      <w:r w:rsidR="00C3069C" w:rsidRPr="00C3069C">
        <w:rPr>
          <w:b/>
          <w:color w:val="000090"/>
        </w:rPr>
        <w:t>secure signature match</w:t>
      </w:r>
      <w:r w:rsidR="00C3069C">
        <w:rPr>
          <w:color w:val="000090"/>
        </w:rPr>
        <w:t xml:space="preserve">. Methods like </w:t>
      </w:r>
      <w:proofErr w:type="spellStart"/>
      <w:r w:rsidR="00C3069C">
        <w:rPr>
          <w:color w:val="000090"/>
        </w:rPr>
        <w:t>user.creditPoints</w:t>
      </w:r>
      <w:proofErr w:type="spellEnd"/>
      <w:r w:rsidR="00C3069C">
        <w:rPr>
          <w:color w:val="000090"/>
        </w:rPr>
        <w:t xml:space="preserve"> or </w:t>
      </w:r>
      <w:proofErr w:type="spellStart"/>
      <w:r w:rsidR="00C3069C">
        <w:rPr>
          <w:color w:val="000090"/>
        </w:rPr>
        <w:t>user.debitPoints</w:t>
      </w:r>
      <w:proofErr w:type="spellEnd"/>
      <w:r w:rsidR="00C3069C">
        <w:rPr>
          <w:color w:val="000090"/>
        </w:rPr>
        <w:t xml:space="preserve"> and </w:t>
      </w:r>
      <w:proofErr w:type="gramStart"/>
      <w:r w:rsidR="00C3069C">
        <w:rPr>
          <w:color w:val="000090"/>
        </w:rPr>
        <w:t>many other security</w:t>
      </w:r>
      <w:proofErr w:type="gramEnd"/>
      <w:r w:rsidR="00C3069C">
        <w:rPr>
          <w:color w:val="000090"/>
        </w:rPr>
        <w:t xml:space="preserve"> sensitive methods require user authentication or rule-based confirmations such as </w:t>
      </w:r>
      <w:proofErr w:type="spellStart"/>
      <w:r w:rsidR="00C3069C">
        <w:rPr>
          <w:color w:val="000090"/>
        </w:rPr>
        <w:t>whitelisting</w:t>
      </w:r>
      <w:proofErr w:type="spellEnd"/>
      <w:r w:rsidR="00C3069C">
        <w:rPr>
          <w:color w:val="000090"/>
        </w:rPr>
        <w:t xml:space="preserve">.  Let’s take a look into the different security </w:t>
      </w:r>
      <w:proofErr w:type="spellStart"/>
      <w:r w:rsidR="00C3069C">
        <w:rPr>
          <w:color w:val="000090"/>
        </w:rPr>
        <w:t>compoents</w:t>
      </w:r>
      <w:proofErr w:type="spellEnd"/>
      <w:r w:rsidR="00C3069C">
        <w:rPr>
          <w:color w:val="000090"/>
        </w:rPr>
        <w:t xml:space="preserve"> of Nitro’s API:</w:t>
      </w:r>
    </w:p>
    <w:p w:rsidR="00C3069C" w:rsidRDefault="00C3069C">
      <w:pPr>
        <w:rPr>
          <w:color w:val="000090"/>
        </w:rPr>
      </w:pPr>
    </w:p>
    <w:p w:rsidR="00C3069C" w:rsidRDefault="00C3069C" w:rsidP="00C3069C">
      <w:pPr>
        <w:pStyle w:val="ListParagraph"/>
        <w:numPr>
          <w:ilvl w:val="0"/>
          <w:numId w:val="9"/>
        </w:numPr>
        <w:rPr>
          <w:color w:val="000090"/>
        </w:rPr>
      </w:pPr>
      <w:r>
        <w:rPr>
          <w:color w:val="000090"/>
        </w:rPr>
        <w:t xml:space="preserve">Keys – to make API calls into certain Nitro methods, you’d need a combination of Nitro key and secret key. API Key is public but your secret key is, well, secret and should not be placed on public files or shared. </w:t>
      </w:r>
    </w:p>
    <w:p w:rsidR="00DB7EE7" w:rsidRDefault="00C3069C" w:rsidP="00C3069C">
      <w:pPr>
        <w:pStyle w:val="ListParagraph"/>
        <w:numPr>
          <w:ilvl w:val="0"/>
          <w:numId w:val="9"/>
        </w:numPr>
        <w:rPr>
          <w:color w:val="000090"/>
        </w:rPr>
      </w:pPr>
      <w:r>
        <w:rPr>
          <w:color w:val="000090"/>
        </w:rPr>
        <w:t xml:space="preserve">Signature – Some transactions are signature-based, its calculated on both the client side and server side with this formula </w:t>
      </w:r>
      <w:proofErr w:type="gramStart"/>
      <w:r w:rsidRPr="00C3069C">
        <w:rPr>
          <w:color w:val="000090"/>
        </w:rPr>
        <w:t>MD5(</w:t>
      </w:r>
      <w:proofErr w:type="spellStart"/>
      <w:proofErr w:type="gramEnd"/>
      <w:r w:rsidRPr="00C3069C">
        <w:rPr>
          <w:color w:val="000090"/>
        </w:rPr>
        <w:t>apiKey</w:t>
      </w:r>
      <w:proofErr w:type="spellEnd"/>
      <w:r w:rsidRPr="00C3069C">
        <w:rPr>
          <w:color w:val="000090"/>
        </w:rPr>
        <w:t xml:space="preserve"> + </w:t>
      </w:r>
      <w:proofErr w:type="spellStart"/>
      <w:r w:rsidRPr="00C3069C">
        <w:rPr>
          <w:color w:val="000090"/>
        </w:rPr>
        <w:t>secretKey</w:t>
      </w:r>
      <w:proofErr w:type="spellEnd"/>
      <w:r w:rsidRPr="00C3069C">
        <w:rPr>
          <w:color w:val="000090"/>
        </w:rPr>
        <w:t xml:space="preserve"> + </w:t>
      </w:r>
      <w:proofErr w:type="spellStart"/>
      <w:r w:rsidRPr="00C3069C">
        <w:rPr>
          <w:color w:val="000090"/>
        </w:rPr>
        <w:t>ts</w:t>
      </w:r>
      <w:proofErr w:type="spellEnd"/>
      <w:r w:rsidRPr="00C3069C">
        <w:rPr>
          <w:color w:val="000090"/>
        </w:rPr>
        <w:t xml:space="preserve"> + </w:t>
      </w:r>
      <w:proofErr w:type="spellStart"/>
      <w:r w:rsidRPr="00C3069C">
        <w:rPr>
          <w:color w:val="000090"/>
        </w:rPr>
        <w:t>userId</w:t>
      </w:r>
      <w:proofErr w:type="spellEnd"/>
      <w:r w:rsidRPr="00C3069C">
        <w:rPr>
          <w:color w:val="000090"/>
        </w:rPr>
        <w:t xml:space="preserve"> + length</w:t>
      </w:r>
      <w:r>
        <w:rPr>
          <w:color w:val="000090"/>
        </w:rPr>
        <w:t xml:space="preserve">). </w:t>
      </w:r>
    </w:p>
    <w:p w:rsidR="00DB7EE7" w:rsidRDefault="00DB7EE7" w:rsidP="00C3069C">
      <w:pPr>
        <w:pStyle w:val="ListParagraph"/>
        <w:numPr>
          <w:ilvl w:val="0"/>
          <w:numId w:val="9"/>
        </w:numPr>
        <w:rPr>
          <w:color w:val="000090"/>
        </w:rPr>
      </w:pPr>
      <w:r>
        <w:rPr>
          <w:color w:val="000090"/>
        </w:rPr>
        <w:t xml:space="preserve">Security Levels – </w:t>
      </w:r>
      <w:r>
        <w:rPr>
          <w:i/>
          <w:color w:val="000090"/>
        </w:rPr>
        <w:t xml:space="preserve">Low, Medium, High. </w:t>
      </w:r>
      <w:r>
        <w:rPr>
          <w:color w:val="000090"/>
        </w:rPr>
        <w:t>Used for different purposes, from prototyping to payment transactional-level security</w:t>
      </w:r>
    </w:p>
    <w:p w:rsidR="00DB7EE7" w:rsidRDefault="00DB7EE7" w:rsidP="00C3069C">
      <w:pPr>
        <w:pStyle w:val="ListParagraph"/>
        <w:numPr>
          <w:ilvl w:val="0"/>
          <w:numId w:val="9"/>
        </w:numPr>
        <w:rPr>
          <w:color w:val="000090"/>
        </w:rPr>
      </w:pPr>
      <w:r>
        <w:rPr>
          <w:color w:val="000090"/>
        </w:rPr>
        <w:t xml:space="preserve">IP </w:t>
      </w:r>
      <w:proofErr w:type="spellStart"/>
      <w:r>
        <w:rPr>
          <w:color w:val="000090"/>
        </w:rPr>
        <w:t>Whitelisting</w:t>
      </w:r>
      <w:proofErr w:type="spellEnd"/>
      <w:r>
        <w:rPr>
          <w:color w:val="000090"/>
        </w:rPr>
        <w:t xml:space="preserve"> – with security level of Medium or High enabled, the </w:t>
      </w:r>
      <w:r>
        <w:rPr>
          <w:b/>
          <w:color w:val="000090"/>
        </w:rPr>
        <w:t>Nitro Admin Console</w:t>
      </w:r>
      <w:r>
        <w:rPr>
          <w:color w:val="000090"/>
        </w:rPr>
        <w:t xml:space="preserve"> can allow certain methods to be executed from </w:t>
      </w:r>
      <w:proofErr w:type="gramStart"/>
      <w:r>
        <w:rPr>
          <w:color w:val="000090"/>
        </w:rPr>
        <w:t>these</w:t>
      </w:r>
      <w:proofErr w:type="gramEnd"/>
      <w:r>
        <w:rPr>
          <w:color w:val="000090"/>
        </w:rPr>
        <w:t xml:space="preserve"> safe range of </w:t>
      </w:r>
      <w:proofErr w:type="spellStart"/>
      <w:r>
        <w:rPr>
          <w:color w:val="000090"/>
        </w:rPr>
        <w:t>IPs</w:t>
      </w:r>
      <w:proofErr w:type="spellEnd"/>
      <w:r>
        <w:rPr>
          <w:color w:val="000090"/>
        </w:rPr>
        <w:t>. Useful for 3</w:t>
      </w:r>
      <w:r w:rsidRPr="00DB7EE7">
        <w:rPr>
          <w:color w:val="000090"/>
          <w:vertAlign w:val="superscript"/>
        </w:rPr>
        <w:t>rd</w:t>
      </w:r>
      <w:r>
        <w:rPr>
          <w:color w:val="000090"/>
        </w:rPr>
        <w:t xml:space="preserve"> Party Vendors or Partners testing the product. </w:t>
      </w:r>
    </w:p>
    <w:p w:rsidR="00D948B9" w:rsidRPr="00C3069C" w:rsidRDefault="00DB7EE7">
      <w:pPr>
        <w:rPr>
          <w:color w:val="000090"/>
        </w:rPr>
      </w:pPr>
      <w:r>
        <w:rPr>
          <w:color w:val="000090"/>
        </w:rPr>
        <w:t xml:space="preserve">Also, the most crucial user engagement data, like </w:t>
      </w:r>
      <w:r>
        <w:rPr>
          <w:i/>
          <w:color w:val="000090"/>
        </w:rPr>
        <w:t>Points, Status, Leaders, etc</w:t>
      </w:r>
      <w:proofErr w:type="gramStart"/>
      <w:r>
        <w:rPr>
          <w:i/>
          <w:color w:val="000090"/>
        </w:rPr>
        <w:t xml:space="preserve">, </w:t>
      </w:r>
      <w:r>
        <w:rPr>
          <w:color w:val="000090"/>
        </w:rPr>
        <w:t xml:space="preserve"> are</w:t>
      </w:r>
      <w:proofErr w:type="gramEnd"/>
      <w:r>
        <w:rPr>
          <w:color w:val="000090"/>
        </w:rPr>
        <w:t xml:space="preserve"> stored on the Nitro server and not on the client-side DOM. The client has to handshake with Nitro’s security layer to </w:t>
      </w:r>
      <w:r w:rsidRPr="00DB7EE7">
        <w:rPr>
          <w:i/>
          <w:color w:val="000090"/>
        </w:rPr>
        <w:t>get, set, update, and delete</w:t>
      </w:r>
      <w:r>
        <w:rPr>
          <w:color w:val="000090"/>
        </w:rPr>
        <w:t xml:space="preserve"> </w:t>
      </w:r>
      <w:r w:rsidR="000E1257">
        <w:rPr>
          <w:color w:val="000090"/>
        </w:rPr>
        <w:t xml:space="preserve">user’s </w:t>
      </w:r>
      <w:r w:rsidR="00B41DE2">
        <w:rPr>
          <w:color w:val="000090"/>
        </w:rPr>
        <w:t xml:space="preserve">engagement </w:t>
      </w:r>
      <w:r w:rsidR="000E1257">
        <w:rPr>
          <w:color w:val="000090"/>
        </w:rPr>
        <w:t xml:space="preserve">information. </w:t>
      </w:r>
    </w:p>
    <w:p w:rsidR="0081778C" w:rsidRDefault="0081778C">
      <w:pPr>
        <w:rPr>
          <w:i/>
          <w:color w:val="000090"/>
        </w:rPr>
      </w:pPr>
    </w:p>
    <w:p w:rsidR="00A45B64" w:rsidRDefault="00323D66">
      <w:r>
        <w:t>5. A prospect is getting a mixed security mod error</w:t>
      </w:r>
      <w:r w:rsidR="0056075C">
        <w:t xml:space="preserve"> when connecting to Nitro</w:t>
      </w:r>
      <w:bookmarkStart w:id="0" w:name="_GoBack"/>
      <w:bookmarkEnd w:id="0"/>
      <w:r>
        <w:t>.  Describe the process and tools you would follow to help the prospect resolve their issue.</w:t>
      </w:r>
      <w:r w:rsidR="00462BCA">
        <w:t xml:space="preserve"> In your connection </w:t>
      </w:r>
      <w:proofErr w:type="spellStart"/>
      <w:r w:rsidR="00462BCA">
        <w:t>params</w:t>
      </w:r>
      <w:proofErr w:type="spellEnd"/>
      <w:r w:rsidR="00462BCA">
        <w:t>, set the optional flag “</w:t>
      </w:r>
      <w:proofErr w:type="gramStart"/>
      <w:r w:rsidR="00462BCA">
        <w:t>debug :</w:t>
      </w:r>
      <w:proofErr w:type="gramEnd"/>
      <w:r w:rsidR="00462BCA">
        <w:t xml:space="preserve"> true”.  </w:t>
      </w:r>
    </w:p>
    <w:p w:rsidR="00462BCA" w:rsidRDefault="00462BCA">
      <w:pPr>
        <w:rPr>
          <w:color w:val="000090"/>
        </w:rPr>
      </w:pPr>
    </w:p>
    <w:p w:rsidR="00462BCA" w:rsidRDefault="00462BCA">
      <w:pPr>
        <w:rPr>
          <w:color w:val="000090"/>
        </w:rPr>
      </w:pPr>
      <w:r>
        <w:rPr>
          <w:color w:val="000090"/>
        </w:rPr>
        <w:t>First, identify the problems by error code:</w:t>
      </w:r>
    </w:p>
    <w:p w:rsidR="00462BCA" w:rsidRDefault="00462BCA" w:rsidP="00462BCA">
      <w:pPr>
        <w:rPr>
          <w:color w:val="000090"/>
        </w:rPr>
      </w:pPr>
      <w:hyperlink r:id="rId6" w:history="1">
        <w:r w:rsidRPr="001251A6">
          <w:rPr>
            <w:rStyle w:val="Hyperlink"/>
          </w:rPr>
          <w:t>https://bunchballnet-main.pbworks.com/w/page/53132145/Nitro_Error_Codes</w:t>
        </w:r>
      </w:hyperlink>
    </w:p>
    <w:p w:rsidR="00462BCA" w:rsidRPr="00462BCA" w:rsidRDefault="00462BCA">
      <w:pPr>
        <w:rPr>
          <w:color w:val="000090"/>
        </w:rPr>
      </w:pPr>
    </w:p>
    <w:p w:rsidR="00462BCA" w:rsidRPr="00462BCA" w:rsidRDefault="00462BCA">
      <w:pPr>
        <w:rPr>
          <w:color w:val="000090"/>
        </w:rPr>
      </w:pPr>
      <w:r w:rsidRPr="00462BCA">
        <w:rPr>
          <w:color w:val="000090"/>
        </w:rPr>
        <w:t>If the error occurred in the connection process to Nitro, the most common error could be:</w:t>
      </w:r>
    </w:p>
    <w:p w:rsidR="00462BCA" w:rsidRPr="00462BCA" w:rsidRDefault="00462BCA" w:rsidP="00462BCA">
      <w:pPr>
        <w:pStyle w:val="ListParagraph"/>
        <w:numPr>
          <w:ilvl w:val="0"/>
          <w:numId w:val="11"/>
        </w:numPr>
        <w:rPr>
          <w:color w:val="000090"/>
        </w:rPr>
      </w:pPr>
      <w:r w:rsidRPr="00462BCA">
        <w:rPr>
          <w:color w:val="000090"/>
        </w:rPr>
        <w:t xml:space="preserve">101 – Invalid API Key </w:t>
      </w:r>
    </w:p>
    <w:p w:rsidR="00462BCA" w:rsidRPr="00462BCA" w:rsidRDefault="00462BCA" w:rsidP="00462BCA">
      <w:pPr>
        <w:pStyle w:val="ListParagraph"/>
        <w:numPr>
          <w:ilvl w:val="0"/>
          <w:numId w:val="11"/>
        </w:numPr>
        <w:rPr>
          <w:color w:val="000090"/>
        </w:rPr>
      </w:pPr>
      <w:r w:rsidRPr="00462BCA">
        <w:rPr>
          <w:color w:val="000090"/>
        </w:rPr>
        <w:t>102 – Invalid Signature</w:t>
      </w:r>
    </w:p>
    <w:p w:rsidR="00A45B64" w:rsidRPr="00462BCA" w:rsidRDefault="00462BCA" w:rsidP="00462BCA">
      <w:pPr>
        <w:pStyle w:val="ListParagraph"/>
        <w:numPr>
          <w:ilvl w:val="0"/>
          <w:numId w:val="11"/>
        </w:numPr>
        <w:rPr>
          <w:color w:val="000090"/>
        </w:rPr>
      </w:pPr>
      <w:r w:rsidRPr="00462BCA">
        <w:rPr>
          <w:color w:val="000090"/>
        </w:rPr>
        <w:t>114 – Session Expired</w:t>
      </w:r>
    </w:p>
    <w:p w:rsidR="00462BCA" w:rsidRDefault="00462BCA">
      <w:pPr>
        <w:rPr>
          <w:color w:val="000090"/>
        </w:rPr>
      </w:pPr>
    </w:p>
    <w:p w:rsidR="00462BCA" w:rsidRDefault="00462BCA">
      <w:pPr>
        <w:rPr>
          <w:color w:val="000090"/>
        </w:rPr>
      </w:pPr>
      <w:r>
        <w:rPr>
          <w:color w:val="000090"/>
        </w:rPr>
        <w:t xml:space="preserve">Make sure </w:t>
      </w:r>
      <w:proofErr w:type="spellStart"/>
      <w:proofErr w:type="gramStart"/>
      <w:r>
        <w:rPr>
          <w:color w:val="000090"/>
        </w:rPr>
        <w:t>user.Login</w:t>
      </w:r>
      <w:proofErr w:type="spellEnd"/>
      <w:proofErr w:type="gramEnd"/>
      <w:r>
        <w:rPr>
          <w:color w:val="000090"/>
        </w:rPr>
        <w:t xml:space="preserve"> is called and has successfully returned. To identify the problem, open up the </w:t>
      </w:r>
      <w:proofErr w:type="gramStart"/>
      <w:r>
        <w:rPr>
          <w:color w:val="000090"/>
        </w:rPr>
        <w:t xml:space="preserve">open  </w:t>
      </w:r>
      <w:r w:rsidRPr="00462BCA">
        <w:rPr>
          <w:i/>
          <w:color w:val="000090"/>
        </w:rPr>
        <w:t>Developer</w:t>
      </w:r>
      <w:proofErr w:type="gramEnd"/>
      <w:r w:rsidRPr="00462BCA">
        <w:rPr>
          <w:i/>
          <w:color w:val="000090"/>
        </w:rPr>
        <w:t xml:space="preserve"> Tools -&gt; Network</w:t>
      </w:r>
      <w:r>
        <w:rPr>
          <w:color w:val="000090"/>
        </w:rPr>
        <w:t xml:space="preserve">, and look for name and status of the JSON method firing, and record down the error code. Also you can look into the </w:t>
      </w:r>
      <w:proofErr w:type="spellStart"/>
      <w:r>
        <w:rPr>
          <w:color w:val="000090"/>
        </w:rPr>
        <w:t>Javascript</w:t>
      </w:r>
      <w:proofErr w:type="spellEnd"/>
      <w:r>
        <w:rPr>
          <w:color w:val="000090"/>
        </w:rPr>
        <w:t xml:space="preserve"> Console, </w:t>
      </w:r>
    </w:p>
    <w:p w:rsidR="00462BCA" w:rsidRDefault="00462BCA">
      <w:pPr>
        <w:rPr>
          <w:color w:val="000090"/>
        </w:rPr>
      </w:pPr>
    </w:p>
    <w:p w:rsidR="003C0B97" w:rsidRDefault="00462BCA">
      <w:pPr>
        <w:rPr>
          <w:color w:val="000090"/>
        </w:rPr>
      </w:pPr>
      <w:r>
        <w:rPr>
          <w:color w:val="000090"/>
        </w:rPr>
        <w:t xml:space="preserve">If the request is taking over 2 seconds, due to latency, try turning down the </w:t>
      </w:r>
      <w:r>
        <w:rPr>
          <w:i/>
          <w:color w:val="000090"/>
        </w:rPr>
        <w:t xml:space="preserve">Security Level </w:t>
      </w:r>
      <w:r>
        <w:rPr>
          <w:color w:val="000090"/>
        </w:rPr>
        <w:t xml:space="preserve">to Medium or Low and see if your problem persists.  </w:t>
      </w:r>
    </w:p>
    <w:p w:rsidR="00462BCA" w:rsidRDefault="00462BCA">
      <w:pPr>
        <w:rPr>
          <w:color w:val="000090"/>
        </w:rPr>
      </w:pPr>
    </w:p>
    <w:p w:rsidR="00462BCA" w:rsidRDefault="00462BCA">
      <w:pPr>
        <w:rPr>
          <w:color w:val="000090"/>
        </w:rPr>
      </w:pPr>
      <w:r>
        <w:rPr>
          <w:color w:val="000090"/>
        </w:rPr>
        <w:t>A list of the most common Nitro errors can be found here:</w:t>
      </w:r>
    </w:p>
    <w:p w:rsidR="00462BCA" w:rsidRDefault="00462BCA">
      <w:pPr>
        <w:rPr>
          <w:color w:val="000090"/>
        </w:rPr>
      </w:pPr>
      <w:hyperlink r:id="rId7" w:history="1">
        <w:r w:rsidRPr="001251A6">
          <w:rPr>
            <w:rStyle w:val="Hyperlink"/>
          </w:rPr>
          <w:t>https://bunchballnet-main.pbworks.com/w/page/53132252/Understanding%20Error%20Codes#id.z0uctcj4mtq</w:t>
        </w:r>
      </w:hyperlink>
    </w:p>
    <w:p w:rsidR="00462BCA" w:rsidRDefault="00462BCA">
      <w:pPr>
        <w:rPr>
          <w:color w:val="000090"/>
        </w:rPr>
      </w:pPr>
    </w:p>
    <w:p w:rsidR="006703B4" w:rsidRPr="00A45B64" w:rsidRDefault="00462BCA">
      <w:pPr>
        <w:rPr>
          <w:color w:val="000090"/>
        </w:rPr>
      </w:pPr>
      <w:r>
        <w:rPr>
          <w:color w:val="000090"/>
        </w:rPr>
        <w:t xml:space="preserve">Please record down your version of Client-Browser or </w:t>
      </w:r>
      <w:proofErr w:type="spellStart"/>
      <w:r>
        <w:rPr>
          <w:color w:val="000090"/>
        </w:rPr>
        <w:t>iOS</w:t>
      </w:r>
      <w:proofErr w:type="spellEnd"/>
      <w:r>
        <w:rPr>
          <w:color w:val="000090"/>
        </w:rPr>
        <w:t xml:space="preserve"> devices and contact me if you have further problems. </w:t>
      </w:r>
    </w:p>
    <w:sectPr w:rsidR="006703B4" w:rsidRPr="00A45B64" w:rsidSect="00CC742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F43CDC"/>
    <w:multiLevelType w:val="hybridMultilevel"/>
    <w:tmpl w:val="1938F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AE4D23"/>
    <w:multiLevelType w:val="hybridMultilevel"/>
    <w:tmpl w:val="0BA4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012CC"/>
    <w:multiLevelType w:val="hybridMultilevel"/>
    <w:tmpl w:val="8DBC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82AB3"/>
    <w:multiLevelType w:val="hybridMultilevel"/>
    <w:tmpl w:val="90BE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2506E"/>
    <w:multiLevelType w:val="hybridMultilevel"/>
    <w:tmpl w:val="7EBA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B000D"/>
    <w:multiLevelType w:val="hybridMultilevel"/>
    <w:tmpl w:val="4CD2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2314D"/>
    <w:multiLevelType w:val="hybridMultilevel"/>
    <w:tmpl w:val="7C86C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87344"/>
    <w:multiLevelType w:val="hybridMultilevel"/>
    <w:tmpl w:val="9850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104F0"/>
    <w:multiLevelType w:val="hybridMultilevel"/>
    <w:tmpl w:val="2E5E24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15E44"/>
    <w:multiLevelType w:val="hybridMultilevel"/>
    <w:tmpl w:val="96385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A1D3D"/>
    <w:multiLevelType w:val="hybridMultilevel"/>
    <w:tmpl w:val="CBE6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oNotTrackMoves/>
  <w:defaultTabStop w:val="720"/>
  <w:characterSpacingControl w:val="doNotCompress"/>
  <w:compat/>
  <w:rsids>
    <w:rsidRoot w:val="006703B4"/>
    <w:rsid w:val="000E1257"/>
    <w:rsid w:val="0012704E"/>
    <w:rsid w:val="001963E7"/>
    <w:rsid w:val="00236C64"/>
    <w:rsid w:val="00260D11"/>
    <w:rsid w:val="00270202"/>
    <w:rsid w:val="00323D66"/>
    <w:rsid w:val="0037218B"/>
    <w:rsid w:val="003C0B97"/>
    <w:rsid w:val="00413E38"/>
    <w:rsid w:val="00462BCA"/>
    <w:rsid w:val="00546150"/>
    <w:rsid w:val="0056075C"/>
    <w:rsid w:val="006703B4"/>
    <w:rsid w:val="006D401C"/>
    <w:rsid w:val="007F40D2"/>
    <w:rsid w:val="0081778C"/>
    <w:rsid w:val="0083629D"/>
    <w:rsid w:val="008B037C"/>
    <w:rsid w:val="008E6F66"/>
    <w:rsid w:val="00931DF7"/>
    <w:rsid w:val="00A45B64"/>
    <w:rsid w:val="00B41DE2"/>
    <w:rsid w:val="00B5460C"/>
    <w:rsid w:val="00C17042"/>
    <w:rsid w:val="00C3069C"/>
    <w:rsid w:val="00CC7422"/>
    <w:rsid w:val="00D170AA"/>
    <w:rsid w:val="00D406D9"/>
    <w:rsid w:val="00D948B9"/>
    <w:rsid w:val="00DB7EE7"/>
    <w:rsid w:val="00E030E9"/>
    <w:rsid w:val="00E61191"/>
    <w:rsid w:val="00E978F3"/>
    <w:rsid w:val="00EA56A3"/>
    <w:rsid w:val="00EF4725"/>
    <w:rsid w:val="00F15BD4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703B4"/>
    <w:pPr>
      <w:spacing w:after="0" w:line="240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3629D"/>
    <w:pPr>
      <w:ind w:left="720"/>
      <w:contextualSpacing/>
    </w:pPr>
  </w:style>
  <w:style w:type="character" w:styleId="Hyperlink">
    <w:name w:val="Hyperlink"/>
    <w:basedOn w:val="DefaultParagraphFont"/>
    <w:rsid w:val="003C0B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B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clientapp.com/?type=userChallengeAchieved&amp;apiKey=FooSite&amp;ts=1217531601&amp;userId=johndoe&amp;sig=12adfccc47eca94fdf0fa43098968839&amp;trxId=12345" TargetMode="External"/><Relationship Id="rId6" Type="http://schemas.openxmlformats.org/officeDocument/2006/relationships/hyperlink" Target="https://bunchballnet-main.pbworks.com/w/page/53132145/Nitro_Error_Codes" TargetMode="External"/><Relationship Id="rId7" Type="http://schemas.openxmlformats.org/officeDocument/2006/relationships/hyperlink" Target="https://bunchballnet-main.pbworks.com/w/page/53132252/Understanding%20Error%20Codes#id.z0uctcj4mtq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1475</Words>
  <Characters>8410</Characters>
  <Application>Microsoft Word 12.0.0</Application>
  <DocSecurity>0</DocSecurity>
  <Lines>70</Lines>
  <Paragraphs>16</Paragraphs>
  <ScaleCrop>false</ScaleCrop>
  <Company>Microsoft</Company>
  <LinksUpToDate>false</LinksUpToDate>
  <CharactersWithSpaces>10328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Clark</dc:creator>
  <cp:lastModifiedBy>FUCHING CHI</cp:lastModifiedBy>
  <cp:revision>12</cp:revision>
  <cp:lastPrinted>2013-02-18T13:28:00Z</cp:lastPrinted>
  <dcterms:created xsi:type="dcterms:W3CDTF">2012-10-17T23:33:00Z</dcterms:created>
  <dcterms:modified xsi:type="dcterms:W3CDTF">2013-02-19T09:04:00Z</dcterms:modified>
</cp:coreProperties>
</file>