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9ABC4" w14:textId="418A36DE" w:rsidR="0059419F" w:rsidRDefault="001E17C9" w:rsidP="001E17C9">
      <w:pPr>
        <w:jc w:val="center"/>
        <w:rPr>
          <w:rFonts w:ascii="Times New Roman" w:hAnsi="Times New Roman" w:cs="Times New Roman"/>
          <w:sz w:val="36"/>
          <w:szCs w:val="36"/>
        </w:rPr>
      </w:pPr>
      <w:r>
        <w:rPr>
          <w:rFonts w:ascii="Times New Roman" w:hAnsi="Times New Roman" w:cs="Times New Roman"/>
          <w:sz w:val="36"/>
          <w:szCs w:val="36"/>
        </w:rPr>
        <w:t>Analysis of Asteroid Physical and Osculating Orbital Parameters to Constrain Existing Data Quality and Evolutionary Processes of the Solar System</w:t>
      </w:r>
    </w:p>
    <w:p w14:paraId="6E67AD20" w14:textId="77777777" w:rsidR="001E17C9" w:rsidRDefault="001E17C9" w:rsidP="001E17C9">
      <w:pPr>
        <w:jc w:val="center"/>
        <w:rPr>
          <w:rFonts w:ascii="Times New Roman" w:hAnsi="Times New Roman" w:cs="Times New Roman"/>
          <w:sz w:val="36"/>
          <w:szCs w:val="36"/>
        </w:rPr>
      </w:pPr>
    </w:p>
    <w:p w14:paraId="7AC0C80B" w14:textId="11AD7044" w:rsidR="001E17C9" w:rsidRDefault="001E17C9" w:rsidP="001E17C9">
      <w:pPr>
        <w:jc w:val="center"/>
        <w:rPr>
          <w:rFonts w:ascii="Times New Roman" w:hAnsi="Times New Roman" w:cs="Times New Roman"/>
        </w:rPr>
      </w:pPr>
      <w:r>
        <w:rPr>
          <w:rFonts w:ascii="Times New Roman" w:hAnsi="Times New Roman" w:cs="Times New Roman"/>
        </w:rPr>
        <w:t>Jackson Copeland</w:t>
      </w:r>
    </w:p>
    <w:p w14:paraId="45B89647" w14:textId="24D516D2" w:rsidR="001E17C9" w:rsidRDefault="001E17C9" w:rsidP="001E17C9">
      <w:pPr>
        <w:jc w:val="center"/>
        <w:rPr>
          <w:rFonts w:ascii="Times New Roman" w:hAnsi="Times New Roman" w:cs="Times New Roman"/>
        </w:rPr>
      </w:pPr>
      <w:r>
        <w:rPr>
          <w:rFonts w:ascii="Times New Roman" w:hAnsi="Times New Roman" w:cs="Times New Roman"/>
        </w:rPr>
        <w:t>University of Arkansas Department of Geosciences, GEOS 3873</w:t>
      </w:r>
    </w:p>
    <w:p w14:paraId="1DD94B2F" w14:textId="77777777" w:rsidR="001E17C9" w:rsidRDefault="001E17C9">
      <w:pPr>
        <w:rPr>
          <w:rFonts w:ascii="Times New Roman" w:hAnsi="Times New Roman" w:cs="Times New Roman"/>
        </w:rPr>
      </w:pPr>
      <w:r>
        <w:rPr>
          <w:rFonts w:ascii="Times New Roman" w:hAnsi="Times New Roman" w:cs="Times New Roman"/>
        </w:rPr>
        <w:br w:type="page"/>
      </w:r>
    </w:p>
    <w:p w14:paraId="3407855C" w14:textId="77777777" w:rsidR="00CF6C0B" w:rsidRDefault="00CF6C0B" w:rsidP="001E17C9">
      <w:pPr>
        <w:jc w:val="center"/>
        <w:rPr>
          <w:rFonts w:ascii="Times New Roman" w:hAnsi="Times New Roman" w:cs="Times New Roman"/>
        </w:rPr>
        <w:sectPr w:rsidR="00CF6C0B" w:rsidSect="001E17C9">
          <w:footerReference w:type="even" r:id="rId6"/>
          <w:footerReference w:type="default" r:id="rId7"/>
          <w:pgSz w:w="12240" w:h="15840"/>
          <w:pgMar w:top="1440" w:right="1440" w:bottom="1440" w:left="1440" w:header="720" w:footer="720" w:gutter="0"/>
          <w:pgNumType w:start="0"/>
          <w:cols w:space="720"/>
          <w:vAlign w:val="center"/>
          <w:titlePg/>
          <w:docGrid w:linePitch="360"/>
        </w:sectPr>
      </w:pPr>
    </w:p>
    <w:p w14:paraId="5A04D08A" w14:textId="5E4DFFC5" w:rsidR="00CF6C0B" w:rsidRDefault="00CF6C0B" w:rsidP="00CF6C0B">
      <w:pPr>
        <w:spacing w:line="480" w:lineRule="auto"/>
        <w:rPr>
          <w:rFonts w:ascii="Times New Roman" w:hAnsi="Times New Roman" w:cs="Times New Roman"/>
          <w:b/>
          <w:bCs/>
        </w:rPr>
      </w:pPr>
      <w:r>
        <w:rPr>
          <w:rFonts w:ascii="Times New Roman" w:hAnsi="Times New Roman" w:cs="Times New Roman"/>
          <w:b/>
          <w:bCs/>
        </w:rPr>
        <w:lastRenderedPageBreak/>
        <w:t>Introduction</w:t>
      </w:r>
    </w:p>
    <w:p w14:paraId="715A198E" w14:textId="144A181A" w:rsidR="00CF6C0B" w:rsidRDefault="00CF6C0B" w:rsidP="00CF6C0B">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Asteroids are minor </w:t>
      </w:r>
      <w:r w:rsidR="00D94500">
        <w:rPr>
          <w:rFonts w:ascii="Times New Roman" w:hAnsi="Times New Roman" w:cs="Times New Roman"/>
        </w:rPr>
        <w:t>bodies</w:t>
      </w:r>
      <w:r>
        <w:rPr>
          <w:rFonts w:ascii="Times New Roman" w:hAnsi="Times New Roman" w:cs="Times New Roman"/>
        </w:rPr>
        <w:t xml:space="preserve"> of the Solar System which orbit the Sun and are too small to be considered planets</w:t>
      </w:r>
      <w:r w:rsidR="002B4285">
        <w:rPr>
          <w:rFonts w:ascii="Times New Roman" w:hAnsi="Times New Roman" w:cs="Times New Roman"/>
        </w:rPr>
        <w:t xml:space="preserve"> which are</w:t>
      </w:r>
      <w:r w:rsidR="00D94500">
        <w:rPr>
          <w:rFonts w:ascii="Times New Roman" w:hAnsi="Times New Roman" w:cs="Times New Roman"/>
        </w:rPr>
        <w:t xml:space="preserve"> therefore designated the “minor planets.”</w:t>
      </w:r>
      <w:r>
        <w:rPr>
          <w:rFonts w:ascii="Times New Roman" w:hAnsi="Times New Roman" w:cs="Times New Roman"/>
        </w:rPr>
        <w:t xml:space="preserve">  Sizes</w:t>
      </w:r>
      <w:r w:rsidR="007825D0">
        <w:rPr>
          <w:rFonts w:ascii="Times New Roman" w:hAnsi="Times New Roman" w:cs="Times New Roman"/>
        </w:rPr>
        <w:t xml:space="preserve"> range from small particles </w:t>
      </w:r>
      <w:r>
        <w:rPr>
          <w:rFonts w:ascii="Times New Roman" w:hAnsi="Times New Roman" w:cs="Times New Roman"/>
        </w:rPr>
        <w:t>to</w:t>
      </w:r>
      <w:r w:rsidR="00D1071E">
        <w:rPr>
          <w:rFonts w:ascii="Times New Roman" w:hAnsi="Times New Roman" w:cs="Times New Roman"/>
        </w:rPr>
        <w:t xml:space="preserve"> the 945 k</w:t>
      </w:r>
      <w:r w:rsidR="00D94500">
        <w:rPr>
          <w:rFonts w:ascii="Times New Roman" w:hAnsi="Times New Roman" w:cs="Times New Roman"/>
        </w:rPr>
        <w:t>ilometer</w:t>
      </w:r>
      <w:r w:rsidR="00D1071E">
        <w:rPr>
          <w:rFonts w:ascii="Times New Roman" w:hAnsi="Times New Roman" w:cs="Times New Roman"/>
        </w:rPr>
        <w:t xml:space="preserve"> diameter of Ceres.</w:t>
      </w:r>
      <w:r>
        <w:rPr>
          <w:rFonts w:ascii="Times New Roman" w:hAnsi="Times New Roman" w:cs="Times New Roman"/>
        </w:rPr>
        <w:t xml:space="preserve"> They are broadly divided into three categories based on composition: C</w:t>
      </w:r>
      <w:r w:rsidR="00D94500">
        <w:rPr>
          <w:rFonts w:ascii="Times New Roman" w:hAnsi="Times New Roman" w:cs="Times New Roman"/>
        </w:rPr>
        <w:t>-type</w:t>
      </w:r>
      <w:r>
        <w:rPr>
          <w:rFonts w:ascii="Times New Roman" w:hAnsi="Times New Roman" w:cs="Times New Roman"/>
        </w:rPr>
        <w:t>, S</w:t>
      </w:r>
      <w:r w:rsidR="00D94500">
        <w:rPr>
          <w:rFonts w:ascii="Times New Roman" w:hAnsi="Times New Roman" w:cs="Times New Roman"/>
        </w:rPr>
        <w:t>-type</w:t>
      </w:r>
      <w:r>
        <w:rPr>
          <w:rFonts w:ascii="Times New Roman" w:hAnsi="Times New Roman" w:cs="Times New Roman"/>
        </w:rPr>
        <w:t>, and M</w:t>
      </w:r>
      <w:r w:rsidR="00D94500">
        <w:rPr>
          <w:rFonts w:ascii="Times New Roman" w:hAnsi="Times New Roman" w:cs="Times New Roman"/>
        </w:rPr>
        <w:t>-type</w:t>
      </w:r>
      <w:r>
        <w:rPr>
          <w:rFonts w:ascii="Times New Roman" w:hAnsi="Times New Roman" w:cs="Times New Roman"/>
        </w:rPr>
        <w:t xml:space="preserve"> </w:t>
      </w:r>
      <w:r w:rsidR="003C4B5D">
        <w:rPr>
          <w:rFonts w:ascii="Times New Roman" w:hAnsi="Times New Roman" w:cs="Times New Roman"/>
        </w:rPr>
        <w:t>for</w:t>
      </w:r>
      <w:r>
        <w:rPr>
          <w:rFonts w:ascii="Times New Roman" w:hAnsi="Times New Roman" w:cs="Times New Roman"/>
        </w:rPr>
        <w:t xml:space="preserve"> </w:t>
      </w:r>
      <w:r w:rsidR="00D1071E">
        <w:rPr>
          <w:rFonts w:ascii="Times New Roman" w:hAnsi="Times New Roman" w:cs="Times New Roman"/>
        </w:rPr>
        <w:t>carbonaceous</w:t>
      </w:r>
      <w:r>
        <w:rPr>
          <w:rFonts w:ascii="Times New Roman" w:hAnsi="Times New Roman" w:cs="Times New Roman"/>
        </w:rPr>
        <w:t xml:space="preserve">, </w:t>
      </w:r>
      <w:r w:rsidR="00D94500">
        <w:rPr>
          <w:rFonts w:ascii="Times New Roman" w:hAnsi="Times New Roman" w:cs="Times New Roman"/>
        </w:rPr>
        <w:t>silicaceous</w:t>
      </w:r>
      <w:r>
        <w:rPr>
          <w:rFonts w:ascii="Times New Roman" w:hAnsi="Times New Roman" w:cs="Times New Roman"/>
        </w:rPr>
        <w:t>, and metallic</w:t>
      </w:r>
      <w:r w:rsidR="003C4B5D">
        <w:rPr>
          <w:rFonts w:ascii="Times New Roman" w:hAnsi="Times New Roman" w:cs="Times New Roman"/>
        </w:rPr>
        <w:t>, respectively</w:t>
      </w:r>
      <w:r>
        <w:rPr>
          <w:rFonts w:ascii="Times New Roman" w:hAnsi="Times New Roman" w:cs="Times New Roman"/>
        </w:rPr>
        <w:t>.</w:t>
      </w:r>
      <w:r w:rsidR="00D94500">
        <w:rPr>
          <w:rFonts w:ascii="Times New Roman" w:hAnsi="Times New Roman" w:cs="Times New Roman"/>
        </w:rPr>
        <w:t xml:space="preserve"> Believed to be the remnants of</w:t>
      </w:r>
      <w:r w:rsidR="00CA0C14">
        <w:rPr>
          <w:rFonts w:ascii="Times New Roman" w:hAnsi="Times New Roman" w:cs="Times New Roman"/>
        </w:rPr>
        <w:t xml:space="preserve"> collided</w:t>
      </w:r>
      <w:r w:rsidR="00D94500">
        <w:rPr>
          <w:rFonts w:ascii="Times New Roman" w:hAnsi="Times New Roman" w:cs="Times New Roman"/>
        </w:rPr>
        <w:t xml:space="preserve"> </w:t>
      </w:r>
      <w:r w:rsidR="00CA0C14">
        <w:rPr>
          <w:rFonts w:ascii="Times New Roman" w:hAnsi="Times New Roman" w:cs="Times New Roman"/>
        </w:rPr>
        <w:t>planetesimals, asteroids are the building-blocks of all planets in the Solar System</w:t>
      </w:r>
      <w:r w:rsidR="002B4285">
        <w:rPr>
          <w:rFonts w:ascii="Times New Roman" w:hAnsi="Times New Roman" w:cs="Times New Roman"/>
        </w:rPr>
        <w:t>; their impacts with the rocky planets are highly energetic events which have guided the course of each’s evolution.  Life on Earth, for example, is constantly threatened by major asteroid impacts, which have been the causes of major mass extinctions. Although the threat of such large-scale impacts is greatly reduced now compared with the Solar System in its infancy, asteroids also represent a major resource to humanity, both scientific and economic.</w:t>
      </w:r>
      <w:r w:rsidR="005F1FE8">
        <w:rPr>
          <w:rFonts w:ascii="Times New Roman" w:hAnsi="Times New Roman" w:cs="Times New Roman"/>
        </w:rPr>
        <w:t xml:space="preserve"> Not only do they provide a window into the processes that dominated the evolution of the Solar System (and likely other solar systems), </w:t>
      </w:r>
      <w:r w:rsidR="00905F3E">
        <w:rPr>
          <w:rFonts w:ascii="Times New Roman" w:hAnsi="Times New Roman" w:cs="Times New Roman"/>
        </w:rPr>
        <w:t xml:space="preserve">but </w:t>
      </w:r>
      <w:r w:rsidR="00084636">
        <w:rPr>
          <w:rFonts w:ascii="Times New Roman" w:hAnsi="Times New Roman" w:cs="Times New Roman"/>
        </w:rPr>
        <w:t xml:space="preserve">metallic asteroids </w:t>
      </w:r>
      <w:r w:rsidR="00905F3E">
        <w:rPr>
          <w:rFonts w:ascii="Times New Roman" w:hAnsi="Times New Roman" w:cs="Times New Roman"/>
        </w:rPr>
        <w:t xml:space="preserve">have immense resource value </w:t>
      </w:r>
      <w:r w:rsidR="005F1FE8">
        <w:rPr>
          <w:rFonts w:ascii="Times New Roman" w:hAnsi="Times New Roman" w:cs="Times New Roman"/>
        </w:rPr>
        <w:t>due to the highly concentrated valuable metal</w:t>
      </w:r>
      <w:r w:rsidR="00FF344B">
        <w:rPr>
          <w:rFonts w:ascii="Times New Roman" w:hAnsi="Times New Roman" w:cs="Times New Roman"/>
        </w:rPr>
        <w:t xml:space="preserve">s </w:t>
      </w:r>
      <w:r w:rsidR="005F1FE8">
        <w:rPr>
          <w:rFonts w:ascii="Times New Roman" w:hAnsi="Times New Roman" w:cs="Times New Roman"/>
        </w:rPr>
        <w:t>contained within the</w:t>
      </w:r>
      <w:r w:rsidR="00084636">
        <w:rPr>
          <w:rFonts w:ascii="Times New Roman" w:hAnsi="Times New Roman" w:cs="Times New Roman"/>
        </w:rPr>
        <w:t>m</w:t>
      </w:r>
      <w:r w:rsidR="00FF344B">
        <w:rPr>
          <w:rFonts w:ascii="Times New Roman" w:hAnsi="Times New Roman" w:cs="Times New Roman"/>
        </w:rPr>
        <w:t>,</w:t>
      </w:r>
      <w:r w:rsidR="005F1FE8" w:rsidRPr="005F1FE8">
        <w:rPr>
          <w:rFonts w:ascii="Times New Roman" w:hAnsi="Times New Roman" w:cs="Times New Roman"/>
        </w:rPr>
        <w:t xml:space="preserve"> </w:t>
      </w:r>
      <w:r w:rsidR="00905F3E">
        <w:rPr>
          <w:rFonts w:ascii="Times New Roman" w:hAnsi="Times New Roman" w:cs="Times New Roman"/>
        </w:rPr>
        <w:t xml:space="preserve">as well as </w:t>
      </w:r>
      <w:r w:rsidR="005F1FE8">
        <w:rPr>
          <w:rFonts w:ascii="Times New Roman" w:hAnsi="Times New Roman" w:cs="Times New Roman"/>
        </w:rPr>
        <w:t>the large number and size of such bodies</w:t>
      </w:r>
      <w:r w:rsidR="00084636">
        <w:rPr>
          <w:rFonts w:ascii="Times New Roman" w:hAnsi="Times New Roman" w:cs="Times New Roman"/>
        </w:rPr>
        <w:t>.</w:t>
      </w:r>
    </w:p>
    <w:p w14:paraId="798B661F" w14:textId="629FC82E" w:rsidR="005F42DB" w:rsidRDefault="005F42DB" w:rsidP="00CF6C0B">
      <w:pPr>
        <w:spacing w:line="480" w:lineRule="auto"/>
        <w:rPr>
          <w:rFonts w:ascii="Times New Roman" w:hAnsi="Times New Roman" w:cs="Times New Roman"/>
        </w:rPr>
      </w:pPr>
      <w:r>
        <w:rPr>
          <w:rFonts w:ascii="Times New Roman" w:hAnsi="Times New Roman" w:cs="Times New Roman"/>
        </w:rPr>
        <w:tab/>
        <w:t xml:space="preserve">There are six Keplerian orbital </w:t>
      </w:r>
      <w:r w:rsidR="00B40E0C">
        <w:rPr>
          <w:rFonts w:ascii="Times New Roman" w:hAnsi="Times New Roman" w:cs="Times New Roman"/>
        </w:rPr>
        <w:t>elements</w:t>
      </w:r>
      <w:r>
        <w:rPr>
          <w:rFonts w:ascii="Times New Roman" w:hAnsi="Times New Roman" w:cs="Times New Roman"/>
        </w:rPr>
        <w:t xml:space="preserve"> which can describe the orbit of a celestial body.  These are: Semimajor axis</w:t>
      </w:r>
      <w:r w:rsidR="00B40E0C">
        <w:rPr>
          <w:rFonts w:ascii="Times New Roman" w:hAnsi="Times New Roman" w:cs="Times New Roman"/>
        </w:rPr>
        <w:t xml:space="preserve"> (</w:t>
      </w:r>
      <m:oMath>
        <m:r>
          <w:rPr>
            <w:rFonts w:ascii="Cambria Math" w:hAnsi="Cambria Math" w:cs="Times New Roman"/>
          </w:rPr>
          <m:t>a</m:t>
        </m:r>
      </m:oMath>
      <w:r w:rsidR="00FD3F23">
        <w:rPr>
          <w:rFonts w:ascii="Times New Roman" w:eastAsiaTheme="minorEastAsia" w:hAnsi="Times New Roman" w:cs="Times New Roman"/>
        </w:rPr>
        <w:t>) -</w:t>
      </w:r>
      <w:r w:rsidR="00B40E0C">
        <w:rPr>
          <w:rFonts w:ascii="Times New Roman" w:hAnsi="Times New Roman" w:cs="Times New Roman"/>
        </w:rPr>
        <w:t xml:space="preserve"> half of the longest diameter of the orbital el</w:t>
      </w:r>
      <w:r w:rsidR="00047F2D">
        <w:rPr>
          <w:rFonts w:ascii="Times New Roman" w:hAnsi="Times New Roman" w:cs="Times New Roman"/>
        </w:rPr>
        <w:t>l</w:t>
      </w:r>
      <w:r w:rsidR="00B40E0C">
        <w:rPr>
          <w:rFonts w:ascii="Times New Roman" w:hAnsi="Times New Roman" w:cs="Times New Roman"/>
        </w:rPr>
        <w:t>ipse,</w:t>
      </w:r>
      <w:r>
        <w:rPr>
          <w:rFonts w:ascii="Times New Roman" w:hAnsi="Times New Roman" w:cs="Times New Roman"/>
        </w:rPr>
        <w:t xml:space="preserve"> eccentricity</w:t>
      </w:r>
      <w:r w:rsidR="00B40E0C">
        <w:rPr>
          <w:rFonts w:ascii="Times New Roman" w:hAnsi="Times New Roman" w:cs="Times New Roman"/>
        </w:rPr>
        <w:t xml:space="preserve"> (</w:t>
      </w:r>
      <m:oMath>
        <m:r>
          <w:rPr>
            <w:rFonts w:ascii="Cambria Math" w:hAnsi="Cambria Math" w:cs="Times New Roman"/>
          </w:rPr>
          <m:t>e</m:t>
        </m:r>
      </m:oMath>
      <w:r w:rsidR="00B40E0C">
        <w:rPr>
          <w:rFonts w:ascii="Times New Roman" w:eastAsiaTheme="minorEastAsia" w:hAnsi="Times New Roman" w:cs="Times New Roman"/>
        </w:rPr>
        <w:t>)</w:t>
      </w:r>
      <w:r w:rsidR="00FD3F23">
        <w:rPr>
          <w:rFonts w:ascii="Times New Roman" w:eastAsiaTheme="minorEastAsia" w:hAnsi="Times New Roman" w:cs="Times New Roman"/>
        </w:rPr>
        <w:t xml:space="preserve"> -</w:t>
      </w:r>
      <w:r w:rsidR="00047F2D">
        <w:rPr>
          <w:rFonts w:ascii="Times New Roman" w:eastAsiaTheme="minorEastAsia" w:hAnsi="Times New Roman" w:cs="Times New Roman"/>
        </w:rPr>
        <w:t xml:space="preserve"> a unitless measure of the elongation of the orbit</w:t>
      </w:r>
      <w:r w:rsidR="00B40E0C">
        <w:rPr>
          <w:rFonts w:ascii="Times New Roman" w:hAnsi="Times New Roman" w:cs="Times New Roman"/>
        </w:rPr>
        <w:t xml:space="preserve">, </w:t>
      </w:r>
      <w:r>
        <w:rPr>
          <w:rFonts w:ascii="Times New Roman" w:hAnsi="Times New Roman" w:cs="Times New Roman"/>
        </w:rPr>
        <w:t xml:space="preserve"> inclination</w:t>
      </w:r>
      <w:r w:rsidR="00B40E0C">
        <w:rPr>
          <w:rFonts w:ascii="Times New Roman" w:hAnsi="Times New Roman" w:cs="Times New Roman"/>
        </w:rPr>
        <w:t xml:space="preserve"> (</w:t>
      </w:r>
      <m:oMath>
        <m:r>
          <w:rPr>
            <w:rFonts w:ascii="Cambria Math" w:hAnsi="Cambria Math" w:cs="Times New Roman"/>
          </w:rPr>
          <m:t>i</m:t>
        </m:r>
      </m:oMath>
      <w:r w:rsidR="00B40E0C">
        <w:rPr>
          <w:rFonts w:ascii="Times New Roman" w:eastAsiaTheme="minorEastAsia" w:hAnsi="Times New Roman" w:cs="Times New Roman"/>
        </w:rPr>
        <w:t>)</w:t>
      </w:r>
      <w:r w:rsidR="00FD3F23">
        <w:rPr>
          <w:rFonts w:ascii="Times New Roman" w:eastAsiaTheme="minorEastAsia" w:hAnsi="Times New Roman" w:cs="Times New Roman"/>
        </w:rPr>
        <w:t xml:space="preserve"> -</w:t>
      </w:r>
      <w:r w:rsidR="00047F2D">
        <w:rPr>
          <w:rFonts w:ascii="Times New Roman" w:eastAsiaTheme="minorEastAsia" w:hAnsi="Times New Roman" w:cs="Times New Roman"/>
        </w:rPr>
        <w:t xml:space="preserve"> the angle between the orbital plane and some plane of reference</w:t>
      </w:r>
      <w:r w:rsidR="00B40E0C">
        <w:rPr>
          <w:rFonts w:ascii="Times New Roman" w:hAnsi="Times New Roman" w:cs="Times New Roman"/>
        </w:rPr>
        <w:t xml:space="preserve">, </w:t>
      </w:r>
      <w:r>
        <w:rPr>
          <w:rFonts w:ascii="Times New Roman" w:hAnsi="Times New Roman" w:cs="Times New Roman"/>
        </w:rPr>
        <w:t xml:space="preserve"> longitude of the ascending node</w:t>
      </w:r>
      <w:r w:rsidR="00B40E0C">
        <w:rPr>
          <w:rFonts w:ascii="Times New Roman" w:hAnsi="Times New Roman" w:cs="Times New Roman"/>
        </w:rPr>
        <w:t xml:space="preserve"> (</w:t>
      </w:r>
      <m:oMath>
        <m:r>
          <m:rPr>
            <m:sty m:val="p"/>
          </m:rPr>
          <w:rPr>
            <w:rFonts w:ascii="Cambria Math" w:hAnsi="Cambria Math" w:cs="Times New Roman"/>
          </w:rPr>
          <m:t>Ω</m:t>
        </m:r>
      </m:oMath>
      <w:r w:rsidR="00B40E0C">
        <w:rPr>
          <w:rFonts w:ascii="Times New Roman" w:eastAsiaTheme="minorEastAsia" w:hAnsi="Times New Roman" w:cs="Times New Roman"/>
        </w:rPr>
        <w:t>)</w:t>
      </w:r>
      <w:r w:rsidR="00FD3F23">
        <w:rPr>
          <w:rFonts w:ascii="Times New Roman" w:hAnsi="Times New Roman" w:cs="Times New Roman"/>
        </w:rPr>
        <w:t xml:space="preserve"> -</w:t>
      </w:r>
      <w:r w:rsidR="00047F2D">
        <w:rPr>
          <w:rFonts w:ascii="Times New Roman" w:hAnsi="Times New Roman" w:cs="Times New Roman"/>
        </w:rPr>
        <w:t xml:space="preserve"> the angle from </w:t>
      </w:r>
      <w:r w:rsidR="00236BD2">
        <w:rPr>
          <w:rFonts w:ascii="Times New Roman" w:hAnsi="Times New Roman" w:cs="Times New Roman"/>
        </w:rPr>
        <w:t xml:space="preserve">a reference direction </w:t>
      </w:r>
      <w:r w:rsidR="00047F2D">
        <w:rPr>
          <w:rFonts w:ascii="Times New Roman" w:hAnsi="Times New Roman" w:cs="Times New Roman"/>
        </w:rPr>
        <w:t>to the intersection of the orbital plane with the reference plane where the body is “ascending”, or moving upward through the reference plane,</w:t>
      </w:r>
      <w:r>
        <w:rPr>
          <w:rFonts w:ascii="Times New Roman" w:hAnsi="Times New Roman" w:cs="Times New Roman"/>
        </w:rPr>
        <w:t xml:space="preserve"> argument of periapsis</w:t>
      </w:r>
      <w:r w:rsidR="00B40E0C">
        <w:rPr>
          <w:rFonts w:ascii="Times New Roman" w:hAnsi="Times New Roman" w:cs="Times New Roman"/>
        </w:rPr>
        <w:t xml:space="preserve"> (</w:t>
      </w:r>
      <m:oMath>
        <m:r>
          <w:rPr>
            <w:rFonts w:ascii="Cambria Math" w:hAnsi="Cambria Math" w:cs="Times New Roman"/>
          </w:rPr>
          <m:t>ω</m:t>
        </m:r>
      </m:oMath>
      <w:r w:rsidR="00B40E0C">
        <w:rPr>
          <w:rFonts w:ascii="Times New Roman" w:eastAsiaTheme="minorEastAsia" w:hAnsi="Times New Roman" w:cs="Times New Roman"/>
        </w:rPr>
        <w:t>)</w:t>
      </w:r>
      <w:r w:rsidR="00FD3F23">
        <w:rPr>
          <w:rFonts w:ascii="Times New Roman" w:eastAsiaTheme="minorEastAsia" w:hAnsi="Times New Roman" w:cs="Times New Roman"/>
        </w:rPr>
        <w:t xml:space="preserve"> -</w:t>
      </w:r>
      <w:r w:rsidR="00047F2D">
        <w:rPr>
          <w:rFonts w:ascii="Times New Roman" w:eastAsiaTheme="minorEastAsia" w:hAnsi="Times New Roman" w:cs="Times New Roman"/>
        </w:rPr>
        <w:t xml:space="preserve"> or the </w:t>
      </w:r>
      <w:r w:rsidR="00236BD2">
        <w:rPr>
          <w:rFonts w:ascii="Times New Roman" w:eastAsiaTheme="minorEastAsia" w:hAnsi="Times New Roman" w:cs="Times New Roman"/>
        </w:rPr>
        <w:t xml:space="preserve">angle between </w:t>
      </w:r>
      <m:oMath>
        <m:r>
          <m:rPr>
            <m:sty m:val="p"/>
          </m:rPr>
          <w:rPr>
            <w:rFonts w:ascii="Cambria Math" w:hAnsi="Cambria Math" w:cs="Times New Roman"/>
          </w:rPr>
          <m:t>Ω</m:t>
        </m:r>
      </m:oMath>
      <w:r w:rsidR="00236BD2">
        <w:rPr>
          <w:rFonts w:ascii="Times New Roman" w:eastAsiaTheme="minorEastAsia" w:hAnsi="Times New Roman" w:cs="Times New Roman"/>
        </w:rPr>
        <w:t xml:space="preserve"> and the periapsis (shortest distance from the object around which the given body is orbiting)</w:t>
      </w:r>
      <w:r w:rsidR="00B40E0C">
        <w:rPr>
          <w:rFonts w:ascii="Times New Roman" w:hAnsi="Times New Roman" w:cs="Times New Roman"/>
        </w:rPr>
        <w:t xml:space="preserve">, </w:t>
      </w:r>
      <w:r>
        <w:rPr>
          <w:rFonts w:ascii="Times New Roman" w:hAnsi="Times New Roman" w:cs="Times New Roman"/>
        </w:rPr>
        <w:t xml:space="preserve"> and true anomaly</w:t>
      </w:r>
      <w:r w:rsidR="00FD3F23">
        <w:rPr>
          <w:rFonts w:ascii="Times New Roman" w:hAnsi="Times New Roman" w:cs="Times New Roman"/>
        </w:rPr>
        <w:t xml:space="preserve"> -</w:t>
      </w:r>
      <w:r w:rsidR="00236BD2">
        <w:rPr>
          <w:rFonts w:ascii="Times New Roman" w:hAnsi="Times New Roman" w:cs="Times New Roman"/>
        </w:rPr>
        <w:t xml:space="preserve"> the position of the body at a certain time or epoch</w:t>
      </w:r>
      <w:r>
        <w:rPr>
          <w:rFonts w:ascii="Times New Roman" w:hAnsi="Times New Roman" w:cs="Times New Roman"/>
        </w:rPr>
        <w:t>.</w:t>
      </w:r>
      <w:r w:rsidR="00F00C2B">
        <w:rPr>
          <w:rFonts w:ascii="Times New Roman" w:hAnsi="Times New Roman" w:cs="Times New Roman"/>
        </w:rPr>
        <w:t xml:space="preserve"> </w:t>
      </w:r>
      <w:r w:rsidR="00F00C2B">
        <w:rPr>
          <w:rFonts w:ascii="Times New Roman" w:hAnsi="Times New Roman" w:cs="Times New Roman"/>
        </w:rPr>
        <w:lastRenderedPageBreak/>
        <w:t xml:space="preserve">The parameters of importance for the present study </w:t>
      </w:r>
      <w:r w:rsidR="006B6F2D">
        <w:rPr>
          <w:rFonts w:ascii="Times New Roman" w:hAnsi="Times New Roman" w:cs="Times New Roman"/>
        </w:rPr>
        <w:t>were</w:t>
      </w:r>
      <w:r w:rsidR="00F00C2B">
        <w:rPr>
          <w:rFonts w:ascii="Times New Roman" w:hAnsi="Times New Roman" w:cs="Times New Roman"/>
        </w:rPr>
        <w:t xml:space="preserve"> semimajor axis, eccentricity</w:t>
      </w:r>
      <w:r w:rsidR="00375795">
        <w:rPr>
          <w:rFonts w:ascii="Times New Roman" w:hAnsi="Times New Roman" w:cs="Times New Roman"/>
        </w:rPr>
        <w:t xml:space="preserve">, and inclination, as well as </w:t>
      </w:r>
      <w:r w:rsidR="00FD3F23">
        <w:rPr>
          <w:rFonts w:ascii="Times New Roman" w:hAnsi="Times New Roman" w:cs="Times New Roman"/>
        </w:rPr>
        <w:t xml:space="preserve">the </w:t>
      </w:r>
      <w:r w:rsidR="00375795">
        <w:rPr>
          <w:rFonts w:ascii="Times New Roman" w:hAnsi="Times New Roman" w:cs="Times New Roman"/>
        </w:rPr>
        <w:t xml:space="preserve">derived orbital characteristics </w:t>
      </w:r>
      <w:r w:rsidR="00FD3F23">
        <w:rPr>
          <w:rFonts w:ascii="Times New Roman" w:hAnsi="Times New Roman" w:cs="Times New Roman"/>
        </w:rPr>
        <w:t xml:space="preserve">of </w:t>
      </w:r>
      <w:r w:rsidR="00375795">
        <w:rPr>
          <w:rFonts w:ascii="Times New Roman" w:hAnsi="Times New Roman" w:cs="Times New Roman"/>
        </w:rPr>
        <w:t>apoapsis (farthest distance from the object around which the body is orbiting) and periapsis.</w:t>
      </w:r>
    </w:p>
    <w:p w14:paraId="61191812" w14:textId="3B4D69AE" w:rsidR="00236BD2" w:rsidRDefault="00236BD2" w:rsidP="00CF6C0B">
      <w:pPr>
        <w:spacing w:line="480" w:lineRule="auto"/>
        <w:rPr>
          <w:rFonts w:ascii="Times New Roman" w:hAnsi="Times New Roman" w:cs="Times New Roman"/>
        </w:rPr>
      </w:pPr>
      <w:r>
        <w:rPr>
          <w:rFonts w:ascii="Times New Roman" w:hAnsi="Times New Roman" w:cs="Times New Roman"/>
        </w:rPr>
        <w:tab/>
        <w:t>There are also several physical parameters</w:t>
      </w:r>
      <w:r w:rsidR="00375795">
        <w:rPr>
          <w:rFonts w:ascii="Times New Roman" w:hAnsi="Times New Roman" w:cs="Times New Roman"/>
        </w:rPr>
        <w:t xml:space="preserve"> which </w:t>
      </w:r>
      <w:r w:rsidR="006B6F2D">
        <w:rPr>
          <w:rFonts w:ascii="Times New Roman" w:hAnsi="Times New Roman" w:cs="Times New Roman"/>
        </w:rPr>
        <w:t>were</w:t>
      </w:r>
      <w:r w:rsidR="00375795">
        <w:rPr>
          <w:rFonts w:ascii="Times New Roman" w:hAnsi="Times New Roman" w:cs="Times New Roman"/>
        </w:rPr>
        <w:t xml:space="preserve"> beneficial to consider and utilize.  These include: Absolute magnitude</w:t>
      </w:r>
      <w:r w:rsidR="00FD3F23">
        <w:rPr>
          <w:rFonts w:ascii="Times New Roman" w:hAnsi="Times New Roman" w:cs="Times New Roman"/>
        </w:rPr>
        <w:t xml:space="preserve"> -</w:t>
      </w:r>
      <w:r w:rsidR="00375795">
        <w:rPr>
          <w:rFonts w:ascii="Times New Roman" w:hAnsi="Times New Roman" w:cs="Times New Roman"/>
        </w:rPr>
        <w:t xml:space="preserve"> how bright the asteroid would appear if it was one astronomical unit (au) from both the Earth and the Sun</w:t>
      </w:r>
      <w:r w:rsidR="00FD3F23">
        <w:rPr>
          <w:rFonts w:ascii="Times New Roman" w:hAnsi="Times New Roman" w:cs="Times New Roman"/>
        </w:rPr>
        <w:t xml:space="preserve"> at a phase angle of zero, albedo - the reflectivity of the asteroid, diameter, rotational period, and whether or not the asteroid has a natural satellite.</w:t>
      </w:r>
    </w:p>
    <w:p w14:paraId="7CE93207" w14:textId="6AD720F5" w:rsidR="00084636" w:rsidRDefault="00084636" w:rsidP="00CF6C0B">
      <w:pPr>
        <w:spacing w:line="480" w:lineRule="auto"/>
        <w:rPr>
          <w:rFonts w:ascii="Times New Roman" w:hAnsi="Times New Roman" w:cs="Times New Roman"/>
          <w:b/>
          <w:bCs/>
        </w:rPr>
      </w:pPr>
      <w:r>
        <w:rPr>
          <w:rFonts w:ascii="Times New Roman" w:hAnsi="Times New Roman" w:cs="Times New Roman"/>
          <w:b/>
          <w:bCs/>
        </w:rPr>
        <w:t>Abstract</w:t>
      </w:r>
    </w:p>
    <w:p w14:paraId="5A184526" w14:textId="6CCCDBDD" w:rsidR="00084636" w:rsidRDefault="00084636" w:rsidP="00CF6C0B">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present study </w:t>
      </w:r>
      <w:r w:rsidR="006B6F2D">
        <w:rPr>
          <w:rFonts w:ascii="Times New Roman" w:hAnsi="Times New Roman" w:cs="Times New Roman"/>
        </w:rPr>
        <w:t>sought</w:t>
      </w:r>
      <w:r>
        <w:rPr>
          <w:rFonts w:ascii="Times New Roman" w:hAnsi="Times New Roman" w:cs="Times New Roman"/>
        </w:rPr>
        <w:t xml:space="preserve"> to demonstrate that </w:t>
      </w:r>
      <w:r w:rsidR="005F42DB">
        <w:rPr>
          <w:rFonts w:ascii="Times New Roman" w:hAnsi="Times New Roman" w:cs="Times New Roman"/>
        </w:rPr>
        <w:t xml:space="preserve">an </w:t>
      </w:r>
      <w:r>
        <w:rPr>
          <w:rFonts w:ascii="Times New Roman" w:hAnsi="Times New Roman" w:cs="Times New Roman"/>
        </w:rPr>
        <w:t xml:space="preserve">analysis of the osculating orbital elements (orbital elements which </w:t>
      </w:r>
      <w:r w:rsidR="00AD19C0">
        <w:rPr>
          <w:rFonts w:ascii="Times New Roman" w:hAnsi="Times New Roman" w:cs="Times New Roman"/>
        </w:rPr>
        <w:t>describe only the current orbits of a celestial body and not the average orbit over longer timescales, in the presence of perturbations</w:t>
      </w:r>
      <w:r>
        <w:rPr>
          <w:rFonts w:ascii="Times New Roman" w:hAnsi="Times New Roman" w:cs="Times New Roman"/>
        </w:rPr>
        <w:t>)</w:t>
      </w:r>
      <w:r w:rsidR="00AD19C0">
        <w:rPr>
          <w:rFonts w:ascii="Times New Roman" w:hAnsi="Times New Roman" w:cs="Times New Roman"/>
        </w:rPr>
        <w:t xml:space="preserve"> and certain physical parameters of asteroids can reveal features of both the present and past Solar System.</w:t>
      </w:r>
      <w:r w:rsidR="00CC08CB">
        <w:rPr>
          <w:rFonts w:ascii="Times New Roman" w:hAnsi="Times New Roman" w:cs="Times New Roman"/>
        </w:rPr>
        <w:t xml:space="preserve"> In addition, the quality of existing asteroid data </w:t>
      </w:r>
      <w:r w:rsidR="006B6F2D">
        <w:rPr>
          <w:rFonts w:ascii="Times New Roman" w:hAnsi="Times New Roman" w:cs="Times New Roman"/>
        </w:rPr>
        <w:t>was</w:t>
      </w:r>
      <w:r w:rsidR="00CC08CB">
        <w:rPr>
          <w:rFonts w:ascii="Times New Roman" w:hAnsi="Times New Roman" w:cs="Times New Roman"/>
        </w:rPr>
        <w:t xml:space="preserve"> evaluated and accounted for where necessary</w:t>
      </w:r>
      <w:r w:rsidR="000A1B98">
        <w:rPr>
          <w:rFonts w:ascii="Times New Roman" w:hAnsi="Times New Roman" w:cs="Times New Roman"/>
        </w:rPr>
        <w:t>.</w:t>
      </w:r>
      <w:r w:rsidR="006A6BBC">
        <w:rPr>
          <w:rFonts w:ascii="Times New Roman" w:hAnsi="Times New Roman" w:cs="Times New Roman"/>
        </w:rPr>
        <w:t xml:space="preserve"> </w:t>
      </w:r>
    </w:p>
    <w:p w14:paraId="121D0687" w14:textId="77777777" w:rsidR="006A6BBC" w:rsidRDefault="00F42241" w:rsidP="00CF6C0B">
      <w:pPr>
        <w:spacing w:line="480" w:lineRule="auto"/>
        <w:rPr>
          <w:rFonts w:ascii="Times New Roman" w:hAnsi="Times New Roman" w:cs="Times New Roman"/>
        </w:rPr>
      </w:pPr>
      <w:r>
        <w:rPr>
          <w:rFonts w:ascii="Times New Roman" w:hAnsi="Times New Roman" w:cs="Times New Roman"/>
        </w:rPr>
        <w:tab/>
      </w:r>
    </w:p>
    <w:p w14:paraId="18AC9989" w14:textId="01684A62" w:rsidR="00F42241" w:rsidRDefault="00F42241" w:rsidP="006A6BBC">
      <w:pPr>
        <w:spacing w:line="480" w:lineRule="auto"/>
        <w:ind w:firstLine="720"/>
        <w:rPr>
          <w:rFonts w:ascii="Times New Roman" w:hAnsi="Times New Roman" w:cs="Times New Roman"/>
        </w:rPr>
      </w:pPr>
      <w:r>
        <w:rPr>
          <w:rFonts w:ascii="Times New Roman" w:hAnsi="Times New Roman" w:cs="Times New Roman"/>
        </w:rPr>
        <w:t xml:space="preserve">Examining the relationship between asteroid </w:t>
      </w:r>
      <w:r w:rsidR="00677411">
        <w:rPr>
          <w:rFonts w:ascii="Times New Roman" w:hAnsi="Times New Roman" w:cs="Times New Roman"/>
        </w:rPr>
        <w:t xml:space="preserve">diameter and </w:t>
      </w:r>
      <w:r>
        <w:rPr>
          <w:rFonts w:ascii="Times New Roman" w:hAnsi="Times New Roman" w:cs="Times New Roman"/>
        </w:rPr>
        <w:t xml:space="preserve">magnitude, albedo, </w:t>
      </w:r>
      <w:r w:rsidR="00677411">
        <w:rPr>
          <w:rFonts w:ascii="Times New Roman" w:hAnsi="Times New Roman" w:cs="Times New Roman"/>
        </w:rPr>
        <w:t xml:space="preserve">rotational period, semimajor axis, eccentricity, and </w:t>
      </w:r>
      <w:r w:rsidR="006A6BBC">
        <w:rPr>
          <w:rFonts w:ascii="Times New Roman" w:hAnsi="Times New Roman" w:cs="Times New Roman"/>
        </w:rPr>
        <w:t>presence of a satellite was of principal importance; relationships between albedo and magnitude as well as magnitude and semimajor axis were also examined to better constrain the extent to which the existing data is biased, and histograms of each were constructed</w:t>
      </w:r>
      <w:r w:rsidR="00806CEC">
        <w:rPr>
          <w:rFonts w:ascii="Times New Roman" w:hAnsi="Times New Roman" w:cs="Times New Roman"/>
        </w:rPr>
        <w:t xml:space="preserve"> for analysis.</w:t>
      </w:r>
    </w:p>
    <w:p w14:paraId="75950F37" w14:textId="2CE70028" w:rsidR="008D316B" w:rsidRDefault="008D316B" w:rsidP="00CF6C0B">
      <w:pPr>
        <w:spacing w:line="480" w:lineRule="auto"/>
        <w:rPr>
          <w:rFonts w:ascii="Times New Roman" w:hAnsi="Times New Roman" w:cs="Times New Roman"/>
        </w:rPr>
      </w:pPr>
      <w:r>
        <w:rPr>
          <w:rFonts w:ascii="Times New Roman" w:hAnsi="Times New Roman" w:cs="Times New Roman"/>
          <w:b/>
          <w:bCs/>
        </w:rPr>
        <w:t>Methodology</w:t>
      </w:r>
    </w:p>
    <w:p w14:paraId="34FDC471" w14:textId="06395AD5" w:rsidR="008D316B" w:rsidRDefault="006B6F2D" w:rsidP="00CF6C0B">
      <w:pPr>
        <w:spacing w:line="480" w:lineRule="auto"/>
        <w:rPr>
          <w:rFonts w:ascii="Times New Roman" w:hAnsi="Times New Roman" w:cs="Times New Roman"/>
        </w:rPr>
      </w:pPr>
      <w:r>
        <w:rPr>
          <w:rFonts w:ascii="Times New Roman" w:hAnsi="Times New Roman" w:cs="Times New Roman"/>
        </w:rPr>
        <w:tab/>
        <w:t xml:space="preserve">First, it was necessary to analyze the distribution of asteroids with respect to their distance from the Sun.  Semimajor axis is the appropriate Keplerian element to use in this </w:t>
      </w:r>
      <w:r>
        <w:rPr>
          <w:rFonts w:ascii="Times New Roman" w:hAnsi="Times New Roman" w:cs="Times New Roman"/>
        </w:rPr>
        <w:lastRenderedPageBreak/>
        <w:t xml:space="preserve">situation because it approximates the average distance from the sun for asteroids of roughly spherical orbits. Thus, a histogram of the number of asteroids as a function of semimajor axis was constructed </w:t>
      </w:r>
      <w:r w:rsidRPr="005E02C1">
        <w:rPr>
          <w:rFonts w:ascii="Times New Roman" w:hAnsi="Times New Roman" w:cs="Times New Roman"/>
          <w:highlight w:val="yellow"/>
        </w:rPr>
        <w:t>(Figure 1)</w:t>
      </w:r>
      <w:r w:rsidR="00EA0BC0" w:rsidRPr="005E02C1">
        <w:rPr>
          <w:rFonts w:ascii="Times New Roman" w:hAnsi="Times New Roman" w:cs="Times New Roman"/>
          <w:highlight w:val="yellow"/>
        </w:rPr>
        <w:t>,</w:t>
      </w:r>
      <w:r w:rsidR="00EA0BC0">
        <w:rPr>
          <w:rFonts w:ascii="Times New Roman" w:hAnsi="Times New Roman" w:cs="Times New Roman"/>
        </w:rPr>
        <w:t xml:space="preserve"> as well as a plot </w:t>
      </w:r>
      <w:r w:rsidR="005E02C1">
        <w:rPr>
          <w:rFonts w:ascii="Times New Roman" w:hAnsi="Times New Roman" w:cs="Times New Roman"/>
        </w:rPr>
        <w:t xml:space="preserve">of orbital inclination with respect to semimajor axis </w:t>
      </w:r>
      <w:r w:rsidR="005E02C1" w:rsidRPr="005E02C1">
        <w:rPr>
          <w:rFonts w:ascii="Times New Roman" w:hAnsi="Times New Roman" w:cs="Times New Roman"/>
          <w:highlight w:val="yellow"/>
        </w:rPr>
        <w:t>(Figure 2)</w:t>
      </w:r>
      <w:r w:rsidR="005E02C1">
        <w:rPr>
          <w:rFonts w:ascii="Times New Roman" w:hAnsi="Times New Roman" w:cs="Times New Roman"/>
        </w:rPr>
        <w:t>.</w:t>
      </w:r>
      <w:r w:rsidR="00EA0BC0">
        <w:rPr>
          <w:rFonts w:ascii="Times New Roman" w:hAnsi="Times New Roman" w:cs="Times New Roman"/>
        </w:rPr>
        <w:t xml:space="preserve">  </w:t>
      </w:r>
      <w:r w:rsidR="00F42241">
        <w:rPr>
          <w:rFonts w:ascii="Times New Roman" w:hAnsi="Times New Roman" w:cs="Times New Roman"/>
        </w:rPr>
        <w:t xml:space="preserve">Subsequent plots of orbital eccentricity with respect to semimajor axis were constructed, and the relationships therein were explored further by differentially coloring asteroids whose periapsis and apoapsis matched certain requirements </w:t>
      </w:r>
      <w:r w:rsidR="00F42241" w:rsidRPr="00F42241">
        <w:rPr>
          <w:rFonts w:ascii="Times New Roman" w:hAnsi="Times New Roman" w:cs="Times New Roman"/>
          <w:highlight w:val="yellow"/>
        </w:rPr>
        <w:t>(Figure 3)</w:t>
      </w:r>
      <w:r w:rsidR="00F42241">
        <w:rPr>
          <w:rFonts w:ascii="Times New Roman" w:hAnsi="Times New Roman" w:cs="Times New Roman"/>
        </w:rPr>
        <w:t>.</w:t>
      </w:r>
      <w:r w:rsidR="00CE4FB6">
        <w:rPr>
          <w:rFonts w:ascii="Times New Roman" w:hAnsi="Times New Roman" w:cs="Times New Roman"/>
        </w:rPr>
        <w:t xml:space="preserve">  Next, the relationship between magnitude and diameter was explored by and plotted </w:t>
      </w:r>
      <w:r w:rsidR="00CE4FB6" w:rsidRPr="00CE4FB6">
        <w:rPr>
          <w:rFonts w:ascii="Times New Roman" w:hAnsi="Times New Roman" w:cs="Times New Roman"/>
          <w:highlight w:val="yellow"/>
        </w:rPr>
        <w:t>(Figure 4)</w:t>
      </w:r>
      <w:r w:rsidR="00CE4FB6">
        <w:rPr>
          <w:rFonts w:ascii="Times New Roman" w:hAnsi="Times New Roman" w:cs="Times New Roman"/>
        </w:rPr>
        <w:t xml:space="preserve"> and a very strong nonlinear correlation between the two variables was found (Spearman’s R = 0.75, p &lt; 0.001). A best-fit equation provided by NASA (Eq. 1) was found to fit the data well and was subsequently used to generate diameter data for all asteroids with magnitude values because comparatively few asteroids within the dataset had associated diameter measurements while most had magnitude data. The Monte Carlo method was additionally used on available albedo data to generate random variability for these calculated values </w:t>
      </w:r>
      <w:r w:rsidR="00CE4FB6" w:rsidRPr="00CE4FB6">
        <w:rPr>
          <w:rFonts w:ascii="Times New Roman" w:hAnsi="Times New Roman" w:cs="Times New Roman"/>
          <w:highlight w:val="yellow"/>
        </w:rPr>
        <w:t>(Figure 5)</w:t>
      </w:r>
      <w:r w:rsidR="00CE4FB6">
        <w:rPr>
          <w:rFonts w:ascii="Times New Roman" w:hAnsi="Times New Roman" w:cs="Times New Roman"/>
        </w:rPr>
        <w:t xml:space="preserve">. Subsequent plots of diameter and semimajor axis were created </w:t>
      </w:r>
      <w:r w:rsidR="00B661A0">
        <w:rPr>
          <w:rFonts w:ascii="Times New Roman" w:hAnsi="Times New Roman" w:cs="Times New Roman"/>
        </w:rPr>
        <w:t>for asteroids with and without satellites and running average trendlines were overlain</w:t>
      </w:r>
      <w:r w:rsidR="00CE4FB6">
        <w:rPr>
          <w:rFonts w:ascii="Times New Roman" w:hAnsi="Times New Roman" w:cs="Times New Roman"/>
        </w:rPr>
        <w:t xml:space="preserve"> </w:t>
      </w:r>
      <w:r w:rsidR="00CE4FB6" w:rsidRPr="00CE4FB6">
        <w:rPr>
          <w:rFonts w:ascii="Times New Roman" w:hAnsi="Times New Roman" w:cs="Times New Roman"/>
          <w:highlight w:val="yellow"/>
        </w:rPr>
        <w:t>(Figure 6).</w:t>
      </w:r>
      <w:r w:rsidR="00B30E38">
        <w:rPr>
          <w:rFonts w:ascii="Times New Roman" w:hAnsi="Times New Roman" w:cs="Times New Roman"/>
        </w:rPr>
        <w:t xml:space="preserve"> </w:t>
      </w:r>
      <w:r w:rsidR="00B661A0">
        <w:rPr>
          <w:rFonts w:ascii="Times New Roman" w:hAnsi="Times New Roman" w:cs="Times New Roman"/>
        </w:rPr>
        <w:t xml:space="preserve">A plot of albedo vs. semi major axis was also made </w:t>
      </w:r>
      <w:r w:rsidR="00B661A0" w:rsidRPr="00B661A0">
        <w:rPr>
          <w:rFonts w:ascii="Times New Roman" w:hAnsi="Times New Roman" w:cs="Times New Roman"/>
          <w:highlight w:val="yellow"/>
        </w:rPr>
        <w:t xml:space="preserve">(Figure </w:t>
      </w:r>
      <w:r w:rsidR="00B30E38">
        <w:rPr>
          <w:rFonts w:ascii="Times New Roman" w:hAnsi="Times New Roman" w:cs="Times New Roman"/>
          <w:highlight w:val="yellow"/>
        </w:rPr>
        <w:t>8</w:t>
      </w:r>
      <w:r w:rsidR="00B661A0" w:rsidRPr="00B661A0">
        <w:rPr>
          <w:rFonts w:ascii="Times New Roman" w:hAnsi="Times New Roman" w:cs="Times New Roman"/>
          <w:highlight w:val="yellow"/>
        </w:rPr>
        <w:t>).</w:t>
      </w:r>
    </w:p>
    <w:p w14:paraId="501E1B68" w14:textId="3A768731" w:rsidR="001761A3" w:rsidRDefault="001761A3" w:rsidP="00CF6C0B">
      <w:pPr>
        <w:spacing w:line="480" w:lineRule="auto"/>
        <w:rPr>
          <w:rFonts w:ascii="Times New Roman" w:hAnsi="Times New Roman" w:cs="Times New Roman"/>
        </w:rPr>
      </w:pPr>
      <w:r>
        <w:rPr>
          <w:rFonts w:ascii="Times New Roman" w:hAnsi="Times New Roman" w:cs="Times New Roman"/>
          <w:b/>
          <w:bCs/>
        </w:rPr>
        <w:t>Results</w:t>
      </w:r>
    </w:p>
    <w:p w14:paraId="2D48C679" w14:textId="471DBA87" w:rsidR="00E61226" w:rsidRDefault="001761A3" w:rsidP="00CF6C0B">
      <w:pPr>
        <w:spacing w:line="480" w:lineRule="auto"/>
        <w:rPr>
          <w:rFonts w:ascii="Times New Roman" w:eastAsiaTheme="minorEastAsia" w:hAnsi="Times New Roman" w:cs="Times New Roman"/>
        </w:rPr>
      </w:pPr>
      <w:r>
        <w:rPr>
          <w:rFonts w:ascii="Times New Roman" w:hAnsi="Times New Roman" w:cs="Times New Roman"/>
        </w:rPr>
        <w:tab/>
        <w:t xml:space="preserve">Figure 1 shows the </w:t>
      </w:r>
      <w:r w:rsidR="00866DA7">
        <w:rPr>
          <w:rFonts w:ascii="Times New Roman" w:hAnsi="Times New Roman" w:cs="Times New Roman"/>
        </w:rPr>
        <w:t xml:space="preserve">histogram of semimajor axis data for every asteroid with </w:t>
      </w:r>
      <m:oMath>
        <m:r>
          <w:rPr>
            <w:rFonts w:ascii="Cambria Math" w:hAnsi="Cambria Math" w:cs="Times New Roman"/>
          </w:rPr>
          <m:t xml:space="preserve">a&lt;5.5 </m:t>
        </m:r>
        <m:r>
          <m:rPr>
            <m:sty m:val="p"/>
          </m:rPr>
          <w:rPr>
            <w:rFonts w:ascii="Cambria Math" w:hAnsi="Cambria Math" w:cs="Times New Roman"/>
          </w:rPr>
          <m:t>au</m:t>
        </m:r>
      </m:oMath>
      <w:r w:rsidR="00866DA7">
        <w:rPr>
          <w:rFonts w:ascii="Times New Roman" w:eastAsiaTheme="minorEastAsia" w:hAnsi="Times New Roman" w:cs="Times New Roman"/>
        </w:rPr>
        <w:t xml:space="preserve"> (all other </w:t>
      </w:r>
      <m:oMath>
        <m:r>
          <w:rPr>
            <w:rFonts w:ascii="Cambria Math" w:hAnsi="Cambria Math" w:cs="Times New Roman"/>
          </w:rPr>
          <m:t>a</m:t>
        </m:r>
      </m:oMath>
      <w:r w:rsidR="00866DA7">
        <w:rPr>
          <w:rFonts w:ascii="Times New Roman" w:eastAsiaTheme="minorEastAsia" w:hAnsi="Times New Roman" w:cs="Times New Roman"/>
        </w:rPr>
        <w:t xml:space="preserve"> values are omitted for clarity due to their comparative sparsity.)  The region of 1.75 </w:t>
      </w:r>
      <w:r w:rsidR="00866DA7" w:rsidRPr="000D4A1A">
        <w:rPr>
          <w:rFonts w:ascii="Times New Roman" w:eastAsiaTheme="minorEastAsia" w:hAnsi="Times New Roman" w:cs="Times New Roman"/>
        </w:rPr>
        <w:t>au</w:t>
      </w:r>
      <w:r w:rsidR="00866DA7">
        <w:rPr>
          <w:rFonts w:ascii="Times New Roman" w:eastAsiaTheme="minorEastAsia" w:hAnsi="Times New Roman" w:cs="Times New Roman"/>
        </w:rPr>
        <w:t xml:space="preserve"> &lt; </w:t>
      </w:r>
      <m:oMath>
        <m:r>
          <w:rPr>
            <w:rFonts w:ascii="Cambria Math" w:hAnsi="Cambria Math" w:cs="Times New Roman"/>
          </w:rPr>
          <m:t>a&lt;3.5</m:t>
        </m:r>
        <m:r>
          <w:rPr>
            <w:rFonts w:ascii="Cambria Math" w:eastAsiaTheme="minorEastAsia" w:hAnsi="Cambria Math" w:cs="Times New Roman"/>
          </w:rPr>
          <m:t xml:space="preserve"> </m:t>
        </m:r>
        <m:r>
          <m:rPr>
            <m:sty m:val="p"/>
          </m:rPr>
          <w:rPr>
            <w:rFonts w:ascii="Cambria Math" w:eastAsiaTheme="minorEastAsia" w:hAnsi="Cambria Math" w:cs="Times New Roman"/>
          </w:rPr>
          <m:t>au</m:t>
        </m:r>
      </m:oMath>
      <w:r w:rsidR="00866DA7">
        <w:rPr>
          <w:rFonts w:ascii="Times New Roman" w:eastAsiaTheme="minorEastAsia" w:hAnsi="Times New Roman" w:cs="Times New Roman"/>
        </w:rPr>
        <w:t xml:space="preserve"> </w:t>
      </w:r>
      <w:r w:rsidR="00DA56F9">
        <w:rPr>
          <w:rFonts w:ascii="Times New Roman" w:eastAsiaTheme="minorEastAsia" w:hAnsi="Times New Roman" w:cs="Times New Roman"/>
        </w:rPr>
        <w:t>shows the highest density of asteroids by far.</w:t>
      </w:r>
      <w:r w:rsidR="00E61226">
        <w:rPr>
          <w:rFonts w:ascii="Times New Roman" w:eastAsiaTheme="minorEastAsia" w:hAnsi="Times New Roman" w:cs="Times New Roman"/>
        </w:rPr>
        <w:t xml:space="preserve"> </w:t>
      </w:r>
      <w:r w:rsidR="004D52D8">
        <w:rPr>
          <w:rFonts w:ascii="Times New Roman" w:eastAsiaTheme="minorEastAsia" w:hAnsi="Times New Roman" w:cs="Times New Roman"/>
        </w:rPr>
        <w:t xml:space="preserve"> </w:t>
      </w:r>
      <w:r w:rsidR="00E61226">
        <w:rPr>
          <w:rFonts w:ascii="Times New Roman" w:eastAsiaTheme="minorEastAsia" w:hAnsi="Times New Roman" w:cs="Times New Roman"/>
        </w:rPr>
        <w:t>The notable gaps in the distribution at 2.06, 2.50, 2.82, 2.96, and 3.28 au are locations at which objects in roughly circular orbits with these semimajor axis values experience resonance effects with Jupiter</w:t>
      </w:r>
      <w:r w:rsidR="0039634F">
        <w:rPr>
          <w:rFonts w:ascii="Times New Roman" w:eastAsiaTheme="minorEastAsia" w:hAnsi="Times New Roman" w:cs="Times New Roman"/>
        </w:rPr>
        <w:t>, called Kirkwood Gaps</w:t>
      </w:r>
      <w:r w:rsidR="00CD2AA3">
        <w:rPr>
          <w:rFonts w:ascii="Times New Roman" w:eastAsiaTheme="minorEastAsia" w:hAnsi="Times New Roman" w:cs="Times New Roman"/>
        </w:rPr>
        <w:t xml:space="preserve">. Such gaps form because </w:t>
      </w:r>
      <w:r w:rsidR="000D4A1A">
        <w:rPr>
          <w:rFonts w:ascii="Times New Roman" w:eastAsiaTheme="minorEastAsia" w:hAnsi="Times New Roman" w:cs="Times New Roman"/>
        </w:rPr>
        <w:t>asteroids at the</w:t>
      </w:r>
      <w:r w:rsidR="00CD2AA3">
        <w:rPr>
          <w:rFonts w:ascii="Times New Roman" w:eastAsiaTheme="minorEastAsia" w:hAnsi="Times New Roman" w:cs="Times New Roman"/>
        </w:rPr>
        <w:t>s</w:t>
      </w:r>
      <w:r w:rsidR="000D4A1A">
        <w:rPr>
          <w:rFonts w:ascii="Times New Roman" w:eastAsiaTheme="minorEastAsia" w:hAnsi="Times New Roman" w:cs="Times New Roman"/>
        </w:rPr>
        <w:t>e radii</w:t>
      </w:r>
      <w:r w:rsidR="00CD2AA3">
        <w:rPr>
          <w:rFonts w:ascii="Times New Roman" w:eastAsiaTheme="minorEastAsia" w:hAnsi="Times New Roman" w:cs="Times New Roman"/>
        </w:rPr>
        <w:t xml:space="preserve"> experience a periodic “tug” </w:t>
      </w:r>
      <w:r w:rsidR="00CD2AA3">
        <w:rPr>
          <w:rFonts w:ascii="Times New Roman" w:eastAsiaTheme="minorEastAsia" w:hAnsi="Times New Roman" w:cs="Times New Roman"/>
        </w:rPr>
        <w:lastRenderedPageBreak/>
        <w:t xml:space="preserve">from Jupiter.  When this </w:t>
      </w:r>
      <w:r w:rsidR="000D4A1A">
        <w:rPr>
          <w:rFonts w:ascii="Times New Roman" w:eastAsiaTheme="minorEastAsia" w:hAnsi="Times New Roman" w:cs="Times New Roman"/>
        </w:rPr>
        <w:t xml:space="preserve">repeatedly </w:t>
      </w:r>
      <w:r w:rsidR="00CD2AA3">
        <w:rPr>
          <w:rFonts w:ascii="Times New Roman" w:eastAsiaTheme="minorEastAsia" w:hAnsi="Times New Roman" w:cs="Times New Roman"/>
        </w:rPr>
        <w:t>occurs in the same location</w:t>
      </w:r>
      <w:r w:rsidR="000D4A1A">
        <w:rPr>
          <w:rFonts w:ascii="Times New Roman" w:eastAsiaTheme="minorEastAsia" w:hAnsi="Times New Roman" w:cs="Times New Roman"/>
        </w:rPr>
        <w:t>s</w:t>
      </w:r>
      <w:r w:rsidR="00CD2AA3">
        <w:rPr>
          <w:rFonts w:ascii="Times New Roman" w:eastAsiaTheme="minorEastAsia" w:hAnsi="Times New Roman" w:cs="Times New Roman"/>
        </w:rPr>
        <w:t xml:space="preserve"> in the orbit, the asteroid’s orbital trajectory can be significantly altered, and it is pushed or pulled into alternative orbits. </w:t>
      </w:r>
      <w:r w:rsidR="00E61226">
        <w:rPr>
          <w:rFonts w:ascii="Times New Roman" w:eastAsiaTheme="minorEastAsia" w:hAnsi="Times New Roman" w:cs="Times New Roman"/>
        </w:rPr>
        <w:t>Th</w:t>
      </w:r>
      <w:r w:rsidR="00CD2AA3">
        <w:rPr>
          <w:rFonts w:ascii="Times New Roman" w:eastAsiaTheme="minorEastAsia" w:hAnsi="Times New Roman" w:cs="Times New Roman"/>
        </w:rPr>
        <w:t xml:space="preserve">e distances at which these effects occur </w:t>
      </w:r>
      <w:r w:rsidR="0039634F">
        <w:rPr>
          <w:rFonts w:ascii="Times New Roman" w:eastAsiaTheme="minorEastAsia" w:hAnsi="Times New Roman" w:cs="Times New Roman"/>
        </w:rPr>
        <w:t>can be</w:t>
      </w:r>
      <w:r w:rsidR="00E61226">
        <w:rPr>
          <w:rFonts w:ascii="Times New Roman" w:eastAsiaTheme="minorEastAsia" w:hAnsi="Times New Roman" w:cs="Times New Roman"/>
        </w:rPr>
        <w:t xml:space="preserve"> calculated using Kepler’s third law:</w:t>
      </w:r>
    </w:p>
    <w:p w14:paraId="21CA50C6" w14:textId="26851396" w:rsidR="00E61226" w:rsidRPr="003A1DCA" w:rsidRDefault="003A1DCA" w:rsidP="003A1DCA">
      <w:pPr>
        <w:spacing w:line="480" w:lineRule="auto"/>
        <w:ind w:left="3600" w:firstLine="720"/>
        <w:jc w:val="center"/>
        <w:rPr>
          <w:rFonts w:ascii="Times New Roman" w:eastAsiaTheme="minorEastAsia" w:hAnsi="Times New Roman" w:cs="Times New Roman"/>
        </w:rPr>
      </w:pPr>
      <m:oMath>
        <m:sSup>
          <m:sSupPr>
            <m:ctrlPr>
              <w:rPr>
                <w:rFonts w:ascii="Cambria Math" w:eastAsiaTheme="minorEastAsia" w:hAnsi="Cambria Math" w:cs="Times New Roman"/>
                <w:i/>
              </w:rPr>
            </m:ctrlPr>
          </m:sSupPr>
          <m:e>
            <m:r>
              <w:rPr>
                <w:rFonts w:ascii="Cambria Math" w:eastAsiaTheme="minorEastAsia" w:hAnsi="Cambria Math" w:cs="Times New Roman"/>
              </w:rPr>
              <m:t>P</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3</m:t>
            </m:r>
          </m:sup>
        </m:sSup>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   </w:t>
      </w:r>
      <w:r w:rsidRPr="003A1DCA">
        <w:rPr>
          <w:rFonts w:ascii="Times New Roman" w:eastAsiaTheme="minorEastAsia" w:hAnsi="Times New Roman" w:cs="Times New Roman"/>
          <w:b/>
          <w:bCs/>
        </w:rPr>
        <w:t>Eq. 1</w:t>
      </w:r>
    </w:p>
    <w:p w14:paraId="161DC1B0" w14:textId="1B3990DB" w:rsidR="00E607A1" w:rsidRDefault="00F92D1C" w:rsidP="00B9655F">
      <w:pPr>
        <w:spacing w:line="480" w:lineRule="auto"/>
        <w:rPr>
          <w:rFonts w:ascii="Times New Roman" w:eastAsiaTheme="minorEastAsia" w:hAnsi="Times New Roman" w:cs="Times New Roman"/>
        </w:rPr>
      </w:pPr>
      <w:r>
        <w:rPr>
          <w:rFonts w:ascii="Times New Roman" w:eastAsiaTheme="minorEastAsia" w:hAnsi="Times New Roman" w:cs="Times New Roman"/>
        </w:rPr>
        <w:t>Kepler’</w:t>
      </w:r>
      <w:r>
        <w:rPr>
          <w:rFonts w:ascii="Times New Roman" w:eastAsiaTheme="minorEastAsia" w:hAnsi="Times New Roman" w:cs="Times New Roman"/>
        </w:rPr>
        <w:t>s</w:t>
      </w:r>
      <w:r w:rsidR="00E607A1">
        <w:rPr>
          <w:rFonts w:ascii="Times New Roman" w:eastAsiaTheme="minorEastAsia" w:hAnsi="Times New Roman" w:cs="Times New Roman"/>
        </w:rPr>
        <w:t xml:space="preserve"> Third Law simply states that the</w:t>
      </w:r>
      <w:r w:rsidR="00B9655F">
        <w:rPr>
          <w:rFonts w:ascii="Times New Roman" w:eastAsiaTheme="minorEastAsia" w:hAnsi="Times New Roman" w:cs="Times New Roman"/>
        </w:rPr>
        <w:t xml:space="preserve"> cube of the semimajor axis is proportional to the square of the orbital period.  </w:t>
      </w:r>
      <w:r w:rsidR="00FE41C7">
        <w:rPr>
          <w:rFonts w:ascii="Times New Roman" w:eastAsiaTheme="minorEastAsia" w:hAnsi="Times New Roman" w:cs="Times New Roman"/>
        </w:rPr>
        <w:t>Thus,</w:t>
      </w:r>
      <w:r w:rsidR="00B9655F">
        <w:rPr>
          <w:rFonts w:ascii="Times New Roman" w:eastAsiaTheme="minorEastAsia" w:hAnsi="Times New Roman" w:cs="Times New Roman"/>
        </w:rPr>
        <w:t xml:space="preserve"> for two bodies orbiting the </w:t>
      </w:r>
      <w:r w:rsidR="001A5F9F">
        <w:rPr>
          <w:rFonts w:ascii="Times New Roman" w:eastAsiaTheme="minorEastAsia" w:hAnsi="Times New Roman" w:cs="Times New Roman"/>
        </w:rPr>
        <w:t>same significantly more massive object</w:t>
      </w:r>
      <w:r w:rsidR="00B9655F">
        <w:rPr>
          <w:rFonts w:ascii="Times New Roman" w:eastAsiaTheme="minorEastAsia" w:hAnsi="Times New Roman" w:cs="Times New Roman"/>
        </w:rPr>
        <w:t xml:space="preserve">, the ratio of the cubes of the two semimajor axes is </w:t>
      </w:r>
      <w:r w:rsidR="00C717F0">
        <w:rPr>
          <w:rFonts w:ascii="Times New Roman" w:eastAsiaTheme="minorEastAsia" w:hAnsi="Times New Roman" w:cs="Times New Roman"/>
        </w:rPr>
        <w:t>equal</w:t>
      </w:r>
      <w:r w:rsidR="00B9655F">
        <w:rPr>
          <w:rFonts w:ascii="Times New Roman" w:eastAsiaTheme="minorEastAsia" w:hAnsi="Times New Roman" w:cs="Times New Roman"/>
        </w:rPr>
        <w:t xml:space="preserve"> to the ratio of the squares of the two periods</w:t>
      </w:r>
      <w:r w:rsidR="001A5F9F">
        <w:rPr>
          <w:rFonts w:ascii="Times New Roman" w:eastAsiaTheme="minorEastAsia" w:hAnsi="Times New Roman" w:cs="Times New Roman"/>
        </w:rPr>
        <w:t>. T</w:t>
      </w:r>
      <w:r w:rsidR="00C717F0">
        <w:rPr>
          <w:rFonts w:ascii="Times New Roman" w:eastAsiaTheme="minorEastAsia" w:hAnsi="Times New Roman" w:cs="Times New Roman"/>
        </w:rPr>
        <w:t>he</w:t>
      </w:r>
      <w:r w:rsidR="0039634F">
        <w:rPr>
          <w:rFonts w:ascii="Times New Roman" w:eastAsiaTheme="minorEastAsia" w:hAnsi="Times New Roman" w:cs="Times New Roman"/>
        </w:rPr>
        <w:t>refore, the</w:t>
      </w:r>
      <w:r w:rsidR="00C717F0">
        <w:rPr>
          <w:rFonts w:ascii="Times New Roman" w:eastAsiaTheme="minorEastAsia" w:hAnsi="Times New Roman" w:cs="Times New Roman"/>
        </w:rPr>
        <w:t xml:space="preserve"> semimajor axis of an asteroid can be calculated for any ratio of orbital periods </w:t>
      </w:r>
      <w:r w:rsidR="0039634F">
        <w:rPr>
          <w:rFonts w:ascii="Times New Roman" w:eastAsiaTheme="minorEastAsia" w:hAnsi="Times New Roman" w:cs="Times New Roman"/>
        </w:rPr>
        <w:t>between it and Jupiter</w:t>
      </w:r>
      <w:r w:rsidR="000D4A1A">
        <w:rPr>
          <w:rFonts w:ascii="Times New Roman" w:eastAsiaTheme="minorEastAsia" w:hAnsi="Times New Roman" w:cs="Times New Roman"/>
        </w:rPr>
        <w:t xml:space="preserve"> based on Jupiter’s semimajor axis of 5.2 au</w:t>
      </w:r>
      <w:r w:rsidR="0039634F">
        <w:rPr>
          <w:rFonts w:ascii="Times New Roman" w:eastAsiaTheme="minorEastAsia" w:hAnsi="Times New Roman" w:cs="Times New Roman"/>
        </w:rPr>
        <w:t xml:space="preserve">. Vertical lines in Figure 1 </w:t>
      </w:r>
      <w:r w:rsidR="00CD2AA3">
        <w:rPr>
          <w:rFonts w:ascii="Times New Roman" w:eastAsiaTheme="minorEastAsia" w:hAnsi="Times New Roman" w:cs="Times New Roman"/>
        </w:rPr>
        <w:t>are labelled with the ratio of Jupiter’s period to the period of asteroids at that location.</w:t>
      </w:r>
    </w:p>
    <w:p w14:paraId="0A76E932" w14:textId="0EDCC928" w:rsidR="004D52D8" w:rsidRDefault="004D52D8" w:rsidP="00B9655F">
      <w:pPr>
        <w:spacing w:line="480" w:lineRule="auto"/>
        <w:rPr>
          <w:rFonts w:ascii="Times New Roman" w:eastAsiaTheme="minorEastAsia" w:hAnsi="Times New Roman" w:cs="Times New Roman"/>
        </w:rPr>
      </w:pPr>
      <w:r>
        <w:rPr>
          <w:rFonts w:ascii="Times New Roman" w:eastAsiaTheme="minorEastAsia" w:hAnsi="Times New Roman" w:cs="Times New Roman"/>
        </w:rPr>
        <w:tab/>
      </w:r>
    </w:p>
    <w:p w14:paraId="1D249434" w14:textId="77777777" w:rsidR="00E607A1" w:rsidRDefault="00E607A1" w:rsidP="00F92D1C">
      <w:pPr>
        <w:ind w:firstLine="720"/>
        <w:rPr>
          <w:rFonts w:ascii="Times New Roman" w:eastAsiaTheme="minorEastAsia" w:hAnsi="Times New Roman" w:cs="Times New Roman"/>
        </w:rPr>
      </w:pPr>
    </w:p>
    <w:p w14:paraId="2DABAC80" w14:textId="49092B31" w:rsidR="00E61226" w:rsidRDefault="00E61226" w:rsidP="00CD2AA3">
      <w:pPr>
        <w:rPr>
          <w:rFonts w:ascii="Times New Roman" w:eastAsiaTheme="minorEastAsia" w:hAnsi="Times New Roman" w:cs="Times New Roman"/>
        </w:rPr>
      </w:pPr>
      <w:r>
        <w:rPr>
          <w:rFonts w:ascii="Times New Roman" w:eastAsiaTheme="minorEastAsia" w:hAnsi="Times New Roman" w:cs="Times New Roman"/>
        </w:rPr>
        <w:br w:type="page"/>
      </w:r>
      <w:r w:rsidR="00F92D1C">
        <w:rPr>
          <w:rFonts w:ascii="Times New Roman" w:eastAsiaTheme="minorEastAsia" w:hAnsi="Times New Roman" w:cs="Times New Roman"/>
        </w:rPr>
        <w:lastRenderedPageBreak/>
        <w:t xml:space="preserve"> </w:t>
      </w:r>
    </w:p>
    <w:p w14:paraId="03A3FA98" w14:textId="77777777" w:rsidR="001761A3" w:rsidRDefault="001761A3" w:rsidP="00CF6C0B">
      <w:pPr>
        <w:spacing w:line="480" w:lineRule="auto"/>
        <w:rPr>
          <w:rFonts w:ascii="Times New Roman" w:eastAsiaTheme="minorEastAsia" w:hAnsi="Times New Roman" w:cs="Times New Roman"/>
        </w:rPr>
      </w:pPr>
    </w:p>
    <w:p w14:paraId="3F58538D" w14:textId="1645011E" w:rsidR="00E61226" w:rsidRDefault="00E61226" w:rsidP="00CF6C0B">
      <w:pPr>
        <w:spacing w:line="480" w:lineRule="auto"/>
        <w:rPr>
          <w:rFonts w:ascii="Times New Roman" w:eastAsiaTheme="minorEastAsia" w:hAnsi="Times New Roman" w:cs="Times New Roman"/>
        </w:rPr>
      </w:pPr>
    </w:p>
    <w:p w14:paraId="5B622EB2" w14:textId="537D165E" w:rsidR="00DA56F9" w:rsidRDefault="00DA56F9" w:rsidP="00CF6C0B">
      <w:pPr>
        <w:spacing w:line="480" w:lineRule="auto"/>
        <w:rPr>
          <w:rFonts w:ascii="Times New Roman" w:eastAsiaTheme="minorEastAsia" w:hAnsi="Times New Roman" w:cs="Times New Roman"/>
        </w:rPr>
      </w:pPr>
    </w:p>
    <w:p w14:paraId="693A3B2E" w14:textId="68020A5B" w:rsidR="00DA56F9" w:rsidRDefault="00DA56F9" w:rsidP="00CF6C0B">
      <w:pPr>
        <w:spacing w:line="480" w:lineRule="auto"/>
        <w:rPr>
          <w:rFonts w:ascii="Times New Roman" w:eastAsiaTheme="minorEastAsia" w:hAnsi="Times New Roman" w:cs="Times New Roman"/>
        </w:rPr>
      </w:pPr>
    </w:p>
    <w:p w14:paraId="069A48E8" w14:textId="2ADC5B5B" w:rsidR="00DA56F9" w:rsidRDefault="00DA56F9" w:rsidP="00CF6C0B">
      <w:pPr>
        <w:spacing w:line="480" w:lineRule="auto"/>
        <w:rPr>
          <w:rFonts w:ascii="Times New Roman" w:eastAsiaTheme="minorEastAsia" w:hAnsi="Times New Roman" w:cs="Times New Roman"/>
        </w:rPr>
      </w:pPr>
    </w:p>
    <w:p w14:paraId="3F9570DF" w14:textId="31542AD0" w:rsidR="00DA56F9" w:rsidRDefault="000D4A1A" w:rsidP="00CF6C0B">
      <w:pPr>
        <w:spacing w:line="480" w:lineRule="auto"/>
        <w:rPr>
          <w:rFonts w:ascii="Times New Roman" w:eastAsiaTheme="minorEastAsia" w:hAnsi="Times New Roman" w:cs="Times New Roman"/>
          <w:b/>
          <w:bCs/>
        </w:rPr>
      </w:pPr>
      <w:r w:rsidRPr="00DA56F9">
        <w:rPr>
          <w:rFonts w:ascii="Times New Roman" w:hAnsi="Times New Roman" w:cs="Times New Roman"/>
          <w:noProof/>
        </w:rPr>
        <w:drawing>
          <wp:anchor distT="0" distB="0" distL="114300" distR="114300" simplePos="0" relativeHeight="251658240" behindDoc="1" locked="0" layoutInCell="1" allowOverlap="1" wp14:anchorId="793AD695" wp14:editId="110D51BE">
            <wp:simplePos x="0" y="0"/>
            <wp:positionH relativeFrom="margin">
              <wp:posOffset>-366191</wp:posOffset>
            </wp:positionH>
            <wp:positionV relativeFrom="margin">
              <wp:posOffset>2259507</wp:posOffset>
            </wp:positionV>
            <wp:extent cx="6748145" cy="2024380"/>
            <wp:effectExtent l="0" t="0" r="0" b="0"/>
            <wp:wrapSquare wrapText="bothSides"/>
            <wp:docPr id="7" name="Picture 6" descr="Chart, histogram&#10;&#10;Description automatically generated">
              <a:extLst xmlns:a="http://schemas.openxmlformats.org/drawingml/2006/main">
                <a:ext uri="{FF2B5EF4-FFF2-40B4-BE49-F238E27FC236}">
                  <a16:creationId xmlns:a16="http://schemas.microsoft.com/office/drawing/2014/main" id="{E934CF23-1164-6146-A0A7-F55CF2B2CF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hart, histogram&#10;&#10;Description automatically generated">
                      <a:extLst>
                        <a:ext uri="{FF2B5EF4-FFF2-40B4-BE49-F238E27FC236}">
                          <a16:creationId xmlns:a16="http://schemas.microsoft.com/office/drawing/2014/main" id="{E934CF23-1164-6146-A0A7-F55CF2B2CF2B}"/>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48145" cy="2024380"/>
                    </a:xfrm>
                    <a:prstGeom prst="rect">
                      <a:avLst/>
                    </a:prstGeom>
                  </pic:spPr>
                </pic:pic>
              </a:graphicData>
            </a:graphic>
            <wp14:sizeRelH relativeFrom="page">
              <wp14:pctWidth>0</wp14:pctWidth>
            </wp14:sizeRelH>
            <wp14:sizeRelV relativeFrom="page">
              <wp14:pctHeight>0</wp14:pctHeight>
            </wp14:sizeRelV>
          </wp:anchor>
        </w:drawing>
      </w:r>
      <w:r w:rsidR="00DA56F9">
        <w:rPr>
          <w:rFonts w:ascii="Times New Roman" w:eastAsiaTheme="minorEastAsia" w:hAnsi="Times New Roman" w:cs="Times New Roman"/>
          <w:b/>
          <w:bCs/>
        </w:rPr>
        <w:t>Figures</w:t>
      </w:r>
    </w:p>
    <w:p w14:paraId="5D74FC79" w14:textId="79CB273E" w:rsidR="00DA56F9" w:rsidRDefault="00AE593C" w:rsidP="006548F8">
      <w:pPr>
        <w:jc w:val="both"/>
        <w:rPr>
          <w:rFonts w:ascii="Times New Roman" w:eastAsiaTheme="minorEastAsia" w:hAnsi="Times New Roman" w:cs="Times New Roman"/>
        </w:rPr>
      </w:pPr>
      <w:r>
        <w:rPr>
          <w:rFonts w:ascii="Times New Roman" w:eastAsiaTheme="minorEastAsia" w:hAnsi="Times New Roman" w:cs="Times New Roman"/>
        </w:rPr>
        <w:t>Figure 1.</w:t>
      </w:r>
      <w:r w:rsidR="006548F8">
        <w:rPr>
          <w:rFonts w:ascii="Times New Roman" w:eastAsiaTheme="minorEastAsia" w:hAnsi="Times New Roman" w:cs="Times New Roman"/>
        </w:rPr>
        <w:t xml:space="preserve">) </w:t>
      </w:r>
      <w:r w:rsidR="006548F8">
        <w:rPr>
          <w:rFonts w:ascii="Times New Roman" w:eastAsiaTheme="minorEastAsia" w:hAnsi="Times New Roman" w:cs="Times New Roman"/>
        </w:rPr>
        <w:tab/>
      </w:r>
      <w:r>
        <w:rPr>
          <w:rFonts w:ascii="Times New Roman" w:eastAsiaTheme="minorEastAsia" w:hAnsi="Times New Roman" w:cs="Times New Roman"/>
        </w:rPr>
        <w:t xml:space="preserve">A histogram showing the distribution of asteroids with respect to semimajor axis for </w:t>
      </w:r>
      <m:oMath>
        <m:r>
          <w:rPr>
            <w:rFonts w:ascii="Cambria Math" w:hAnsi="Cambria Math" w:cs="Times New Roman"/>
          </w:rPr>
          <m:t>a&lt;5.5 au</m:t>
        </m:r>
      </m:oMath>
      <w:r>
        <w:rPr>
          <w:rFonts w:ascii="Times New Roman" w:eastAsiaTheme="minorEastAsia" w:hAnsi="Times New Roman" w:cs="Times New Roman"/>
        </w:rPr>
        <w:t xml:space="preserve">.  The Asteroid Belt (1.54 &lt; </w:t>
      </w:r>
      <m:oMath>
        <m:r>
          <w:rPr>
            <w:rFonts w:ascii="Cambria Math" w:hAnsi="Cambria Math" w:cs="Times New Roman"/>
          </w:rPr>
          <m:t>a&lt;5.2 au</m:t>
        </m:r>
      </m:oMath>
      <w:r>
        <w:rPr>
          <w:rFonts w:ascii="Times New Roman" w:eastAsiaTheme="minorEastAsia" w:hAnsi="Times New Roman" w:cs="Times New Roman"/>
        </w:rPr>
        <w:t xml:space="preserve">) is shown clearly by the increased proportion of asteroids from roughly 1.75 </w:t>
      </w:r>
      <w:r w:rsidRPr="00AE593C">
        <w:rPr>
          <w:rFonts w:ascii="Times New Roman" w:eastAsiaTheme="minorEastAsia" w:hAnsi="Times New Roman" w:cs="Times New Roman"/>
          <w:i/>
          <w:iCs/>
        </w:rPr>
        <w:t>au</w:t>
      </w:r>
      <w:r>
        <w:rPr>
          <w:rFonts w:ascii="Times New Roman" w:eastAsiaTheme="minorEastAsia" w:hAnsi="Times New Roman" w:cs="Times New Roman"/>
        </w:rPr>
        <w:t xml:space="preserve"> </w:t>
      </w:r>
      <w:r w:rsidR="006548F8">
        <w:rPr>
          <w:rFonts w:ascii="Times New Roman" w:eastAsiaTheme="minorEastAsia" w:hAnsi="Times New Roman" w:cs="Times New Roman"/>
        </w:rPr>
        <w:t xml:space="preserve">to </w:t>
      </w:r>
      <m:oMath>
        <m:r>
          <w:rPr>
            <w:rFonts w:ascii="Cambria Math" w:hAnsi="Cambria Math" w:cs="Times New Roman"/>
          </w:rPr>
          <m:t>3.5 au</m:t>
        </m:r>
      </m:oMath>
      <w:r w:rsidR="006548F8">
        <w:rPr>
          <w:rFonts w:ascii="Times New Roman" w:eastAsiaTheme="minorEastAsia" w:hAnsi="Times New Roman" w:cs="Times New Roman"/>
        </w:rPr>
        <w:t>.  Gaps in the distribution in this region correspond to Kirkwood gaps, which are products of orbital resonances with Jupiter.  Vertical lines are semimajor axes at which such resonances occur, and the ratio of orbital periods is given.</w:t>
      </w:r>
    </w:p>
    <w:p w14:paraId="01AD75A8" w14:textId="49B8C20E" w:rsidR="00670B0C" w:rsidRDefault="00670B0C" w:rsidP="006548F8">
      <w:pPr>
        <w:jc w:val="both"/>
        <w:rPr>
          <w:rFonts w:ascii="Times New Roman" w:eastAsiaTheme="minorEastAsia" w:hAnsi="Times New Roman" w:cs="Times New Roman"/>
        </w:rPr>
      </w:pPr>
    </w:p>
    <w:p w14:paraId="4075A3C4" w14:textId="4FF96834" w:rsidR="00670B0C" w:rsidRDefault="00670B0C" w:rsidP="006548F8">
      <w:pPr>
        <w:jc w:val="both"/>
        <w:rPr>
          <w:rFonts w:ascii="Times New Roman" w:eastAsiaTheme="minorEastAsia" w:hAnsi="Times New Roman" w:cs="Times New Roman"/>
        </w:rPr>
      </w:pPr>
      <w:r>
        <w:rPr>
          <w:rFonts w:ascii="Times New Roman" w:eastAsiaTheme="minorEastAsia" w:hAnsi="Times New Roman" w:cs="Times New Roman"/>
          <w:noProof/>
        </w:rPr>
        <w:drawing>
          <wp:anchor distT="0" distB="0" distL="114300" distR="114300" simplePos="0" relativeHeight="251659264" behindDoc="1" locked="0" layoutInCell="1" allowOverlap="1" wp14:anchorId="7D655C5A" wp14:editId="782F614E">
            <wp:simplePos x="0" y="0"/>
            <wp:positionH relativeFrom="column">
              <wp:posOffset>-440690</wp:posOffset>
            </wp:positionH>
            <wp:positionV relativeFrom="paragraph">
              <wp:posOffset>87782</wp:posOffset>
            </wp:positionV>
            <wp:extent cx="6827520" cy="2048256"/>
            <wp:effectExtent l="0" t="0" r="0" b="0"/>
            <wp:wrapTight wrapText="bothSides">
              <wp:wrapPolygon edited="0">
                <wp:start x="7915" y="1340"/>
                <wp:lineTo x="2411" y="2277"/>
                <wp:lineTo x="2330" y="2679"/>
                <wp:lineTo x="2612" y="3751"/>
                <wp:lineTo x="2371" y="4688"/>
                <wp:lineTo x="2371" y="5090"/>
                <wp:lineTo x="2612" y="5894"/>
                <wp:lineTo x="2089" y="6430"/>
                <wp:lineTo x="2009" y="7100"/>
                <wp:lineTo x="2049" y="14467"/>
                <wp:lineTo x="2371" y="16610"/>
                <wp:lineTo x="2411" y="19691"/>
                <wp:lineTo x="6871" y="20629"/>
                <wp:lineTo x="10768" y="20897"/>
                <wp:lineTo x="10929" y="20897"/>
                <wp:lineTo x="14987" y="20629"/>
                <wp:lineTo x="19567" y="19691"/>
                <wp:lineTo x="19607" y="2545"/>
                <wp:lineTo x="19286" y="2411"/>
                <wp:lineTo x="14344" y="1340"/>
                <wp:lineTo x="7915" y="1340"/>
              </wp:wrapPolygon>
            </wp:wrapTight>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27520" cy="2048256"/>
                    </a:xfrm>
                    <a:prstGeom prst="rect">
                      <a:avLst/>
                    </a:prstGeom>
                  </pic:spPr>
                </pic:pic>
              </a:graphicData>
            </a:graphic>
            <wp14:sizeRelH relativeFrom="page">
              <wp14:pctWidth>0</wp14:pctWidth>
            </wp14:sizeRelH>
            <wp14:sizeRelV relativeFrom="page">
              <wp14:pctHeight>0</wp14:pctHeight>
            </wp14:sizeRelV>
          </wp:anchor>
        </w:drawing>
      </w:r>
    </w:p>
    <w:p w14:paraId="3E95A273" w14:textId="31FA64D5" w:rsidR="00DA56F9" w:rsidRDefault="00DA56F9" w:rsidP="00DA56F9">
      <w:pPr>
        <w:spacing w:line="480" w:lineRule="auto"/>
        <w:jc w:val="center"/>
        <w:rPr>
          <w:rFonts w:ascii="Times New Roman" w:hAnsi="Times New Roman" w:cs="Times New Roman"/>
        </w:rPr>
      </w:pPr>
    </w:p>
    <w:p w14:paraId="7D39DB49" w14:textId="6232D5DD" w:rsidR="00F42241" w:rsidRPr="008D316B" w:rsidRDefault="00670B0C" w:rsidP="00670B0C">
      <w:pPr>
        <w:jc w:val="both"/>
        <w:rPr>
          <w:rFonts w:ascii="Times New Roman" w:hAnsi="Times New Roman" w:cs="Times New Roman"/>
        </w:rPr>
      </w:pPr>
      <w:r>
        <w:rPr>
          <w:rFonts w:ascii="Times New Roman" w:hAnsi="Times New Roman" w:cs="Times New Roman"/>
        </w:rPr>
        <w:t>Figure 2)</w:t>
      </w:r>
      <w:r>
        <w:rPr>
          <w:rFonts w:ascii="Times New Roman" w:hAnsi="Times New Roman" w:cs="Times New Roman"/>
        </w:rPr>
        <w:tab/>
        <w:t>Plot of orbital inclination vs. semimajor axis showing a representation of the distribution of asteroids spatially as well as the presence of asteroid families (Hirayama families).</w:t>
      </w:r>
    </w:p>
    <w:sectPr w:rsidR="00F42241" w:rsidRPr="008D316B" w:rsidSect="0008463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55A70" w14:textId="77777777" w:rsidR="00DA6229" w:rsidRDefault="00DA6229" w:rsidP="001E17C9">
      <w:r>
        <w:separator/>
      </w:r>
    </w:p>
  </w:endnote>
  <w:endnote w:type="continuationSeparator" w:id="0">
    <w:p w14:paraId="04C5E494" w14:textId="77777777" w:rsidR="00DA6229" w:rsidRDefault="00DA6229" w:rsidP="001E1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2508875"/>
      <w:docPartObj>
        <w:docPartGallery w:val="Page Numbers (Bottom of Page)"/>
        <w:docPartUnique/>
      </w:docPartObj>
    </w:sdtPr>
    <w:sdtEndPr>
      <w:rPr>
        <w:rStyle w:val="PageNumber"/>
      </w:rPr>
    </w:sdtEndPr>
    <w:sdtContent>
      <w:p w14:paraId="55C8E0E5" w14:textId="43C1828B" w:rsidR="001E17C9" w:rsidRDefault="001E17C9" w:rsidP="00AA464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82F39E" w14:textId="77777777" w:rsidR="001E17C9" w:rsidRDefault="001E17C9" w:rsidP="001E17C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2281348"/>
      <w:docPartObj>
        <w:docPartGallery w:val="Page Numbers (Bottom of Page)"/>
        <w:docPartUnique/>
      </w:docPartObj>
    </w:sdtPr>
    <w:sdtEndPr>
      <w:rPr>
        <w:rStyle w:val="PageNumber"/>
      </w:rPr>
    </w:sdtEndPr>
    <w:sdtContent>
      <w:p w14:paraId="4C98F16B" w14:textId="35148700" w:rsidR="001E17C9" w:rsidRDefault="001E17C9" w:rsidP="00AA464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34E4423" w14:textId="77777777" w:rsidR="001E17C9" w:rsidRDefault="001E17C9" w:rsidP="001E17C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3A5ED" w14:textId="77777777" w:rsidR="00DA6229" w:rsidRDefault="00DA6229" w:rsidP="001E17C9">
      <w:r>
        <w:separator/>
      </w:r>
    </w:p>
  </w:footnote>
  <w:footnote w:type="continuationSeparator" w:id="0">
    <w:p w14:paraId="3137F972" w14:textId="77777777" w:rsidR="00DA6229" w:rsidRDefault="00DA6229" w:rsidP="001E17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2A3"/>
    <w:rsid w:val="00047F2D"/>
    <w:rsid w:val="00084636"/>
    <w:rsid w:val="000A1B98"/>
    <w:rsid w:val="000D4A1A"/>
    <w:rsid w:val="001761A3"/>
    <w:rsid w:val="001A57D4"/>
    <w:rsid w:val="001A5F9F"/>
    <w:rsid w:val="001E17C9"/>
    <w:rsid w:val="00236BD2"/>
    <w:rsid w:val="002B4285"/>
    <w:rsid w:val="00375795"/>
    <w:rsid w:val="0039634F"/>
    <w:rsid w:val="003A1DCA"/>
    <w:rsid w:val="003C4B5D"/>
    <w:rsid w:val="004D52D8"/>
    <w:rsid w:val="005471DD"/>
    <w:rsid w:val="0059419F"/>
    <w:rsid w:val="005C0E15"/>
    <w:rsid w:val="005E02C1"/>
    <w:rsid w:val="005F1FE8"/>
    <w:rsid w:val="005F42DB"/>
    <w:rsid w:val="00620AAC"/>
    <w:rsid w:val="006548F8"/>
    <w:rsid w:val="00670B0C"/>
    <w:rsid w:val="00677411"/>
    <w:rsid w:val="006A6BBC"/>
    <w:rsid w:val="006B6F2D"/>
    <w:rsid w:val="006F02A3"/>
    <w:rsid w:val="007825D0"/>
    <w:rsid w:val="0080641A"/>
    <w:rsid w:val="00806CEC"/>
    <w:rsid w:val="00866DA7"/>
    <w:rsid w:val="00882D79"/>
    <w:rsid w:val="008D316B"/>
    <w:rsid w:val="008F4188"/>
    <w:rsid w:val="00905F3E"/>
    <w:rsid w:val="009B3645"/>
    <w:rsid w:val="00A850A0"/>
    <w:rsid w:val="00AA4644"/>
    <w:rsid w:val="00AB3111"/>
    <w:rsid w:val="00AD19C0"/>
    <w:rsid w:val="00AE593C"/>
    <w:rsid w:val="00B30E38"/>
    <w:rsid w:val="00B317E7"/>
    <w:rsid w:val="00B40E0C"/>
    <w:rsid w:val="00B608BB"/>
    <w:rsid w:val="00B661A0"/>
    <w:rsid w:val="00B9655F"/>
    <w:rsid w:val="00BB76CE"/>
    <w:rsid w:val="00C717F0"/>
    <w:rsid w:val="00CA0C14"/>
    <w:rsid w:val="00CC08CB"/>
    <w:rsid w:val="00CD2AA3"/>
    <w:rsid w:val="00CE4FB6"/>
    <w:rsid w:val="00CF5C84"/>
    <w:rsid w:val="00CF6C0B"/>
    <w:rsid w:val="00D1071E"/>
    <w:rsid w:val="00D139DB"/>
    <w:rsid w:val="00D94500"/>
    <w:rsid w:val="00DA56F9"/>
    <w:rsid w:val="00DA6229"/>
    <w:rsid w:val="00E607A1"/>
    <w:rsid w:val="00E61226"/>
    <w:rsid w:val="00EA0BC0"/>
    <w:rsid w:val="00F00C2B"/>
    <w:rsid w:val="00F42241"/>
    <w:rsid w:val="00F92D1C"/>
    <w:rsid w:val="00FD282B"/>
    <w:rsid w:val="00FD3F23"/>
    <w:rsid w:val="00FE41C7"/>
    <w:rsid w:val="00FF3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4D6A"/>
  <w15:docId w15:val="{6519E40A-AF76-CC46-9E8C-69B498F77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E17C9"/>
    <w:pPr>
      <w:tabs>
        <w:tab w:val="center" w:pos="4680"/>
        <w:tab w:val="right" w:pos="9360"/>
      </w:tabs>
    </w:pPr>
  </w:style>
  <w:style w:type="character" w:customStyle="1" w:styleId="FooterChar">
    <w:name w:val="Footer Char"/>
    <w:basedOn w:val="DefaultParagraphFont"/>
    <w:link w:val="Footer"/>
    <w:uiPriority w:val="99"/>
    <w:rsid w:val="001E17C9"/>
  </w:style>
  <w:style w:type="character" w:styleId="PageNumber">
    <w:name w:val="page number"/>
    <w:basedOn w:val="DefaultParagraphFont"/>
    <w:uiPriority w:val="99"/>
    <w:semiHidden/>
    <w:unhideWhenUsed/>
    <w:rsid w:val="001E17C9"/>
  </w:style>
  <w:style w:type="paragraph" w:styleId="Header">
    <w:name w:val="header"/>
    <w:basedOn w:val="Normal"/>
    <w:link w:val="HeaderChar"/>
    <w:uiPriority w:val="99"/>
    <w:unhideWhenUsed/>
    <w:rsid w:val="001E17C9"/>
    <w:pPr>
      <w:tabs>
        <w:tab w:val="center" w:pos="4680"/>
        <w:tab w:val="right" w:pos="9360"/>
      </w:tabs>
    </w:pPr>
  </w:style>
  <w:style w:type="character" w:customStyle="1" w:styleId="HeaderChar">
    <w:name w:val="Header Char"/>
    <w:basedOn w:val="DefaultParagraphFont"/>
    <w:link w:val="Header"/>
    <w:uiPriority w:val="99"/>
    <w:rsid w:val="001E17C9"/>
  </w:style>
  <w:style w:type="character" w:styleId="PlaceholderText">
    <w:name w:val="Placeholder Text"/>
    <w:basedOn w:val="DefaultParagraphFont"/>
    <w:uiPriority w:val="99"/>
    <w:semiHidden/>
    <w:rsid w:val="00B40E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6</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Copeland</dc:creator>
  <cp:keywords/>
  <dc:description/>
  <cp:lastModifiedBy>Jackson Copeland</cp:lastModifiedBy>
  <cp:revision>7</cp:revision>
  <dcterms:created xsi:type="dcterms:W3CDTF">2022-04-30T20:42:00Z</dcterms:created>
  <dcterms:modified xsi:type="dcterms:W3CDTF">2022-05-03T21:55:00Z</dcterms:modified>
</cp:coreProperties>
</file>