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1113" w:rsidRDefault="003C1113" w:rsidP="008E6E1F">
      <w:pPr>
        <w:pStyle w:val="Heading1"/>
        <w:ind w:left="0"/>
      </w:pPr>
      <w:r>
        <w:t>Content:</w:t>
      </w:r>
    </w:p>
    <w:p w:rsidR="003C1113" w:rsidRDefault="003C1113" w:rsidP="003C1113">
      <w:r>
        <w:t>Describe how the scientific environment in which the research will be done contributes to the probability of success (e.g., institutional support, physical resources, and intellectual rapport). In describing the scientific environment in which the work will be done, discuss ways in which the proposed studies will benefit from unique features of the scientific environment or from unique subject populations or how studies will employ useful collaborative arrangements.</w:t>
      </w:r>
    </w:p>
    <w:p w:rsidR="003C1113" w:rsidRDefault="003C1113" w:rsidP="003C1113">
      <w:r>
        <w:t>If there are multiple performance sites, describe the resources available at each site.</w:t>
      </w:r>
    </w:p>
    <w:p w:rsidR="003C1113" w:rsidRDefault="003C1113" w:rsidP="003C1113">
      <w:r>
        <w:t>Describe any special facilities used for working with biohazards and any other potentially dangerous substances. Note: Information about select agents must be described in the Research Plan, Select Agent Research.</w:t>
      </w:r>
    </w:p>
    <w:p w:rsidR="003C1113" w:rsidRDefault="003C1113" w:rsidP="003C1113">
      <w:r>
        <w:t xml:space="preserve">For </w:t>
      </w:r>
      <w:proofErr w:type="gramStart"/>
      <w:r>
        <w:t>early stage</w:t>
      </w:r>
      <w:proofErr w:type="gramEnd"/>
      <w:r>
        <w:t xml:space="preserve"> investigators (ESIs), describe institutional investment in the success of the investigator. See NIH's New and </w:t>
      </w:r>
      <w:proofErr w:type="gramStart"/>
      <w:r>
        <w:t>Early Stage</w:t>
      </w:r>
      <w:proofErr w:type="gramEnd"/>
      <w:r>
        <w:t xml:space="preserve"> Investigator Policies. Your description may include the following elements:</w:t>
      </w:r>
    </w:p>
    <w:p w:rsidR="003C1113" w:rsidRDefault="003C1113" w:rsidP="003C1113"/>
    <w:p w:rsidR="003C1113" w:rsidRDefault="003C1113" w:rsidP="003C1113">
      <w:r>
        <w:t>•</w:t>
      </w:r>
      <w:r>
        <w:tab/>
        <w:t xml:space="preserve">resources for classes, travel, or training </w:t>
      </w:r>
    </w:p>
    <w:p w:rsidR="003C1113" w:rsidRDefault="003C1113" w:rsidP="003C1113">
      <w:r>
        <w:t>•</w:t>
      </w:r>
      <w:r>
        <w:tab/>
        <w:t>collegial support, such as career enrichment programs, assistance and guidance in the supervision of trainees involved with the ESI’s logistical support, such as administrative management and oversight and best practices training;</w:t>
      </w:r>
    </w:p>
    <w:p w:rsidR="003C1113" w:rsidRDefault="003C1113" w:rsidP="003C1113">
      <w:r>
        <w:t>•</w:t>
      </w:r>
      <w:r>
        <w:tab/>
        <w:t>logistical support, such as administrative management and oversight and best practices training;</w:t>
      </w:r>
    </w:p>
    <w:p w:rsidR="003C1113" w:rsidRDefault="003C1113" w:rsidP="003C1113">
      <w:r>
        <w:t>•</w:t>
      </w:r>
      <w:r>
        <w:tab/>
        <w:t>financial support, such as protected time for research with salary support.</w:t>
      </w:r>
    </w:p>
    <w:p w:rsidR="003C1113" w:rsidRDefault="003C1113" w:rsidP="003C1113"/>
    <w:p w:rsidR="003C1113" w:rsidRDefault="003C1113" w:rsidP="003C1113">
      <w:r>
        <w:t>Include a detailed description of the institutional facilities and resources available to the fellowship applicant. The information provided is of major importance in establishing the feasibility of the goals of the fellowship training plan.</w:t>
      </w:r>
    </w:p>
    <w:p w:rsidR="003C1113" w:rsidRDefault="003C1113" w:rsidP="00061B01">
      <w:pPr>
        <w:pStyle w:val="Heading1"/>
        <w:ind w:left="0"/>
      </w:pPr>
    </w:p>
    <w:p w:rsidR="00112536" w:rsidRDefault="00061B01" w:rsidP="00061B01">
      <w:pPr>
        <w:pStyle w:val="Heading1"/>
        <w:ind w:left="0"/>
      </w:pPr>
      <w:r>
        <w:t>Title</w:t>
      </w:r>
    </w:p>
    <w:p w:rsidR="00061B01" w:rsidRPr="00BD4BF9" w:rsidRDefault="00061B01" w:rsidP="00061B01">
      <w:r>
        <w:t>text</w:t>
      </w:r>
    </w:p>
    <w:sectPr w:rsidR="00061B01" w:rsidRPr="00BD4BF9" w:rsidSect="005010D0">
      <w:type w:val="continuous"/>
      <w:pgSz w:w="12240" w:h="15840"/>
      <w:pgMar w:top="660" w:right="620" w:bottom="483"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246A3"/>
    <w:multiLevelType w:val="hybridMultilevel"/>
    <w:tmpl w:val="827085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E62D41"/>
    <w:multiLevelType w:val="hybridMultilevel"/>
    <w:tmpl w:val="4886C80C"/>
    <w:lvl w:ilvl="0" w:tplc="5E7E6C18">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5229D0"/>
    <w:multiLevelType w:val="hybridMultilevel"/>
    <w:tmpl w:val="DF02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635871">
    <w:abstractNumId w:val="1"/>
  </w:num>
  <w:num w:numId="2" w16cid:durableId="612514301">
    <w:abstractNumId w:val="2"/>
  </w:num>
  <w:num w:numId="3" w16cid:durableId="988245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attachedTemplate r:id="rId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J184W244S534Q355"/>
    <w:docVar w:name="paperpile-doc-name" w:val="F32_specific_aims.docx"/>
    <w:docVar w:name="paperpile-includeDoi" w:val="true"/>
    <w:docVar w:name="paperpile-styleFile" w:val="nature.csl"/>
    <w:docVar w:name="paperpile-styleId" w:val="nature"/>
    <w:docVar w:name="paperpile-styleLabel" w:val="Nature"/>
    <w:docVar w:name="paperpile-styleLocale" w:val="en-US"/>
  </w:docVars>
  <w:rsids>
    <w:rsidRoot w:val="003C1113"/>
    <w:rsid w:val="00043E9D"/>
    <w:rsid w:val="00061B01"/>
    <w:rsid w:val="00082AA9"/>
    <w:rsid w:val="000930E9"/>
    <w:rsid w:val="000B0B55"/>
    <w:rsid w:val="000D2593"/>
    <w:rsid w:val="000D4E1B"/>
    <w:rsid w:val="000F0C1A"/>
    <w:rsid w:val="00112536"/>
    <w:rsid w:val="00156D0D"/>
    <w:rsid w:val="00162B75"/>
    <w:rsid w:val="001B1DEB"/>
    <w:rsid w:val="001C0BD1"/>
    <w:rsid w:val="001C5686"/>
    <w:rsid w:val="002046B5"/>
    <w:rsid w:val="002441C7"/>
    <w:rsid w:val="0024701A"/>
    <w:rsid w:val="00295CBA"/>
    <w:rsid w:val="0029701D"/>
    <w:rsid w:val="002E15EC"/>
    <w:rsid w:val="00311FE9"/>
    <w:rsid w:val="00337E28"/>
    <w:rsid w:val="0036440C"/>
    <w:rsid w:val="003779F8"/>
    <w:rsid w:val="003C1113"/>
    <w:rsid w:val="003D03F8"/>
    <w:rsid w:val="004077C7"/>
    <w:rsid w:val="00413EAE"/>
    <w:rsid w:val="004863CC"/>
    <w:rsid w:val="00492641"/>
    <w:rsid w:val="004E2FEF"/>
    <w:rsid w:val="004F45AC"/>
    <w:rsid w:val="005010D0"/>
    <w:rsid w:val="0052211C"/>
    <w:rsid w:val="00522312"/>
    <w:rsid w:val="005277C7"/>
    <w:rsid w:val="00580402"/>
    <w:rsid w:val="00587E36"/>
    <w:rsid w:val="005B739E"/>
    <w:rsid w:val="005D6A93"/>
    <w:rsid w:val="006135CC"/>
    <w:rsid w:val="00646165"/>
    <w:rsid w:val="006555CC"/>
    <w:rsid w:val="006618E8"/>
    <w:rsid w:val="006F7683"/>
    <w:rsid w:val="0071362C"/>
    <w:rsid w:val="007A6EE7"/>
    <w:rsid w:val="00806A9F"/>
    <w:rsid w:val="00821C43"/>
    <w:rsid w:val="008B2E49"/>
    <w:rsid w:val="008C04D9"/>
    <w:rsid w:val="008C4E12"/>
    <w:rsid w:val="008E6E1F"/>
    <w:rsid w:val="009348FA"/>
    <w:rsid w:val="009C3F59"/>
    <w:rsid w:val="00A10E80"/>
    <w:rsid w:val="00A43DCE"/>
    <w:rsid w:val="00B5495F"/>
    <w:rsid w:val="00B71BC7"/>
    <w:rsid w:val="00BB5CA1"/>
    <w:rsid w:val="00BD4BF9"/>
    <w:rsid w:val="00BD5313"/>
    <w:rsid w:val="00C1182F"/>
    <w:rsid w:val="00C35597"/>
    <w:rsid w:val="00C54AD0"/>
    <w:rsid w:val="00C605EF"/>
    <w:rsid w:val="00C903EF"/>
    <w:rsid w:val="00CF7BBB"/>
    <w:rsid w:val="00D07F15"/>
    <w:rsid w:val="00D273C1"/>
    <w:rsid w:val="00D312DE"/>
    <w:rsid w:val="00D7382F"/>
    <w:rsid w:val="00D84E3C"/>
    <w:rsid w:val="00DE0C06"/>
    <w:rsid w:val="00E10C09"/>
    <w:rsid w:val="00EA5491"/>
    <w:rsid w:val="00ED434A"/>
    <w:rsid w:val="00EE18E1"/>
    <w:rsid w:val="00EF2871"/>
    <w:rsid w:val="00F00264"/>
    <w:rsid w:val="00F72BD3"/>
    <w:rsid w:val="00F9100A"/>
    <w:rsid w:val="00F95AE4"/>
    <w:rsid w:val="00FA05B1"/>
    <w:rsid w:val="00FD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E5E3F8"/>
  <w15:docId w15:val="{AEAAB660-E9EC-CA44-A9EE-597C16655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07"/>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Revision">
    <w:name w:val="Revision"/>
    <w:hidden/>
    <w:uiPriority w:val="99"/>
    <w:semiHidden/>
    <w:rsid w:val="004863CC"/>
    <w:pPr>
      <w:widowControl/>
      <w:autoSpaceDE/>
      <w:autoSpaceDN/>
    </w:pPr>
    <w:rPr>
      <w:rFonts w:ascii="Arial" w:eastAsia="Arial" w:hAnsi="Arial" w:cs="Arial"/>
    </w:rPr>
  </w:style>
  <w:style w:type="character" w:styleId="CommentReference">
    <w:name w:val="annotation reference"/>
    <w:basedOn w:val="DefaultParagraphFont"/>
    <w:uiPriority w:val="99"/>
    <w:semiHidden/>
    <w:unhideWhenUsed/>
    <w:rsid w:val="00D7382F"/>
    <w:rPr>
      <w:sz w:val="16"/>
      <w:szCs w:val="16"/>
    </w:rPr>
  </w:style>
  <w:style w:type="paragraph" w:styleId="CommentText">
    <w:name w:val="annotation text"/>
    <w:basedOn w:val="Normal"/>
    <w:link w:val="CommentTextChar"/>
    <w:uiPriority w:val="99"/>
    <w:unhideWhenUsed/>
    <w:rsid w:val="00D7382F"/>
    <w:rPr>
      <w:sz w:val="20"/>
      <w:szCs w:val="20"/>
    </w:rPr>
  </w:style>
  <w:style w:type="character" w:customStyle="1" w:styleId="CommentTextChar">
    <w:name w:val="Comment Text Char"/>
    <w:basedOn w:val="DefaultParagraphFont"/>
    <w:link w:val="CommentText"/>
    <w:uiPriority w:val="99"/>
    <w:rsid w:val="00D7382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D7382F"/>
    <w:rPr>
      <w:b/>
      <w:bCs/>
    </w:rPr>
  </w:style>
  <w:style w:type="character" w:customStyle="1" w:styleId="CommentSubjectChar">
    <w:name w:val="Comment Subject Char"/>
    <w:basedOn w:val="CommentTextChar"/>
    <w:link w:val="CommentSubject"/>
    <w:uiPriority w:val="99"/>
    <w:semiHidden/>
    <w:rsid w:val="00D7382F"/>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desmarais/Library/Group%20Containers/UBF8T346G9.Office/User%20Content.localized/Templates.localized/f32_doc_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f32_doc_2.dotx</Template>
  <TotalTime>1</TotalTime>
  <Pages>1</Pages>
  <Words>253</Words>
  <Characters>1455</Characters>
  <Application>Microsoft Office Word</Application>
  <DocSecurity>0</DocSecurity>
  <Lines>22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James Desmarais</dc:creator>
  <cp:lastModifiedBy>John Desmarais</cp:lastModifiedBy>
  <cp:revision>2</cp:revision>
  <cp:lastPrinted>2023-06-05T22:40:00Z</cp:lastPrinted>
  <dcterms:created xsi:type="dcterms:W3CDTF">2023-06-13T14:48:00Z</dcterms:created>
  <dcterms:modified xsi:type="dcterms:W3CDTF">2023-06-13T14:49:00Z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2023-03-27T00:00:00Z</vt:filetime>
  </property>
  <property fmtid="{D5CDD505-2E9C-101B-9397-08002B2CF9AE}" pid="3" name="Creator">
    <vt:lpwstr>TeX</vt:lpwstr>
  </property>
  <property fmtid="{D5CDD505-2E9C-101B-9397-08002B2CF9AE}" pid="4" name="LastSaved">
    <vt:filetime>2023-03-27T00:00:00Z</vt:filetime>
  </property>
  <property fmtid="{D5CDD505-2E9C-101B-9397-08002B2CF9AE}" pid="5" name="PTEX.FullBanner">
    <vt:lpwstr>This is LuaHBTeX, Version 1.15.0 (TeX Live 2022)</vt:lpwstr>
  </property>
  <property fmtid="{D5CDD505-2E9C-101B-9397-08002B2CF9AE}" pid="6" name="Producer">
    <vt:lpwstr>LuaTeX-1.15.0</vt:lpwstr>
  </property>
</Properties>
</file>