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3EB39E" w14:textId="5F7004F1" w:rsidR="00844BAB" w:rsidRPr="00844BAB" w:rsidRDefault="00732C1E" w:rsidP="00844BAB">
      <w:pPr>
        <w:pStyle w:val="Title"/>
      </w:pPr>
      <w:bookmarkStart w:id="0" w:name="_GoBack"/>
      <w:bookmarkEnd w:id="0"/>
      <w:r>
        <w:t>Languages and Compilers</w:t>
      </w:r>
      <w:r w:rsidR="00844BAB">
        <w:t xml:space="preserve"> </w:t>
      </w:r>
      <w:r>
        <w:rPr>
          <w:i/>
          <w:sz w:val="32"/>
        </w:rPr>
        <w:t>CM4106</w:t>
      </w:r>
    </w:p>
    <w:p w14:paraId="5130D706" w14:textId="77777777" w:rsidR="00FF3980" w:rsidRDefault="00FF3980" w:rsidP="00FF3980">
      <w:pPr>
        <w:pStyle w:val="Subtitle"/>
      </w:pPr>
      <w:r>
        <w:t>Coursework Overview</w:t>
      </w:r>
      <w:r w:rsidR="00CC7194">
        <w:t xml:space="preserve"> (Semester 1)</w:t>
      </w:r>
    </w:p>
    <w:tbl>
      <w:tblPr>
        <w:tblStyle w:val="PlainTable2"/>
        <w:tblW w:w="0" w:type="auto"/>
        <w:tblLook w:val="0480" w:firstRow="0" w:lastRow="0" w:firstColumn="1" w:lastColumn="0" w:noHBand="0" w:noVBand="1"/>
      </w:tblPr>
      <w:tblGrid>
        <w:gridCol w:w="3223"/>
        <w:gridCol w:w="5787"/>
      </w:tblGrid>
      <w:tr w:rsidR="00CC7194" w:rsidRPr="00CC7194" w14:paraId="44AE691B" w14:textId="77777777" w:rsidTr="00C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59B5ECA0" w14:textId="77777777" w:rsidR="00CC7194" w:rsidRPr="00CC7194" w:rsidRDefault="00CC7194" w:rsidP="00CC7194">
            <w:pPr>
              <w:jc w:val="both"/>
            </w:pPr>
            <w:r w:rsidRPr="00CC7194">
              <w:t>Date of Assessment Release</w:t>
            </w:r>
          </w:p>
        </w:tc>
        <w:tc>
          <w:tcPr>
            <w:tcW w:w="5787" w:type="dxa"/>
          </w:tcPr>
          <w:p w14:paraId="3343A219" w14:textId="6222A2B5" w:rsidR="00CC7194" w:rsidRPr="00CC7194" w:rsidRDefault="00CC7194" w:rsidP="00CC7194">
            <w:pPr>
              <w:cnfStyle w:val="000000100000" w:firstRow="0" w:lastRow="0" w:firstColumn="0" w:lastColumn="0" w:oddVBand="0" w:evenVBand="0" w:oddHBand="1" w:evenHBand="0" w:firstRowFirstColumn="0" w:firstRowLastColumn="0" w:lastRowFirstColumn="0" w:lastRowLastColumn="0"/>
            </w:pPr>
            <w:r>
              <w:t>Coursewor</w:t>
            </w:r>
            <w:r w:rsidR="00732C1E">
              <w:t>k will be released in the 2</w:t>
            </w:r>
            <w:r w:rsidR="00732C1E" w:rsidRPr="00732C1E">
              <w:rPr>
                <w:vertAlign w:val="superscript"/>
              </w:rPr>
              <w:t>nd</w:t>
            </w:r>
            <w:r w:rsidR="00732C1E">
              <w:t xml:space="preserve"> </w:t>
            </w:r>
            <w:r>
              <w:t>week of Semester 1</w:t>
            </w:r>
          </w:p>
        </w:tc>
      </w:tr>
      <w:tr w:rsidR="00CC7194" w:rsidRPr="00CC7194" w14:paraId="67E52065" w14:textId="77777777" w:rsidTr="00CC7194">
        <w:tc>
          <w:tcPr>
            <w:cnfStyle w:val="001000000000" w:firstRow="0" w:lastRow="0" w:firstColumn="1" w:lastColumn="0" w:oddVBand="0" w:evenVBand="0" w:oddHBand="0" w:evenHBand="0" w:firstRowFirstColumn="0" w:firstRowLastColumn="0" w:lastRowFirstColumn="0" w:lastRowLastColumn="0"/>
            <w:tcW w:w="3223" w:type="dxa"/>
          </w:tcPr>
          <w:p w14:paraId="72030A58" w14:textId="094773C2" w:rsidR="00CC7194" w:rsidRPr="00CC7194" w:rsidRDefault="00732C1E" w:rsidP="00CC7194">
            <w:pPr>
              <w:jc w:val="both"/>
            </w:pPr>
            <w:r>
              <w:t>Submission Overview</w:t>
            </w:r>
          </w:p>
        </w:tc>
        <w:tc>
          <w:tcPr>
            <w:tcW w:w="5787" w:type="dxa"/>
          </w:tcPr>
          <w:p w14:paraId="479DF0C2" w14:textId="77777777" w:rsidR="007E31E2" w:rsidRDefault="000205A6" w:rsidP="00CC7194">
            <w:pPr>
              <w:cnfStyle w:val="000000000000" w:firstRow="0" w:lastRow="0" w:firstColumn="0" w:lastColumn="0" w:oddVBand="0" w:evenVBand="0" w:oddHBand="0" w:evenHBand="0" w:firstRowFirstColumn="0" w:firstRowLastColumn="0" w:lastRowFirstColumn="0" w:lastRowLastColumn="0"/>
            </w:pPr>
            <w:r>
              <w:t xml:space="preserve">Component 1 </w:t>
            </w:r>
          </w:p>
          <w:p w14:paraId="79B0D47E" w14:textId="49735C85" w:rsidR="00CC7194" w:rsidRDefault="000205A6" w:rsidP="00CC7194">
            <w:pPr>
              <w:cnfStyle w:val="000000000000" w:firstRow="0" w:lastRow="0" w:firstColumn="0" w:lastColumn="0" w:oddVBand="0" w:evenVBand="0" w:oddHBand="0" w:evenHBand="0" w:firstRowFirstColumn="0" w:firstRowLastColumn="0" w:lastRowFirstColumn="0" w:lastRowLastColumn="0"/>
            </w:pPr>
            <w:r>
              <w:t>(</w:t>
            </w:r>
            <w:r w:rsidR="00EC0638">
              <w:t xml:space="preserve">Scanner, </w:t>
            </w:r>
            <w:r w:rsidR="00732C1E">
              <w:t>Parser</w:t>
            </w:r>
            <w:r w:rsidR="00EC0638">
              <w:t>, Semantic Analyser</w:t>
            </w:r>
            <w:r w:rsidR="00732C1E">
              <w:t xml:space="preserve"> - Front End</w:t>
            </w:r>
            <w:r w:rsidR="007E31E2">
              <w:t xml:space="preserve"> and </w:t>
            </w:r>
            <w:r w:rsidR="00B977A5">
              <w:t xml:space="preserve">code and </w:t>
            </w:r>
            <w:r w:rsidR="007E31E2" w:rsidRPr="00B977A5">
              <w:t>implementation report</w:t>
            </w:r>
            <w:r w:rsidR="00732C1E">
              <w:t>)</w:t>
            </w:r>
          </w:p>
          <w:p w14:paraId="191CAF20" w14:textId="77777777" w:rsidR="007E31E2" w:rsidRDefault="000205A6" w:rsidP="00732C1E">
            <w:pPr>
              <w:cnfStyle w:val="000000000000" w:firstRow="0" w:lastRow="0" w:firstColumn="0" w:lastColumn="0" w:oddVBand="0" w:evenVBand="0" w:oddHBand="0" w:evenHBand="0" w:firstRowFirstColumn="0" w:firstRowLastColumn="0" w:lastRowFirstColumn="0" w:lastRowLastColumn="0"/>
            </w:pPr>
            <w:r>
              <w:t xml:space="preserve">Component 2 </w:t>
            </w:r>
          </w:p>
          <w:p w14:paraId="72349FD8" w14:textId="14F5FFCF" w:rsidR="000205A6" w:rsidRPr="00CC7194" w:rsidRDefault="000205A6" w:rsidP="00732C1E">
            <w:pPr>
              <w:cnfStyle w:val="000000000000" w:firstRow="0" w:lastRow="0" w:firstColumn="0" w:lastColumn="0" w:oddVBand="0" w:evenVBand="0" w:oddHBand="0" w:evenHBand="0" w:firstRowFirstColumn="0" w:firstRowLastColumn="0" w:lastRowFirstColumn="0" w:lastRowLastColumn="0"/>
            </w:pPr>
            <w:r>
              <w:t>(</w:t>
            </w:r>
            <w:r w:rsidR="00732C1E">
              <w:t xml:space="preserve">Final Compiler </w:t>
            </w:r>
            <w:r w:rsidR="007E31E2">
              <w:t>–</w:t>
            </w:r>
            <w:r w:rsidR="00732C1E">
              <w:t xml:space="preserve"> </w:t>
            </w:r>
            <w:r w:rsidR="00732C1E" w:rsidRPr="00B977A5">
              <w:t>Backend</w:t>
            </w:r>
            <w:r w:rsidR="007E31E2" w:rsidRPr="00B977A5">
              <w:t xml:space="preserve"> </w:t>
            </w:r>
            <w:r w:rsidR="00B977A5">
              <w:t>code a</w:t>
            </w:r>
            <w:r w:rsidR="007E31E2" w:rsidRPr="00B977A5">
              <w:t>nd implementation report</w:t>
            </w:r>
            <w:r w:rsidR="00732C1E" w:rsidRPr="00B977A5">
              <w:t>)</w:t>
            </w:r>
            <w:r w:rsidRPr="00B977A5">
              <w:t xml:space="preserve"> </w:t>
            </w:r>
          </w:p>
        </w:tc>
      </w:tr>
      <w:tr w:rsidR="00CC7194" w:rsidRPr="00CC7194" w14:paraId="1E95AE92" w14:textId="77777777" w:rsidTr="00C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5C18B781" w14:textId="77777777" w:rsidR="00CC7194" w:rsidRPr="00CC7194" w:rsidRDefault="00CC7194" w:rsidP="00CC7194">
            <w:pPr>
              <w:jc w:val="both"/>
            </w:pPr>
            <w:r w:rsidRPr="00CC7194">
              <w:t>Submission Date</w:t>
            </w:r>
          </w:p>
        </w:tc>
        <w:tc>
          <w:tcPr>
            <w:tcW w:w="5787" w:type="dxa"/>
          </w:tcPr>
          <w:p w14:paraId="3B44B085" w14:textId="498C711A" w:rsidR="00CC7194" w:rsidRPr="009D0719" w:rsidRDefault="00CC7194" w:rsidP="00CC7194">
            <w:pPr>
              <w:cnfStyle w:val="000000100000" w:firstRow="0" w:lastRow="0" w:firstColumn="0" w:lastColumn="0" w:oddVBand="0" w:evenVBand="0" w:oddHBand="1" w:evenHBand="0" w:firstRowFirstColumn="0" w:firstRowLastColumn="0" w:lastRowFirstColumn="0" w:lastRowLastColumn="0"/>
            </w:pPr>
            <w:r w:rsidRPr="009D0719">
              <w:t xml:space="preserve">Component 1: </w:t>
            </w:r>
            <w:r w:rsidR="00EE05B6">
              <w:t>Monday 6th</w:t>
            </w:r>
            <w:r w:rsidR="000205A6" w:rsidRPr="009D0719">
              <w:t xml:space="preserve"> </w:t>
            </w:r>
            <w:r w:rsidR="00EE744F">
              <w:t xml:space="preserve">November </w:t>
            </w:r>
            <w:proofErr w:type="gramStart"/>
            <w:r w:rsidR="00605C27" w:rsidRPr="00B977A5">
              <w:t xml:space="preserve">before </w:t>
            </w:r>
            <w:r w:rsidR="00034D4C" w:rsidRPr="00B977A5">
              <w:t xml:space="preserve"> 23</w:t>
            </w:r>
            <w:proofErr w:type="gramEnd"/>
            <w:r w:rsidR="00034D4C" w:rsidRPr="00B977A5">
              <w:t>:</w:t>
            </w:r>
            <w:r w:rsidR="00EE744F" w:rsidRPr="00B977A5">
              <w:t xml:space="preserve"> </w:t>
            </w:r>
            <w:r w:rsidR="00BE41FE" w:rsidRPr="00B977A5">
              <w:t>59</w:t>
            </w:r>
          </w:p>
          <w:p w14:paraId="645B5340" w14:textId="31A67439" w:rsidR="00CC7194" w:rsidRPr="00CC7194" w:rsidRDefault="000205A6" w:rsidP="00CC7194">
            <w:pPr>
              <w:cnfStyle w:val="000000100000" w:firstRow="0" w:lastRow="0" w:firstColumn="0" w:lastColumn="0" w:oddVBand="0" w:evenVBand="0" w:oddHBand="1" w:evenHBand="0" w:firstRowFirstColumn="0" w:firstRowLastColumn="0" w:lastRowFirstColumn="0" w:lastRowLastColumn="0"/>
            </w:pPr>
            <w:r w:rsidRPr="009D0719">
              <w:t>Component</w:t>
            </w:r>
            <w:r w:rsidR="00CC7194" w:rsidRPr="009D0719">
              <w:t xml:space="preserve"> 2: </w:t>
            </w:r>
            <w:r w:rsidR="007E31E2">
              <w:t>Monday 18</w:t>
            </w:r>
            <w:r w:rsidR="009D0719" w:rsidRPr="009D0719">
              <w:rPr>
                <w:vertAlign w:val="superscript"/>
              </w:rPr>
              <w:t>th</w:t>
            </w:r>
            <w:r w:rsidR="00EE744F">
              <w:t xml:space="preserve"> December</w:t>
            </w:r>
            <w:r w:rsidR="00605C27">
              <w:rPr>
                <w:color w:val="FF0000"/>
              </w:rPr>
              <w:t xml:space="preserve"> </w:t>
            </w:r>
            <w:r w:rsidR="00605C27" w:rsidRPr="00B977A5">
              <w:t>before</w:t>
            </w:r>
            <w:r w:rsidR="00034D4C" w:rsidRPr="00B977A5">
              <w:t xml:space="preserve"> 23:</w:t>
            </w:r>
            <w:r w:rsidR="00EE744F" w:rsidRPr="00B977A5">
              <w:t>59</w:t>
            </w:r>
          </w:p>
        </w:tc>
      </w:tr>
      <w:tr w:rsidR="00CC7194" w:rsidRPr="00CC7194" w14:paraId="1A4E28F5" w14:textId="77777777" w:rsidTr="00CC7194">
        <w:trPr>
          <w:trHeight w:val="269"/>
        </w:trPr>
        <w:tc>
          <w:tcPr>
            <w:cnfStyle w:val="001000000000" w:firstRow="0" w:lastRow="0" w:firstColumn="1" w:lastColumn="0" w:oddVBand="0" w:evenVBand="0" w:oddHBand="0" w:evenHBand="0" w:firstRowFirstColumn="0" w:firstRowLastColumn="0" w:lastRowFirstColumn="0" w:lastRowLastColumn="0"/>
            <w:tcW w:w="3223" w:type="dxa"/>
          </w:tcPr>
          <w:p w14:paraId="6F56D53A" w14:textId="77777777" w:rsidR="00CC7194" w:rsidRPr="00CC7194" w:rsidRDefault="00CC7194" w:rsidP="00CC7194">
            <w:pPr>
              <w:jc w:val="both"/>
            </w:pPr>
            <w:r w:rsidRPr="00CC7194">
              <w:t>Submission Method</w:t>
            </w:r>
          </w:p>
        </w:tc>
        <w:tc>
          <w:tcPr>
            <w:tcW w:w="5787" w:type="dxa"/>
          </w:tcPr>
          <w:p w14:paraId="713F0921" w14:textId="77777777" w:rsidR="00CC7194" w:rsidRPr="00CC7194" w:rsidRDefault="00CC7194" w:rsidP="00CC7194">
            <w:pPr>
              <w:cnfStyle w:val="000000000000" w:firstRow="0" w:lastRow="0" w:firstColumn="0" w:lastColumn="0" w:oddVBand="0" w:evenVBand="0" w:oddHBand="0" w:evenHBand="0" w:firstRowFirstColumn="0" w:firstRowLastColumn="0" w:lastRowFirstColumn="0" w:lastRowLastColumn="0"/>
            </w:pPr>
            <w:r w:rsidRPr="00CC7194">
              <w:t xml:space="preserve">All coursework submissions are to submitted via </w:t>
            </w:r>
            <w:proofErr w:type="spellStart"/>
            <w:r w:rsidRPr="00CC7194">
              <w:t>CampusMoodle</w:t>
            </w:r>
            <w:proofErr w:type="spellEnd"/>
          </w:p>
        </w:tc>
      </w:tr>
      <w:tr w:rsidR="00CC7194" w:rsidRPr="00CC7194" w14:paraId="40F08CCC" w14:textId="77777777" w:rsidTr="00C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4385FD1F" w14:textId="77777777" w:rsidR="00CC7194" w:rsidRPr="00CC7194" w:rsidRDefault="00CC7194" w:rsidP="00317207">
            <w:r w:rsidRPr="00CC7194">
              <w:t>Number of Copies to be Submitted</w:t>
            </w:r>
          </w:p>
        </w:tc>
        <w:tc>
          <w:tcPr>
            <w:tcW w:w="5787" w:type="dxa"/>
          </w:tcPr>
          <w:p w14:paraId="064C57FF" w14:textId="77777777" w:rsidR="00CC7194" w:rsidRPr="00CC7194" w:rsidRDefault="00CC7194" w:rsidP="00CC7194">
            <w:pPr>
              <w:cnfStyle w:val="000000100000" w:firstRow="0" w:lastRow="0" w:firstColumn="0" w:lastColumn="0" w:oddVBand="0" w:evenVBand="0" w:oddHBand="1" w:evenHBand="0" w:firstRowFirstColumn="0" w:firstRowLastColumn="0" w:lastRowFirstColumn="0" w:lastRowLastColumn="0"/>
            </w:pPr>
            <w:r w:rsidRPr="00CC7194">
              <w:t>Only 1 digital copy of each submission should be made.</w:t>
            </w:r>
          </w:p>
          <w:p w14:paraId="39D87AEC" w14:textId="77777777" w:rsidR="00CC7194" w:rsidRPr="00CC7194" w:rsidRDefault="00CC7194" w:rsidP="00CC7194">
            <w:pPr>
              <w:cnfStyle w:val="000000100000" w:firstRow="0" w:lastRow="0" w:firstColumn="0" w:lastColumn="0" w:oddVBand="0" w:evenVBand="0" w:oddHBand="1" w:evenHBand="0" w:firstRowFirstColumn="0" w:firstRowLastColumn="0" w:lastRowFirstColumn="0" w:lastRowLastColumn="0"/>
            </w:pPr>
            <w:r w:rsidRPr="00CC7194">
              <w:t>No physical copies are required</w:t>
            </w:r>
          </w:p>
        </w:tc>
      </w:tr>
      <w:tr w:rsidR="00CC7194" w:rsidRPr="00CC7194" w14:paraId="5C553C30" w14:textId="77777777" w:rsidTr="00CC7194">
        <w:tc>
          <w:tcPr>
            <w:cnfStyle w:val="001000000000" w:firstRow="0" w:lastRow="0" w:firstColumn="1" w:lastColumn="0" w:oddVBand="0" w:evenVBand="0" w:oddHBand="0" w:evenHBand="0" w:firstRowFirstColumn="0" w:firstRowLastColumn="0" w:lastRowFirstColumn="0" w:lastRowLastColumn="0"/>
            <w:tcW w:w="3223" w:type="dxa"/>
          </w:tcPr>
          <w:p w14:paraId="67563883" w14:textId="77777777" w:rsidR="00CC7194" w:rsidRPr="00CC7194" w:rsidRDefault="00CC7194" w:rsidP="00CC7194">
            <w:pPr>
              <w:jc w:val="both"/>
            </w:pPr>
            <w:r w:rsidRPr="00CC7194">
              <w:t>Date for Release of Marks</w:t>
            </w:r>
          </w:p>
        </w:tc>
        <w:tc>
          <w:tcPr>
            <w:tcW w:w="5787" w:type="dxa"/>
          </w:tcPr>
          <w:p w14:paraId="71C2E196" w14:textId="77777777" w:rsidR="00CC7194" w:rsidRPr="00CC7194" w:rsidRDefault="00CC7194" w:rsidP="00CC7194">
            <w:pPr>
              <w:cnfStyle w:val="000000000000" w:firstRow="0" w:lastRow="0" w:firstColumn="0" w:lastColumn="0" w:oddVBand="0" w:evenVBand="0" w:oddHBand="0" w:evenHBand="0" w:firstRowFirstColumn="0" w:firstRowLastColumn="0" w:lastRowFirstColumn="0" w:lastRowLastColumn="0"/>
            </w:pPr>
            <w:r w:rsidRPr="00CC7194">
              <w:t xml:space="preserve">Marks will be released 2 weeks after the final submission. </w:t>
            </w:r>
          </w:p>
        </w:tc>
      </w:tr>
      <w:tr w:rsidR="00CC7194" w:rsidRPr="00CC7194" w14:paraId="2B399823" w14:textId="77777777" w:rsidTr="00CC719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223" w:type="dxa"/>
          </w:tcPr>
          <w:p w14:paraId="4CF2F1A7" w14:textId="77777777" w:rsidR="00CC7194" w:rsidRPr="00CC7194" w:rsidRDefault="00CC7194" w:rsidP="00CC7194">
            <w:pPr>
              <w:jc w:val="both"/>
            </w:pPr>
            <w:r w:rsidRPr="00CC7194">
              <w:t>Date for Release of Feedback</w:t>
            </w:r>
          </w:p>
        </w:tc>
        <w:tc>
          <w:tcPr>
            <w:tcW w:w="5787" w:type="dxa"/>
          </w:tcPr>
          <w:p w14:paraId="1F2D62F2" w14:textId="53FC99A4" w:rsidR="00CC7194" w:rsidRPr="00CC7194" w:rsidRDefault="00CC7194" w:rsidP="00715DDE">
            <w:pPr>
              <w:cnfStyle w:val="000000100000" w:firstRow="0" w:lastRow="0" w:firstColumn="0" w:lastColumn="0" w:oddVBand="0" w:evenVBand="0" w:oddHBand="1" w:evenHBand="0" w:firstRowFirstColumn="0" w:firstRowLastColumn="0" w:lastRowFirstColumn="0" w:lastRowLastColumn="0"/>
            </w:pPr>
            <w:r w:rsidRPr="00CC7194">
              <w:t>Feedback will be given within 2 weeks of each submission.</w:t>
            </w:r>
          </w:p>
        </w:tc>
      </w:tr>
      <w:tr w:rsidR="00CC7194" w:rsidRPr="00CC7194" w14:paraId="562364CD" w14:textId="77777777" w:rsidTr="00CC7194">
        <w:tc>
          <w:tcPr>
            <w:cnfStyle w:val="001000000000" w:firstRow="0" w:lastRow="0" w:firstColumn="1" w:lastColumn="0" w:oddVBand="0" w:evenVBand="0" w:oddHBand="0" w:evenHBand="0" w:firstRowFirstColumn="0" w:firstRowLastColumn="0" w:lastRowFirstColumn="0" w:lastRowLastColumn="0"/>
            <w:tcW w:w="3223" w:type="dxa"/>
          </w:tcPr>
          <w:p w14:paraId="5B8E2F5C" w14:textId="77777777" w:rsidR="00CC7194" w:rsidRPr="00CC7194" w:rsidRDefault="00CC7194" w:rsidP="00CC7194">
            <w:pPr>
              <w:jc w:val="both"/>
            </w:pPr>
            <w:r w:rsidRPr="00CC7194">
              <w:t>How Feedback Will be Returned</w:t>
            </w:r>
          </w:p>
        </w:tc>
        <w:tc>
          <w:tcPr>
            <w:tcW w:w="5787" w:type="dxa"/>
          </w:tcPr>
          <w:p w14:paraId="78BBC28C" w14:textId="6EF1E9CC" w:rsidR="00CC7194" w:rsidRPr="00CC7194" w:rsidRDefault="00BA7CF1" w:rsidP="000205A6">
            <w:pPr>
              <w:cnfStyle w:val="000000000000" w:firstRow="0" w:lastRow="0" w:firstColumn="0" w:lastColumn="0" w:oddVBand="0" w:evenVBand="0" w:oddHBand="0" w:evenHBand="0" w:firstRowFirstColumn="0" w:firstRowLastColumn="0" w:lastRowFirstColumn="0" w:lastRowLastColumn="0"/>
            </w:pPr>
            <w:r w:rsidRPr="00CC7194">
              <w:t xml:space="preserve">Feedback will be returned via </w:t>
            </w:r>
            <w:r>
              <w:t>email and Campus Moodle</w:t>
            </w:r>
          </w:p>
        </w:tc>
      </w:tr>
      <w:tr w:rsidR="00CC7194" w:rsidRPr="00CC7194" w14:paraId="759A0CDB" w14:textId="77777777" w:rsidTr="00C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26DEF4B3" w14:textId="77777777" w:rsidR="00CC7194" w:rsidRPr="00CC7194" w:rsidRDefault="00CC7194" w:rsidP="00CC7194">
            <w:pPr>
              <w:jc w:val="both"/>
            </w:pPr>
            <w:r w:rsidRPr="00CC7194">
              <w:t>Learning Outcomes</w:t>
            </w:r>
          </w:p>
        </w:tc>
        <w:tc>
          <w:tcPr>
            <w:tcW w:w="5787" w:type="dxa"/>
          </w:tcPr>
          <w:p w14:paraId="49A26218" w14:textId="4DBADBEF" w:rsidR="00CC7194" w:rsidRPr="00CC7194" w:rsidRDefault="00CC7194" w:rsidP="00CC7194">
            <w:pPr>
              <w:cnfStyle w:val="000000100000" w:firstRow="0" w:lastRow="0" w:firstColumn="0" w:lastColumn="0" w:oddVBand="0" w:evenVBand="0" w:oddHBand="1" w:evenHBand="0" w:firstRowFirstColumn="0" w:firstRowLastColumn="0" w:lastRowFirstColumn="0" w:lastRowLastColumn="0"/>
            </w:pPr>
            <w:r w:rsidRPr="00CC7194">
              <w:t>This coursework covers</w:t>
            </w:r>
            <w:r w:rsidR="007E31E2">
              <w:t xml:space="preserve"> </w:t>
            </w:r>
            <w:r w:rsidR="0043798D">
              <w:t xml:space="preserve">learning outcomes </w:t>
            </w:r>
            <w:r w:rsidR="007E31E2">
              <w:t xml:space="preserve">4 &amp; 5 </w:t>
            </w:r>
            <w:r w:rsidR="0043798D">
              <w:t>for this module.</w:t>
            </w:r>
          </w:p>
        </w:tc>
      </w:tr>
      <w:tr w:rsidR="00CC7194" w:rsidRPr="00CC7194" w14:paraId="171332F3" w14:textId="77777777" w:rsidTr="00CC7194">
        <w:tc>
          <w:tcPr>
            <w:cnfStyle w:val="001000000000" w:firstRow="0" w:lastRow="0" w:firstColumn="1" w:lastColumn="0" w:oddVBand="0" w:evenVBand="0" w:oddHBand="0" w:evenHBand="0" w:firstRowFirstColumn="0" w:firstRowLastColumn="0" w:lastRowFirstColumn="0" w:lastRowLastColumn="0"/>
            <w:tcW w:w="3223" w:type="dxa"/>
          </w:tcPr>
          <w:p w14:paraId="31EC1B1B" w14:textId="77777777" w:rsidR="00CC7194" w:rsidRPr="00CC7194" w:rsidRDefault="00CC7194" w:rsidP="00CC7194">
            <w:pPr>
              <w:jc w:val="both"/>
            </w:pPr>
            <w:r w:rsidRPr="00CC7194">
              <w:t>How Grades are Calculated</w:t>
            </w:r>
          </w:p>
        </w:tc>
        <w:tc>
          <w:tcPr>
            <w:tcW w:w="5787" w:type="dxa"/>
          </w:tcPr>
          <w:p w14:paraId="49D8A3DD" w14:textId="06524877" w:rsidR="00CC7194" w:rsidRPr="009D0719" w:rsidRDefault="000205A6" w:rsidP="009D0719">
            <w:pPr>
              <w:cnfStyle w:val="000000000000" w:firstRow="0" w:lastRow="0" w:firstColumn="0" w:lastColumn="0" w:oddVBand="0" w:evenVBand="0" w:oddHBand="0" w:evenHBand="0" w:firstRowFirstColumn="0" w:firstRowLastColumn="0" w:lastRowFirstColumn="0" w:lastRowLastColumn="0"/>
              <w:rPr>
                <w:b/>
              </w:rPr>
            </w:pPr>
            <w:r>
              <w:t xml:space="preserve">Please see </w:t>
            </w:r>
            <w:r w:rsidR="009D0719">
              <w:t xml:space="preserve">the </w:t>
            </w:r>
            <w:r w:rsidR="00100528">
              <w:rPr>
                <w:b/>
              </w:rPr>
              <w:t>Module Grading Grid</w:t>
            </w:r>
          </w:p>
        </w:tc>
      </w:tr>
    </w:tbl>
    <w:p w14:paraId="569649B3" w14:textId="77777777" w:rsidR="00CC7194" w:rsidRDefault="00CC7194" w:rsidP="00841872">
      <w:pPr>
        <w:jc w:val="both"/>
      </w:pPr>
    </w:p>
    <w:p w14:paraId="76B868BD" w14:textId="77777777" w:rsidR="007E31E2" w:rsidRDefault="007E31E2" w:rsidP="00BA7CF1">
      <w:r>
        <w:t xml:space="preserve">The main purpose of the coursework is to allow you to demonstrate that you have developed the skills needed to develop a code generating compiler for a given language. </w:t>
      </w:r>
    </w:p>
    <w:p w14:paraId="1F1EE942" w14:textId="0FAD4A80" w:rsidR="0043798D" w:rsidRDefault="007E31E2" w:rsidP="00BA7CF1">
      <w:r>
        <w:t>The compiler you develop will be tested for completeness against a set of unseen scripts, with a known output, to check its completeness. This will mean that you have to develop your compiler to work completely for the specified language. The target language will be explained and provided during the lab sessions.</w:t>
      </w:r>
    </w:p>
    <w:p w14:paraId="5B983923" w14:textId="25954EAE" w:rsidR="00317207" w:rsidRPr="00BA7CF1" w:rsidRDefault="007E31E2" w:rsidP="00BA7CF1">
      <w:pPr>
        <w:rPr>
          <w:b/>
        </w:rPr>
      </w:pPr>
      <w:r w:rsidRPr="007E31E2">
        <w:rPr>
          <w:b/>
        </w:rPr>
        <w:lastRenderedPageBreak/>
        <w:t>The coursework is to be undertaken individually and will include a report asking you to describe the reasoning for the implementation you have chosen.  Coursework’s will be checked for plagiarism and collusion as per the universities standard procedure.</w:t>
      </w:r>
      <w:r w:rsidR="00317207">
        <w:br w:type="page"/>
      </w:r>
    </w:p>
    <w:p w14:paraId="79D4D784" w14:textId="308A8ED1" w:rsidR="00FD5128" w:rsidRDefault="00FD5128" w:rsidP="00FD5128">
      <w:pPr>
        <w:pStyle w:val="Heading1"/>
      </w:pPr>
      <w:r>
        <w:lastRenderedPageBreak/>
        <w:t xml:space="preserve">Coursework </w:t>
      </w:r>
      <w:r w:rsidR="00A264E6">
        <w:t>Sections Outline</w:t>
      </w:r>
    </w:p>
    <w:p w14:paraId="59C119FE" w14:textId="600F179D" w:rsidR="00361C07" w:rsidRDefault="00361C07" w:rsidP="00361C07">
      <w:pPr>
        <w:rPr>
          <w:b/>
        </w:rPr>
      </w:pPr>
      <w:r w:rsidRPr="00361C07">
        <w:rPr>
          <w:b/>
        </w:rPr>
        <w:t>General Requirements</w:t>
      </w:r>
    </w:p>
    <w:p w14:paraId="0D0B3E80" w14:textId="7FEBB788" w:rsidR="00EE744F" w:rsidRPr="00B977A5" w:rsidRDefault="00361C07" w:rsidP="00361C07">
      <w:r w:rsidRPr="00361C07">
        <w:t xml:space="preserve">The </w:t>
      </w:r>
      <w:r>
        <w:t xml:space="preserve">two submissions for the coursework are detailed below. It is the aim of the coursework to create a complete working compiler for the target language and platform. You should adhere to standard software engineering best practices at all times. The overall design of the compiler is up to you as the developer but you should ensure that the system is developed in a modular fashion as this will let you test each component in isolation. I would also advise that you maintain your code using </w:t>
      </w:r>
      <w:r w:rsidRPr="00B977A5">
        <w:t>a recognised Version Control System (</w:t>
      </w:r>
      <w:r w:rsidR="00BA7CF1" w:rsidRPr="00B977A5">
        <w:t>e.g.</w:t>
      </w:r>
      <w:r w:rsidRPr="00B977A5">
        <w:t xml:space="preserve"> GitHub, </w:t>
      </w:r>
      <w:r w:rsidR="00BA7CF1" w:rsidRPr="00B977A5">
        <w:t>Bit Bucket</w:t>
      </w:r>
      <w:r w:rsidRPr="00B977A5">
        <w:t>)</w:t>
      </w:r>
      <w:r w:rsidR="008347D9" w:rsidRPr="00B977A5">
        <w:t xml:space="preserve">. </w:t>
      </w:r>
      <w:r w:rsidR="00EE744F" w:rsidRPr="00B977A5">
        <w:t xml:space="preserve">Using a private </w:t>
      </w:r>
      <w:r w:rsidR="00B977A5">
        <w:t>repository</w:t>
      </w:r>
      <w:r w:rsidR="00EE744F" w:rsidRPr="00B977A5">
        <w:t xml:space="preserve"> to ensure </w:t>
      </w:r>
      <w:r w:rsidR="00B977A5">
        <w:t>the privacy of your code.</w:t>
      </w:r>
    </w:p>
    <w:p w14:paraId="4868F4D0" w14:textId="77777777" w:rsidR="00EE744F" w:rsidRDefault="00EE744F" w:rsidP="00361C07"/>
    <w:p w14:paraId="6579FCDF" w14:textId="420A5F5F" w:rsidR="00361C07" w:rsidRDefault="00361C07" w:rsidP="00361C07">
      <w:r>
        <w:t>As above your compiler will be tested with a set of scripts of known output, not all these scripts will be designed to compile and as such your compiler system should be able to report meaningful errors to the user for both syntax and semantic errors.</w:t>
      </w:r>
    </w:p>
    <w:p w14:paraId="68764BC7" w14:textId="6CF12A03" w:rsidR="001D0170" w:rsidRDefault="001D0170" w:rsidP="00361C07">
      <w:r>
        <w:t>You are free to develop your system using C# for .NET or .</w:t>
      </w:r>
      <w:r w:rsidR="00BA7CF1">
        <w:t>NET Core</w:t>
      </w:r>
      <w:r>
        <w:t>. But you should make sure you make it clear which framework you have used on your submission.</w:t>
      </w:r>
    </w:p>
    <w:p w14:paraId="1F34F027" w14:textId="4CEDBB0B" w:rsidR="00361C07" w:rsidRDefault="00361C07" w:rsidP="00361C07">
      <w:pPr>
        <w:rPr>
          <w:b/>
        </w:rPr>
      </w:pPr>
      <w:r w:rsidRPr="00361C07">
        <w:rPr>
          <w:b/>
        </w:rPr>
        <w:t>Submission</w:t>
      </w:r>
    </w:p>
    <w:p w14:paraId="572D7BA6" w14:textId="2BB73587" w:rsidR="00361C07" w:rsidRPr="00361C07" w:rsidRDefault="00361C07" w:rsidP="00361C07">
      <w:pPr>
        <w:rPr>
          <w:b/>
        </w:rPr>
      </w:pPr>
      <w:r>
        <w:rPr>
          <w:b/>
        </w:rPr>
        <w:t>Both submissions will be online only</w:t>
      </w:r>
      <w:r w:rsidR="001D0170">
        <w:rPr>
          <w:b/>
        </w:rPr>
        <w:t xml:space="preserve"> via </w:t>
      </w:r>
      <w:r w:rsidR="00BA7CF1">
        <w:rPr>
          <w:b/>
        </w:rPr>
        <w:t>Moodle</w:t>
      </w:r>
      <w:r>
        <w:rPr>
          <w:b/>
        </w:rPr>
        <w:t xml:space="preserve">, you should provide a zip archive containing your code and your implementation </w:t>
      </w:r>
      <w:r w:rsidRPr="00B977A5">
        <w:rPr>
          <w:b/>
        </w:rPr>
        <w:t>report</w:t>
      </w:r>
      <w:r w:rsidR="00B977A5">
        <w:rPr>
          <w:b/>
        </w:rPr>
        <w:t>.</w:t>
      </w:r>
      <w:r w:rsidRPr="008347D9">
        <w:rPr>
          <w:b/>
          <w:color w:val="FF0000"/>
        </w:rPr>
        <w:t xml:space="preserve"> </w:t>
      </w:r>
      <w:r w:rsidR="001D0170">
        <w:rPr>
          <w:b/>
        </w:rPr>
        <w:t>Please name your archive using your name and student number. You should ensure that your application runs before submission!</w:t>
      </w:r>
    </w:p>
    <w:p w14:paraId="3A8B092D" w14:textId="77777777" w:rsidR="00361C07" w:rsidRPr="00361C07" w:rsidRDefault="00361C07" w:rsidP="00361C07"/>
    <w:p w14:paraId="39A8BC16" w14:textId="418AE960" w:rsidR="007E31E2" w:rsidRDefault="00537CFC" w:rsidP="007E31E2">
      <w:pPr>
        <w:pStyle w:val="Heading2"/>
      </w:pPr>
      <w:r>
        <w:t xml:space="preserve">Component 1 - </w:t>
      </w:r>
      <w:r w:rsidR="00BB162A">
        <w:t xml:space="preserve">Scanner &amp; </w:t>
      </w:r>
      <w:r w:rsidR="007E31E2">
        <w:t>Parser</w:t>
      </w:r>
      <w:r>
        <w:t xml:space="preserve"> (40% of </w:t>
      </w:r>
      <w:r w:rsidR="00B11AD6">
        <w:t>Coursework Grade</w:t>
      </w:r>
      <w:r>
        <w:t>)</w:t>
      </w:r>
    </w:p>
    <w:p w14:paraId="214F0E2B" w14:textId="427C9779" w:rsidR="00EC0638" w:rsidRDefault="00EC0638" w:rsidP="007E31E2">
      <w:r>
        <w:t xml:space="preserve">The first submission will constitute the two primary components of the front end of your compiler. </w:t>
      </w:r>
    </w:p>
    <w:p w14:paraId="745EDFC7" w14:textId="34CA40DD" w:rsidR="00EC0638" w:rsidRPr="00313A4C" w:rsidRDefault="00EC0638" w:rsidP="007E31E2">
      <w:pPr>
        <w:rPr>
          <w:b/>
        </w:rPr>
      </w:pPr>
      <w:r w:rsidRPr="00313A4C">
        <w:rPr>
          <w:b/>
        </w:rPr>
        <w:t>Scanner implementation</w:t>
      </w:r>
      <w:r w:rsidRPr="00B977A5">
        <w:rPr>
          <w:b/>
        </w:rPr>
        <w:t xml:space="preserve"> – </w:t>
      </w:r>
      <w:r w:rsidR="00B977A5" w:rsidRPr="00B977A5">
        <w:rPr>
          <w:b/>
        </w:rPr>
        <w:t>15%</w:t>
      </w:r>
    </w:p>
    <w:p w14:paraId="47D7FBDD" w14:textId="17E21EB4" w:rsidR="000516C2" w:rsidRDefault="000516C2" w:rsidP="007E31E2">
      <w:r>
        <w:t xml:space="preserve">Your Scanner (Lexical Analyser) should be developed to read in a source file written in the target </w:t>
      </w:r>
      <w:proofErr w:type="gramStart"/>
      <w:r>
        <w:t>LL(</w:t>
      </w:r>
      <w:proofErr w:type="gramEnd"/>
      <w:r w:rsidR="00BA7CF1">
        <w:t>1) language</w:t>
      </w:r>
      <w:r w:rsidR="00B977A5">
        <w:t xml:space="preserve"> . </w:t>
      </w:r>
      <w:r>
        <w:t xml:space="preserve">The characters in the source file should be compiled into a sequence of recognised language </w:t>
      </w:r>
      <w:r w:rsidRPr="000516C2">
        <w:rPr>
          <w:b/>
        </w:rPr>
        <w:t>tokens</w:t>
      </w:r>
      <w:r>
        <w:t>.</w:t>
      </w:r>
    </w:p>
    <w:p w14:paraId="1CFADC77" w14:textId="07BFD070" w:rsidR="001935D3" w:rsidRDefault="000516C2" w:rsidP="007E31E2">
      <w:r>
        <w:t>During this process your scanner should fulfil the following basic compiler requirements</w:t>
      </w:r>
    </w:p>
    <w:p w14:paraId="050804A2" w14:textId="421244BF" w:rsidR="000516C2" w:rsidRDefault="000516C2" w:rsidP="00AF4454">
      <w:pPr>
        <w:pStyle w:val="ListParagraph"/>
        <w:numPr>
          <w:ilvl w:val="1"/>
          <w:numId w:val="18"/>
        </w:numPr>
      </w:pPr>
      <w:r>
        <w:t xml:space="preserve">Identify and remove whitespace. </w:t>
      </w:r>
    </w:p>
    <w:p w14:paraId="3091F30E" w14:textId="4BCEBCA5" w:rsidR="000516C2" w:rsidRDefault="000516C2" w:rsidP="00AF4454">
      <w:pPr>
        <w:pStyle w:val="ListParagraph"/>
        <w:numPr>
          <w:ilvl w:val="1"/>
          <w:numId w:val="18"/>
        </w:numPr>
      </w:pPr>
      <w:r>
        <w:t>Identify and remove language comments</w:t>
      </w:r>
    </w:p>
    <w:p w14:paraId="518C9F89" w14:textId="3EDEB01B" w:rsidR="000516C2" w:rsidRDefault="000516C2" w:rsidP="00AF4454">
      <w:pPr>
        <w:pStyle w:val="ListParagraph"/>
        <w:numPr>
          <w:ilvl w:val="1"/>
          <w:numId w:val="18"/>
        </w:numPr>
      </w:pPr>
      <w:r>
        <w:t>Identify and produce error for unknown characters in the language</w:t>
      </w:r>
    </w:p>
    <w:p w14:paraId="2D5B49AF" w14:textId="222E0F09" w:rsidR="000516C2" w:rsidRDefault="000516C2" w:rsidP="00AF4454">
      <w:pPr>
        <w:pStyle w:val="ListParagraph"/>
        <w:numPr>
          <w:ilvl w:val="1"/>
          <w:numId w:val="18"/>
        </w:numPr>
      </w:pPr>
      <w:r>
        <w:t>Identify and produce error for unterminated strings</w:t>
      </w:r>
    </w:p>
    <w:p w14:paraId="76BBC130" w14:textId="44A61619" w:rsidR="00EC0638" w:rsidRDefault="000516C2" w:rsidP="007E31E2">
      <w:r>
        <w:tab/>
      </w:r>
    </w:p>
    <w:p w14:paraId="63F62146" w14:textId="52BAA89F" w:rsidR="00EC0638" w:rsidRPr="00313A4C" w:rsidRDefault="00EC0638" w:rsidP="007E31E2">
      <w:pPr>
        <w:rPr>
          <w:b/>
        </w:rPr>
      </w:pPr>
      <w:r w:rsidRPr="00313A4C">
        <w:rPr>
          <w:b/>
        </w:rPr>
        <w:t xml:space="preserve">Parser implementation </w:t>
      </w:r>
      <w:r w:rsidRPr="00B977A5">
        <w:rPr>
          <w:b/>
        </w:rPr>
        <w:t xml:space="preserve">– </w:t>
      </w:r>
      <w:r w:rsidR="000516C2" w:rsidRPr="00B977A5">
        <w:rPr>
          <w:b/>
        </w:rPr>
        <w:t xml:space="preserve"> </w:t>
      </w:r>
      <w:r w:rsidR="00B977A5" w:rsidRPr="00B977A5">
        <w:rPr>
          <w:b/>
        </w:rPr>
        <w:t>20%</w:t>
      </w:r>
    </w:p>
    <w:p w14:paraId="32AA9C8B" w14:textId="4AD575F7" w:rsidR="000516C2" w:rsidRDefault="000516C2" w:rsidP="007E31E2">
      <w:r>
        <w:t xml:space="preserve">Your Parser (Syntax Analyser) should work on the sequence of tokens created by the scanner. These token should be grouped in to sentences, creating a set of instructions. The instruction set will represent the purpose of the program defined in the source code. </w:t>
      </w:r>
    </w:p>
    <w:p w14:paraId="3A01083D" w14:textId="5FDAD8F2" w:rsidR="008A21A1" w:rsidRDefault="008A21A1" w:rsidP="007E31E2">
      <w:r>
        <w:t>Your Parser should be</w:t>
      </w:r>
      <w:r w:rsidR="000516C2">
        <w:t xml:space="preserve"> able to identify Syntax Errors in the source program and </w:t>
      </w:r>
      <w:r>
        <w:t xml:space="preserve">produce errors </w:t>
      </w:r>
      <w:r w:rsidR="009F20DE">
        <w:t>for instructions</w:t>
      </w:r>
      <w:r>
        <w:t xml:space="preserve"> that do not conform to the language definition.</w:t>
      </w:r>
      <w:r w:rsidR="009F20DE">
        <w:t xml:space="preserve"> </w:t>
      </w:r>
    </w:p>
    <w:p w14:paraId="021E9182" w14:textId="3AEA8F7B" w:rsidR="00601A1A" w:rsidRDefault="00601A1A" w:rsidP="007E31E2">
      <w:r>
        <w:t xml:space="preserve">On completion of the Parser stage your compiler should </w:t>
      </w:r>
      <w:r w:rsidR="00CD678F">
        <w:t xml:space="preserve">maintain an Internal representation of the instruction set and </w:t>
      </w:r>
      <w:r>
        <w:t>write out an instruction set, in the correct order, to the console.</w:t>
      </w:r>
    </w:p>
    <w:p w14:paraId="1158324F" w14:textId="01C80777" w:rsidR="00EC0638" w:rsidRDefault="00BA7CF1" w:rsidP="00272AF3">
      <w:pPr>
        <w:spacing w:before="0" w:after="0"/>
        <w:rPr>
          <w:b/>
        </w:rPr>
      </w:pPr>
      <w:r>
        <w:rPr>
          <w:b/>
        </w:rPr>
        <w:br w:type="page"/>
      </w:r>
      <w:r w:rsidR="00EC0638" w:rsidRPr="00601A1A">
        <w:rPr>
          <w:b/>
        </w:rPr>
        <w:lastRenderedPageBreak/>
        <w:t>Implementation Report –</w:t>
      </w:r>
      <w:r w:rsidR="00272AF3">
        <w:rPr>
          <w:b/>
        </w:rPr>
        <w:t xml:space="preserve"> </w:t>
      </w:r>
      <w:r w:rsidR="00B977A5">
        <w:rPr>
          <w:b/>
        </w:rPr>
        <w:t>5%</w:t>
      </w:r>
    </w:p>
    <w:p w14:paraId="1FB31555" w14:textId="1331F151" w:rsidR="00601A1A" w:rsidRDefault="00601A1A" w:rsidP="007E31E2">
      <w:r>
        <w:t xml:space="preserve">In addition to the two components above you should also submit an implementation report describing how you have implemented the </w:t>
      </w:r>
      <w:r w:rsidR="00537CFC">
        <w:t>compiler. Your report should a description of how you have covered the requirements of the Scanner and Parser detailed above</w:t>
      </w:r>
      <w:r w:rsidR="00361C07">
        <w:t>, including how you have transferred data between the components</w:t>
      </w:r>
      <w:r w:rsidR="00537CFC">
        <w:t xml:space="preserve">. </w:t>
      </w:r>
      <w:r w:rsidR="00B977A5">
        <w:t xml:space="preserve">Your implementation report for this stage should be no more than </w:t>
      </w:r>
      <w:r w:rsidR="00B977A5" w:rsidRPr="00B977A5">
        <w:rPr>
          <w:b/>
        </w:rPr>
        <w:t>2000 words</w:t>
      </w:r>
      <w:r w:rsidR="00B977A5">
        <w:t>.</w:t>
      </w:r>
    </w:p>
    <w:p w14:paraId="04F69DD2" w14:textId="37F548AE" w:rsidR="00EC0638" w:rsidRDefault="00537CFC" w:rsidP="007E31E2">
      <w:r>
        <w:t>As an appendix to your report you should include any source programs written in the target language that you used to test your Scanner and Parser.</w:t>
      </w:r>
    </w:p>
    <w:p w14:paraId="5B08EEFA" w14:textId="77777777" w:rsidR="00556A54" w:rsidRDefault="00556A54" w:rsidP="007E31E2"/>
    <w:p w14:paraId="16ECCAA0" w14:textId="15262795" w:rsidR="00BA7CF1" w:rsidRDefault="00BA7CF1">
      <w:pPr>
        <w:spacing w:before="0" w:after="0"/>
      </w:pPr>
      <w:r>
        <w:br w:type="page"/>
      </w:r>
    </w:p>
    <w:p w14:paraId="09152D95" w14:textId="77777777" w:rsidR="007E31E2" w:rsidRDefault="007E31E2" w:rsidP="007E31E2"/>
    <w:p w14:paraId="6AFD7A5A" w14:textId="22A9762D" w:rsidR="007E31E2" w:rsidRDefault="00131185" w:rsidP="007E31E2">
      <w:pPr>
        <w:pStyle w:val="Heading2"/>
      </w:pPr>
      <w:r>
        <w:t xml:space="preserve"> </w:t>
      </w:r>
      <w:r w:rsidR="00B11AD6">
        <w:t xml:space="preserve">Component 2 - </w:t>
      </w:r>
      <w:r w:rsidR="007E31E2">
        <w:t xml:space="preserve">Final Compiler </w:t>
      </w:r>
      <w:r w:rsidR="00B11AD6">
        <w:t>(60% of Coursework Grade)</w:t>
      </w:r>
    </w:p>
    <w:p w14:paraId="69E24E8F" w14:textId="536CF6F9" w:rsidR="00BB162A" w:rsidRDefault="00BB162A" w:rsidP="00BB162A">
      <w:r>
        <w:t xml:space="preserve">The second submission will demonstrate Semantic Analysis and the Code Generation components of the compiler backend. </w:t>
      </w:r>
    </w:p>
    <w:p w14:paraId="3BD2E95C" w14:textId="77777777" w:rsidR="00BB162A" w:rsidRDefault="00BB162A" w:rsidP="00BB162A"/>
    <w:p w14:paraId="151BE1F9" w14:textId="4979DA7F" w:rsidR="00BB162A" w:rsidRPr="00F15759" w:rsidRDefault="00BB162A" w:rsidP="00BB162A">
      <w:pPr>
        <w:rPr>
          <w:b/>
        </w:rPr>
      </w:pPr>
      <w:r w:rsidRPr="00F15759">
        <w:rPr>
          <w:b/>
        </w:rPr>
        <w:t xml:space="preserve">Semantic Analysis – </w:t>
      </w:r>
      <w:r w:rsidR="00F135E7">
        <w:rPr>
          <w:b/>
        </w:rPr>
        <w:t xml:space="preserve"> </w:t>
      </w:r>
      <w:r w:rsidR="00B977A5" w:rsidRPr="00B977A5">
        <w:rPr>
          <w:b/>
        </w:rPr>
        <w:t>20%</w:t>
      </w:r>
    </w:p>
    <w:p w14:paraId="5A2752F8" w14:textId="0C143450" w:rsidR="00B11AD6" w:rsidRDefault="00B11AD6" w:rsidP="00BB162A">
      <w:r>
        <w:t xml:space="preserve">You should implement a Semantic Analyser </w:t>
      </w:r>
      <w:r w:rsidR="00CD678F">
        <w:t xml:space="preserve">which work with the instruction set provided by the Parser. </w:t>
      </w:r>
      <w:r w:rsidR="00AF4454">
        <w:t>The main purpose if the semantic analyser is to identify semantic errors in the source program. Your parser should fulfil the flowing requirements;</w:t>
      </w:r>
    </w:p>
    <w:p w14:paraId="70ECE015" w14:textId="77777777" w:rsidR="00BA7CF1" w:rsidRDefault="00BA7CF1" w:rsidP="00BB162A"/>
    <w:p w14:paraId="255239EB" w14:textId="08333782" w:rsidR="00AF4454" w:rsidRDefault="00AF4454" w:rsidP="00AF4454">
      <w:pPr>
        <w:pStyle w:val="ListParagraph"/>
        <w:numPr>
          <w:ilvl w:val="1"/>
          <w:numId w:val="17"/>
        </w:numPr>
      </w:pPr>
      <w:r>
        <w:t xml:space="preserve">Create and maintain the symbol table </w:t>
      </w:r>
      <w:r>
        <w:tab/>
      </w:r>
    </w:p>
    <w:p w14:paraId="57344A53" w14:textId="5E84C4EF" w:rsidR="00AF4454" w:rsidRDefault="00AF4454" w:rsidP="00AF4454">
      <w:pPr>
        <w:pStyle w:val="ListParagraph"/>
        <w:numPr>
          <w:ilvl w:val="1"/>
          <w:numId w:val="17"/>
        </w:numPr>
      </w:pPr>
      <w:r>
        <w:t>Check declarations and variable use</w:t>
      </w:r>
    </w:p>
    <w:p w14:paraId="30070322" w14:textId="7FC0AB95" w:rsidR="00AF4454" w:rsidRDefault="00AF4454" w:rsidP="00AF4454">
      <w:pPr>
        <w:pStyle w:val="ListParagraph"/>
        <w:numPr>
          <w:ilvl w:val="1"/>
          <w:numId w:val="17"/>
        </w:numPr>
      </w:pPr>
      <w:r>
        <w:t>Perform type checking on the source program</w:t>
      </w:r>
    </w:p>
    <w:p w14:paraId="1D8380E5" w14:textId="58F49E24" w:rsidR="00AF4454" w:rsidRDefault="00AF4454" w:rsidP="00AF4454">
      <w:pPr>
        <w:pStyle w:val="ListParagraph"/>
        <w:numPr>
          <w:ilvl w:val="1"/>
          <w:numId w:val="17"/>
        </w:numPr>
      </w:pPr>
      <w:r>
        <w:t>Enforce program scope</w:t>
      </w:r>
    </w:p>
    <w:p w14:paraId="7710CD02" w14:textId="51A589ED" w:rsidR="00AF4454" w:rsidRDefault="00AF4454" w:rsidP="00AF4454">
      <w:r>
        <w:t>The Semantic analysis component should at this stage produce a semantically correct instruction set.</w:t>
      </w:r>
    </w:p>
    <w:p w14:paraId="7E279296" w14:textId="48FCCD06" w:rsidR="00AF4454" w:rsidRDefault="00AF4454" w:rsidP="00BB162A">
      <w:r>
        <w:tab/>
        <w:t xml:space="preserve"> </w:t>
      </w:r>
    </w:p>
    <w:p w14:paraId="729FE208" w14:textId="065F28E4" w:rsidR="00BB162A" w:rsidRPr="00F15759" w:rsidRDefault="00BB162A" w:rsidP="00BB162A">
      <w:pPr>
        <w:rPr>
          <w:b/>
        </w:rPr>
      </w:pPr>
      <w:r w:rsidRPr="00F15759">
        <w:rPr>
          <w:b/>
        </w:rPr>
        <w:t xml:space="preserve">Code Generation – </w:t>
      </w:r>
      <w:r w:rsidR="00B977A5" w:rsidRPr="00B977A5">
        <w:rPr>
          <w:b/>
        </w:rPr>
        <w:t>20%</w:t>
      </w:r>
    </w:p>
    <w:p w14:paraId="32535B2A" w14:textId="2D9A9AE4" w:rsidR="00BB162A" w:rsidRDefault="00AF4454" w:rsidP="00BB162A">
      <w:r>
        <w:t>Finally, you should implement your Code Generator component. This component should take the instruction set from the semantic analyser and generate the code required to perform these action on the target platform.</w:t>
      </w:r>
      <w:r w:rsidR="00361C07">
        <w:t xml:space="preserve"> </w:t>
      </w:r>
      <w:r>
        <w:t xml:space="preserve">For this course work you will not be required to develop Optimisation steps. </w:t>
      </w:r>
    </w:p>
    <w:p w14:paraId="77F5F2A4" w14:textId="77777777" w:rsidR="00F135E7" w:rsidRDefault="00F135E7" w:rsidP="00BB162A"/>
    <w:p w14:paraId="2BD23709" w14:textId="0329C090" w:rsidR="00BB162A" w:rsidRPr="00361C07" w:rsidRDefault="00BB162A" w:rsidP="00BB162A">
      <w:pPr>
        <w:rPr>
          <w:b/>
        </w:rPr>
      </w:pPr>
      <w:r w:rsidRPr="00361C07">
        <w:rPr>
          <w:b/>
        </w:rPr>
        <w:t>Implementation Report –</w:t>
      </w:r>
      <w:r w:rsidR="00F135E7">
        <w:rPr>
          <w:b/>
        </w:rPr>
        <w:t xml:space="preserve"> </w:t>
      </w:r>
      <w:r w:rsidR="00B977A5" w:rsidRPr="00B977A5">
        <w:rPr>
          <w:b/>
        </w:rPr>
        <w:t>10%</w:t>
      </w:r>
    </w:p>
    <w:p w14:paraId="12A4642A" w14:textId="65E41EC0" w:rsidR="00361C07" w:rsidRDefault="00361C07" w:rsidP="00361C07">
      <w:r>
        <w:t xml:space="preserve">In addition to the two components above you should also submit an implementation report describing how you have implemented the compiler. Your report should a description of how you have covered the requirements of the Semantic Analyser and Code Generation detailed above. </w:t>
      </w:r>
    </w:p>
    <w:p w14:paraId="73E1AA6C" w14:textId="692A2D50" w:rsidR="00361C07" w:rsidRDefault="00361C07" w:rsidP="00361C07">
      <w:r>
        <w:t>You should also include in this document an explanation of any aspect of your compiler that you have identified as non-functional or not-implemented. You should include any reason or suggestions to why this feature of your compiler does not function.</w:t>
      </w:r>
      <w:r w:rsidR="00B977A5">
        <w:t xml:space="preserve"> Your implementation report for this stage should be no more than </w:t>
      </w:r>
      <w:r w:rsidR="00B977A5" w:rsidRPr="00B977A5">
        <w:rPr>
          <w:b/>
        </w:rPr>
        <w:t>3000 words.</w:t>
      </w:r>
    </w:p>
    <w:p w14:paraId="47A35967" w14:textId="43A6DFBA" w:rsidR="00361C07" w:rsidRDefault="00361C07" w:rsidP="00361C07">
      <w:r>
        <w:t xml:space="preserve">As an appendix to your report you should include any source programs written in the target language that you used to test your entire compiler. </w:t>
      </w:r>
    </w:p>
    <w:p w14:paraId="24BD799C" w14:textId="77777777" w:rsidR="00BA7CF1" w:rsidRDefault="00BA7CF1" w:rsidP="00361C07"/>
    <w:p w14:paraId="765F5E05" w14:textId="77777777" w:rsidR="00361C07" w:rsidRDefault="00361C07" w:rsidP="00361C07"/>
    <w:p w14:paraId="7137F25C" w14:textId="77777777" w:rsidR="00361C07" w:rsidRPr="00361C07" w:rsidRDefault="00361C07" w:rsidP="00361C07"/>
    <w:p w14:paraId="20F28350" w14:textId="77777777" w:rsidR="00361C07" w:rsidRDefault="00361C07" w:rsidP="00BB162A"/>
    <w:p w14:paraId="0C82524C" w14:textId="77777777" w:rsidR="007E31E2" w:rsidRDefault="007E31E2" w:rsidP="00B77EC8">
      <w:pPr>
        <w:jc w:val="both"/>
      </w:pPr>
    </w:p>
    <w:p w14:paraId="2643BED2" w14:textId="3917698B" w:rsidR="00CC7194" w:rsidRDefault="00317207" w:rsidP="00995BD0">
      <w:r>
        <w:br w:type="page"/>
      </w:r>
    </w:p>
    <w:p w14:paraId="274B7860" w14:textId="52DC5D6D" w:rsidR="00841872" w:rsidRDefault="00655BA1" w:rsidP="00655BA1">
      <w:pPr>
        <w:pStyle w:val="Heading1"/>
      </w:pPr>
      <w:r>
        <w:lastRenderedPageBreak/>
        <w:t>Marking Grid</w:t>
      </w:r>
    </w:p>
    <w:p w14:paraId="4F9DB9C7" w14:textId="77777777" w:rsidR="00BA7CF1" w:rsidRDefault="00655BA1" w:rsidP="00655BA1">
      <w:pPr>
        <w:sectPr w:rsidR="00BA7CF1" w:rsidSect="002449D9">
          <w:pgSz w:w="11900" w:h="16840"/>
          <w:pgMar w:top="1440" w:right="1440" w:bottom="1440" w:left="1440" w:header="720" w:footer="720" w:gutter="0"/>
          <w:cols w:space="720"/>
          <w:docGrid w:linePitch="360"/>
        </w:sectPr>
      </w:pPr>
      <w:r>
        <w:t>The following grid outline</w:t>
      </w:r>
      <w:r w:rsidR="00BA7CF1">
        <w:t>s</w:t>
      </w:r>
      <w:r>
        <w:t xml:space="preserve"> the requirements for each grade for the two submissions</w:t>
      </w:r>
    </w:p>
    <w:p w14:paraId="38AD6FF6" w14:textId="0E78E960" w:rsidR="00655BA1" w:rsidRDefault="00655BA1" w:rsidP="00655BA1"/>
    <w:p w14:paraId="5FFDC00C" w14:textId="77777777" w:rsidR="00BA7CF1" w:rsidRPr="00655BA1" w:rsidRDefault="00BA7CF1" w:rsidP="00655BA1"/>
    <w:tbl>
      <w:tblPr>
        <w:tblW w:w="14520" w:type="dxa"/>
        <w:tblLook w:val="04A0" w:firstRow="1" w:lastRow="0" w:firstColumn="1" w:lastColumn="0" w:noHBand="0" w:noVBand="1"/>
      </w:tblPr>
      <w:tblGrid>
        <w:gridCol w:w="891"/>
        <w:gridCol w:w="1436"/>
        <w:gridCol w:w="1742"/>
        <w:gridCol w:w="1742"/>
        <w:gridCol w:w="1743"/>
        <w:gridCol w:w="1743"/>
        <w:gridCol w:w="1744"/>
        <w:gridCol w:w="1744"/>
        <w:gridCol w:w="1735"/>
      </w:tblGrid>
      <w:tr w:rsidR="00655BA1" w14:paraId="2B052EFE" w14:textId="77777777" w:rsidTr="00655BA1">
        <w:trPr>
          <w:trHeight w:val="560"/>
        </w:trPr>
        <w:tc>
          <w:tcPr>
            <w:tcW w:w="760" w:type="dxa"/>
            <w:tcBorders>
              <w:top w:val="nil"/>
              <w:left w:val="nil"/>
              <w:bottom w:val="nil"/>
              <w:right w:val="nil"/>
            </w:tcBorders>
            <w:shd w:val="clear" w:color="auto" w:fill="auto"/>
            <w:vAlign w:val="bottom"/>
            <w:hideMark/>
          </w:tcPr>
          <w:p w14:paraId="6159F2CF" w14:textId="77777777" w:rsidR="00655BA1" w:rsidRDefault="00655BA1">
            <w:pPr>
              <w:spacing w:after="0"/>
              <w:jc w:val="center"/>
              <w:rPr>
                <w:rFonts w:ascii="Calibri" w:eastAsia="Times New Roman" w:hAnsi="Calibri"/>
                <w:color w:val="000000"/>
                <w:sz w:val="20"/>
                <w:szCs w:val="20"/>
              </w:rPr>
            </w:pPr>
            <w:r>
              <w:rPr>
                <w:rFonts w:ascii="Calibri" w:eastAsia="Times New Roman" w:hAnsi="Calibri"/>
                <w:color w:val="000000"/>
                <w:sz w:val="20"/>
                <w:szCs w:val="20"/>
              </w:rPr>
              <w:t>Element Value</w:t>
            </w:r>
          </w:p>
        </w:tc>
        <w:tc>
          <w:tcPr>
            <w:tcW w:w="1440" w:type="dxa"/>
            <w:tcBorders>
              <w:top w:val="nil"/>
              <w:left w:val="nil"/>
              <w:bottom w:val="nil"/>
              <w:right w:val="nil"/>
            </w:tcBorders>
            <w:shd w:val="clear" w:color="auto" w:fill="auto"/>
            <w:vAlign w:val="bottom"/>
            <w:hideMark/>
          </w:tcPr>
          <w:p w14:paraId="52C4DB2C" w14:textId="77777777" w:rsidR="00655BA1" w:rsidRDefault="00655BA1">
            <w:pPr>
              <w:jc w:val="center"/>
              <w:rPr>
                <w:rFonts w:ascii="Calibri" w:eastAsia="Times New Roman" w:hAnsi="Calibri"/>
                <w:color w:val="000000"/>
                <w:sz w:val="20"/>
                <w:szCs w:val="20"/>
              </w:rPr>
            </w:pPr>
            <w:r>
              <w:rPr>
                <w:rFonts w:ascii="Calibri" w:eastAsia="Times New Roman" w:hAnsi="Calibri"/>
                <w:color w:val="000000"/>
                <w:sz w:val="20"/>
                <w:szCs w:val="20"/>
              </w:rPr>
              <w:t>Element Description</w:t>
            </w:r>
          </w:p>
        </w:tc>
        <w:tc>
          <w:tcPr>
            <w:tcW w:w="1760" w:type="dxa"/>
            <w:tcBorders>
              <w:top w:val="nil"/>
              <w:left w:val="nil"/>
              <w:bottom w:val="nil"/>
              <w:right w:val="nil"/>
            </w:tcBorders>
            <w:shd w:val="clear" w:color="auto" w:fill="auto"/>
            <w:vAlign w:val="bottom"/>
            <w:hideMark/>
          </w:tcPr>
          <w:p w14:paraId="6518F701" w14:textId="77777777" w:rsidR="00655BA1" w:rsidRDefault="00655BA1">
            <w:pPr>
              <w:jc w:val="center"/>
              <w:rPr>
                <w:rFonts w:ascii="Calibri" w:eastAsia="Times New Roman" w:hAnsi="Calibri"/>
                <w:color w:val="000000"/>
                <w:sz w:val="20"/>
                <w:szCs w:val="20"/>
              </w:rPr>
            </w:pPr>
            <w:r>
              <w:rPr>
                <w:rFonts w:ascii="Calibri" w:eastAsia="Times New Roman" w:hAnsi="Calibri"/>
                <w:color w:val="000000"/>
                <w:sz w:val="20"/>
                <w:szCs w:val="20"/>
              </w:rPr>
              <w:t>A</w:t>
            </w:r>
          </w:p>
        </w:tc>
        <w:tc>
          <w:tcPr>
            <w:tcW w:w="1760" w:type="dxa"/>
            <w:tcBorders>
              <w:top w:val="nil"/>
              <w:left w:val="nil"/>
              <w:bottom w:val="nil"/>
              <w:right w:val="nil"/>
            </w:tcBorders>
            <w:shd w:val="clear" w:color="auto" w:fill="auto"/>
            <w:vAlign w:val="bottom"/>
            <w:hideMark/>
          </w:tcPr>
          <w:p w14:paraId="09C8E145" w14:textId="77777777" w:rsidR="00655BA1" w:rsidRDefault="00655BA1">
            <w:pPr>
              <w:jc w:val="center"/>
              <w:rPr>
                <w:rFonts w:ascii="Calibri" w:eastAsia="Times New Roman" w:hAnsi="Calibri"/>
                <w:color w:val="000000"/>
                <w:sz w:val="20"/>
                <w:szCs w:val="20"/>
              </w:rPr>
            </w:pPr>
            <w:r>
              <w:rPr>
                <w:rFonts w:ascii="Calibri" w:eastAsia="Times New Roman" w:hAnsi="Calibri"/>
                <w:color w:val="000000"/>
                <w:sz w:val="20"/>
                <w:szCs w:val="20"/>
              </w:rPr>
              <w:t>B</w:t>
            </w:r>
          </w:p>
        </w:tc>
        <w:tc>
          <w:tcPr>
            <w:tcW w:w="1760" w:type="dxa"/>
            <w:tcBorders>
              <w:top w:val="nil"/>
              <w:left w:val="nil"/>
              <w:bottom w:val="nil"/>
              <w:right w:val="nil"/>
            </w:tcBorders>
            <w:shd w:val="clear" w:color="auto" w:fill="auto"/>
            <w:vAlign w:val="bottom"/>
            <w:hideMark/>
          </w:tcPr>
          <w:p w14:paraId="7A76C9DD" w14:textId="77777777" w:rsidR="00655BA1" w:rsidRDefault="00655BA1">
            <w:pPr>
              <w:jc w:val="center"/>
              <w:rPr>
                <w:rFonts w:ascii="Calibri" w:eastAsia="Times New Roman" w:hAnsi="Calibri"/>
                <w:color w:val="000000"/>
                <w:sz w:val="20"/>
                <w:szCs w:val="20"/>
              </w:rPr>
            </w:pPr>
            <w:r>
              <w:rPr>
                <w:rFonts w:ascii="Calibri" w:eastAsia="Times New Roman" w:hAnsi="Calibri"/>
                <w:color w:val="000000"/>
                <w:sz w:val="20"/>
                <w:szCs w:val="20"/>
              </w:rPr>
              <w:t>C</w:t>
            </w:r>
          </w:p>
        </w:tc>
        <w:tc>
          <w:tcPr>
            <w:tcW w:w="1760" w:type="dxa"/>
            <w:tcBorders>
              <w:top w:val="nil"/>
              <w:left w:val="nil"/>
              <w:bottom w:val="nil"/>
              <w:right w:val="nil"/>
            </w:tcBorders>
            <w:shd w:val="clear" w:color="auto" w:fill="auto"/>
            <w:vAlign w:val="bottom"/>
            <w:hideMark/>
          </w:tcPr>
          <w:p w14:paraId="3A2B0D29" w14:textId="77777777" w:rsidR="00655BA1" w:rsidRDefault="00655BA1">
            <w:pPr>
              <w:jc w:val="center"/>
              <w:rPr>
                <w:rFonts w:ascii="Calibri" w:eastAsia="Times New Roman" w:hAnsi="Calibri"/>
                <w:color w:val="000000"/>
                <w:sz w:val="20"/>
                <w:szCs w:val="20"/>
              </w:rPr>
            </w:pPr>
            <w:r>
              <w:rPr>
                <w:rFonts w:ascii="Calibri" w:eastAsia="Times New Roman" w:hAnsi="Calibri"/>
                <w:color w:val="000000"/>
                <w:sz w:val="20"/>
                <w:szCs w:val="20"/>
              </w:rPr>
              <w:t>D</w:t>
            </w:r>
          </w:p>
        </w:tc>
        <w:tc>
          <w:tcPr>
            <w:tcW w:w="1760" w:type="dxa"/>
            <w:tcBorders>
              <w:top w:val="nil"/>
              <w:left w:val="nil"/>
              <w:bottom w:val="nil"/>
              <w:right w:val="nil"/>
            </w:tcBorders>
            <w:shd w:val="clear" w:color="auto" w:fill="auto"/>
            <w:vAlign w:val="bottom"/>
            <w:hideMark/>
          </w:tcPr>
          <w:p w14:paraId="20A4AAB3" w14:textId="77777777" w:rsidR="00655BA1" w:rsidRDefault="00655BA1">
            <w:pPr>
              <w:jc w:val="center"/>
              <w:rPr>
                <w:rFonts w:ascii="Calibri" w:eastAsia="Times New Roman" w:hAnsi="Calibri"/>
                <w:color w:val="000000"/>
                <w:sz w:val="20"/>
                <w:szCs w:val="20"/>
              </w:rPr>
            </w:pPr>
            <w:r>
              <w:rPr>
                <w:rFonts w:ascii="Calibri" w:eastAsia="Times New Roman" w:hAnsi="Calibri"/>
                <w:color w:val="000000"/>
                <w:sz w:val="20"/>
                <w:szCs w:val="20"/>
              </w:rPr>
              <w:t>E</w:t>
            </w:r>
          </w:p>
        </w:tc>
        <w:tc>
          <w:tcPr>
            <w:tcW w:w="1760" w:type="dxa"/>
            <w:tcBorders>
              <w:top w:val="nil"/>
              <w:left w:val="nil"/>
              <w:bottom w:val="nil"/>
              <w:right w:val="nil"/>
            </w:tcBorders>
            <w:shd w:val="clear" w:color="auto" w:fill="auto"/>
            <w:vAlign w:val="bottom"/>
            <w:hideMark/>
          </w:tcPr>
          <w:p w14:paraId="68354F78" w14:textId="77777777" w:rsidR="00655BA1" w:rsidRDefault="00655BA1">
            <w:pPr>
              <w:jc w:val="center"/>
              <w:rPr>
                <w:rFonts w:ascii="Calibri" w:eastAsia="Times New Roman" w:hAnsi="Calibri"/>
                <w:color w:val="000000"/>
                <w:sz w:val="20"/>
                <w:szCs w:val="20"/>
              </w:rPr>
            </w:pPr>
            <w:r>
              <w:rPr>
                <w:rFonts w:ascii="Calibri" w:eastAsia="Times New Roman" w:hAnsi="Calibri"/>
                <w:color w:val="000000"/>
                <w:sz w:val="20"/>
                <w:szCs w:val="20"/>
              </w:rPr>
              <w:t>F</w:t>
            </w:r>
          </w:p>
        </w:tc>
        <w:tc>
          <w:tcPr>
            <w:tcW w:w="1760" w:type="dxa"/>
            <w:tcBorders>
              <w:top w:val="nil"/>
              <w:left w:val="nil"/>
              <w:bottom w:val="nil"/>
              <w:right w:val="nil"/>
            </w:tcBorders>
            <w:shd w:val="clear" w:color="auto" w:fill="auto"/>
            <w:vAlign w:val="bottom"/>
            <w:hideMark/>
          </w:tcPr>
          <w:p w14:paraId="6036A282" w14:textId="77777777" w:rsidR="00655BA1" w:rsidRDefault="00655BA1">
            <w:pPr>
              <w:jc w:val="center"/>
              <w:rPr>
                <w:rFonts w:ascii="Calibri" w:eastAsia="Times New Roman" w:hAnsi="Calibri"/>
                <w:color w:val="000000"/>
                <w:sz w:val="20"/>
                <w:szCs w:val="20"/>
              </w:rPr>
            </w:pPr>
            <w:r>
              <w:rPr>
                <w:rFonts w:ascii="Calibri" w:eastAsia="Times New Roman" w:hAnsi="Calibri"/>
                <w:color w:val="000000"/>
                <w:sz w:val="20"/>
                <w:szCs w:val="20"/>
              </w:rPr>
              <w:t>NS</w:t>
            </w:r>
          </w:p>
        </w:tc>
      </w:tr>
      <w:tr w:rsidR="00655BA1" w14:paraId="64E89A9D" w14:textId="77777777" w:rsidTr="00655BA1">
        <w:trPr>
          <w:trHeight w:val="300"/>
        </w:trPr>
        <w:tc>
          <w:tcPr>
            <w:tcW w:w="760" w:type="dxa"/>
            <w:tcBorders>
              <w:top w:val="nil"/>
              <w:left w:val="nil"/>
              <w:bottom w:val="nil"/>
              <w:right w:val="nil"/>
            </w:tcBorders>
            <w:shd w:val="clear" w:color="auto" w:fill="auto"/>
            <w:vAlign w:val="bottom"/>
            <w:hideMark/>
          </w:tcPr>
          <w:p w14:paraId="00E890FB" w14:textId="77777777" w:rsidR="00655BA1" w:rsidRDefault="00655BA1">
            <w:pPr>
              <w:jc w:val="center"/>
              <w:rPr>
                <w:rFonts w:ascii="Calibri" w:eastAsia="Times New Roman" w:hAnsi="Calibri"/>
                <w:color w:val="000000"/>
                <w:sz w:val="20"/>
                <w:szCs w:val="20"/>
              </w:rPr>
            </w:pPr>
          </w:p>
        </w:tc>
        <w:tc>
          <w:tcPr>
            <w:tcW w:w="1440" w:type="dxa"/>
            <w:tcBorders>
              <w:top w:val="nil"/>
              <w:left w:val="nil"/>
              <w:bottom w:val="nil"/>
              <w:right w:val="nil"/>
            </w:tcBorders>
            <w:shd w:val="clear" w:color="auto" w:fill="auto"/>
            <w:vAlign w:val="bottom"/>
            <w:hideMark/>
          </w:tcPr>
          <w:p w14:paraId="750EA454" w14:textId="77777777" w:rsidR="00655BA1" w:rsidRDefault="00655BA1">
            <w:pPr>
              <w:rPr>
                <w:rFonts w:eastAsia="Times New Roman"/>
                <w:sz w:val="20"/>
                <w:szCs w:val="20"/>
              </w:rPr>
            </w:pPr>
          </w:p>
        </w:tc>
        <w:tc>
          <w:tcPr>
            <w:tcW w:w="1760" w:type="dxa"/>
            <w:tcBorders>
              <w:top w:val="nil"/>
              <w:left w:val="nil"/>
              <w:bottom w:val="nil"/>
              <w:right w:val="nil"/>
            </w:tcBorders>
            <w:shd w:val="clear" w:color="auto" w:fill="auto"/>
            <w:vAlign w:val="bottom"/>
            <w:hideMark/>
          </w:tcPr>
          <w:p w14:paraId="4DC31EBB" w14:textId="77777777" w:rsidR="00655BA1" w:rsidRDefault="00655BA1">
            <w:pPr>
              <w:rPr>
                <w:rFonts w:eastAsia="Times New Roman"/>
                <w:sz w:val="20"/>
                <w:szCs w:val="20"/>
              </w:rPr>
            </w:pPr>
          </w:p>
        </w:tc>
        <w:tc>
          <w:tcPr>
            <w:tcW w:w="1760" w:type="dxa"/>
            <w:tcBorders>
              <w:top w:val="nil"/>
              <w:left w:val="nil"/>
              <w:bottom w:val="nil"/>
              <w:right w:val="nil"/>
            </w:tcBorders>
            <w:shd w:val="clear" w:color="auto" w:fill="auto"/>
            <w:vAlign w:val="bottom"/>
            <w:hideMark/>
          </w:tcPr>
          <w:p w14:paraId="517EC6D2" w14:textId="77777777" w:rsidR="00655BA1" w:rsidRDefault="00655BA1">
            <w:pPr>
              <w:rPr>
                <w:rFonts w:eastAsia="Times New Roman"/>
                <w:sz w:val="20"/>
                <w:szCs w:val="20"/>
              </w:rPr>
            </w:pPr>
          </w:p>
        </w:tc>
        <w:tc>
          <w:tcPr>
            <w:tcW w:w="1760" w:type="dxa"/>
            <w:tcBorders>
              <w:top w:val="nil"/>
              <w:left w:val="nil"/>
              <w:bottom w:val="nil"/>
              <w:right w:val="nil"/>
            </w:tcBorders>
            <w:shd w:val="clear" w:color="auto" w:fill="auto"/>
            <w:vAlign w:val="bottom"/>
            <w:hideMark/>
          </w:tcPr>
          <w:p w14:paraId="079E4CCB" w14:textId="77777777" w:rsidR="00655BA1" w:rsidRDefault="00655BA1">
            <w:pPr>
              <w:rPr>
                <w:rFonts w:eastAsia="Times New Roman"/>
                <w:sz w:val="20"/>
                <w:szCs w:val="20"/>
              </w:rPr>
            </w:pPr>
          </w:p>
        </w:tc>
        <w:tc>
          <w:tcPr>
            <w:tcW w:w="1760" w:type="dxa"/>
            <w:tcBorders>
              <w:top w:val="nil"/>
              <w:left w:val="nil"/>
              <w:bottom w:val="nil"/>
              <w:right w:val="nil"/>
            </w:tcBorders>
            <w:shd w:val="clear" w:color="auto" w:fill="auto"/>
            <w:vAlign w:val="bottom"/>
            <w:hideMark/>
          </w:tcPr>
          <w:p w14:paraId="5EF4CDCD" w14:textId="77777777" w:rsidR="00655BA1" w:rsidRDefault="00655BA1">
            <w:pPr>
              <w:rPr>
                <w:rFonts w:eastAsia="Times New Roman"/>
                <w:sz w:val="20"/>
                <w:szCs w:val="20"/>
              </w:rPr>
            </w:pPr>
          </w:p>
        </w:tc>
        <w:tc>
          <w:tcPr>
            <w:tcW w:w="1760" w:type="dxa"/>
            <w:tcBorders>
              <w:top w:val="nil"/>
              <w:left w:val="nil"/>
              <w:bottom w:val="nil"/>
              <w:right w:val="nil"/>
            </w:tcBorders>
            <w:shd w:val="clear" w:color="auto" w:fill="auto"/>
            <w:vAlign w:val="bottom"/>
            <w:hideMark/>
          </w:tcPr>
          <w:p w14:paraId="70882B4E" w14:textId="77777777" w:rsidR="00655BA1" w:rsidRDefault="00655BA1">
            <w:pPr>
              <w:rPr>
                <w:rFonts w:eastAsia="Times New Roman"/>
                <w:sz w:val="20"/>
                <w:szCs w:val="20"/>
              </w:rPr>
            </w:pPr>
          </w:p>
        </w:tc>
        <w:tc>
          <w:tcPr>
            <w:tcW w:w="1760" w:type="dxa"/>
            <w:tcBorders>
              <w:top w:val="nil"/>
              <w:left w:val="nil"/>
              <w:bottom w:val="nil"/>
              <w:right w:val="nil"/>
            </w:tcBorders>
            <w:shd w:val="clear" w:color="auto" w:fill="auto"/>
            <w:vAlign w:val="bottom"/>
            <w:hideMark/>
          </w:tcPr>
          <w:p w14:paraId="32F23683" w14:textId="77777777" w:rsidR="00655BA1" w:rsidRDefault="00655BA1">
            <w:pPr>
              <w:rPr>
                <w:rFonts w:eastAsia="Times New Roman"/>
                <w:sz w:val="20"/>
                <w:szCs w:val="20"/>
              </w:rPr>
            </w:pPr>
          </w:p>
        </w:tc>
        <w:tc>
          <w:tcPr>
            <w:tcW w:w="1760" w:type="dxa"/>
            <w:tcBorders>
              <w:top w:val="nil"/>
              <w:left w:val="nil"/>
              <w:bottom w:val="nil"/>
              <w:right w:val="nil"/>
            </w:tcBorders>
            <w:shd w:val="clear" w:color="auto" w:fill="auto"/>
            <w:vAlign w:val="bottom"/>
            <w:hideMark/>
          </w:tcPr>
          <w:p w14:paraId="11221E14" w14:textId="77777777" w:rsidR="00655BA1" w:rsidRDefault="00655BA1">
            <w:pPr>
              <w:rPr>
                <w:rFonts w:eastAsia="Times New Roman"/>
                <w:sz w:val="20"/>
                <w:szCs w:val="20"/>
              </w:rPr>
            </w:pPr>
          </w:p>
        </w:tc>
      </w:tr>
      <w:tr w:rsidR="00655BA1" w14:paraId="5FD9FBEB" w14:textId="77777777" w:rsidTr="00655BA1">
        <w:trPr>
          <w:trHeight w:val="6800"/>
        </w:trPr>
        <w:tc>
          <w:tcPr>
            <w:tcW w:w="7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4A805F76" w14:textId="77777777" w:rsidR="00655BA1" w:rsidRDefault="00655BA1">
            <w:pPr>
              <w:jc w:val="center"/>
              <w:rPr>
                <w:rFonts w:ascii="Calibri" w:eastAsia="Times New Roman" w:hAnsi="Calibri"/>
                <w:color w:val="000000"/>
                <w:sz w:val="20"/>
                <w:szCs w:val="20"/>
              </w:rPr>
            </w:pPr>
            <w:r>
              <w:rPr>
                <w:rFonts w:ascii="Calibri" w:eastAsia="Times New Roman" w:hAnsi="Calibri"/>
                <w:color w:val="000000"/>
                <w:sz w:val="20"/>
                <w:szCs w:val="20"/>
              </w:rPr>
              <w:t>40%</w:t>
            </w:r>
          </w:p>
        </w:tc>
        <w:tc>
          <w:tcPr>
            <w:tcW w:w="1440" w:type="dxa"/>
            <w:tcBorders>
              <w:top w:val="single" w:sz="8" w:space="0" w:color="auto"/>
              <w:left w:val="nil"/>
              <w:bottom w:val="single" w:sz="4" w:space="0" w:color="auto"/>
              <w:right w:val="single" w:sz="4" w:space="0" w:color="auto"/>
            </w:tcBorders>
            <w:shd w:val="clear" w:color="auto" w:fill="auto"/>
            <w:vAlign w:val="center"/>
            <w:hideMark/>
          </w:tcPr>
          <w:p w14:paraId="39DB1752" w14:textId="77777777" w:rsidR="00655BA1" w:rsidRDefault="00655BA1">
            <w:pPr>
              <w:rPr>
                <w:rFonts w:ascii="Calibri" w:eastAsia="Times New Roman" w:hAnsi="Calibri"/>
                <w:color w:val="000000"/>
                <w:sz w:val="20"/>
                <w:szCs w:val="20"/>
              </w:rPr>
            </w:pPr>
            <w:r>
              <w:rPr>
                <w:rFonts w:ascii="Calibri" w:eastAsia="Times New Roman" w:hAnsi="Calibri"/>
                <w:color w:val="000000"/>
                <w:sz w:val="20"/>
                <w:szCs w:val="20"/>
              </w:rPr>
              <w:t>Scanner &amp; Parser  Development</w:t>
            </w:r>
          </w:p>
        </w:tc>
        <w:tc>
          <w:tcPr>
            <w:tcW w:w="1760" w:type="dxa"/>
            <w:tcBorders>
              <w:top w:val="single" w:sz="8" w:space="0" w:color="auto"/>
              <w:left w:val="nil"/>
              <w:bottom w:val="single" w:sz="4" w:space="0" w:color="auto"/>
              <w:right w:val="single" w:sz="4" w:space="0" w:color="auto"/>
            </w:tcBorders>
            <w:shd w:val="clear" w:color="auto" w:fill="auto"/>
            <w:hideMark/>
          </w:tcPr>
          <w:p w14:paraId="251A7C62" w14:textId="7EEE16E3" w:rsidR="00655BA1" w:rsidRPr="00BA7CF1" w:rsidRDefault="00655BA1" w:rsidP="00BA7CF1">
            <w:pPr>
              <w:rPr>
                <w:sz w:val="13"/>
                <w:szCs w:val="13"/>
              </w:rPr>
            </w:pPr>
            <w:r w:rsidRPr="00BA7CF1">
              <w:rPr>
                <w:sz w:val="13"/>
                <w:szCs w:val="13"/>
              </w:rPr>
              <w:t>A fully functioning scanner has been developed which functions flawlessly with all test scripts and reports errors in incorrect scripts.</w:t>
            </w:r>
            <w:r w:rsidRPr="00BA7CF1">
              <w:rPr>
                <w:sz w:val="13"/>
                <w:szCs w:val="13"/>
              </w:rPr>
              <w:br/>
            </w:r>
            <w:r w:rsidRPr="00BA7CF1">
              <w:rPr>
                <w:sz w:val="13"/>
                <w:szCs w:val="13"/>
              </w:rPr>
              <w:br/>
              <w:t>A fully functioning parser has been developed which functions flawlessly with all test scripts and reports syntax errors in incorrect scripts.</w:t>
            </w:r>
            <w:r w:rsidRPr="00BA7CF1">
              <w:rPr>
                <w:sz w:val="13"/>
                <w:szCs w:val="13"/>
              </w:rPr>
              <w:br/>
            </w:r>
            <w:r w:rsidRPr="00BA7CF1">
              <w:rPr>
                <w:sz w:val="13"/>
                <w:szCs w:val="13"/>
              </w:rPr>
              <w:br/>
              <w:t xml:space="preserve">An excellent standard of code is maintained throughout the submission. Code is </w:t>
            </w:r>
            <w:r w:rsidR="00BA7CF1" w:rsidRPr="00BA7CF1">
              <w:rPr>
                <w:sz w:val="13"/>
                <w:szCs w:val="13"/>
              </w:rPr>
              <w:t>extremely</w:t>
            </w:r>
            <w:r w:rsidRPr="00BA7CF1">
              <w:rPr>
                <w:sz w:val="13"/>
                <w:szCs w:val="13"/>
              </w:rPr>
              <w:t xml:space="preserve"> well structured and commented throughout.</w:t>
            </w:r>
            <w:r w:rsidRPr="00BA7CF1">
              <w:rPr>
                <w:sz w:val="13"/>
                <w:szCs w:val="13"/>
              </w:rPr>
              <w:br/>
            </w:r>
            <w:r w:rsidRPr="00BA7CF1">
              <w:rPr>
                <w:sz w:val="13"/>
                <w:szCs w:val="13"/>
              </w:rPr>
              <w:br/>
              <w:t>A complete and full implementation report has been provided that explains and justifies the approach taken to the development. Full evidence of test scripts and testing has been provided.</w:t>
            </w:r>
          </w:p>
        </w:tc>
        <w:tc>
          <w:tcPr>
            <w:tcW w:w="1760" w:type="dxa"/>
            <w:tcBorders>
              <w:top w:val="single" w:sz="8" w:space="0" w:color="auto"/>
              <w:left w:val="nil"/>
              <w:bottom w:val="single" w:sz="4" w:space="0" w:color="auto"/>
              <w:right w:val="single" w:sz="4" w:space="0" w:color="auto"/>
            </w:tcBorders>
            <w:shd w:val="clear" w:color="auto" w:fill="auto"/>
            <w:hideMark/>
          </w:tcPr>
          <w:p w14:paraId="04227C0B" w14:textId="73372FDE" w:rsidR="00655BA1" w:rsidRPr="00BA7CF1" w:rsidRDefault="00655BA1" w:rsidP="00BA7CF1">
            <w:pPr>
              <w:rPr>
                <w:sz w:val="13"/>
                <w:szCs w:val="13"/>
              </w:rPr>
            </w:pPr>
            <w:r w:rsidRPr="00BA7CF1">
              <w:rPr>
                <w:sz w:val="13"/>
                <w:szCs w:val="13"/>
              </w:rPr>
              <w:t xml:space="preserve">A fully functional scanner has been implemented and complete test scripts are scanned </w:t>
            </w:r>
            <w:r w:rsidR="00BA7CF1" w:rsidRPr="00BA7CF1">
              <w:rPr>
                <w:sz w:val="13"/>
                <w:szCs w:val="13"/>
              </w:rPr>
              <w:t>successfully</w:t>
            </w:r>
            <w:r w:rsidRPr="00BA7CF1">
              <w:rPr>
                <w:sz w:val="13"/>
                <w:szCs w:val="13"/>
              </w:rPr>
              <w:t xml:space="preserve">. Not all scripts with lexical errors are reported correctly and errors may not be </w:t>
            </w:r>
            <w:r w:rsidR="00BA7CF1" w:rsidRPr="00BA7CF1">
              <w:rPr>
                <w:sz w:val="13"/>
                <w:szCs w:val="13"/>
              </w:rPr>
              <w:t>helpful</w:t>
            </w:r>
            <w:r w:rsidRPr="00BA7CF1">
              <w:rPr>
                <w:sz w:val="13"/>
                <w:szCs w:val="13"/>
              </w:rPr>
              <w:t xml:space="preserve"> to a developer.</w:t>
            </w:r>
            <w:r w:rsidRPr="00BA7CF1">
              <w:rPr>
                <w:sz w:val="13"/>
                <w:szCs w:val="13"/>
              </w:rPr>
              <w:br/>
            </w:r>
            <w:r w:rsidRPr="00BA7CF1">
              <w:rPr>
                <w:sz w:val="13"/>
                <w:szCs w:val="13"/>
              </w:rPr>
              <w:br/>
              <w:t xml:space="preserve">A fully functional parser has been implemented and complete test scripts are parsed </w:t>
            </w:r>
            <w:r w:rsidR="00BA7CF1" w:rsidRPr="00BA7CF1">
              <w:rPr>
                <w:sz w:val="13"/>
                <w:szCs w:val="13"/>
              </w:rPr>
              <w:t>successfully</w:t>
            </w:r>
            <w:r w:rsidRPr="00BA7CF1">
              <w:rPr>
                <w:sz w:val="13"/>
                <w:szCs w:val="13"/>
              </w:rPr>
              <w:t xml:space="preserve"> from the scanner. Not all scripts with syntax errors are reported correctly and errors may not be </w:t>
            </w:r>
            <w:r w:rsidR="00BA7CF1" w:rsidRPr="00BA7CF1">
              <w:rPr>
                <w:sz w:val="13"/>
                <w:szCs w:val="13"/>
              </w:rPr>
              <w:t>helpful</w:t>
            </w:r>
            <w:r w:rsidRPr="00BA7CF1">
              <w:rPr>
                <w:sz w:val="13"/>
                <w:szCs w:val="13"/>
              </w:rPr>
              <w:t xml:space="preserve"> to a developer.</w:t>
            </w:r>
            <w:r w:rsidRPr="00BA7CF1">
              <w:rPr>
                <w:sz w:val="13"/>
                <w:szCs w:val="13"/>
              </w:rPr>
              <w:br/>
            </w:r>
            <w:r w:rsidRPr="00BA7CF1">
              <w:rPr>
                <w:sz w:val="13"/>
                <w:szCs w:val="13"/>
              </w:rPr>
              <w:br/>
              <w:t xml:space="preserve">A very good code standard is </w:t>
            </w:r>
            <w:r w:rsidR="00BA7CF1" w:rsidRPr="00BA7CF1">
              <w:rPr>
                <w:sz w:val="13"/>
                <w:szCs w:val="13"/>
              </w:rPr>
              <w:t>minted</w:t>
            </w:r>
            <w:r w:rsidRPr="00BA7CF1">
              <w:rPr>
                <w:sz w:val="13"/>
                <w:szCs w:val="13"/>
              </w:rPr>
              <w:t xml:space="preserve"> </w:t>
            </w:r>
            <w:r w:rsidR="00BA7CF1" w:rsidRPr="00BA7CF1">
              <w:rPr>
                <w:sz w:val="13"/>
                <w:szCs w:val="13"/>
              </w:rPr>
              <w:t>throughout</w:t>
            </w:r>
            <w:r w:rsidRPr="00BA7CF1">
              <w:rPr>
                <w:sz w:val="13"/>
                <w:szCs w:val="13"/>
              </w:rPr>
              <w:t xml:space="preserve"> the submission. the code is well structured and commented throughout.</w:t>
            </w:r>
            <w:r w:rsidRPr="00BA7CF1">
              <w:rPr>
                <w:sz w:val="13"/>
                <w:szCs w:val="13"/>
              </w:rPr>
              <w:br/>
            </w:r>
            <w:r w:rsidRPr="00BA7CF1">
              <w:rPr>
                <w:sz w:val="13"/>
                <w:szCs w:val="13"/>
              </w:rPr>
              <w:br/>
              <w:t xml:space="preserve">A good implementation report has been included with does justify the approach taken. Limitations are mentioned and generally explained. Appropriate test scripts are included and the </w:t>
            </w:r>
            <w:r w:rsidR="00BA7CF1" w:rsidRPr="00BA7CF1">
              <w:rPr>
                <w:sz w:val="13"/>
                <w:szCs w:val="13"/>
              </w:rPr>
              <w:t>components</w:t>
            </w:r>
            <w:r w:rsidRPr="00BA7CF1">
              <w:rPr>
                <w:sz w:val="13"/>
                <w:szCs w:val="13"/>
              </w:rPr>
              <w:t xml:space="preserve"> have been mostly well tested.</w:t>
            </w:r>
          </w:p>
        </w:tc>
        <w:tc>
          <w:tcPr>
            <w:tcW w:w="1760" w:type="dxa"/>
            <w:tcBorders>
              <w:top w:val="single" w:sz="8" w:space="0" w:color="auto"/>
              <w:left w:val="nil"/>
              <w:bottom w:val="single" w:sz="4" w:space="0" w:color="auto"/>
              <w:right w:val="single" w:sz="4" w:space="0" w:color="auto"/>
            </w:tcBorders>
            <w:shd w:val="clear" w:color="auto" w:fill="auto"/>
            <w:hideMark/>
          </w:tcPr>
          <w:p w14:paraId="39FD6D91" w14:textId="0D788EF3" w:rsidR="00655BA1" w:rsidRPr="00BA7CF1" w:rsidRDefault="00655BA1" w:rsidP="00BA7CF1">
            <w:pPr>
              <w:rPr>
                <w:sz w:val="13"/>
                <w:szCs w:val="13"/>
              </w:rPr>
            </w:pPr>
            <w:r w:rsidRPr="00BA7CF1">
              <w:rPr>
                <w:sz w:val="13"/>
                <w:szCs w:val="13"/>
              </w:rPr>
              <w:t xml:space="preserve">A mostly functional scanner has been implemented but one or more of the required properties for </w:t>
            </w:r>
            <w:r w:rsidR="00BA7CF1" w:rsidRPr="00BA7CF1">
              <w:rPr>
                <w:sz w:val="13"/>
                <w:szCs w:val="13"/>
              </w:rPr>
              <w:t>successful</w:t>
            </w:r>
            <w:r w:rsidRPr="00BA7CF1">
              <w:rPr>
                <w:sz w:val="13"/>
                <w:szCs w:val="13"/>
              </w:rPr>
              <w:t xml:space="preserve"> lexical analysis have been not been included and the </w:t>
            </w:r>
            <w:r w:rsidR="00BA7CF1" w:rsidRPr="00BA7CF1">
              <w:rPr>
                <w:sz w:val="13"/>
                <w:szCs w:val="13"/>
              </w:rPr>
              <w:t>scanner</w:t>
            </w:r>
            <w:r w:rsidRPr="00BA7CF1">
              <w:rPr>
                <w:sz w:val="13"/>
                <w:szCs w:val="13"/>
              </w:rPr>
              <w:t xml:space="preserve"> fails to </w:t>
            </w:r>
            <w:r w:rsidR="00BA7CF1" w:rsidRPr="00BA7CF1">
              <w:rPr>
                <w:sz w:val="13"/>
                <w:szCs w:val="13"/>
              </w:rPr>
              <w:t>successfully</w:t>
            </w:r>
            <w:r w:rsidRPr="00BA7CF1">
              <w:rPr>
                <w:sz w:val="13"/>
                <w:szCs w:val="13"/>
              </w:rPr>
              <w:t xml:space="preserve"> scan all test scripts.</w:t>
            </w:r>
            <w:r w:rsidRPr="00BA7CF1">
              <w:rPr>
                <w:sz w:val="13"/>
                <w:szCs w:val="13"/>
              </w:rPr>
              <w:br/>
            </w:r>
            <w:r w:rsidRPr="00BA7CF1">
              <w:rPr>
                <w:sz w:val="13"/>
                <w:szCs w:val="13"/>
              </w:rPr>
              <w:br/>
              <w:t xml:space="preserve">A mostly functional parser has been implemented but one or more of the required properties for </w:t>
            </w:r>
            <w:r w:rsidR="00BA7CF1" w:rsidRPr="00BA7CF1">
              <w:rPr>
                <w:sz w:val="13"/>
                <w:szCs w:val="13"/>
              </w:rPr>
              <w:t>successful</w:t>
            </w:r>
            <w:r w:rsidRPr="00BA7CF1">
              <w:rPr>
                <w:sz w:val="13"/>
                <w:szCs w:val="13"/>
              </w:rPr>
              <w:t xml:space="preserve"> syntax analysis have been not been included and the parser fails to </w:t>
            </w:r>
            <w:r w:rsidR="00BA7CF1" w:rsidRPr="00BA7CF1">
              <w:rPr>
                <w:sz w:val="13"/>
                <w:szCs w:val="13"/>
              </w:rPr>
              <w:t>successfully</w:t>
            </w:r>
            <w:r w:rsidRPr="00BA7CF1">
              <w:rPr>
                <w:sz w:val="13"/>
                <w:szCs w:val="13"/>
              </w:rPr>
              <w:t xml:space="preserve"> parse all test scripts.</w:t>
            </w:r>
            <w:r w:rsidRPr="00BA7CF1">
              <w:rPr>
                <w:sz w:val="13"/>
                <w:szCs w:val="13"/>
              </w:rPr>
              <w:br/>
            </w:r>
            <w:r w:rsidRPr="00BA7CF1">
              <w:rPr>
                <w:sz w:val="13"/>
                <w:szCs w:val="13"/>
              </w:rPr>
              <w:br/>
              <w:t xml:space="preserve">A good code standard is mostly maintained </w:t>
            </w:r>
            <w:r w:rsidR="00BA7CF1" w:rsidRPr="00BA7CF1">
              <w:rPr>
                <w:sz w:val="13"/>
                <w:szCs w:val="13"/>
              </w:rPr>
              <w:t>throughout</w:t>
            </w:r>
            <w:r w:rsidRPr="00BA7CF1">
              <w:rPr>
                <w:sz w:val="13"/>
                <w:szCs w:val="13"/>
              </w:rPr>
              <w:t xml:space="preserve"> the submission. A mostly component based structure is used and the code is generally well </w:t>
            </w:r>
            <w:r w:rsidR="00BA7CF1" w:rsidRPr="00BA7CF1">
              <w:rPr>
                <w:sz w:val="13"/>
                <w:szCs w:val="13"/>
              </w:rPr>
              <w:t>commented</w:t>
            </w:r>
            <w:r w:rsidRPr="00BA7CF1">
              <w:rPr>
                <w:sz w:val="13"/>
                <w:szCs w:val="13"/>
              </w:rPr>
              <w:t>.</w:t>
            </w:r>
            <w:r w:rsidRPr="00BA7CF1">
              <w:rPr>
                <w:sz w:val="13"/>
                <w:szCs w:val="13"/>
              </w:rPr>
              <w:br/>
            </w:r>
            <w:r w:rsidRPr="00BA7CF1">
              <w:rPr>
                <w:sz w:val="13"/>
                <w:szCs w:val="13"/>
              </w:rPr>
              <w:br/>
              <w:t xml:space="preserve">A good implementation report has been included with does justify the approach taken. Limitation are mentioned but not fully explained. Appropriate test scripts are included and the </w:t>
            </w:r>
            <w:r w:rsidR="00BA7CF1" w:rsidRPr="00BA7CF1">
              <w:rPr>
                <w:sz w:val="13"/>
                <w:szCs w:val="13"/>
              </w:rPr>
              <w:t>components</w:t>
            </w:r>
            <w:r w:rsidRPr="00BA7CF1">
              <w:rPr>
                <w:sz w:val="13"/>
                <w:szCs w:val="13"/>
              </w:rPr>
              <w:t xml:space="preserve"> have been mostly well tested.</w:t>
            </w:r>
          </w:p>
        </w:tc>
        <w:tc>
          <w:tcPr>
            <w:tcW w:w="1760" w:type="dxa"/>
            <w:tcBorders>
              <w:top w:val="single" w:sz="8" w:space="0" w:color="auto"/>
              <w:left w:val="nil"/>
              <w:bottom w:val="single" w:sz="4" w:space="0" w:color="auto"/>
              <w:right w:val="single" w:sz="4" w:space="0" w:color="auto"/>
            </w:tcBorders>
            <w:shd w:val="clear" w:color="auto" w:fill="auto"/>
            <w:hideMark/>
          </w:tcPr>
          <w:p w14:paraId="4A6116A9" w14:textId="2D68C3F3" w:rsidR="00655BA1" w:rsidRPr="00BA7CF1" w:rsidRDefault="00655BA1" w:rsidP="00BA7CF1">
            <w:pPr>
              <w:rPr>
                <w:sz w:val="13"/>
                <w:szCs w:val="13"/>
              </w:rPr>
            </w:pPr>
            <w:r w:rsidRPr="00BA7CF1">
              <w:rPr>
                <w:sz w:val="13"/>
                <w:szCs w:val="13"/>
              </w:rPr>
              <w:t xml:space="preserve">A partly functional scanner has been implemented but not all of the required properties for </w:t>
            </w:r>
            <w:r w:rsidR="00BA7CF1" w:rsidRPr="00BA7CF1">
              <w:rPr>
                <w:sz w:val="13"/>
                <w:szCs w:val="13"/>
              </w:rPr>
              <w:t>successful</w:t>
            </w:r>
            <w:r w:rsidRPr="00BA7CF1">
              <w:rPr>
                <w:sz w:val="13"/>
                <w:szCs w:val="13"/>
              </w:rPr>
              <w:t xml:space="preserve"> lexical analysis have been included and the </w:t>
            </w:r>
            <w:r w:rsidR="00BA7CF1" w:rsidRPr="00BA7CF1">
              <w:rPr>
                <w:sz w:val="13"/>
                <w:szCs w:val="13"/>
              </w:rPr>
              <w:t>scanner</w:t>
            </w:r>
            <w:r w:rsidRPr="00BA7CF1">
              <w:rPr>
                <w:sz w:val="13"/>
                <w:szCs w:val="13"/>
              </w:rPr>
              <w:t xml:space="preserve"> fails in a major regard.</w:t>
            </w:r>
            <w:r w:rsidRPr="00BA7CF1">
              <w:rPr>
                <w:sz w:val="13"/>
                <w:szCs w:val="13"/>
              </w:rPr>
              <w:br/>
            </w:r>
            <w:r w:rsidRPr="00BA7CF1">
              <w:rPr>
                <w:sz w:val="13"/>
                <w:szCs w:val="13"/>
              </w:rPr>
              <w:br/>
              <w:t xml:space="preserve">A partly functional parser has been implemented but not all of the required properties for </w:t>
            </w:r>
            <w:r w:rsidR="00BA7CF1" w:rsidRPr="00BA7CF1">
              <w:rPr>
                <w:sz w:val="13"/>
                <w:szCs w:val="13"/>
              </w:rPr>
              <w:t>successful</w:t>
            </w:r>
            <w:r w:rsidRPr="00BA7CF1">
              <w:rPr>
                <w:sz w:val="13"/>
                <w:szCs w:val="13"/>
              </w:rPr>
              <w:t xml:space="preserve"> Syntax analysis have been included and the parser fails in a major regard.</w:t>
            </w:r>
            <w:r w:rsidRPr="00BA7CF1">
              <w:rPr>
                <w:sz w:val="13"/>
                <w:szCs w:val="13"/>
              </w:rPr>
              <w:br/>
            </w:r>
            <w:r w:rsidRPr="00BA7CF1">
              <w:rPr>
                <w:sz w:val="13"/>
                <w:szCs w:val="13"/>
              </w:rPr>
              <w:br/>
              <w:t xml:space="preserve">Overall code is below standard with some structure but is limited by the work </w:t>
            </w:r>
            <w:r w:rsidR="00BA7CF1" w:rsidRPr="00BA7CF1">
              <w:rPr>
                <w:sz w:val="13"/>
                <w:szCs w:val="13"/>
              </w:rPr>
              <w:t>completed</w:t>
            </w:r>
            <w:r w:rsidRPr="00BA7CF1">
              <w:rPr>
                <w:sz w:val="13"/>
                <w:szCs w:val="13"/>
              </w:rPr>
              <w:t>. Commenting is brief and unhelpful.</w:t>
            </w:r>
            <w:r w:rsidRPr="00BA7CF1">
              <w:rPr>
                <w:sz w:val="13"/>
                <w:szCs w:val="13"/>
              </w:rPr>
              <w:br/>
            </w:r>
            <w:r w:rsidRPr="00BA7CF1">
              <w:rPr>
                <w:sz w:val="13"/>
                <w:szCs w:val="13"/>
              </w:rPr>
              <w:br/>
              <w:t>Brief implementation report that makes some attempt to justify work completed. Some evidence of testing has been provided with mostly appropriate test scripts.</w:t>
            </w:r>
          </w:p>
        </w:tc>
        <w:tc>
          <w:tcPr>
            <w:tcW w:w="1760" w:type="dxa"/>
            <w:tcBorders>
              <w:top w:val="single" w:sz="8" w:space="0" w:color="auto"/>
              <w:left w:val="nil"/>
              <w:bottom w:val="single" w:sz="4" w:space="0" w:color="auto"/>
              <w:right w:val="single" w:sz="4" w:space="0" w:color="auto"/>
            </w:tcBorders>
            <w:shd w:val="clear" w:color="auto" w:fill="auto"/>
            <w:hideMark/>
          </w:tcPr>
          <w:p w14:paraId="09AF3A13" w14:textId="6D569DE5" w:rsidR="00655BA1" w:rsidRPr="00BA7CF1" w:rsidRDefault="00655BA1" w:rsidP="00BA7CF1">
            <w:pPr>
              <w:rPr>
                <w:sz w:val="13"/>
                <w:szCs w:val="13"/>
              </w:rPr>
            </w:pPr>
            <w:r w:rsidRPr="00BA7CF1">
              <w:rPr>
                <w:sz w:val="13"/>
                <w:szCs w:val="13"/>
              </w:rPr>
              <w:t>Non-functional scanner with some attempt at lexical analysis implementation.</w:t>
            </w:r>
            <w:r w:rsidRPr="00BA7CF1">
              <w:rPr>
                <w:sz w:val="13"/>
                <w:szCs w:val="13"/>
              </w:rPr>
              <w:br/>
            </w:r>
            <w:r w:rsidRPr="00BA7CF1">
              <w:rPr>
                <w:sz w:val="13"/>
                <w:szCs w:val="13"/>
              </w:rPr>
              <w:br/>
              <w:t>Non-functional parser with some obvious attempt at syntax analysis implementation.</w:t>
            </w:r>
            <w:r w:rsidRPr="00BA7CF1">
              <w:rPr>
                <w:sz w:val="13"/>
                <w:szCs w:val="13"/>
              </w:rPr>
              <w:br/>
            </w:r>
            <w:r w:rsidRPr="00BA7CF1">
              <w:rPr>
                <w:sz w:val="13"/>
                <w:szCs w:val="13"/>
              </w:rPr>
              <w:br/>
              <w:t>Overall  code is of a poor standard with little obvious structure or commenting.</w:t>
            </w:r>
            <w:r w:rsidRPr="00BA7CF1">
              <w:rPr>
                <w:sz w:val="13"/>
                <w:szCs w:val="13"/>
              </w:rPr>
              <w:br/>
            </w:r>
            <w:r w:rsidRPr="00BA7CF1">
              <w:rPr>
                <w:sz w:val="13"/>
                <w:szCs w:val="13"/>
              </w:rPr>
              <w:br/>
              <w:t xml:space="preserve">Brief implementation report that makes some attempt to justify work completed. No test </w:t>
            </w:r>
            <w:r w:rsidR="00BA7CF1" w:rsidRPr="00BA7CF1">
              <w:rPr>
                <w:sz w:val="13"/>
                <w:szCs w:val="13"/>
              </w:rPr>
              <w:t>scripts</w:t>
            </w:r>
            <w:r w:rsidRPr="00BA7CF1">
              <w:rPr>
                <w:sz w:val="13"/>
                <w:szCs w:val="13"/>
              </w:rPr>
              <w:t xml:space="preserve"> o evidence of testing has been supplied. </w:t>
            </w:r>
          </w:p>
        </w:tc>
        <w:tc>
          <w:tcPr>
            <w:tcW w:w="1760" w:type="dxa"/>
            <w:tcBorders>
              <w:top w:val="single" w:sz="8" w:space="0" w:color="auto"/>
              <w:left w:val="nil"/>
              <w:bottom w:val="single" w:sz="4" w:space="0" w:color="auto"/>
              <w:right w:val="single" w:sz="4" w:space="0" w:color="auto"/>
            </w:tcBorders>
            <w:shd w:val="clear" w:color="auto" w:fill="auto"/>
            <w:hideMark/>
          </w:tcPr>
          <w:p w14:paraId="225394DD" w14:textId="77777777" w:rsidR="00655BA1" w:rsidRPr="00BA7CF1" w:rsidRDefault="00655BA1" w:rsidP="00BA7CF1">
            <w:pPr>
              <w:rPr>
                <w:sz w:val="13"/>
                <w:szCs w:val="13"/>
              </w:rPr>
            </w:pPr>
            <w:r w:rsidRPr="00BA7CF1">
              <w:rPr>
                <w:sz w:val="13"/>
                <w:szCs w:val="13"/>
              </w:rPr>
              <w:t>Non-functional scanner with very little obvious attempt at lexical analysis implementation.</w:t>
            </w:r>
            <w:r w:rsidRPr="00BA7CF1">
              <w:rPr>
                <w:sz w:val="13"/>
                <w:szCs w:val="13"/>
              </w:rPr>
              <w:br/>
            </w:r>
            <w:r w:rsidRPr="00BA7CF1">
              <w:rPr>
                <w:sz w:val="13"/>
                <w:szCs w:val="13"/>
              </w:rPr>
              <w:br/>
              <w:t>Non-functional parser with very little obvious attempt at syntax analysis implementation.</w:t>
            </w:r>
            <w:r w:rsidRPr="00BA7CF1">
              <w:rPr>
                <w:sz w:val="13"/>
                <w:szCs w:val="13"/>
              </w:rPr>
              <w:br/>
            </w:r>
            <w:r w:rsidRPr="00BA7CF1">
              <w:rPr>
                <w:sz w:val="13"/>
                <w:szCs w:val="13"/>
              </w:rPr>
              <w:br/>
              <w:t>Non-substantial implementation report that makes little attempt to justify work completed.</w:t>
            </w:r>
          </w:p>
        </w:tc>
        <w:tc>
          <w:tcPr>
            <w:tcW w:w="1760" w:type="dxa"/>
            <w:tcBorders>
              <w:top w:val="single" w:sz="8" w:space="0" w:color="auto"/>
              <w:left w:val="nil"/>
              <w:bottom w:val="nil"/>
              <w:right w:val="single" w:sz="8" w:space="0" w:color="auto"/>
            </w:tcBorders>
            <w:shd w:val="clear" w:color="auto" w:fill="auto"/>
            <w:hideMark/>
          </w:tcPr>
          <w:p w14:paraId="7B82B155" w14:textId="77777777" w:rsidR="00655BA1" w:rsidRPr="00BA7CF1" w:rsidRDefault="00655BA1" w:rsidP="00BA7CF1">
            <w:pPr>
              <w:rPr>
                <w:sz w:val="13"/>
                <w:szCs w:val="13"/>
              </w:rPr>
            </w:pPr>
            <w:r w:rsidRPr="00BA7CF1">
              <w:rPr>
                <w:sz w:val="13"/>
                <w:szCs w:val="13"/>
              </w:rPr>
              <w:t>No Submission</w:t>
            </w:r>
          </w:p>
        </w:tc>
      </w:tr>
      <w:tr w:rsidR="00655BA1" w14:paraId="728F547D" w14:textId="77777777" w:rsidTr="00655BA1">
        <w:trPr>
          <w:trHeight w:val="300"/>
        </w:trPr>
        <w:tc>
          <w:tcPr>
            <w:tcW w:w="760" w:type="dxa"/>
            <w:tcBorders>
              <w:top w:val="nil"/>
              <w:left w:val="nil"/>
              <w:bottom w:val="nil"/>
              <w:right w:val="nil"/>
            </w:tcBorders>
            <w:shd w:val="clear" w:color="auto" w:fill="auto"/>
            <w:vAlign w:val="center"/>
            <w:hideMark/>
          </w:tcPr>
          <w:p w14:paraId="48A251E5" w14:textId="77777777" w:rsidR="00655BA1" w:rsidRDefault="00655BA1">
            <w:pPr>
              <w:rPr>
                <w:rFonts w:ascii="Calibri" w:eastAsia="Times New Roman" w:hAnsi="Calibri"/>
                <w:color w:val="000000"/>
                <w:sz w:val="14"/>
                <w:szCs w:val="14"/>
              </w:rPr>
            </w:pPr>
          </w:p>
        </w:tc>
        <w:tc>
          <w:tcPr>
            <w:tcW w:w="1440" w:type="dxa"/>
            <w:tcBorders>
              <w:top w:val="nil"/>
              <w:left w:val="nil"/>
              <w:bottom w:val="nil"/>
              <w:right w:val="nil"/>
            </w:tcBorders>
            <w:shd w:val="clear" w:color="auto" w:fill="auto"/>
            <w:vAlign w:val="center"/>
            <w:hideMark/>
          </w:tcPr>
          <w:p w14:paraId="162C8AC5" w14:textId="77777777" w:rsidR="00655BA1" w:rsidRDefault="00655BA1">
            <w:pPr>
              <w:jc w:val="center"/>
              <w:rPr>
                <w:rFonts w:eastAsia="Times New Roman"/>
                <w:sz w:val="20"/>
                <w:szCs w:val="20"/>
              </w:rPr>
            </w:pPr>
          </w:p>
        </w:tc>
        <w:tc>
          <w:tcPr>
            <w:tcW w:w="1760" w:type="dxa"/>
            <w:tcBorders>
              <w:top w:val="nil"/>
              <w:left w:val="nil"/>
              <w:bottom w:val="nil"/>
              <w:right w:val="nil"/>
            </w:tcBorders>
            <w:shd w:val="clear" w:color="auto" w:fill="auto"/>
            <w:hideMark/>
          </w:tcPr>
          <w:p w14:paraId="45D47378" w14:textId="77777777" w:rsidR="00655BA1" w:rsidRDefault="00655BA1">
            <w:pPr>
              <w:rPr>
                <w:rFonts w:eastAsia="Times New Roman"/>
                <w:sz w:val="20"/>
                <w:szCs w:val="20"/>
              </w:rPr>
            </w:pPr>
          </w:p>
        </w:tc>
        <w:tc>
          <w:tcPr>
            <w:tcW w:w="1760" w:type="dxa"/>
            <w:tcBorders>
              <w:top w:val="nil"/>
              <w:left w:val="nil"/>
              <w:bottom w:val="nil"/>
              <w:right w:val="nil"/>
            </w:tcBorders>
            <w:shd w:val="clear" w:color="auto" w:fill="auto"/>
            <w:hideMark/>
          </w:tcPr>
          <w:p w14:paraId="025E9C83" w14:textId="77777777" w:rsidR="00655BA1" w:rsidRDefault="00655BA1">
            <w:pPr>
              <w:rPr>
                <w:rFonts w:eastAsia="Times New Roman"/>
                <w:sz w:val="20"/>
                <w:szCs w:val="20"/>
              </w:rPr>
            </w:pPr>
          </w:p>
        </w:tc>
        <w:tc>
          <w:tcPr>
            <w:tcW w:w="1760" w:type="dxa"/>
            <w:tcBorders>
              <w:top w:val="nil"/>
              <w:left w:val="nil"/>
              <w:bottom w:val="nil"/>
              <w:right w:val="nil"/>
            </w:tcBorders>
            <w:shd w:val="clear" w:color="auto" w:fill="auto"/>
            <w:hideMark/>
          </w:tcPr>
          <w:p w14:paraId="02A6FFDF" w14:textId="77777777" w:rsidR="00655BA1" w:rsidRDefault="00655BA1">
            <w:pPr>
              <w:rPr>
                <w:rFonts w:eastAsia="Times New Roman"/>
                <w:sz w:val="20"/>
                <w:szCs w:val="20"/>
              </w:rPr>
            </w:pPr>
          </w:p>
        </w:tc>
        <w:tc>
          <w:tcPr>
            <w:tcW w:w="1760" w:type="dxa"/>
            <w:tcBorders>
              <w:top w:val="nil"/>
              <w:left w:val="nil"/>
              <w:bottom w:val="nil"/>
              <w:right w:val="nil"/>
            </w:tcBorders>
            <w:shd w:val="clear" w:color="auto" w:fill="auto"/>
            <w:hideMark/>
          </w:tcPr>
          <w:p w14:paraId="5BB2BCEB" w14:textId="77777777" w:rsidR="00655BA1" w:rsidRDefault="00655BA1">
            <w:pPr>
              <w:rPr>
                <w:rFonts w:eastAsia="Times New Roman"/>
                <w:sz w:val="20"/>
                <w:szCs w:val="20"/>
              </w:rPr>
            </w:pPr>
          </w:p>
        </w:tc>
        <w:tc>
          <w:tcPr>
            <w:tcW w:w="1760" w:type="dxa"/>
            <w:tcBorders>
              <w:top w:val="nil"/>
              <w:left w:val="nil"/>
              <w:bottom w:val="nil"/>
              <w:right w:val="nil"/>
            </w:tcBorders>
            <w:shd w:val="clear" w:color="auto" w:fill="auto"/>
            <w:hideMark/>
          </w:tcPr>
          <w:p w14:paraId="730668F7" w14:textId="77777777" w:rsidR="00655BA1" w:rsidRDefault="00655BA1">
            <w:pPr>
              <w:rPr>
                <w:rFonts w:eastAsia="Times New Roman"/>
                <w:sz w:val="20"/>
                <w:szCs w:val="20"/>
              </w:rPr>
            </w:pPr>
          </w:p>
        </w:tc>
        <w:tc>
          <w:tcPr>
            <w:tcW w:w="1760" w:type="dxa"/>
            <w:tcBorders>
              <w:top w:val="nil"/>
              <w:left w:val="nil"/>
              <w:bottom w:val="nil"/>
              <w:right w:val="nil"/>
            </w:tcBorders>
            <w:shd w:val="clear" w:color="auto" w:fill="auto"/>
            <w:hideMark/>
          </w:tcPr>
          <w:p w14:paraId="57F5CFFA" w14:textId="77777777" w:rsidR="00655BA1" w:rsidRDefault="00655BA1">
            <w:pPr>
              <w:rPr>
                <w:rFonts w:eastAsia="Times New Roman"/>
                <w:sz w:val="20"/>
                <w:szCs w:val="20"/>
              </w:rPr>
            </w:pPr>
          </w:p>
        </w:tc>
        <w:tc>
          <w:tcPr>
            <w:tcW w:w="1760" w:type="dxa"/>
            <w:tcBorders>
              <w:top w:val="nil"/>
              <w:left w:val="nil"/>
              <w:bottom w:val="nil"/>
              <w:right w:val="nil"/>
            </w:tcBorders>
            <w:shd w:val="clear" w:color="auto" w:fill="auto"/>
            <w:vAlign w:val="bottom"/>
            <w:hideMark/>
          </w:tcPr>
          <w:p w14:paraId="0C389A97" w14:textId="77777777" w:rsidR="00655BA1" w:rsidRDefault="00655BA1">
            <w:pPr>
              <w:rPr>
                <w:rFonts w:eastAsia="Times New Roman"/>
                <w:sz w:val="20"/>
                <w:szCs w:val="20"/>
              </w:rPr>
            </w:pPr>
          </w:p>
        </w:tc>
      </w:tr>
      <w:tr w:rsidR="00655BA1" w14:paraId="21406558" w14:textId="77777777" w:rsidTr="00655BA1">
        <w:trPr>
          <w:trHeight w:val="7620"/>
        </w:trPr>
        <w:tc>
          <w:tcPr>
            <w:tcW w:w="760"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7FA9441B" w14:textId="77777777" w:rsidR="00655BA1" w:rsidRDefault="00655BA1">
            <w:pPr>
              <w:jc w:val="center"/>
              <w:rPr>
                <w:rFonts w:ascii="Calibri" w:eastAsia="Times New Roman" w:hAnsi="Calibri"/>
                <w:color w:val="000000"/>
                <w:sz w:val="20"/>
                <w:szCs w:val="20"/>
              </w:rPr>
            </w:pPr>
            <w:r>
              <w:rPr>
                <w:rFonts w:ascii="Calibri" w:eastAsia="Times New Roman" w:hAnsi="Calibri"/>
                <w:color w:val="000000"/>
                <w:sz w:val="20"/>
                <w:szCs w:val="20"/>
              </w:rPr>
              <w:t>60%</w:t>
            </w:r>
          </w:p>
        </w:tc>
        <w:tc>
          <w:tcPr>
            <w:tcW w:w="1440" w:type="dxa"/>
            <w:tcBorders>
              <w:top w:val="single" w:sz="8" w:space="0" w:color="auto"/>
              <w:left w:val="nil"/>
              <w:bottom w:val="single" w:sz="8" w:space="0" w:color="auto"/>
              <w:right w:val="single" w:sz="4" w:space="0" w:color="auto"/>
            </w:tcBorders>
            <w:shd w:val="clear" w:color="auto" w:fill="auto"/>
            <w:vAlign w:val="center"/>
            <w:hideMark/>
          </w:tcPr>
          <w:p w14:paraId="1BA6B406" w14:textId="77777777" w:rsidR="00655BA1" w:rsidRDefault="00655BA1">
            <w:pPr>
              <w:rPr>
                <w:rFonts w:ascii="Calibri" w:eastAsia="Times New Roman" w:hAnsi="Calibri"/>
                <w:color w:val="000000"/>
                <w:sz w:val="20"/>
                <w:szCs w:val="20"/>
              </w:rPr>
            </w:pPr>
            <w:r>
              <w:rPr>
                <w:rFonts w:ascii="Calibri" w:eastAsia="Times New Roman" w:hAnsi="Calibri"/>
                <w:color w:val="000000"/>
                <w:sz w:val="20"/>
                <w:szCs w:val="20"/>
              </w:rPr>
              <w:t>Final Compiler</w:t>
            </w:r>
          </w:p>
        </w:tc>
        <w:tc>
          <w:tcPr>
            <w:tcW w:w="1760" w:type="dxa"/>
            <w:tcBorders>
              <w:top w:val="single" w:sz="8" w:space="0" w:color="auto"/>
              <w:left w:val="nil"/>
              <w:bottom w:val="single" w:sz="4" w:space="0" w:color="auto"/>
              <w:right w:val="single" w:sz="4" w:space="0" w:color="auto"/>
            </w:tcBorders>
            <w:shd w:val="clear" w:color="auto" w:fill="auto"/>
            <w:hideMark/>
          </w:tcPr>
          <w:p w14:paraId="65551987" w14:textId="7DBA7D27" w:rsidR="00655BA1" w:rsidRDefault="00655BA1">
            <w:pPr>
              <w:rPr>
                <w:rFonts w:ascii="Calibri" w:eastAsia="Times New Roman" w:hAnsi="Calibri"/>
                <w:color w:val="000000"/>
                <w:sz w:val="14"/>
                <w:szCs w:val="14"/>
              </w:rPr>
            </w:pPr>
            <w:r>
              <w:rPr>
                <w:rFonts w:ascii="Calibri" w:eastAsia="Times New Roman" w:hAnsi="Calibri"/>
                <w:color w:val="000000"/>
                <w:sz w:val="14"/>
                <w:szCs w:val="14"/>
              </w:rPr>
              <w:t>A fully functioning semantic analyser has been developed which functions flawlessly with all test scripts.</w:t>
            </w:r>
            <w:r>
              <w:rPr>
                <w:rFonts w:ascii="Calibri" w:eastAsia="Times New Roman" w:hAnsi="Calibri"/>
                <w:color w:val="000000"/>
                <w:sz w:val="14"/>
                <w:szCs w:val="14"/>
              </w:rPr>
              <w:br/>
            </w:r>
            <w:r>
              <w:rPr>
                <w:rFonts w:ascii="Calibri" w:eastAsia="Times New Roman" w:hAnsi="Calibri"/>
                <w:color w:val="000000"/>
                <w:sz w:val="14"/>
                <w:szCs w:val="14"/>
              </w:rPr>
              <w:br/>
              <w:t>A fully functioning code generation component has been developed which functions flawlessly with all test scripts and generates working code on the target system.</w:t>
            </w:r>
            <w:r>
              <w:rPr>
                <w:rFonts w:ascii="Calibri" w:eastAsia="Times New Roman" w:hAnsi="Calibri"/>
                <w:color w:val="000000"/>
                <w:sz w:val="14"/>
                <w:szCs w:val="14"/>
              </w:rPr>
              <w:br/>
            </w:r>
            <w:r>
              <w:rPr>
                <w:rFonts w:ascii="Calibri" w:eastAsia="Times New Roman" w:hAnsi="Calibri"/>
                <w:color w:val="000000"/>
                <w:sz w:val="14"/>
                <w:szCs w:val="14"/>
              </w:rPr>
              <w:br/>
              <w:t xml:space="preserve">An excellent standard of code is maintained throughout the submission. Code is </w:t>
            </w:r>
            <w:r w:rsidR="00BA7CF1">
              <w:rPr>
                <w:rFonts w:ascii="Calibri" w:eastAsia="Times New Roman" w:hAnsi="Calibri"/>
                <w:color w:val="000000"/>
                <w:sz w:val="14"/>
                <w:szCs w:val="14"/>
              </w:rPr>
              <w:t>extremely</w:t>
            </w:r>
            <w:r>
              <w:rPr>
                <w:rFonts w:ascii="Calibri" w:eastAsia="Times New Roman" w:hAnsi="Calibri"/>
                <w:color w:val="000000"/>
                <w:sz w:val="14"/>
                <w:szCs w:val="14"/>
              </w:rPr>
              <w:t xml:space="preserve"> well structured and commented throughout.</w:t>
            </w:r>
            <w:r>
              <w:rPr>
                <w:rFonts w:ascii="Calibri" w:eastAsia="Times New Roman" w:hAnsi="Calibri"/>
                <w:color w:val="000000"/>
                <w:sz w:val="14"/>
                <w:szCs w:val="14"/>
              </w:rPr>
              <w:br/>
            </w:r>
            <w:r>
              <w:rPr>
                <w:rFonts w:ascii="Calibri" w:eastAsia="Times New Roman" w:hAnsi="Calibri"/>
                <w:color w:val="000000"/>
                <w:sz w:val="14"/>
                <w:szCs w:val="14"/>
              </w:rPr>
              <w:br/>
              <w:t>A complete and full implementation report has been provided that explains and justifies the approach taken to the development. Full evidence of test scripts and testing has been provided.</w:t>
            </w:r>
          </w:p>
        </w:tc>
        <w:tc>
          <w:tcPr>
            <w:tcW w:w="1760" w:type="dxa"/>
            <w:tcBorders>
              <w:top w:val="single" w:sz="8" w:space="0" w:color="auto"/>
              <w:left w:val="nil"/>
              <w:bottom w:val="single" w:sz="4" w:space="0" w:color="auto"/>
              <w:right w:val="single" w:sz="4" w:space="0" w:color="auto"/>
            </w:tcBorders>
            <w:shd w:val="clear" w:color="auto" w:fill="auto"/>
            <w:hideMark/>
          </w:tcPr>
          <w:p w14:paraId="0CC13799" w14:textId="3F044EBF" w:rsidR="00655BA1" w:rsidRDefault="00BA7CF1">
            <w:pPr>
              <w:rPr>
                <w:rFonts w:ascii="Calibri" w:eastAsia="Times New Roman" w:hAnsi="Calibri"/>
                <w:color w:val="000000"/>
                <w:sz w:val="14"/>
                <w:szCs w:val="14"/>
              </w:rPr>
            </w:pPr>
            <w:r>
              <w:rPr>
                <w:rFonts w:ascii="Calibri" w:eastAsia="Times New Roman" w:hAnsi="Calibri"/>
                <w:color w:val="000000"/>
                <w:sz w:val="14"/>
                <w:szCs w:val="14"/>
              </w:rPr>
              <w:t xml:space="preserve">A fully functional semantic analyser has been implemented but one the required properties for AST annotation have been not been included and the semantic analyser fails to identify all semantic errors. </w:t>
            </w:r>
            <w:r w:rsidR="00655BA1">
              <w:rPr>
                <w:rFonts w:ascii="Calibri" w:eastAsia="Times New Roman" w:hAnsi="Calibri"/>
                <w:color w:val="000000"/>
                <w:sz w:val="14"/>
                <w:szCs w:val="14"/>
              </w:rPr>
              <w:t>The symbol table has been created and is correct for type checking.</w:t>
            </w:r>
            <w:r w:rsidR="00655BA1">
              <w:rPr>
                <w:rFonts w:ascii="Calibri" w:eastAsia="Times New Roman" w:hAnsi="Calibri"/>
                <w:color w:val="000000"/>
                <w:sz w:val="14"/>
                <w:szCs w:val="14"/>
              </w:rPr>
              <w:br/>
            </w:r>
            <w:r w:rsidR="00655BA1">
              <w:rPr>
                <w:rFonts w:ascii="Calibri" w:eastAsia="Times New Roman" w:hAnsi="Calibri"/>
                <w:color w:val="000000"/>
                <w:sz w:val="14"/>
                <w:szCs w:val="14"/>
              </w:rPr>
              <w:br/>
              <w:t xml:space="preserve">A mostly functional code </w:t>
            </w:r>
            <w:r>
              <w:rPr>
                <w:rFonts w:ascii="Calibri" w:eastAsia="Times New Roman" w:hAnsi="Calibri"/>
                <w:color w:val="000000"/>
                <w:sz w:val="14"/>
                <w:szCs w:val="14"/>
              </w:rPr>
              <w:t>generator has</w:t>
            </w:r>
            <w:r w:rsidR="00655BA1">
              <w:rPr>
                <w:rFonts w:ascii="Calibri" w:eastAsia="Times New Roman" w:hAnsi="Calibri"/>
                <w:color w:val="000000"/>
                <w:sz w:val="14"/>
                <w:szCs w:val="14"/>
              </w:rPr>
              <w:t xml:space="preserve"> been implemented but one or more of the required properties for </w:t>
            </w:r>
            <w:r>
              <w:rPr>
                <w:rFonts w:ascii="Calibri" w:eastAsia="Times New Roman" w:hAnsi="Calibri"/>
                <w:color w:val="000000"/>
                <w:sz w:val="14"/>
                <w:szCs w:val="14"/>
              </w:rPr>
              <w:t>successful</w:t>
            </w:r>
            <w:r w:rsidR="00655BA1">
              <w:rPr>
                <w:rFonts w:ascii="Calibri" w:eastAsia="Times New Roman" w:hAnsi="Calibri"/>
                <w:color w:val="000000"/>
                <w:sz w:val="14"/>
                <w:szCs w:val="14"/>
              </w:rPr>
              <w:t xml:space="preserve"> target code generation have been not been included and complete code is not generated for all example scripts..</w:t>
            </w:r>
            <w:r w:rsidR="00655BA1">
              <w:rPr>
                <w:rFonts w:ascii="Calibri" w:eastAsia="Times New Roman" w:hAnsi="Calibri"/>
                <w:color w:val="000000"/>
                <w:sz w:val="14"/>
                <w:szCs w:val="14"/>
              </w:rPr>
              <w:br/>
            </w:r>
            <w:r w:rsidR="00655BA1">
              <w:rPr>
                <w:rFonts w:ascii="Calibri" w:eastAsia="Times New Roman" w:hAnsi="Calibri"/>
                <w:color w:val="000000"/>
                <w:sz w:val="14"/>
                <w:szCs w:val="14"/>
              </w:rPr>
              <w:br/>
              <w:t xml:space="preserve">A good code standard is mostly maintained </w:t>
            </w:r>
            <w:r>
              <w:rPr>
                <w:rFonts w:ascii="Calibri" w:eastAsia="Times New Roman" w:hAnsi="Calibri"/>
                <w:color w:val="000000"/>
                <w:sz w:val="14"/>
                <w:szCs w:val="14"/>
              </w:rPr>
              <w:t>throughout</w:t>
            </w:r>
            <w:r w:rsidR="00655BA1">
              <w:rPr>
                <w:rFonts w:ascii="Calibri" w:eastAsia="Times New Roman" w:hAnsi="Calibri"/>
                <w:color w:val="000000"/>
                <w:sz w:val="14"/>
                <w:szCs w:val="14"/>
              </w:rPr>
              <w:t xml:space="preserve"> the submission. A mostly component based structure is used and the code is generally well </w:t>
            </w:r>
            <w:r>
              <w:rPr>
                <w:rFonts w:ascii="Calibri" w:eastAsia="Times New Roman" w:hAnsi="Calibri"/>
                <w:color w:val="000000"/>
                <w:sz w:val="14"/>
                <w:szCs w:val="14"/>
              </w:rPr>
              <w:t>commented</w:t>
            </w:r>
            <w:r w:rsidR="00655BA1">
              <w:rPr>
                <w:rFonts w:ascii="Calibri" w:eastAsia="Times New Roman" w:hAnsi="Calibri"/>
                <w:color w:val="000000"/>
                <w:sz w:val="14"/>
                <w:szCs w:val="14"/>
              </w:rPr>
              <w:t>.</w:t>
            </w:r>
            <w:r w:rsidR="00655BA1">
              <w:rPr>
                <w:rFonts w:ascii="Calibri" w:eastAsia="Times New Roman" w:hAnsi="Calibri"/>
                <w:color w:val="000000"/>
                <w:sz w:val="14"/>
                <w:szCs w:val="14"/>
              </w:rPr>
              <w:br/>
            </w:r>
            <w:r w:rsidR="00655BA1">
              <w:rPr>
                <w:rFonts w:ascii="Calibri" w:eastAsia="Times New Roman" w:hAnsi="Calibri"/>
                <w:color w:val="000000"/>
                <w:sz w:val="14"/>
                <w:szCs w:val="14"/>
              </w:rPr>
              <w:br/>
              <w:t xml:space="preserve">A good implementation report has been included with does justify the approach taken. Limitation are mentioned but not fully explained. Appropriate test scripts are included and the </w:t>
            </w:r>
            <w:r>
              <w:rPr>
                <w:rFonts w:ascii="Calibri" w:eastAsia="Times New Roman" w:hAnsi="Calibri"/>
                <w:color w:val="000000"/>
                <w:sz w:val="14"/>
                <w:szCs w:val="14"/>
              </w:rPr>
              <w:t>components</w:t>
            </w:r>
            <w:r w:rsidR="00655BA1">
              <w:rPr>
                <w:rFonts w:ascii="Calibri" w:eastAsia="Times New Roman" w:hAnsi="Calibri"/>
                <w:color w:val="000000"/>
                <w:sz w:val="14"/>
                <w:szCs w:val="14"/>
              </w:rPr>
              <w:t xml:space="preserve"> have been mostly well tested.</w:t>
            </w:r>
          </w:p>
        </w:tc>
        <w:tc>
          <w:tcPr>
            <w:tcW w:w="1760" w:type="dxa"/>
            <w:tcBorders>
              <w:top w:val="single" w:sz="8" w:space="0" w:color="auto"/>
              <w:left w:val="nil"/>
              <w:bottom w:val="single" w:sz="4" w:space="0" w:color="auto"/>
              <w:right w:val="single" w:sz="4" w:space="0" w:color="auto"/>
            </w:tcBorders>
            <w:shd w:val="clear" w:color="auto" w:fill="auto"/>
            <w:hideMark/>
          </w:tcPr>
          <w:p w14:paraId="6B7E9D1B" w14:textId="75576C40" w:rsidR="00655BA1" w:rsidRDefault="00BA7CF1">
            <w:pPr>
              <w:rPr>
                <w:rFonts w:ascii="Calibri" w:eastAsia="Times New Roman" w:hAnsi="Calibri"/>
                <w:color w:val="000000"/>
                <w:sz w:val="14"/>
                <w:szCs w:val="14"/>
              </w:rPr>
            </w:pPr>
            <w:r>
              <w:rPr>
                <w:rFonts w:ascii="Calibri" w:eastAsia="Times New Roman" w:hAnsi="Calibri"/>
                <w:color w:val="000000"/>
                <w:sz w:val="14"/>
                <w:szCs w:val="14"/>
              </w:rPr>
              <w:t>A mostly functional semantic analyser has been implemented but one or more of the required properties for AST  annotation have been not been included The symbol table has been created and is mostly correct for type checking.</w:t>
            </w:r>
            <w:r>
              <w:rPr>
                <w:rFonts w:ascii="Calibri" w:eastAsia="Times New Roman" w:hAnsi="Calibri"/>
                <w:color w:val="000000"/>
                <w:sz w:val="14"/>
                <w:szCs w:val="14"/>
              </w:rPr>
              <w:br/>
            </w:r>
            <w:r>
              <w:rPr>
                <w:rFonts w:ascii="Calibri" w:eastAsia="Times New Roman" w:hAnsi="Calibri"/>
                <w:color w:val="000000"/>
                <w:sz w:val="14"/>
                <w:szCs w:val="14"/>
              </w:rPr>
              <w:br/>
              <w:t>A mostly functional code generator has been implemented but one or more of the required properties for successful target code generation have been not been included .</w:t>
            </w:r>
            <w:r>
              <w:rPr>
                <w:rFonts w:ascii="Calibri" w:eastAsia="Times New Roman" w:hAnsi="Calibri"/>
                <w:color w:val="000000"/>
                <w:sz w:val="14"/>
                <w:szCs w:val="14"/>
              </w:rPr>
              <w:br/>
            </w:r>
            <w:r>
              <w:rPr>
                <w:rFonts w:ascii="Calibri" w:eastAsia="Times New Roman" w:hAnsi="Calibri"/>
                <w:color w:val="000000"/>
                <w:sz w:val="14"/>
                <w:szCs w:val="14"/>
              </w:rPr>
              <w:br/>
              <w:t xml:space="preserve">A good code standard is mostly maintained throughout the submission. </w:t>
            </w:r>
            <w:r w:rsidR="00655BA1">
              <w:rPr>
                <w:rFonts w:ascii="Calibri" w:eastAsia="Times New Roman" w:hAnsi="Calibri"/>
                <w:color w:val="000000"/>
                <w:sz w:val="14"/>
                <w:szCs w:val="14"/>
              </w:rPr>
              <w:t xml:space="preserve">A mostly component based structure is used and the code is generally well </w:t>
            </w:r>
            <w:r>
              <w:rPr>
                <w:rFonts w:ascii="Calibri" w:eastAsia="Times New Roman" w:hAnsi="Calibri"/>
                <w:color w:val="000000"/>
                <w:sz w:val="14"/>
                <w:szCs w:val="14"/>
              </w:rPr>
              <w:t>commented</w:t>
            </w:r>
            <w:r w:rsidR="00655BA1">
              <w:rPr>
                <w:rFonts w:ascii="Calibri" w:eastAsia="Times New Roman" w:hAnsi="Calibri"/>
                <w:color w:val="000000"/>
                <w:sz w:val="14"/>
                <w:szCs w:val="14"/>
              </w:rPr>
              <w:t>.</w:t>
            </w:r>
            <w:r w:rsidR="00655BA1">
              <w:rPr>
                <w:rFonts w:ascii="Calibri" w:eastAsia="Times New Roman" w:hAnsi="Calibri"/>
                <w:color w:val="000000"/>
                <w:sz w:val="14"/>
                <w:szCs w:val="14"/>
              </w:rPr>
              <w:br/>
            </w:r>
            <w:r w:rsidR="00655BA1">
              <w:rPr>
                <w:rFonts w:ascii="Calibri" w:eastAsia="Times New Roman" w:hAnsi="Calibri"/>
                <w:color w:val="000000"/>
                <w:sz w:val="14"/>
                <w:szCs w:val="14"/>
              </w:rPr>
              <w:br/>
              <w:t xml:space="preserve">A good implementation report has been included with does justify the approach taken. Limitation are mentioned but not fully explained. Appropriate test scripts are included and the </w:t>
            </w:r>
            <w:r>
              <w:rPr>
                <w:rFonts w:ascii="Calibri" w:eastAsia="Times New Roman" w:hAnsi="Calibri"/>
                <w:color w:val="000000"/>
                <w:sz w:val="14"/>
                <w:szCs w:val="14"/>
              </w:rPr>
              <w:t>components</w:t>
            </w:r>
            <w:r w:rsidR="00655BA1">
              <w:rPr>
                <w:rFonts w:ascii="Calibri" w:eastAsia="Times New Roman" w:hAnsi="Calibri"/>
                <w:color w:val="000000"/>
                <w:sz w:val="14"/>
                <w:szCs w:val="14"/>
              </w:rPr>
              <w:t xml:space="preserve"> have been mostly well tested.</w:t>
            </w:r>
          </w:p>
        </w:tc>
        <w:tc>
          <w:tcPr>
            <w:tcW w:w="1760" w:type="dxa"/>
            <w:tcBorders>
              <w:top w:val="single" w:sz="8" w:space="0" w:color="auto"/>
              <w:left w:val="nil"/>
              <w:bottom w:val="single" w:sz="4" w:space="0" w:color="auto"/>
              <w:right w:val="single" w:sz="4" w:space="0" w:color="auto"/>
            </w:tcBorders>
            <w:shd w:val="clear" w:color="auto" w:fill="auto"/>
            <w:hideMark/>
          </w:tcPr>
          <w:p w14:paraId="735DFB4F" w14:textId="468B949B" w:rsidR="00655BA1" w:rsidRDefault="00655BA1">
            <w:pPr>
              <w:rPr>
                <w:rFonts w:ascii="Calibri" w:eastAsia="Times New Roman" w:hAnsi="Calibri"/>
                <w:color w:val="000000"/>
                <w:sz w:val="14"/>
                <w:szCs w:val="14"/>
              </w:rPr>
            </w:pPr>
            <w:r>
              <w:rPr>
                <w:rFonts w:ascii="Calibri" w:eastAsia="Times New Roman" w:hAnsi="Calibri"/>
                <w:color w:val="000000"/>
                <w:sz w:val="14"/>
                <w:szCs w:val="14"/>
              </w:rPr>
              <w:t xml:space="preserve">A partly functional semantic analyser has been implemented but not all of the required properties for </w:t>
            </w:r>
            <w:r w:rsidR="00BA7CF1">
              <w:rPr>
                <w:rFonts w:ascii="Calibri" w:eastAsia="Times New Roman" w:hAnsi="Calibri"/>
                <w:color w:val="000000"/>
                <w:sz w:val="14"/>
                <w:szCs w:val="14"/>
              </w:rPr>
              <w:t>successful</w:t>
            </w:r>
            <w:r>
              <w:rPr>
                <w:rFonts w:ascii="Calibri" w:eastAsia="Times New Roman" w:hAnsi="Calibri"/>
                <w:color w:val="000000"/>
                <w:sz w:val="14"/>
                <w:szCs w:val="14"/>
              </w:rPr>
              <w:t xml:space="preserve"> annotation of the AST have been included and the analysis fails in a major regard. An attempt at symbol table </w:t>
            </w:r>
            <w:r w:rsidR="00BA7CF1">
              <w:rPr>
                <w:rFonts w:ascii="Calibri" w:eastAsia="Times New Roman" w:hAnsi="Calibri"/>
                <w:color w:val="000000"/>
                <w:sz w:val="14"/>
                <w:szCs w:val="14"/>
              </w:rPr>
              <w:t>implementation</w:t>
            </w:r>
            <w:r>
              <w:rPr>
                <w:rFonts w:ascii="Calibri" w:eastAsia="Times New Roman" w:hAnsi="Calibri"/>
                <w:color w:val="000000"/>
                <w:sz w:val="14"/>
                <w:szCs w:val="14"/>
              </w:rPr>
              <w:t xml:space="preserve"> has been made.</w:t>
            </w:r>
            <w:r>
              <w:rPr>
                <w:rFonts w:ascii="Calibri" w:eastAsia="Times New Roman" w:hAnsi="Calibri"/>
                <w:color w:val="000000"/>
                <w:sz w:val="14"/>
                <w:szCs w:val="14"/>
              </w:rPr>
              <w:br/>
            </w:r>
            <w:r>
              <w:rPr>
                <w:rFonts w:ascii="Calibri" w:eastAsia="Times New Roman" w:hAnsi="Calibri"/>
                <w:color w:val="000000"/>
                <w:sz w:val="14"/>
                <w:szCs w:val="14"/>
              </w:rPr>
              <w:br/>
              <w:t xml:space="preserve">A partly functional code generator has been implemented but not all of the required properties for </w:t>
            </w:r>
            <w:r w:rsidR="00BA7CF1">
              <w:rPr>
                <w:rFonts w:ascii="Calibri" w:eastAsia="Times New Roman" w:hAnsi="Calibri"/>
                <w:color w:val="000000"/>
                <w:sz w:val="14"/>
                <w:szCs w:val="14"/>
              </w:rPr>
              <w:t>successful</w:t>
            </w:r>
            <w:r>
              <w:rPr>
                <w:rFonts w:ascii="Calibri" w:eastAsia="Times New Roman" w:hAnsi="Calibri"/>
                <w:color w:val="000000"/>
                <w:sz w:val="14"/>
                <w:szCs w:val="14"/>
              </w:rPr>
              <w:t xml:space="preserve"> code generation have been included and the compiler fails in a major regard.</w:t>
            </w:r>
            <w:r>
              <w:rPr>
                <w:rFonts w:ascii="Calibri" w:eastAsia="Times New Roman" w:hAnsi="Calibri"/>
                <w:color w:val="000000"/>
                <w:sz w:val="14"/>
                <w:szCs w:val="14"/>
              </w:rPr>
              <w:br/>
            </w:r>
            <w:r>
              <w:rPr>
                <w:rFonts w:ascii="Calibri" w:eastAsia="Times New Roman" w:hAnsi="Calibri"/>
                <w:color w:val="000000"/>
                <w:sz w:val="14"/>
                <w:szCs w:val="14"/>
              </w:rPr>
              <w:br/>
              <w:t xml:space="preserve">Overall code is below standard with some structure but is limited by the work </w:t>
            </w:r>
            <w:r w:rsidR="00BA7CF1">
              <w:rPr>
                <w:rFonts w:ascii="Calibri" w:eastAsia="Times New Roman" w:hAnsi="Calibri"/>
                <w:color w:val="000000"/>
                <w:sz w:val="14"/>
                <w:szCs w:val="14"/>
              </w:rPr>
              <w:t>completed</w:t>
            </w:r>
            <w:r>
              <w:rPr>
                <w:rFonts w:ascii="Calibri" w:eastAsia="Times New Roman" w:hAnsi="Calibri"/>
                <w:color w:val="000000"/>
                <w:sz w:val="14"/>
                <w:szCs w:val="14"/>
              </w:rPr>
              <w:t>. Commenting is brief and unhelpful.</w:t>
            </w:r>
            <w:r>
              <w:rPr>
                <w:rFonts w:ascii="Calibri" w:eastAsia="Times New Roman" w:hAnsi="Calibri"/>
                <w:color w:val="000000"/>
                <w:sz w:val="14"/>
                <w:szCs w:val="14"/>
              </w:rPr>
              <w:br/>
            </w:r>
            <w:r>
              <w:rPr>
                <w:rFonts w:ascii="Calibri" w:eastAsia="Times New Roman" w:hAnsi="Calibri"/>
                <w:color w:val="000000"/>
                <w:sz w:val="14"/>
                <w:szCs w:val="14"/>
              </w:rPr>
              <w:br/>
              <w:t>Brief implementation report that makes some attempt to justify work completed. Some evidence of testing has been provided with mostly appropriate test scripts.</w:t>
            </w:r>
          </w:p>
        </w:tc>
        <w:tc>
          <w:tcPr>
            <w:tcW w:w="1760" w:type="dxa"/>
            <w:tcBorders>
              <w:top w:val="single" w:sz="8" w:space="0" w:color="auto"/>
              <w:left w:val="nil"/>
              <w:bottom w:val="single" w:sz="4" w:space="0" w:color="auto"/>
              <w:right w:val="single" w:sz="4" w:space="0" w:color="auto"/>
            </w:tcBorders>
            <w:shd w:val="clear" w:color="auto" w:fill="auto"/>
            <w:hideMark/>
          </w:tcPr>
          <w:p w14:paraId="777EF21E" w14:textId="32F1DC6B" w:rsidR="00655BA1" w:rsidRDefault="00655BA1">
            <w:pPr>
              <w:rPr>
                <w:rFonts w:ascii="Calibri" w:eastAsia="Times New Roman" w:hAnsi="Calibri"/>
                <w:color w:val="000000"/>
                <w:sz w:val="14"/>
                <w:szCs w:val="14"/>
              </w:rPr>
            </w:pPr>
            <w:r>
              <w:rPr>
                <w:rFonts w:ascii="Calibri" w:eastAsia="Times New Roman" w:hAnsi="Calibri"/>
                <w:color w:val="000000"/>
                <w:sz w:val="14"/>
                <w:szCs w:val="14"/>
              </w:rPr>
              <w:t>Non-functional semantic analyser with some attempt at implementation. No attempt at symbol table.</w:t>
            </w:r>
            <w:r>
              <w:rPr>
                <w:rFonts w:ascii="Calibri" w:eastAsia="Times New Roman" w:hAnsi="Calibri"/>
                <w:color w:val="000000"/>
                <w:sz w:val="14"/>
                <w:szCs w:val="14"/>
              </w:rPr>
              <w:br/>
            </w:r>
            <w:r>
              <w:rPr>
                <w:rFonts w:ascii="Calibri" w:eastAsia="Times New Roman" w:hAnsi="Calibri"/>
                <w:color w:val="000000"/>
                <w:sz w:val="14"/>
                <w:szCs w:val="14"/>
              </w:rPr>
              <w:br/>
              <w:t>Non-functional code generator with some obvious attempt at implementation.</w:t>
            </w:r>
            <w:r>
              <w:rPr>
                <w:rFonts w:ascii="Calibri" w:eastAsia="Times New Roman" w:hAnsi="Calibri"/>
                <w:color w:val="000000"/>
                <w:sz w:val="14"/>
                <w:szCs w:val="14"/>
              </w:rPr>
              <w:br/>
            </w:r>
            <w:r>
              <w:rPr>
                <w:rFonts w:ascii="Calibri" w:eastAsia="Times New Roman" w:hAnsi="Calibri"/>
                <w:color w:val="000000"/>
                <w:sz w:val="14"/>
                <w:szCs w:val="14"/>
              </w:rPr>
              <w:br/>
              <w:t>Overall  code is of a poor standard with little obvious structure or commenting.</w:t>
            </w:r>
            <w:r>
              <w:rPr>
                <w:rFonts w:ascii="Calibri" w:eastAsia="Times New Roman" w:hAnsi="Calibri"/>
                <w:color w:val="000000"/>
                <w:sz w:val="14"/>
                <w:szCs w:val="14"/>
              </w:rPr>
              <w:br/>
            </w:r>
            <w:r>
              <w:rPr>
                <w:rFonts w:ascii="Calibri" w:eastAsia="Times New Roman" w:hAnsi="Calibri"/>
                <w:color w:val="000000"/>
                <w:sz w:val="14"/>
                <w:szCs w:val="14"/>
              </w:rPr>
              <w:br/>
              <w:t xml:space="preserve">Brief implementation report that makes some attempt to justify work completed. No test </w:t>
            </w:r>
            <w:r w:rsidR="00BA7CF1">
              <w:rPr>
                <w:rFonts w:ascii="Calibri" w:eastAsia="Times New Roman" w:hAnsi="Calibri"/>
                <w:color w:val="000000"/>
                <w:sz w:val="14"/>
                <w:szCs w:val="14"/>
              </w:rPr>
              <w:t>scripts</w:t>
            </w:r>
            <w:r>
              <w:rPr>
                <w:rFonts w:ascii="Calibri" w:eastAsia="Times New Roman" w:hAnsi="Calibri"/>
                <w:color w:val="000000"/>
                <w:sz w:val="14"/>
                <w:szCs w:val="14"/>
              </w:rPr>
              <w:t xml:space="preserve"> to evidence of testing has been supplied. </w:t>
            </w:r>
          </w:p>
        </w:tc>
        <w:tc>
          <w:tcPr>
            <w:tcW w:w="1760" w:type="dxa"/>
            <w:tcBorders>
              <w:top w:val="single" w:sz="8" w:space="0" w:color="auto"/>
              <w:left w:val="nil"/>
              <w:bottom w:val="single" w:sz="4" w:space="0" w:color="auto"/>
              <w:right w:val="single" w:sz="4" w:space="0" w:color="auto"/>
            </w:tcBorders>
            <w:shd w:val="clear" w:color="auto" w:fill="auto"/>
            <w:hideMark/>
          </w:tcPr>
          <w:p w14:paraId="5C1B62CE" w14:textId="77777777" w:rsidR="00655BA1" w:rsidRDefault="00655BA1">
            <w:pPr>
              <w:rPr>
                <w:rFonts w:ascii="Calibri" w:eastAsia="Times New Roman" w:hAnsi="Calibri"/>
                <w:color w:val="000000"/>
                <w:sz w:val="14"/>
                <w:szCs w:val="14"/>
              </w:rPr>
            </w:pPr>
            <w:r>
              <w:rPr>
                <w:rFonts w:ascii="Calibri" w:eastAsia="Times New Roman" w:hAnsi="Calibri"/>
                <w:color w:val="000000"/>
                <w:sz w:val="14"/>
                <w:szCs w:val="14"/>
              </w:rPr>
              <w:t>Non-functional Semantic Analyser with very little obvious attempt at implementation.</w:t>
            </w:r>
            <w:r>
              <w:rPr>
                <w:rFonts w:ascii="Calibri" w:eastAsia="Times New Roman" w:hAnsi="Calibri"/>
                <w:color w:val="000000"/>
                <w:sz w:val="14"/>
                <w:szCs w:val="14"/>
              </w:rPr>
              <w:br/>
            </w:r>
            <w:r>
              <w:rPr>
                <w:rFonts w:ascii="Calibri" w:eastAsia="Times New Roman" w:hAnsi="Calibri"/>
                <w:color w:val="000000"/>
                <w:sz w:val="14"/>
                <w:szCs w:val="14"/>
              </w:rPr>
              <w:br/>
              <w:t>Non-functional code generation with very little obvious attempt at implementation.</w:t>
            </w:r>
            <w:r>
              <w:rPr>
                <w:rFonts w:ascii="Calibri" w:eastAsia="Times New Roman" w:hAnsi="Calibri"/>
                <w:color w:val="000000"/>
                <w:sz w:val="14"/>
                <w:szCs w:val="14"/>
              </w:rPr>
              <w:br/>
            </w:r>
            <w:r>
              <w:rPr>
                <w:rFonts w:ascii="Calibri" w:eastAsia="Times New Roman" w:hAnsi="Calibri"/>
                <w:color w:val="000000"/>
                <w:sz w:val="14"/>
                <w:szCs w:val="14"/>
              </w:rPr>
              <w:br/>
              <w:t>Non-substantial implementation report that makes little attempt to justify work completed.</w:t>
            </w:r>
          </w:p>
        </w:tc>
        <w:tc>
          <w:tcPr>
            <w:tcW w:w="1760" w:type="dxa"/>
            <w:tcBorders>
              <w:top w:val="single" w:sz="8" w:space="0" w:color="auto"/>
              <w:left w:val="nil"/>
              <w:bottom w:val="single" w:sz="8" w:space="0" w:color="auto"/>
              <w:right w:val="single" w:sz="8" w:space="0" w:color="auto"/>
            </w:tcBorders>
            <w:shd w:val="clear" w:color="auto" w:fill="auto"/>
            <w:hideMark/>
          </w:tcPr>
          <w:p w14:paraId="21AA670F" w14:textId="77777777" w:rsidR="00655BA1" w:rsidRDefault="00655BA1">
            <w:pPr>
              <w:rPr>
                <w:rFonts w:ascii="Calibri" w:eastAsia="Times New Roman" w:hAnsi="Calibri"/>
                <w:color w:val="000000"/>
                <w:sz w:val="14"/>
                <w:szCs w:val="14"/>
              </w:rPr>
            </w:pPr>
            <w:r>
              <w:rPr>
                <w:rFonts w:ascii="Calibri" w:eastAsia="Times New Roman" w:hAnsi="Calibri"/>
                <w:color w:val="000000"/>
                <w:sz w:val="14"/>
                <w:szCs w:val="14"/>
              </w:rPr>
              <w:t>No submission</w:t>
            </w:r>
          </w:p>
        </w:tc>
      </w:tr>
    </w:tbl>
    <w:p w14:paraId="67C02F1D" w14:textId="77777777" w:rsidR="00655BA1" w:rsidRPr="00841872" w:rsidRDefault="00655BA1" w:rsidP="00361C07"/>
    <w:sectPr w:rsidR="00655BA1" w:rsidRPr="00841872" w:rsidSect="00BA7CF1">
      <w:pgSz w:w="16840" w:h="1190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auto"/>
    <w:pitch w:val="variable"/>
    <w:sig w:usb0="00000003" w:usb1="00000000" w:usb2="00000000" w:usb3="00000000" w:csb0="00000003"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589D"/>
    <w:multiLevelType w:val="hybridMultilevel"/>
    <w:tmpl w:val="72162F4A"/>
    <w:lvl w:ilvl="0" w:tplc="0809000F">
      <w:start w:val="1"/>
      <w:numFmt w:val="decimal"/>
      <w:lvlText w:val="%1."/>
      <w:lvlJc w:val="left"/>
      <w:pPr>
        <w:ind w:left="3600" w:hanging="360"/>
      </w:pPr>
    </w:lvl>
    <w:lvl w:ilvl="1" w:tplc="08090019">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nsid w:val="13206C2A"/>
    <w:multiLevelType w:val="multilevel"/>
    <w:tmpl w:val="F8EE8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4A19AA"/>
    <w:multiLevelType w:val="multilevel"/>
    <w:tmpl w:val="F8EE8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8C597B"/>
    <w:multiLevelType w:val="multilevel"/>
    <w:tmpl w:val="F8EE8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284391"/>
    <w:multiLevelType w:val="hybridMultilevel"/>
    <w:tmpl w:val="C4B29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F82F30"/>
    <w:multiLevelType w:val="multilevel"/>
    <w:tmpl w:val="18328E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134388"/>
    <w:multiLevelType w:val="multilevel"/>
    <w:tmpl w:val="0080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9004B2"/>
    <w:multiLevelType w:val="hybridMultilevel"/>
    <w:tmpl w:val="BE36A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B862D2"/>
    <w:multiLevelType w:val="multilevel"/>
    <w:tmpl w:val="F8EE8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B637BDB"/>
    <w:multiLevelType w:val="hybridMultilevel"/>
    <w:tmpl w:val="B1C8C3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BD81C7A"/>
    <w:multiLevelType w:val="hybridMultilevel"/>
    <w:tmpl w:val="7A14C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75779E"/>
    <w:multiLevelType w:val="hybridMultilevel"/>
    <w:tmpl w:val="74E87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1E61A2F"/>
    <w:multiLevelType w:val="hybridMultilevel"/>
    <w:tmpl w:val="6988E4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C211A88"/>
    <w:multiLevelType w:val="multilevel"/>
    <w:tmpl w:val="1F30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ED270F3"/>
    <w:multiLevelType w:val="hybridMultilevel"/>
    <w:tmpl w:val="391EB5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0677496"/>
    <w:multiLevelType w:val="multilevel"/>
    <w:tmpl w:val="F4AA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3A66884"/>
    <w:multiLevelType w:val="multilevel"/>
    <w:tmpl w:val="28EEB3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5"/>
  </w:num>
  <w:num w:numId="2">
    <w:abstractNumId w:val="5"/>
  </w:num>
  <w:num w:numId="3">
    <w:abstractNumId w:val="13"/>
  </w:num>
  <w:num w:numId="4">
    <w:abstractNumId w:val="6"/>
  </w:num>
  <w:num w:numId="5">
    <w:abstractNumId w:val="3"/>
  </w:num>
  <w:num w:numId="6">
    <w:abstractNumId w:val="0"/>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2"/>
  </w:num>
  <w:num w:numId="11">
    <w:abstractNumId w:val="8"/>
  </w:num>
  <w:num w:numId="12">
    <w:abstractNumId w:val="14"/>
  </w:num>
  <w:num w:numId="13">
    <w:abstractNumId w:val="10"/>
  </w:num>
  <w:num w:numId="14">
    <w:abstractNumId w:val="11"/>
  </w:num>
  <w:num w:numId="15">
    <w:abstractNumId w:val="7"/>
  </w:num>
  <w:num w:numId="16">
    <w:abstractNumId w:val="4"/>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980"/>
    <w:rsid w:val="000205A6"/>
    <w:rsid w:val="00024288"/>
    <w:rsid w:val="00034D4C"/>
    <w:rsid w:val="000516C2"/>
    <w:rsid w:val="00100528"/>
    <w:rsid w:val="00131185"/>
    <w:rsid w:val="001935D3"/>
    <w:rsid w:val="001D0170"/>
    <w:rsid w:val="002449D9"/>
    <w:rsid w:val="00272AF3"/>
    <w:rsid w:val="002A1551"/>
    <w:rsid w:val="00313A4C"/>
    <w:rsid w:val="00317207"/>
    <w:rsid w:val="00330CB8"/>
    <w:rsid w:val="00342EF0"/>
    <w:rsid w:val="00361C07"/>
    <w:rsid w:val="003937B7"/>
    <w:rsid w:val="0043798D"/>
    <w:rsid w:val="00486DB0"/>
    <w:rsid w:val="004C6027"/>
    <w:rsid w:val="00537CFC"/>
    <w:rsid w:val="00556A54"/>
    <w:rsid w:val="005C1B5B"/>
    <w:rsid w:val="00601A1A"/>
    <w:rsid w:val="00605C27"/>
    <w:rsid w:val="00612C0E"/>
    <w:rsid w:val="006232D0"/>
    <w:rsid w:val="00646E18"/>
    <w:rsid w:val="00652654"/>
    <w:rsid w:val="00655BA1"/>
    <w:rsid w:val="00715B68"/>
    <w:rsid w:val="00715DDE"/>
    <w:rsid w:val="00732C1E"/>
    <w:rsid w:val="0077587B"/>
    <w:rsid w:val="00780F65"/>
    <w:rsid w:val="00792B11"/>
    <w:rsid w:val="007A1535"/>
    <w:rsid w:val="007C102F"/>
    <w:rsid w:val="007E31E2"/>
    <w:rsid w:val="007E3497"/>
    <w:rsid w:val="008347D9"/>
    <w:rsid w:val="00841872"/>
    <w:rsid w:val="00844BAB"/>
    <w:rsid w:val="0085298D"/>
    <w:rsid w:val="00854CDB"/>
    <w:rsid w:val="0089447F"/>
    <w:rsid w:val="008A21A1"/>
    <w:rsid w:val="00903217"/>
    <w:rsid w:val="00920243"/>
    <w:rsid w:val="00926349"/>
    <w:rsid w:val="009740AE"/>
    <w:rsid w:val="00982434"/>
    <w:rsid w:val="00987974"/>
    <w:rsid w:val="00987B45"/>
    <w:rsid w:val="00995BD0"/>
    <w:rsid w:val="009D0719"/>
    <w:rsid w:val="009F20DE"/>
    <w:rsid w:val="00A036C4"/>
    <w:rsid w:val="00A264E6"/>
    <w:rsid w:val="00A766BE"/>
    <w:rsid w:val="00AF4454"/>
    <w:rsid w:val="00B11AD6"/>
    <w:rsid w:val="00B42E4E"/>
    <w:rsid w:val="00B77EC8"/>
    <w:rsid w:val="00B84744"/>
    <w:rsid w:val="00B977A5"/>
    <w:rsid w:val="00BA7CF1"/>
    <w:rsid w:val="00BB162A"/>
    <w:rsid w:val="00BC0EFE"/>
    <w:rsid w:val="00BE41FE"/>
    <w:rsid w:val="00C733E9"/>
    <w:rsid w:val="00CC7194"/>
    <w:rsid w:val="00CD678F"/>
    <w:rsid w:val="00D13613"/>
    <w:rsid w:val="00D24DF5"/>
    <w:rsid w:val="00DC29B5"/>
    <w:rsid w:val="00EC0638"/>
    <w:rsid w:val="00EE05B6"/>
    <w:rsid w:val="00EE2F37"/>
    <w:rsid w:val="00EE744F"/>
    <w:rsid w:val="00F135E7"/>
    <w:rsid w:val="00F15759"/>
    <w:rsid w:val="00F447F5"/>
    <w:rsid w:val="00F44D15"/>
    <w:rsid w:val="00F64E79"/>
    <w:rsid w:val="00FA4903"/>
    <w:rsid w:val="00FC5364"/>
    <w:rsid w:val="00FD5128"/>
    <w:rsid w:val="00FF39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19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A7CF1"/>
    <w:pPr>
      <w:spacing w:before="120" w:after="120"/>
    </w:pPr>
    <w:rPr>
      <w:rFonts w:ascii="Times New Roman" w:hAnsi="Times New Roman" w:cs="Times New Roman"/>
      <w:lang w:eastAsia="en-GB"/>
    </w:rPr>
  </w:style>
  <w:style w:type="paragraph" w:styleId="Heading1">
    <w:name w:val="heading 1"/>
    <w:basedOn w:val="Normal"/>
    <w:next w:val="Normal"/>
    <w:link w:val="Heading1Char"/>
    <w:uiPriority w:val="9"/>
    <w:qFormat/>
    <w:rsid w:val="00342EF0"/>
    <w:pPr>
      <w:keepNext/>
      <w:keepLines/>
      <w:numPr>
        <w:numId w:val="7"/>
      </w:numPr>
      <w:spacing w:before="240"/>
      <w:outlineLvl w:val="0"/>
    </w:pPr>
    <w:rPr>
      <w:rFonts w:asciiTheme="majorHAnsi" w:eastAsiaTheme="majorEastAsia" w:hAnsiTheme="majorHAnsi" w:cstheme="majorBidi"/>
      <w:color w:val="6D1D6A" w:themeColor="accent1" w:themeShade="BF"/>
      <w:sz w:val="28"/>
      <w:szCs w:val="32"/>
    </w:rPr>
  </w:style>
  <w:style w:type="paragraph" w:styleId="Heading2">
    <w:name w:val="heading 2"/>
    <w:basedOn w:val="Normal"/>
    <w:next w:val="Normal"/>
    <w:link w:val="Heading2Char"/>
    <w:uiPriority w:val="9"/>
    <w:unhideWhenUsed/>
    <w:qFormat/>
    <w:rsid w:val="00841872"/>
    <w:pPr>
      <w:keepNext/>
      <w:keepLines/>
      <w:numPr>
        <w:ilvl w:val="1"/>
        <w:numId w:val="7"/>
      </w:numPr>
      <w:spacing w:before="40"/>
      <w:outlineLvl w:val="1"/>
    </w:pPr>
    <w:rPr>
      <w:rFonts w:asciiTheme="majorHAnsi" w:eastAsiaTheme="majorEastAsia" w:hAnsiTheme="majorHAnsi" w:cstheme="majorBidi"/>
      <w:color w:val="6D1D6A" w:themeColor="accent1" w:themeShade="BF"/>
      <w:sz w:val="26"/>
      <w:szCs w:val="26"/>
    </w:rPr>
  </w:style>
  <w:style w:type="paragraph" w:styleId="Heading3">
    <w:name w:val="heading 3"/>
    <w:basedOn w:val="Normal"/>
    <w:next w:val="Normal"/>
    <w:link w:val="Heading3Char"/>
    <w:uiPriority w:val="9"/>
    <w:unhideWhenUsed/>
    <w:qFormat/>
    <w:rsid w:val="00841872"/>
    <w:pPr>
      <w:keepNext/>
      <w:keepLines/>
      <w:numPr>
        <w:ilvl w:val="2"/>
        <w:numId w:val="7"/>
      </w:numPr>
      <w:spacing w:before="40"/>
      <w:outlineLvl w:val="2"/>
    </w:pPr>
    <w:rPr>
      <w:rFonts w:asciiTheme="majorHAnsi" w:eastAsiaTheme="majorEastAsia" w:hAnsiTheme="majorHAnsi" w:cstheme="majorBidi"/>
      <w:color w:val="481346" w:themeColor="accent1" w:themeShade="7F"/>
    </w:rPr>
  </w:style>
  <w:style w:type="paragraph" w:styleId="Heading4">
    <w:name w:val="heading 4"/>
    <w:basedOn w:val="Normal"/>
    <w:next w:val="Normal"/>
    <w:link w:val="Heading4Char"/>
    <w:uiPriority w:val="9"/>
    <w:semiHidden/>
    <w:unhideWhenUsed/>
    <w:qFormat/>
    <w:rsid w:val="00342EF0"/>
    <w:pPr>
      <w:keepNext/>
      <w:keepLines/>
      <w:numPr>
        <w:ilvl w:val="3"/>
        <w:numId w:val="7"/>
      </w:numPr>
      <w:spacing w:before="40" w:after="0"/>
      <w:outlineLvl w:val="3"/>
    </w:pPr>
    <w:rPr>
      <w:rFonts w:asciiTheme="majorHAnsi" w:eastAsiaTheme="majorEastAsia" w:hAnsiTheme="majorHAnsi" w:cstheme="majorBidi"/>
      <w:i/>
      <w:iCs/>
      <w:color w:val="6D1D6A" w:themeColor="accent1" w:themeShade="BF"/>
    </w:rPr>
  </w:style>
  <w:style w:type="paragraph" w:styleId="Heading5">
    <w:name w:val="heading 5"/>
    <w:basedOn w:val="Normal"/>
    <w:next w:val="Normal"/>
    <w:link w:val="Heading5Char"/>
    <w:uiPriority w:val="9"/>
    <w:semiHidden/>
    <w:unhideWhenUsed/>
    <w:qFormat/>
    <w:rsid w:val="00342EF0"/>
    <w:pPr>
      <w:keepNext/>
      <w:keepLines/>
      <w:numPr>
        <w:ilvl w:val="4"/>
        <w:numId w:val="7"/>
      </w:numPr>
      <w:spacing w:before="40" w:after="0"/>
      <w:outlineLvl w:val="4"/>
    </w:pPr>
    <w:rPr>
      <w:rFonts w:asciiTheme="majorHAnsi" w:eastAsiaTheme="majorEastAsia" w:hAnsiTheme="majorHAnsi" w:cstheme="majorBidi"/>
      <w:color w:val="6D1D6A" w:themeColor="accent1" w:themeShade="BF"/>
    </w:rPr>
  </w:style>
  <w:style w:type="paragraph" w:styleId="Heading6">
    <w:name w:val="heading 6"/>
    <w:basedOn w:val="Normal"/>
    <w:next w:val="Normal"/>
    <w:link w:val="Heading6Char"/>
    <w:uiPriority w:val="9"/>
    <w:semiHidden/>
    <w:unhideWhenUsed/>
    <w:qFormat/>
    <w:rsid w:val="00342EF0"/>
    <w:pPr>
      <w:keepNext/>
      <w:keepLines/>
      <w:numPr>
        <w:ilvl w:val="5"/>
        <w:numId w:val="7"/>
      </w:numPr>
      <w:spacing w:before="40" w:after="0"/>
      <w:outlineLvl w:val="5"/>
    </w:pPr>
    <w:rPr>
      <w:rFonts w:asciiTheme="majorHAnsi" w:eastAsiaTheme="majorEastAsia" w:hAnsiTheme="majorHAnsi" w:cstheme="majorBidi"/>
      <w:color w:val="481346" w:themeColor="accent1" w:themeShade="7F"/>
    </w:rPr>
  </w:style>
  <w:style w:type="paragraph" w:styleId="Heading7">
    <w:name w:val="heading 7"/>
    <w:basedOn w:val="Normal"/>
    <w:next w:val="Normal"/>
    <w:link w:val="Heading7Char"/>
    <w:uiPriority w:val="9"/>
    <w:semiHidden/>
    <w:unhideWhenUsed/>
    <w:qFormat/>
    <w:rsid w:val="00342EF0"/>
    <w:pPr>
      <w:keepNext/>
      <w:keepLines/>
      <w:numPr>
        <w:ilvl w:val="6"/>
        <w:numId w:val="7"/>
      </w:numPr>
      <w:spacing w:before="40" w:after="0"/>
      <w:outlineLvl w:val="6"/>
    </w:pPr>
    <w:rPr>
      <w:rFonts w:asciiTheme="majorHAnsi" w:eastAsiaTheme="majorEastAsia" w:hAnsiTheme="majorHAnsi" w:cstheme="majorBidi"/>
      <w:i/>
      <w:iCs/>
      <w:color w:val="481346" w:themeColor="accent1" w:themeShade="7F"/>
    </w:rPr>
  </w:style>
  <w:style w:type="paragraph" w:styleId="Heading8">
    <w:name w:val="heading 8"/>
    <w:basedOn w:val="Normal"/>
    <w:next w:val="Normal"/>
    <w:link w:val="Heading8Char"/>
    <w:uiPriority w:val="9"/>
    <w:semiHidden/>
    <w:unhideWhenUsed/>
    <w:qFormat/>
    <w:rsid w:val="00342EF0"/>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2EF0"/>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39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9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98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F3980"/>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342EF0"/>
    <w:rPr>
      <w:rFonts w:asciiTheme="majorHAnsi" w:eastAsiaTheme="majorEastAsia" w:hAnsiTheme="majorHAnsi" w:cstheme="majorBidi"/>
      <w:color w:val="6D1D6A" w:themeColor="accent1" w:themeShade="BF"/>
      <w:sz w:val="28"/>
      <w:szCs w:val="32"/>
    </w:rPr>
  </w:style>
  <w:style w:type="character" w:customStyle="1" w:styleId="Heading2Char">
    <w:name w:val="Heading 2 Char"/>
    <w:basedOn w:val="DefaultParagraphFont"/>
    <w:link w:val="Heading2"/>
    <w:uiPriority w:val="9"/>
    <w:rsid w:val="00841872"/>
    <w:rPr>
      <w:rFonts w:asciiTheme="majorHAnsi" w:eastAsiaTheme="majorEastAsia" w:hAnsiTheme="majorHAnsi" w:cstheme="majorBidi"/>
      <w:color w:val="6D1D6A" w:themeColor="accent1" w:themeShade="BF"/>
      <w:sz w:val="26"/>
      <w:szCs w:val="26"/>
    </w:rPr>
  </w:style>
  <w:style w:type="character" w:customStyle="1" w:styleId="Heading3Char">
    <w:name w:val="Heading 3 Char"/>
    <w:basedOn w:val="DefaultParagraphFont"/>
    <w:link w:val="Heading3"/>
    <w:uiPriority w:val="9"/>
    <w:rsid w:val="00841872"/>
    <w:rPr>
      <w:rFonts w:asciiTheme="majorHAnsi" w:eastAsiaTheme="majorEastAsia" w:hAnsiTheme="majorHAnsi" w:cstheme="majorBidi"/>
      <w:color w:val="481346" w:themeColor="accent1" w:themeShade="7F"/>
    </w:rPr>
  </w:style>
  <w:style w:type="paragraph" w:styleId="ListParagraph">
    <w:name w:val="List Paragraph"/>
    <w:basedOn w:val="Normal"/>
    <w:uiPriority w:val="34"/>
    <w:qFormat/>
    <w:rsid w:val="00841872"/>
    <w:pPr>
      <w:ind w:left="720"/>
      <w:contextualSpacing/>
    </w:pPr>
  </w:style>
  <w:style w:type="character" w:styleId="Hyperlink">
    <w:name w:val="Hyperlink"/>
    <w:basedOn w:val="DefaultParagraphFont"/>
    <w:uiPriority w:val="99"/>
    <w:unhideWhenUsed/>
    <w:rsid w:val="00841872"/>
    <w:rPr>
      <w:color w:val="0066FF" w:themeColor="hyperlink"/>
      <w:u w:val="single"/>
    </w:rPr>
  </w:style>
  <w:style w:type="character" w:styleId="FollowedHyperlink">
    <w:name w:val="FollowedHyperlink"/>
    <w:basedOn w:val="DefaultParagraphFont"/>
    <w:uiPriority w:val="99"/>
    <w:semiHidden/>
    <w:unhideWhenUsed/>
    <w:rsid w:val="00995BD0"/>
    <w:rPr>
      <w:color w:val="666699" w:themeColor="followedHyperlink"/>
      <w:u w:val="single"/>
    </w:rPr>
  </w:style>
  <w:style w:type="character" w:customStyle="1" w:styleId="Heading4Char">
    <w:name w:val="Heading 4 Char"/>
    <w:basedOn w:val="DefaultParagraphFont"/>
    <w:link w:val="Heading4"/>
    <w:uiPriority w:val="9"/>
    <w:semiHidden/>
    <w:rsid w:val="00342EF0"/>
    <w:rPr>
      <w:rFonts w:asciiTheme="majorHAnsi" w:eastAsiaTheme="majorEastAsia" w:hAnsiTheme="majorHAnsi" w:cstheme="majorBidi"/>
      <w:i/>
      <w:iCs/>
      <w:color w:val="6D1D6A" w:themeColor="accent1" w:themeShade="BF"/>
      <w:sz w:val="20"/>
    </w:rPr>
  </w:style>
  <w:style w:type="character" w:customStyle="1" w:styleId="Heading5Char">
    <w:name w:val="Heading 5 Char"/>
    <w:basedOn w:val="DefaultParagraphFont"/>
    <w:link w:val="Heading5"/>
    <w:uiPriority w:val="9"/>
    <w:semiHidden/>
    <w:rsid w:val="00342EF0"/>
    <w:rPr>
      <w:rFonts w:asciiTheme="majorHAnsi" w:eastAsiaTheme="majorEastAsia" w:hAnsiTheme="majorHAnsi" w:cstheme="majorBidi"/>
      <w:color w:val="6D1D6A" w:themeColor="accent1" w:themeShade="BF"/>
      <w:sz w:val="20"/>
    </w:rPr>
  </w:style>
  <w:style w:type="character" w:customStyle="1" w:styleId="Heading6Char">
    <w:name w:val="Heading 6 Char"/>
    <w:basedOn w:val="DefaultParagraphFont"/>
    <w:link w:val="Heading6"/>
    <w:uiPriority w:val="9"/>
    <w:semiHidden/>
    <w:rsid w:val="00342EF0"/>
    <w:rPr>
      <w:rFonts w:asciiTheme="majorHAnsi" w:eastAsiaTheme="majorEastAsia" w:hAnsiTheme="majorHAnsi" w:cstheme="majorBidi"/>
      <w:color w:val="481346" w:themeColor="accent1" w:themeShade="7F"/>
      <w:sz w:val="20"/>
    </w:rPr>
  </w:style>
  <w:style w:type="character" w:customStyle="1" w:styleId="Heading7Char">
    <w:name w:val="Heading 7 Char"/>
    <w:basedOn w:val="DefaultParagraphFont"/>
    <w:link w:val="Heading7"/>
    <w:uiPriority w:val="9"/>
    <w:semiHidden/>
    <w:rsid w:val="00342EF0"/>
    <w:rPr>
      <w:rFonts w:asciiTheme="majorHAnsi" w:eastAsiaTheme="majorEastAsia" w:hAnsiTheme="majorHAnsi" w:cstheme="majorBidi"/>
      <w:i/>
      <w:iCs/>
      <w:color w:val="481346" w:themeColor="accent1" w:themeShade="7F"/>
      <w:sz w:val="20"/>
    </w:rPr>
  </w:style>
  <w:style w:type="character" w:customStyle="1" w:styleId="Heading8Char">
    <w:name w:val="Heading 8 Char"/>
    <w:basedOn w:val="DefaultParagraphFont"/>
    <w:link w:val="Heading8"/>
    <w:uiPriority w:val="9"/>
    <w:semiHidden/>
    <w:rsid w:val="00342E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2EF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A15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C7194"/>
    <w:rPr>
      <w:sz w:val="20"/>
    </w:rPr>
  </w:style>
  <w:style w:type="table" w:styleId="PlainTable2">
    <w:name w:val="Plain Table 2"/>
    <w:basedOn w:val="TableNormal"/>
    <w:uiPriority w:val="42"/>
    <w:rsid w:val="00CC7194"/>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108206">
      <w:bodyDiv w:val="1"/>
      <w:marLeft w:val="0"/>
      <w:marRight w:val="0"/>
      <w:marTop w:val="0"/>
      <w:marBottom w:val="0"/>
      <w:divBdr>
        <w:top w:val="none" w:sz="0" w:space="0" w:color="auto"/>
        <w:left w:val="none" w:sz="0" w:space="0" w:color="auto"/>
        <w:bottom w:val="none" w:sz="0" w:space="0" w:color="auto"/>
        <w:right w:val="none" w:sz="0" w:space="0" w:color="auto"/>
      </w:divBdr>
    </w:div>
    <w:div w:id="372461084">
      <w:bodyDiv w:val="1"/>
      <w:marLeft w:val="0"/>
      <w:marRight w:val="0"/>
      <w:marTop w:val="0"/>
      <w:marBottom w:val="0"/>
      <w:divBdr>
        <w:top w:val="none" w:sz="0" w:space="0" w:color="auto"/>
        <w:left w:val="none" w:sz="0" w:space="0" w:color="auto"/>
        <w:bottom w:val="none" w:sz="0" w:space="0" w:color="auto"/>
        <w:right w:val="none" w:sz="0" w:space="0" w:color="auto"/>
      </w:divBdr>
    </w:div>
    <w:div w:id="711272396">
      <w:bodyDiv w:val="1"/>
      <w:marLeft w:val="0"/>
      <w:marRight w:val="0"/>
      <w:marTop w:val="0"/>
      <w:marBottom w:val="0"/>
      <w:divBdr>
        <w:top w:val="none" w:sz="0" w:space="0" w:color="auto"/>
        <w:left w:val="none" w:sz="0" w:space="0" w:color="auto"/>
        <w:bottom w:val="none" w:sz="0" w:space="0" w:color="auto"/>
        <w:right w:val="none" w:sz="0" w:space="0" w:color="auto"/>
      </w:divBdr>
    </w:div>
    <w:div w:id="821308302">
      <w:bodyDiv w:val="1"/>
      <w:marLeft w:val="0"/>
      <w:marRight w:val="0"/>
      <w:marTop w:val="0"/>
      <w:marBottom w:val="0"/>
      <w:divBdr>
        <w:top w:val="none" w:sz="0" w:space="0" w:color="auto"/>
        <w:left w:val="none" w:sz="0" w:space="0" w:color="auto"/>
        <w:bottom w:val="none" w:sz="0" w:space="0" w:color="auto"/>
        <w:right w:val="none" w:sz="0" w:space="0" w:color="auto"/>
      </w:divBdr>
    </w:div>
    <w:div w:id="1070539952">
      <w:bodyDiv w:val="1"/>
      <w:marLeft w:val="0"/>
      <w:marRight w:val="0"/>
      <w:marTop w:val="0"/>
      <w:marBottom w:val="0"/>
      <w:divBdr>
        <w:top w:val="none" w:sz="0" w:space="0" w:color="auto"/>
        <w:left w:val="none" w:sz="0" w:space="0" w:color="auto"/>
        <w:bottom w:val="none" w:sz="0" w:space="0" w:color="auto"/>
        <w:right w:val="none" w:sz="0" w:space="0" w:color="auto"/>
      </w:divBdr>
    </w:div>
    <w:div w:id="1197738139">
      <w:bodyDiv w:val="1"/>
      <w:marLeft w:val="0"/>
      <w:marRight w:val="0"/>
      <w:marTop w:val="0"/>
      <w:marBottom w:val="0"/>
      <w:divBdr>
        <w:top w:val="none" w:sz="0" w:space="0" w:color="auto"/>
        <w:left w:val="none" w:sz="0" w:space="0" w:color="auto"/>
        <w:bottom w:val="none" w:sz="0" w:space="0" w:color="auto"/>
        <w:right w:val="none" w:sz="0" w:space="0" w:color="auto"/>
      </w:divBdr>
    </w:div>
    <w:div w:id="1238979080">
      <w:bodyDiv w:val="1"/>
      <w:marLeft w:val="0"/>
      <w:marRight w:val="0"/>
      <w:marTop w:val="0"/>
      <w:marBottom w:val="0"/>
      <w:divBdr>
        <w:top w:val="none" w:sz="0" w:space="0" w:color="auto"/>
        <w:left w:val="none" w:sz="0" w:space="0" w:color="auto"/>
        <w:bottom w:val="none" w:sz="0" w:space="0" w:color="auto"/>
        <w:right w:val="none" w:sz="0" w:space="0" w:color="auto"/>
      </w:divBdr>
    </w:div>
    <w:div w:id="1451783611">
      <w:bodyDiv w:val="1"/>
      <w:marLeft w:val="0"/>
      <w:marRight w:val="0"/>
      <w:marTop w:val="0"/>
      <w:marBottom w:val="0"/>
      <w:divBdr>
        <w:top w:val="none" w:sz="0" w:space="0" w:color="auto"/>
        <w:left w:val="none" w:sz="0" w:space="0" w:color="auto"/>
        <w:bottom w:val="none" w:sz="0" w:space="0" w:color="auto"/>
        <w:right w:val="none" w:sz="0" w:space="0" w:color="auto"/>
      </w:divBdr>
    </w:div>
    <w:div w:id="1576821713">
      <w:bodyDiv w:val="1"/>
      <w:marLeft w:val="0"/>
      <w:marRight w:val="0"/>
      <w:marTop w:val="0"/>
      <w:marBottom w:val="0"/>
      <w:divBdr>
        <w:top w:val="none" w:sz="0" w:space="0" w:color="auto"/>
        <w:left w:val="none" w:sz="0" w:space="0" w:color="auto"/>
        <w:bottom w:val="none" w:sz="0" w:space="0" w:color="auto"/>
        <w:right w:val="none" w:sz="0" w:space="0" w:color="auto"/>
      </w:divBdr>
    </w:div>
    <w:div w:id="17311520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Gallery">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2116</Words>
  <Characters>12067</Characters>
  <Application>Microsoft Macintosh Word</Application>
  <DocSecurity>0</DocSecurity>
  <Lines>100</Lines>
  <Paragraphs>28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Coursework Sections Outline</vt:lpstr>
      <vt:lpstr>    Component 1 - Scanner &amp; Parser (40% of Coursework Grade)</vt:lpstr>
      <vt:lpstr>    Component 2 - Final Compiler (60% of Coursework Grade)</vt:lpstr>
      <vt:lpstr>Marking Grid</vt:lpstr>
    </vt:vector>
  </TitlesOfParts>
  <Company>Robert Gordon University</Company>
  <LinksUpToDate>false</LinksUpToDate>
  <CharactersWithSpaces>14155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Crabb</dc:creator>
  <cp:keywords/>
  <dc:description/>
  <cp:lastModifiedBy>Microsoft Office User</cp:lastModifiedBy>
  <cp:revision>2</cp:revision>
  <cp:lastPrinted>2017-10-02T16:20:00Z</cp:lastPrinted>
  <dcterms:created xsi:type="dcterms:W3CDTF">2017-10-23T07:38:00Z</dcterms:created>
  <dcterms:modified xsi:type="dcterms:W3CDTF">2017-10-23T07:38:00Z</dcterms:modified>
</cp:coreProperties>
</file>