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A3" w:rsidRPr="00222BA5" w:rsidRDefault="00153BA3" w:rsidP="00222BA5">
      <w:pPr>
        <w:spacing w:line="360" w:lineRule="auto"/>
        <w:jc w:val="center"/>
        <w:rPr>
          <w:b/>
          <w:sz w:val="28"/>
          <w:szCs w:val="28"/>
        </w:rPr>
      </w:pPr>
      <w:r w:rsidRPr="00222BA5">
        <w:rPr>
          <w:b/>
          <w:sz w:val="28"/>
          <w:szCs w:val="28"/>
        </w:rPr>
        <w:t>TK e a Esperança</w:t>
      </w:r>
    </w:p>
    <w:p w:rsidR="00153BA3" w:rsidRDefault="00153BA3" w:rsidP="00153BA3">
      <w:pPr>
        <w:spacing w:line="360" w:lineRule="auto"/>
        <w:jc w:val="both"/>
      </w:pPr>
    </w:p>
    <w:p w:rsidR="00153BA3" w:rsidRPr="00222BA5" w:rsidRDefault="00153BA3" w:rsidP="00222BA5">
      <w:pPr>
        <w:spacing w:line="360" w:lineRule="auto"/>
        <w:jc w:val="both"/>
        <w:rPr>
          <w:sz w:val="24"/>
          <w:szCs w:val="24"/>
        </w:rPr>
      </w:pPr>
      <w:r w:rsidRPr="00222BA5">
        <w:rPr>
          <w:sz w:val="24"/>
          <w:szCs w:val="24"/>
        </w:rPr>
        <w:t xml:space="preserve">A esperança se não é o maior na certa é um dos maiores sentimentos que </w:t>
      </w:r>
      <w:proofErr w:type="gramStart"/>
      <w:r w:rsidRPr="00222BA5">
        <w:rPr>
          <w:sz w:val="24"/>
          <w:szCs w:val="24"/>
        </w:rPr>
        <w:t>o seres</w:t>
      </w:r>
      <w:proofErr w:type="gramEnd"/>
      <w:r w:rsidRPr="00222BA5">
        <w:rPr>
          <w:sz w:val="24"/>
          <w:szCs w:val="24"/>
        </w:rPr>
        <w:t xml:space="preserve"> humanos</w:t>
      </w:r>
      <w:r w:rsidR="00222BA5" w:rsidRPr="00222BA5">
        <w:rPr>
          <w:sz w:val="24"/>
          <w:szCs w:val="24"/>
        </w:rPr>
        <w:t xml:space="preserve"> </w:t>
      </w:r>
      <w:r w:rsidRPr="00222BA5">
        <w:rPr>
          <w:sz w:val="24"/>
          <w:szCs w:val="24"/>
        </w:rPr>
        <w:t>possuem, mesmo em desvantagem,</w:t>
      </w:r>
      <w:r w:rsidR="00222BA5" w:rsidRPr="00222BA5">
        <w:rPr>
          <w:sz w:val="24"/>
          <w:szCs w:val="24"/>
        </w:rPr>
        <w:t xml:space="preserve"> </w:t>
      </w:r>
      <w:r w:rsidRPr="00222BA5">
        <w:rPr>
          <w:sz w:val="24"/>
          <w:szCs w:val="24"/>
        </w:rPr>
        <w:t>o poder</w:t>
      </w:r>
      <w:r w:rsidR="00222BA5">
        <w:rPr>
          <w:sz w:val="24"/>
          <w:szCs w:val="24"/>
        </w:rPr>
        <w:t xml:space="preserve"> que a esperança tem é enorme! A capacidade</w:t>
      </w:r>
      <w:r w:rsidRPr="00222BA5">
        <w:rPr>
          <w:sz w:val="24"/>
          <w:szCs w:val="24"/>
        </w:rPr>
        <w:t xml:space="preserve"> de vencer e superar qualquer situação!</w:t>
      </w:r>
    </w:p>
    <w:p w:rsidR="00222BA5" w:rsidRDefault="00153BA3" w:rsidP="00222BA5">
      <w:pPr>
        <w:spacing w:line="360" w:lineRule="auto"/>
        <w:jc w:val="both"/>
        <w:rPr>
          <w:sz w:val="24"/>
          <w:szCs w:val="24"/>
        </w:rPr>
      </w:pPr>
      <w:r w:rsidRPr="00222BA5">
        <w:rPr>
          <w:sz w:val="24"/>
          <w:szCs w:val="24"/>
        </w:rPr>
        <w:t xml:space="preserve">E é exatamente isso que o Takaishi </w:t>
      </w:r>
      <w:proofErr w:type="spellStart"/>
      <w:r w:rsidRPr="00222BA5">
        <w:rPr>
          <w:sz w:val="24"/>
          <w:szCs w:val="24"/>
        </w:rPr>
        <w:t>Takeru</w:t>
      </w:r>
      <w:proofErr w:type="spellEnd"/>
      <w:r w:rsidRPr="00222BA5">
        <w:rPr>
          <w:sz w:val="24"/>
          <w:szCs w:val="24"/>
        </w:rPr>
        <w:t xml:space="preserve">, o TK de Digimon representa tão bem, meu personagem preferido no anime, ao lado de seu Digimon o </w:t>
      </w:r>
      <w:proofErr w:type="spellStart"/>
      <w:r w:rsidRPr="00222BA5">
        <w:rPr>
          <w:sz w:val="24"/>
          <w:szCs w:val="24"/>
        </w:rPr>
        <w:t>Patamon</w:t>
      </w:r>
      <w:proofErr w:type="spellEnd"/>
      <w:r w:rsidRPr="00222BA5">
        <w:rPr>
          <w:sz w:val="24"/>
          <w:szCs w:val="24"/>
        </w:rPr>
        <w:t xml:space="preserve">. Na primeira temporada ele é o mais novo </w:t>
      </w:r>
      <w:proofErr w:type="gramStart"/>
      <w:r w:rsidRPr="00222BA5">
        <w:rPr>
          <w:sz w:val="24"/>
          <w:szCs w:val="24"/>
        </w:rPr>
        <w:t>dos escolhidos</w:t>
      </w:r>
      <w:r w:rsidR="00222BA5">
        <w:rPr>
          <w:sz w:val="24"/>
          <w:szCs w:val="24"/>
        </w:rPr>
        <w:t xml:space="preserve"> e considerado</w:t>
      </w:r>
      <w:proofErr w:type="gramEnd"/>
      <w:r w:rsidRPr="00222BA5">
        <w:rPr>
          <w:sz w:val="24"/>
          <w:szCs w:val="24"/>
        </w:rPr>
        <w:t xml:space="preserve"> como o mais fraco e vai crescendo ao longo da trama</w:t>
      </w:r>
      <w:r w:rsidR="00222BA5">
        <w:rPr>
          <w:sz w:val="24"/>
          <w:szCs w:val="24"/>
        </w:rPr>
        <w:t xml:space="preserve">, tem conflitos com seu parceiro </w:t>
      </w:r>
      <w:proofErr w:type="spellStart"/>
      <w:r w:rsidR="00222BA5">
        <w:rPr>
          <w:sz w:val="24"/>
          <w:szCs w:val="24"/>
        </w:rPr>
        <w:t>digimon</w:t>
      </w:r>
      <w:proofErr w:type="spellEnd"/>
      <w:r w:rsidRPr="00222BA5">
        <w:rPr>
          <w:sz w:val="24"/>
          <w:szCs w:val="24"/>
        </w:rPr>
        <w:t>, com o irmão e c</w:t>
      </w:r>
      <w:r w:rsidR="00222BA5">
        <w:rPr>
          <w:sz w:val="24"/>
          <w:szCs w:val="24"/>
        </w:rPr>
        <w:t>om os seus amigos.</w:t>
      </w:r>
    </w:p>
    <w:p w:rsidR="00C55D58" w:rsidRDefault="00222BA5" w:rsidP="00222B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53BA3" w:rsidRPr="00222BA5">
        <w:rPr>
          <w:sz w:val="24"/>
          <w:szCs w:val="24"/>
        </w:rPr>
        <w:t xml:space="preserve">as isso o desenvolve o tornando forte e confiante para ser sempre o último elo de defesa. Isso tanto na primeira aparição de </w:t>
      </w:r>
      <w:proofErr w:type="spellStart"/>
      <w:r w:rsidR="00153BA3" w:rsidRPr="00222BA5">
        <w:rPr>
          <w:sz w:val="24"/>
          <w:szCs w:val="24"/>
        </w:rPr>
        <w:t>Angemon</w:t>
      </w:r>
      <w:proofErr w:type="spellEnd"/>
      <w:r w:rsidR="00153BA3" w:rsidRPr="00222BA5">
        <w:rPr>
          <w:sz w:val="24"/>
          <w:szCs w:val="24"/>
        </w:rPr>
        <w:t xml:space="preserve"> contra </w:t>
      </w:r>
      <w:proofErr w:type="spellStart"/>
      <w:r w:rsidR="00153BA3" w:rsidRPr="00222BA5">
        <w:rPr>
          <w:sz w:val="24"/>
          <w:szCs w:val="24"/>
        </w:rPr>
        <w:t>Devilmon</w:t>
      </w:r>
      <w:proofErr w:type="spellEnd"/>
      <w:r w:rsidR="00153BA3" w:rsidRPr="00222BA5">
        <w:rPr>
          <w:sz w:val="24"/>
          <w:szCs w:val="24"/>
        </w:rPr>
        <w:t xml:space="preserve"> a qual o primeiro encontro também é uma despedida</w:t>
      </w:r>
      <w:r w:rsidR="00C55D58">
        <w:rPr>
          <w:sz w:val="24"/>
          <w:szCs w:val="24"/>
        </w:rPr>
        <w:t>, já</w:t>
      </w:r>
      <w:r w:rsidR="00153BA3" w:rsidRPr="00222BA5">
        <w:rPr>
          <w:sz w:val="24"/>
          <w:szCs w:val="24"/>
        </w:rPr>
        <w:t xml:space="preserve"> que </w:t>
      </w:r>
      <w:proofErr w:type="spellStart"/>
      <w:r w:rsidR="00153BA3" w:rsidRPr="00222BA5">
        <w:rPr>
          <w:sz w:val="24"/>
          <w:szCs w:val="24"/>
        </w:rPr>
        <w:t>Angemon</w:t>
      </w:r>
      <w:proofErr w:type="spellEnd"/>
      <w:r w:rsidR="00153BA3" w:rsidRPr="00222BA5">
        <w:rPr>
          <w:sz w:val="24"/>
          <w:szCs w:val="24"/>
        </w:rPr>
        <w:t xml:space="preserve"> se sacrifica, mas volta como um</w:t>
      </w:r>
      <w:proofErr w:type="gramStart"/>
      <w:r w:rsidR="00153BA3" w:rsidRPr="00222BA5">
        <w:rPr>
          <w:sz w:val="24"/>
          <w:szCs w:val="24"/>
        </w:rPr>
        <w:t xml:space="preserve">  </w:t>
      </w:r>
      <w:proofErr w:type="spellStart"/>
      <w:proofErr w:type="gramEnd"/>
      <w:r w:rsidR="00153BA3" w:rsidRPr="00222BA5">
        <w:rPr>
          <w:sz w:val="24"/>
          <w:szCs w:val="24"/>
        </w:rPr>
        <w:t>digiovo</w:t>
      </w:r>
      <w:proofErr w:type="spellEnd"/>
      <w:r w:rsidR="00153BA3" w:rsidRPr="00222BA5">
        <w:rPr>
          <w:sz w:val="24"/>
          <w:szCs w:val="24"/>
        </w:rPr>
        <w:t xml:space="preserve"> e aprende tudo novamente .</w:t>
      </w:r>
    </w:p>
    <w:p w:rsidR="00C55D58" w:rsidRDefault="00153BA3" w:rsidP="00222BA5">
      <w:pPr>
        <w:spacing w:line="360" w:lineRule="auto"/>
        <w:jc w:val="both"/>
        <w:rPr>
          <w:sz w:val="24"/>
          <w:szCs w:val="24"/>
        </w:rPr>
      </w:pPr>
      <w:r w:rsidRPr="00222BA5">
        <w:rPr>
          <w:sz w:val="24"/>
          <w:szCs w:val="24"/>
        </w:rPr>
        <w:t>Assim como no final da primeira temporada onde</w:t>
      </w:r>
      <w:proofErr w:type="gramStart"/>
      <w:r w:rsidRPr="00222BA5">
        <w:rPr>
          <w:sz w:val="24"/>
          <w:szCs w:val="24"/>
        </w:rPr>
        <w:t xml:space="preserve">  </w:t>
      </w:r>
      <w:proofErr w:type="spellStart"/>
      <w:proofErr w:type="gramEnd"/>
      <w:r w:rsidRPr="00222BA5">
        <w:rPr>
          <w:sz w:val="24"/>
          <w:szCs w:val="24"/>
        </w:rPr>
        <w:t>Piedmon</w:t>
      </w:r>
      <w:proofErr w:type="spellEnd"/>
      <w:r w:rsidRPr="00222BA5">
        <w:rPr>
          <w:sz w:val="24"/>
          <w:szCs w:val="24"/>
        </w:rPr>
        <w:t xml:space="preserve"> vence todos os outros escolhidos, TK  é encorajado por Matt  e lembra de não desistir e esse é o seu maior poder, não deixar as trevas e o medo tomarem conta. E claro que esse sentimento desperta o poder do brasão da Esperança e surge o Holly </w:t>
      </w:r>
      <w:proofErr w:type="spellStart"/>
      <w:r w:rsidRPr="00222BA5">
        <w:rPr>
          <w:sz w:val="24"/>
          <w:szCs w:val="24"/>
        </w:rPr>
        <w:t>Angemon</w:t>
      </w:r>
      <w:proofErr w:type="spellEnd"/>
      <w:proofErr w:type="gramStart"/>
      <w:r w:rsidRPr="00222BA5">
        <w:rPr>
          <w:sz w:val="24"/>
          <w:szCs w:val="24"/>
        </w:rPr>
        <w:t xml:space="preserve">  </w:t>
      </w:r>
      <w:proofErr w:type="gramEnd"/>
      <w:r w:rsidRPr="00222BA5">
        <w:rPr>
          <w:sz w:val="24"/>
          <w:szCs w:val="24"/>
        </w:rPr>
        <w:t xml:space="preserve">salvando todos do feitiço. </w:t>
      </w:r>
    </w:p>
    <w:p w:rsidR="00153BA3" w:rsidRPr="00222BA5" w:rsidRDefault="00153BA3" w:rsidP="00222BA5">
      <w:pPr>
        <w:spacing w:line="360" w:lineRule="auto"/>
        <w:jc w:val="both"/>
        <w:rPr>
          <w:sz w:val="24"/>
          <w:szCs w:val="24"/>
        </w:rPr>
      </w:pPr>
      <w:r w:rsidRPr="00222BA5">
        <w:rPr>
          <w:sz w:val="24"/>
          <w:szCs w:val="24"/>
        </w:rPr>
        <w:t xml:space="preserve">Na </w:t>
      </w:r>
      <w:proofErr w:type="gramStart"/>
      <w:r w:rsidRPr="00222BA5">
        <w:rPr>
          <w:sz w:val="24"/>
          <w:szCs w:val="24"/>
        </w:rPr>
        <w:t>segunda temporada já mais ve</w:t>
      </w:r>
      <w:r w:rsidR="00C55D58">
        <w:rPr>
          <w:sz w:val="24"/>
          <w:szCs w:val="24"/>
        </w:rPr>
        <w:t>lho</w:t>
      </w:r>
      <w:proofErr w:type="gramEnd"/>
      <w:r w:rsidR="00C55D58">
        <w:rPr>
          <w:sz w:val="24"/>
          <w:szCs w:val="24"/>
        </w:rPr>
        <w:t xml:space="preserve"> ele </w:t>
      </w:r>
      <w:r w:rsidRPr="00222BA5">
        <w:rPr>
          <w:sz w:val="24"/>
          <w:szCs w:val="24"/>
        </w:rPr>
        <w:t xml:space="preserve">amadurece ainda mais e sempre sendo otimista  e carregando a responsabilidade de ter mais experiência no grupo dos novos </w:t>
      </w:r>
      <w:proofErr w:type="spellStart"/>
      <w:r w:rsidRPr="00222BA5">
        <w:rPr>
          <w:sz w:val="24"/>
          <w:szCs w:val="24"/>
        </w:rPr>
        <w:t>digi</w:t>
      </w:r>
      <w:proofErr w:type="spellEnd"/>
      <w:r w:rsidRPr="00222BA5">
        <w:rPr>
          <w:sz w:val="24"/>
          <w:szCs w:val="24"/>
        </w:rPr>
        <w:t xml:space="preserve">-escolhidos. </w:t>
      </w:r>
    </w:p>
    <w:p w:rsidR="00153BA3" w:rsidRPr="00222BA5" w:rsidRDefault="00153BA3" w:rsidP="00222BA5">
      <w:pPr>
        <w:spacing w:line="360" w:lineRule="auto"/>
        <w:jc w:val="both"/>
        <w:rPr>
          <w:sz w:val="24"/>
          <w:szCs w:val="24"/>
        </w:rPr>
      </w:pPr>
      <w:r w:rsidRPr="00222BA5">
        <w:rPr>
          <w:sz w:val="24"/>
          <w:szCs w:val="24"/>
        </w:rPr>
        <w:t xml:space="preserve">O final </w:t>
      </w:r>
      <w:r w:rsidR="00C55D58">
        <w:rPr>
          <w:sz w:val="24"/>
          <w:szCs w:val="24"/>
        </w:rPr>
        <w:t>de D</w:t>
      </w:r>
      <w:r w:rsidRPr="00222BA5">
        <w:rPr>
          <w:sz w:val="24"/>
          <w:szCs w:val="24"/>
        </w:rPr>
        <w:t>igimon 02</w:t>
      </w:r>
      <w:proofErr w:type="gramStart"/>
      <w:r w:rsidRPr="00222BA5">
        <w:rPr>
          <w:sz w:val="24"/>
          <w:szCs w:val="24"/>
        </w:rPr>
        <w:t xml:space="preserve">  </w:t>
      </w:r>
      <w:proofErr w:type="gramEnd"/>
      <w:r w:rsidRPr="00222BA5">
        <w:rPr>
          <w:sz w:val="24"/>
          <w:szCs w:val="24"/>
        </w:rPr>
        <w:t xml:space="preserve">é revelado que a voz do narrador que nos levava as aventuras fantásticas do </w:t>
      </w:r>
      <w:proofErr w:type="spellStart"/>
      <w:r w:rsidRPr="00222BA5">
        <w:rPr>
          <w:sz w:val="24"/>
          <w:szCs w:val="24"/>
        </w:rPr>
        <w:t>digimundo</w:t>
      </w:r>
      <w:proofErr w:type="spellEnd"/>
      <w:r w:rsidR="00C55D58">
        <w:rPr>
          <w:sz w:val="24"/>
          <w:szCs w:val="24"/>
        </w:rPr>
        <w:t xml:space="preserve"> são as memórias e sentimentos </w:t>
      </w:r>
      <w:r w:rsidRPr="00222BA5">
        <w:rPr>
          <w:sz w:val="24"/>
          <w:szCs w:val="24"/>
        </w:rPr>
        <w:t>do escolhido da esperança</w:t>
      </w:r>
      <w:r w:rsidR="00C55D58">
        <w:rPr>
          <w:sz w:val="24"/>
          <w:szCs w:val="24"/>
        </w:rPr>
        <w:t>. F</w:t>
      </w:r>
      <w:r w:rsidRPr="00222BA5">
        <w:rPr>
          <w:sz w:val="24"/>
          <w:szCs w:val="24"/>
        </w:rPr>
        <w:t>ica muito marcante e</w:t>
      </w:r>
      <w:r w:rsidR="00C55D58">
        <w:rPr>
          <w:sz w:val="24"/>
          <w:szCs w:val="24"/>
        </w:rPr>
        <w:t xml:space="preserve"> da</w:t>
      </w:r>
      <w:r w:rsidRPr="00222BA5">
        <w:rPr>
          <w:sz w:val="24"/>
          <w:szCs w:val="24"/>
        </w:rPr>
        <w:t xml:space="preserve"> um arrepio quando ele fecha o livro.  TK nos mostrou a força da esperança e que não podemos desistir desse sentimento, mesmo enfrentando os maiores monstros e mesmo quando achamos que estamos sozinhos!</w:t>
      </w:r>
      <w:bookmarkStart w:id="0" w:name="_GoBack"/>
      <w:bookmarkEnd w:id="0"/>
    </w:p>
    <w:p w:rsidR="005C0F8E" w:rsidRPr="00222BA5" w:rsidRDefault="00C55D58" w:rsidP="00222BA5">
      <w:pPr>
        <w:spacing w:line="360" w:lineRule="auto"/>
        <w:jc w:val="both"/>
        <w:rPr>
          <w:sz w:val="24"/>
          <w:szCs w:val="24"/>
        </w:rPr>
      </w:pPr>
    </w:p>
    <w:sectPr w:rsidR="005C0F8E" w:rsidRPr="0022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A3"/>
    <w:rsid w:val="001462ED"/>
    <w:rsid w:val="00153BA3"/>
    <w:rsid w:val="00222BA5"/>
    <w:rsid w:val="00392A6C"/>
    <w:rsid w:val="00C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Tavares</dc:creator>
  <cp:lastModifiedBy>Rafael Tavares</cp:lastModifiedBy>
  <cp:revision>1</cp:revision>
  <dcterms:created xsi:type="dcterms:W3CDTF">2020-01-17T01:13:00Z</dcterms:created>
  <dcterms:modified xsi:type="dcterms:W3CDTF">2020-01-17T02:30:00Z</dcterms:modified>
</cp:coreProperties>
</file>