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72E" w:rsidRDefault="002B272E" w:rsidP="002B272E">
      <w:pPr>
        <w:rPr>
          <w:noProof/>
        </w:rPr>
      </w:pPr>
      <w:r>
        <w:rPr>
          <w:noProof/>
        </w:rPr>
        <mc:AlternateContent>
          <mc:Choice Requires="wps">
            <w:drawing>
              <wp:anchor distT="0" distB="0" distL="114300" distR="114300" simplePos="0" relativeHeight="251657216" behindDoc="0" locked="0" layoutInCell="1" allowOverlap="1">
                <wp:simplePos x="0" y="0"/>
                <wp:positionH relativeFrom="column">
                  <wp:posOffset>-1143000</wp:posOffset>
                </wp:positionH>
                <wp:positionV relativeFrom="paragraph">
                  <wp:posOffset>5229225</wp:posOffset>
                </wp:positionV>
                <wp:extent cx="6488430" cy="1424305"/>
                <wp:effectExtent l="0" t="0" r="0" b="4445"/>
                <wp:wrapNone/>
                <wp:docPr id="295" name="文本框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1423670"/>
                        </a:xfrm>
                        <a:prstGeom prst="rect">
                          <a:avLst/>
                        </a:prstGeom>
                        <a:noFill/>
                        <a:ln w="9525">
                          <a:noFill/>
                          <a:miter lim="800000"/>
                          <a:headEnd/>
                          <a:tailEnd/>
                        </a:ln>
                      </wps:spPr>
                      <wps:txbx>
                        <w:txbxContent>
                          <w:p w:rsidR="002B272E" w:rsidRDefault="002B272E" w:rsidP="002B272E">
                            <w:pPr>
                              <w:ind w:leftChars="-405" w:left="-850" w:firstLineChars="97" w:firstLine="701"/>
                              <w:rPr>
                                <w:b/>
                                <w:color w:val="FFFF00"/>
                                <w:sz w:val="72"/>
                                <w:szCs w:val="72"/>
                              </w:rPr>
                            </w:pPr>
                            <w:r>
                              <w:rPr>
                                <w:rFonts w:hint="eastAsia"/>
                                <w:b/>
                                <w:color w:val="FFFF00"/>
                                <w:sz w:val="72"/>
                                <w:szCs w:val="72"/>
                              </w:rPr>
                              <w:t>高并发解决方案讲义</w:t>
                            </w:r>
                            <w:r>
                              <w:rPr>
                                <w:b/>
                                <w:color w:val="FFFF00"/>
                                <w:sz w:val="72"/>
                                <w:szCs w:val="72"/>
                              </w:rPr>
                              <w:t>(</w:t>
                            </w:r>
                            <w:proofErr w:type="gramStart"/>
                            <w:r>
                              <w:rPr>
                                <w:rFonts w:hint="eastAsia"/>
                                <w:b/>
                                <w:color w:val="FFFF00"/>
                                <w:sz w:val="72"/>
                                <w:szCs w:val="72"/>
                              </w:rPr>
                              <w:t>架构师</w:t>
                            </w:r>
                            <w:proofErr w:type="gramEnd"/>
                            <w:r>
                              <w:rPr>
                                <w:b/>
                                <w:color w:val="FFFF00"/>
                                <w:sz w:val="72"/>
                                <w:szCs w:val="72"/>
                              </w:rPr>
                              <w:t>)</w:t>
                            </w:r>
                          </w:p>
                          <w:p w:rsidR="002B272E" w:rsidRDefault="002B272E" w:rsidP="002B272E">
                            <w:pPr>
                              <w:ind w:leftChars="865" w:left="1816" w:firstLineChars="97" w:firstLine="701"/>
                              <w:rPr>
                                <w:b/>
                                <w:color w:val="FFFF00"/>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95" o:spid="_x0000_s1026" type="#_x0000_t202" style="position:absolute;left:0;text-align:left;margin-left:-90pt;margin-top:411.75pt;width:510.9pt;height:11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" filled="f" stroked="f">
                <v:textbox>
                  <w:txbxContent>
                    <w:p w:rsidR="002B272E" w:rsidRDefault="002B272E" w:rsidP="002B272E">
                      <w:pPr>
                        <w:ind w:leftChars="-405" w:left="-850" w:firstLineChars="97" w:firstLine="701"/>
                        <w:rPr>
                          <w:b/>
                          <w:color w:val="FFFF00"/>
                          <w:sz w:val="72"/>
                          <w:szCs w:val="72"/>
                        </w:rPr>
                      </w:pPr>
                      <w:r>
                        <w:rPr>
                          <w:rFonts w:hint="eastAsia"/>
                          <w:b/>
                          <w:color w:val="FFFF00"/>
                          <w:sz w:val="72"/>
                          <w:szCs w:val="72"/>
                        </w:rPr>
                        <w:t>高并发解决方案讲义</w:t>
                      </w:r>
                      <w:r>
                        <w:rPr>
                          <w:b/>
                          <w:color w:val="FFFF00"/>
                          <w:sz w:val="72"/>
                          <w:szCs w:val="72"/>
                        </w:rPr>
                        <w:t>(</w:t>
                      </w:r>
                      <w:proofErr w:type="gramStart"/>
                      <w:r>
                        <w:rPr>
                          <w:rFonts w:hint="eastAsia"/>
                          <w:b/>
                          <w:color w:val="FFFF00"/>
                          <w:sz w:val="72"/>
                          <w:szCs w:val="72"/>
                        </w:rPr>
                        <w:t>架构师</w:t>
                      </w:r>
                      <w:proofErr w:type="gramEnd"/>
                      <w:r>
                        <w:rPr>
                          <w:b/>
                          <w:color w:val="FFFF00"/>
                          <w:sz w:val="72"/>
                          <w:szCs w:val="72"/>
                        </w:rPr>
                        <w:t>)</w:t>
                      </w:r>
                    </w:p>
                    <w:p w:rsidR="002B272E" w:rsidRDefault="002B272E" w:rsidP="002B272E">
                      <w:pPr>
                        <w:ind w:leftChars="865" w:left="1816" w:firstLineChars="97" w:firstLine="701"/>
                        <w:rPr>
                          <w:b/>
                          <w:color w:val="FFFF00"/>
                          <w:sz w:val="72"/>
                          <w:szCs w:val="72"/>
                        </w:rPr>
                      </w:pPr>
                    </w:p>
                  </w:txbxContent>
                </v:textbox>
              </v:shape>
            </w:pict>
          </mc:Fallback>
        </mc:AlternateContent>
      </w:r>
      <w:r>
        <w:rPr>
          <w:noProof/>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-1115695</wp:posOffset>
            </wp:positionV>
            <wp:extent cx="7560310" cy="10896600"/>
            <wp:effectExtent l="0" t="0" r="2540" b="0"/>
            <wp:wrapNone/>
            <wp:docPr id="294" name="图片 294" descr="封面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descr="封面01.jpg"/>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10896600"/>
                    </a:xfrm>
                    <a:prstGeom prst="rect">
                      <a:avLst/>
                    </a:prstGeom>
                    <a:noFill/>
                  </pic:spPr>
                </pic:pic>
              </a:graphicData>
            </a:graphic>
            <wp14:sizeRelH relativeFrom="page">
              <wp14:pctWidth>0</wp14:pctWidth>
            </wp14:sizeRelH>
            <wp14:sizeRelV relativeFrom="margin">
              <wp14:pctHeight>0</wp14:pctHeight>
            </wp14:sizeRelV>
          </wp:anchor>
        </w:drawing>
      </w:r>
    </w:p>
    <w:p w:rsidR="002B272E" w:rsidRDefault="002B272E" w:rsidP="002B272E">
      <w:pPr>
        <w:widowControl/>
        <w:jc w:val="left"/>
        <w:rPr>
          <w:noProof/>
          <w:kern w:val="0"/>
        </w:rPr>
        <w:sectPr w:rsidR="002B272E">
          <w:pgSz w:w="11906" w:h="16838"/>
          <w:pgMar w:top="1440" w:right="1800" w:bottom="1440" w:left="1800" w:header="851" w:footer="992" w:gutter="0"/>
          <w:pgNumType w:start="1"/>
          <w:cols w:space="720"/>
          <w:docGrid w:type="lines" w:linePitch="312"/>
        </w:sectPr>
      </w:pPr>
    </w:p>
    <w:p w:rsidR="002B272E" w:rsidRDefault="002B272E" w:rsidP="002B272E">
      <w:pPr>
        <w:pStyle w:val="10"/>
        <w:numPr>
          <w:ilvl w:val="0"/>
          <w:numId w:val="4"/>
        </w:numPr>
        <w:spacing w:line="576" w:lineRule="auto"/>
        <w:ind w:left="0" w:rightChars="0" w:right="210"/>
      </w:pPr>
      <w:r>
        <w:rPr>
          <w:rFonts w:hint="eastAsia"/>
        </w:rPr>
        <w:lastRenderedPageBreak/>
        <w:t>概述</w:t>
      </w:r>
    </w:p>
    <w:p w:rsidR="002B272E" w:rsidRDefault="002B272E" w:rsidP="002B272E">
      <w:pPr>
        <w:ind w:firstLine="420"/>
      </w:pPr>
      <w:r>
        <w:rPr>
          <w:rFonts w:hint="eastAsia"/>
        </w:rPr>
        <w:t>高并发是互联网应用的一大特点，也是互联网应用不可避免的一个问题；比如</w:t>
      </w:r>
      <w:r>
        <w:t xml:space="preserve"> </w:t>
      </w:r>
      <w:proofErr w:type="gramStart"/>
      <w:r>
        <w:rPr>
          <w:rFonts w:hint="eastAsia"/>
        </w:rPr>
        <w:t>淘宝双</w:t>
      </w:r>
      <w:proofErr w:type="gramEnd"/>
      <w:r>
        <w:t>11</w:t>
      </w:r>
      <w:r>
        <w:rPr>
          <w:rFonts w:hint="eastAsia"/>
        </w:rPr>
        <w:t>购物狂欢节，京东</w:t>
      </w:r>
      <w:r>
        <w:t>618</w:t>
      </w:r>
      <w:r>
        <w:rPr>
          <w:rFonts w:hint="eastAsia"/>
        </w:rPr>
        <w:t>购物促销节，</w:t>
      </w:r>
      <w:r>
        <w:t>12306</w:t>
      </w:r>
      <w:r>
        <w:rPr>
          <w:rFonts w:hint="eastAsia"/>
        </w:rPr>
        <w:t>春节火车票，促销，</w:t>
      </w:r>
      <w:proofErr w:type="gramStart"/>
      <w:r>
        <w:rPr>
          <w:rFonts w:hint="eastAsia"/>
        </w:rPr>
        <w:t>秒杀等</w:t>
      </w:r>
      <w:proofErr w:type="gramEnd"/>
    </w:p>
    <w:p w:rsidR="002B272E" w:rsidRDefault="002B272E" w:rsidP="002B272E">
      <w:r>
        <w:tab/>
      </w:r>
      <w:r>
        <w:rPr>
          <w:rFonts w:hint="eastAsia"/>
        </w:rPr>
        <w:t>解决高并发问题是一个系统工程，需要站在全局高度统筹谋划，从多个角度进行架构设计</w:t>
      </w:r>
    </w:p>
    <w:p w:rsidR="002B272E" w:rsidRDefault="002B272E" w:rsidP="002B272E">
      <w:pPr>
        <w:ind w:firstLine="420"/>
      </w:pPr>
      <w:r>
        <w:rPr>
          <w:rFonts w:hint="eastAsia"/>
        </w:rPr>
        <w:t>解决高并发问题，不是一个或两个方案就能解决的，需要从各个维度综合施策才能完成</w:t>
      </w:r>
    </w:p>
    <w:p w:rsidR="002B272E" w:rsidRDefault="002B272E" w:rsidP="002B272E">
      <w:r>
        <w:tab/>
      </w:r>
      <w:r>
        <w:rPr>
          <w:rFonts w:hint="eastAsia"/>
        </w:rPr>
        <w:t>在实践中，我们总结和提炼出来了很多应对高并发的方案或者说手段，分别如下：</w:t>
      </w:r>
    </w:p>
    <w:p w:rsidR="002B272E" w:rsidRDefault="002B272E" w:rsidP="002B272E">
      <w:pPr>
        <w:pStyle w:val="10"/>
        <w:numPr>
          <w:ilvl w:val="0"/>
          <w:numId w:val="4"/>
        </w:numPr>
        <w:spacing w:line="576" w:lineRule="auto"/>
        <w:ind w:left="0" w:rightChars="0" w:right="210"/>
      </w:pPr>
      <w:r>
        <w:rPr>
          <w:rFonts w:hint="eastAsia"/>
        </w:rPr>
        <w:t>高并发解决方案</w:t>
      </w:r>
    </w:p>
    <w:p w:rsidR="002B272E" w:rsidRDefault="002B272E" w:rsidP="002B272E">
      <w:pPr>
        <w:pStyle w:val="2"/>
        <w:numPr>
          <w:ilvl w:val="1"/>
          <w:numId w:val="4"/>
        </w:numPr>
        <w:jc w:val="both"/>
      </w:pPr>
      <w:r>
        <w:rPr>
          <w:rFonts w:hint="eastAsia"/>
        </w:rPr>
        <w:t>硬件</w:t>
      </w:r>
    </w:p>
    <w:p w:rsidR="002B272E" w:rsidRDefault="002B272E" w:rsidP="002B272E">
      <w:pPr>
        <w:pStyle w:val="3"/>
        <w:numPr>
          <w:ilvl w:val="2"/>
          <w:numId w:val="4"/>
        </w:numPr>
        <w:shd w:val="clear" w:color="auto" w:fill="auto"/>
        <w:spacing w:before="260" w:after="260" w:line="415" w:lineRule="auto"/>
        <w:jc w:val="both"/>
      </w:pPr>
      <w:r>
        <w:rPr>
          <w:rFonts w:hint="eastAsia"/>
        </w:rPr>
        <w:t>概述</w:t>
      </w:r>
    </w:p>
    <w:p w:rsidR="002B272E" w:rsidRDefault="002B272E" w:rsidP="002B272E">
      <w:r>
        <w:tab/>
      </w:r>
      <w:r>
        <w:rPr>
          <w:rFonts w:hint="eastAsia"/>
        </w:rPr>
        <w:t>系统访问用户增多，流量增大，导致服务器压力增大，出现性能瓶颈，我们可以采用一个简单粗暴的策略：提升服务器硬件配置，提升服务器硬件配置的策略，也称为：单体应用垂直扩容</w:t>
      </w:r>
    </w:p>
    <w:p w:rsidR="002B272E" w:rsidRDefault="002B272E" w:rsidP="002B272E">
      <w:pPr>
        <w:ind w:firstLine="420"/>
      </w:pPr>
      <w:r>
        <w:rPr>
          <w:rFonts w:hint="eastAsia"/>
        </w:rPr>
        <w:t>比如：产品或者网站初期，通常功能较少，用户量也不多，一般就采用一个项目工程来完成，这就是单体应用，也叫集中式应用。</w:t>
      </w:r>
    </w:p>
    <w:p w:rsidR="002B272E" w:rsidRDefault="002B272E" w:rsidP="002B272E">
      <w:r>
        <w:tab/>
      </w:r>
      <w:r>
        <w:rPr>
          <w:rFonts w:hint="eastAsia"/>
        </w:rPr>
        <w:t>按照经典的</w:t>
      </w:r>
      <w:r>
        <w:t>MVC</w:t>
      </w:r>
      <w:r>
        <w:rPr>
          <w:rFonts w:hint="eastAsia"/>
        </w:rPr>
        <w:t>三层架构设计，部署单台服务器，使用单台数据库，应用系统和数据库部署在同一台服务器上，随着应用系统功能的增加，访问用户的增多，单台服务器已无法承受那么多的访问流量。</w:t>
      </w:r>
    </w:p>
    <w:p w:rsidR="002B272E" w:rsidRDefault="002B272E" w:rsidP="002B272E">
      <w:r>
        <w:tab/>
      </w:r>
      <w:r>
        <w:rPr>
          <w:rFonts w:hint="eastAsia"/>
        </w:rPr>
        <w:t>此时，我们可以直接采用简单粗暴的办法：提升硬件配置来解决</w:t>
      </w:r>
    </w:p>
    <w:p w:rsidR="002B272E" w:rsidRDefault="002B272E" w:rsidP="002B272E">
      <w:pPr>
        <w:pStyle w:val="3"/>
        <w:numPr>
          <w:ilvl w:val="2"/>
          <w:numId w:val="4"/>
        </w:numPr>
        <w:shd w:val="clear" w:color="auto" w:fill="auto"/>
        <w:spacing w:before="260" w:after="260" w:line="415" w:lineRule="auto"/>
        <w:jc w:val="both"/>
      </w:pPr>
      <w:r>
        <w:rPr>
          <w:rFonts w:hint="eastAsia"/>
        </w:rPr>
        <w:t>单体应用垂直扩容方案</w:t>
      </w:r>
    </w:p>
    <w:p w:rsidR="002B272E" w:rsidRDefault="002B272E" w:rsidP="002B272E">
      <w:pPr>
        <w:pStyle w:val="ad"/>
        <w:numPr>
          <w:ilvl w:val="1"/>
          <w:numId w:val="26"/>
        </w:numPr>
        <w:spacing w:line="360" w:lineRule="auto"/>
        <w:ind w:firstLineChars="0"/>
      </w:pPr>
      <w:r>
        <w:t>CPU</w:t>
      </w:r>
      <w:r>
        <w:rPr>
          <w:rFonts w:hint="eastAsia"/>
        </w:rPr>
        <w:t>从</w:t>
      </w:r>
      <w:r>
        <w:t>32</w:t>
      </w:r>
      <w:r>
        <w:rPr>
          <w:rFonts w:hint="eastAsia"/>
        </w:rPr>
        <w:t>位提升为</w:t>
      </w:r>
      <w:r>
        <w:t>64</w:t>
      </w:r>
      <w:r>
        <w:rPr>
          <w:rFonts w:hint="eastAsia"/>
        </w:rPr>
        <w:t>位</w:t>
      </w:r>
    </w:p>
    <w:p w:rsidR="002B272E" w:rsidRDefault="002B272E" w:rsidP="002B272E">
      <w:pPr>
        <w:pStyle w:val="ad"/>
        <w:numPr>
          <w:ilvl w:val="1"/>
          <w:numId w:val="26"/>
        </w:numPr>
        <w:spacing w:line="360" w:lineRule="auto"/>
        <w:ind w:firstLineChars="0"/>
      </w:pPr>
      <w:r>
        <w:rPr>
          <w:rFonts w:hint="eastAsia"/>
        </w:rPr>
        <w:t>内存从</w:t>
      </w:r>
      <w:r>
        <w:t>64GB</w:t>
      </w:r>
      <w:r>
        <w:rPr>
          <w:rFonts w:hint="eastAsia"/>
        </w:rPr>
        <w:t>提升为</w:t>
      </w:r>
      <w:r>
        <w:t>256GB</w:t>
      </w:r>
      <w:r>
        <w:rPr>
          <w:rFonts w:hint="eastAsia"/>
        </w:rPr>
        <w:t>（比如缓存服务器）；</w:t>
      </w:r>
    </w:p>
    <w:p w:rsidR="002B272E" w:rsidRDefault="002B272E" w:rsidP="002B272E">
      <w:pPr>
        <w:pStyle w:val="ad"/>
        <w:numPr>
          <w:ilvl w:val="1"/>
          <w:numId w:val="26"/>
        </w:numPr>
        <w:spacing w:line="360" w:lineRule="auto"/>
        <w:ind w:firstLineChars="0"/>
      </w:pPr>
      <w:r>
        <w:rPr>
          <w:rFonts w:hint="eastAsia"/>
        </w:rPr>
        <w:t>磁盘从</w:t>
      </w:r>
      <w:r>
        <w:t>HDD(Hard Disk Drive)</w:t>
      </w:r>
      <w:r>
        <w:rPr>
          <w:rFonts w:hint="eastAsia"/>
        </w:rPr>
        <w:t>提升为</w:t>
      </w:r>
      <w:r>
        <w:t>SSD(</w:t>
      </w:r>
      <w:r>
        <w:rPr>
          <w:rFonts w:hint="eastAsia"/>
        </w:rPr>
        <w:t>固态硬盘</w:t>
      </w:r>
      <w:r>
        <w:t>(Solid State Drives))</w:t>
      </w:r>
      <w:r>
        <w:rPr>
          <w:rFonts w:hint="eastAsia"/>
        </w:rPr>
        <w:t>，有大量读写的应用</w:t>
      </w:r>
    </w:p>
    <w:p w:rsidR="002B272E" w:rsidRDefault="002B272E" w:rsidP="002B272E">
      <w:pPr>
        <w:pStyle w:val="ad"/>
        <w:numPr>
          <w:ilvl w:val="1"/>
          <w:numId w:val="26"/>
        </w:numPr>
        <w:spacing w:line="360" w:lineRule="auto"/>
        <w:ind w:firstLineChars="0"/>
      </w:pPr>
      <w:r>
        <w:rPr>
          <w:rFonts w:hint="eastAsia"/>
        </w:rPr>
        <w:t>磁盘扩容，</w:t>
      </w:r>
      <w:r>
        <w:t>1TB</w:t>
      </w:r>
      <w:r>
        <w:rPr>
          <w:rFonts w:hint="eastAsia"/>
        </w:rPr>
        <w:t>扩展到</w:t>
      </w:r>
      <w:r>
        <w:t>2TB</w:t>
      </w:r>
      <w:r>
        <w:rPr>
          <w:rFonts w:hint="eastAsia"/>
        </w:rPr>
        <w:t>，比如文件系统</w:t>
      </w:r>
    </w:p>
    <w:p w:rsidR="002B272E" w:rsidRDefault="002B272E" w:rsidP="002B272E">
      <w:pPr>
        <w:pStyle w:val="ad"/>
        <w:numPr>
          <w:ilvl w:val="1"/>
          <w:numId w:val="26"/>
        </w:numPr>
        <w:spacing w:line="360" w:lineRule="auto"/>
        <w:ind w:firstLineChars="0"/>
      </w:pPr>
      <w:r>
        <w:rPr>
          <w:rFonts w:hint="eastAsia"/>
        </w:rPr>
        <w:t>千兆网卡提升为万兆网卡</w:t>
      </w:r>
    </w:p>
    <w:p w:rsidR="002B272E" w:rsidRDefault="002B272E" w:rsidP="002B272E">
      <w:pPr>
        <w:ind w:firstLine="420"/>
      </w:pPr>
      <w:r>
        <w:rPr>
          <w:rFonts w:hint="eastAsia"/>
        </w:rPr>
        <w:t>但是不管怎么提升硬件性能，硬件性能的提升不可能永无止尽，所以最终还是要靠分布</w:t>
      </w:r>
      <w:r>
        <w:rPr>
          <w:rFonts w:hint="eastAsia"/>
        </w:rPr>
        <w:lastRenderedPageBreak/>
        <w:t>式解决</w:t>
      </w:r>
    </w:p>
    <w:p w:rsidR="002B272E" w:rsidRDefault="002B272E" w:rsidP="002B272E">
      <w:pPr>
        <w:pStyle w:val="2"/>
        <w:numPr>
          <w:ilvl w:val="1"/>
          <w:numId w:val="4"/>
        </w:numPr>
        <w:jc w:val="both"/>
      </w:pPr>
      <w:r>
        <w:rPr>
          <w:rFonts w:hint="eastAsia"/>
        </w:rPr>
        <w:t>缓存</w:t>
      </w:r>
    </w:p>
    <w:p w:rsidR="002B272E" w:rsidRDefault="002B272E" w:rsidP="002B272E">
      <w:pPr>
        <w:pStyle w:val="3"/>
        <w:numPr>
          <w:ilvl w:val="2"/>
          <w:numId w:val="4"/>
        </w:numPr>
        <w:shd w:val="clear" w:color="auto" w:fill="auto"/>
        <w:spacing w:before="260" w:after="260" w:line="415" w:lineRule="auto"/>
        <w:jc w:val="both"/>
      </w:pPr>
      <w:r>
        <w:rPr>
          <w:rFonts w:hint="eastAsia"/>
        </w:rPr>
        <w:t>概述</w:t>
      </w:r>
    </w:p>
    <w:p w:rsidR="002B272E" w:rsidRDefault="002B272E" w:rsidP="002B272E">
      <w:pPr>
        <w:ind w:firstLine="420"/>
      </w:pPr>
      <w:r>
        <w:rPr>
          <w:rFonts w:hint="eastAsia"/>
        </w:rPr>
        <w:t>缓存可以说是解决大流量高并发，优化系统性能非常重要的一个策略</w:t>
      </w:r>
    </w:p>
    <w:p w:rsidR="002B272E" w:rsidRDefault="002B272E" w:rsidP="002B272E">
      <w:r>
        <w:tab/>
      </w:r>
      <w:r>
        <w:rPr>
          <w:rFonts w:hint="eastAsia"/>
        </w:rPr>
        <w:t>它是解决性能问题的利器，就像一把瑞士军刀，锋利强大</w:t>
      </w:r>
    </w:p>
    <w:p w:rsidR="002B272E" w:rsidRDefault="002B272E" w:rsidP="002B272E">
      <w:r>
        <w:tab/>
      </w:r>
      <w:r>
        <w:rPr>
          <w:rFonts w:hint="eastAsia"/>
        </w:rPr>
        <w:t>缓存在高并发系统中无处不在（到处都是）</w:t>
      </w:r>
    </w:p>
    <w:p w:rsidR="002B272E" w:rsidRDefault="002B272E" w:rsidP="002B272E">
      <w:pPr>
        <w:pStyle w:val="3"/>
        <w:numPr>
          <w:ilvl w:val="2"/>
          <w:numId w:val="4"/>
        </w:numPr>
        <w:shd w:val="clear" w:color="auto" w:fill="auto"/>
        <w:spacing w:before="260" w:after="260" w:line="415" w:lineRule="auto"/>
        <w:jc w:val="both"/>
      </w:pPr>
      <w:r>
        <w:t>http</w:t>
      </w:r>
      <w:r>
        <w:rPr>
          <w:rFonts w:hint="eastAsia"/>
        </w:rPr>
        <w:t>缓存</w:t>
      </w:r>
    </w:p>
    <w:p w:rsidR="002B272E" w:rsidRDefault="002B272E" w:rsidP="002B272E">
      <w:pPr>
        <w:pStyle w:val="4"/>
        <w:numPr>
          <w:ilvl w:val="3"/>
          <w:numId w:val="4"/>
        </w:numPr>
        <w:spacing w:line="374" w:lineRule="auto"/>
        <w:jc w:val="both"/>
      </w:pPr>
      <w:r>
        <w:rPr>
          <w:rFonts w:hint="eastAsia"/>
        </w:rPr>
        <w:t>浏览器缓存</w:t>
      </w:r>
    </w:p>
    <w:p w:rsidR="002B272E" w:rsidRDefault="002B272E" w:rsidP="002B272E">
      <w:pPr>
        <w:ind w:firstLine="420"/>
      </w:pPr>
      <w:r>
        <w:rPr>
          <w:rFonts w:hint="eastAsia"/>
        </w:rPr>
        <w:t>浏览器缓存是指当我们使用浏览器访问一些网站页面或者</w:t>
      </w:r>
      <w:r>
        <w:t>HTTP</w:t>
      </w:r>
      <w:r>
        <w:rPr>
          <w:rFonts w:hint="eastAsia"/>
        </w:rPr>
        <w:t>服务时，根据服务器端返回的缓存设置响应头将响应内容缓存到浏览器，下次可以直接使用缓存内容或者仅需要去服务器端验证内容是否过期即可，这样可以减少浏览器和服务器之间来回传输的数据量，节省带宽，提升性能；</w:t>
      </w:r>
    </w:p>
    <w:p w:rsidR="002B272E" w:rsidRDefault="002B272E" w:rsidP="002B272E">
      <w:r>
        <w:tab/>
      </w:r>
      <w:r>
        <w:rPr>
          <w:rFonts w:hint="eastAsia"/>
        </w:rPr>
        <w:t>比如新浪：</w:t>
      </w:r>
      <w:r>
        <w:t>http://</w:t>
      </w:r>
      <w:bookmarkStart w:id="0" w:name="OLE_LINK9"/>
      <w:bookmarkStart w:id="1" w:name="OLE_LINK10"/>
      <w:r>
        <w:t>www.sina.com.cn/</w:t>
      </w:r>
    </w:p>
    <w:bookmarkEnd w:id="0"/>
    <w:bookmarkEnd w:id="1"/>
    <w:p w:rsidR="002B272E" w:rsidRDefault="002B272E" w:rsidP="002B272E">
      <w:r>
        <w:tab/>
      </w:r>
      <w:r>
        <w:rPr>
          <w:rFonts w:hint="eastAsia"/>
        </w:rPr>
        <w:t>第一次访问返回</w:t>
      </w:r>
      <w:r>
        <w:t>200</w:t>
      </w:r>
      <w:r>
        <w:rPr>
          <w:rFonts w:hint="eastAsia"/>
        </w:rPr>
        <w:t>，第二次刷新访问，返回响应码为</w:t>
      </w:r>
      <w:r>
        <w:t>304</w:t>
      </w:r>
      <w:r>
        <w:rPr>
          <w:rFonts w:hint="eastAsia"/>
        </w:rPr>
        <w:t>，表示页面内容没有修改过，浏览器缓存的内容还是最新的，不需要从服务器获取，直接读取浏览器缓存即可</w:t>
      </w:r>
    </w:p>
    <w:p w:rsidR="002B272E" w:rsidRDefault="002B272E" w:rsidP="002B272E">
      <w:pPr>
        <w:ind w:firstLine="420"/>
      </w:pPr>
      <w:r>
        <w:rPr>
          <w:rFonts w:hint="eastAsia"/>
        </w:rPr>
        <w:t>我们也可以在</w:t>
      </w:r>
      <w:r>
        <w:t>Java</w:t>
      </w:r>
      <w:r>
        <w:rPr>
          <w:rFonts w:hint="eastAsia"/>
        </w:rPr>
        <w:t>代码中通过设置响应头，告诉前端浏览器进行缓存：</w:t>
      </w:r>
    </w:p>
    <w:p w:rsidR="002B272E" w:rsidRDefault="002B272E" w:rsidP="002B272E">
      <w:pPr>
        <w:pStyle w:val="HTML0"/>
        <w:shd w:val="clear" w:color="auto" w:fill="2B2B2B"/>
        <w:ind w:left="420"/>
        <w:rPr>
          <w:rFonts w:ascii="Consolas" w:hAnsi="Consolas" w:cs="Consolas"/>
          <w:color w:val="CC7832"/>
          <w:sz w:val="15"/>
          <w:szCs w:val="15"/>
        </w:rPr>
      </w:pPr>
      <w:proofErr w:type="spellStart"/>
      <w:r>
        <w:rPr>
          <w:rFonts w:ascii="Consolas" w:hAnsi="Consolas" w:cs="Consolas"/>
          <w:color w:val="981DC6"/>
          <w:sz w:val="15"/>
          <w:szCs w:val="15"/>
        </w:rPr>
        <w:t>DateFormat</w:t>
      </w:r>
      <w:proofErr w:type="spellEnd"/>
      <w:r>
        <w:rPr>
          <w:rFonts w:ascii="Consolas" w:hAnsi="Consolas" w:cs="Consolas"/>
          <w:color w:val="981DC6"/>
          <w:sz w:val="15"/>
          <w:szCs w:val="15"/>
        </w:rPr>
        <w:t xml:space="preserve"> </w:t>
      </w:r>
      <w:r>
        <w:rPr>
          <w:rFonts w:ascii="Consolas" w:hAnsi="Consolas" w:cs="Consolas"/>
          <w:color w:val="A9B7C6"/>
          <w:sz w:val="15"/>
          <w:szCs w:val="15"/>
        </w:rPr>
        <w:t xml:space="preserve">format = </w:t>
      </w:r>
      <w:r>
        <w:rPr>
          <w:rFonts w:ascii="Consolas" w:hAnsi="Consolas" w:cs="Consolas"/>
          <w:color w:val="CC7832"/>
          <w:sz w:val="15"/>
          <w:szCs w:val="15"/>
        </w:rPr>
        <w:t xml:space="preserve">new </w:t>
      </w:r>
      <w:proofErr w:type="spellStart"/>
      <w:proofErr w:type="gramStart"/>
      <w:r>
        <w:rPr>
          <w:rFonts w:ascii="Consolas" w:hAnsi="Consolas" w:cs="Consolas"/>
          <w:color w:val="A9B7C6"/>
          <w:sz w:val="15"/>
          <w:szCs w:val="15"/>
        </w:rPr>
        <w:t>SimpleDateFormat</w:t>
      </w:r>
      <w:proofErr w:type="spellEnd"/>
      <w:r>
        <w:rPr>
          <w:rFonts w:ascii="Consolas" w:hAnsi="Consolas" w:cs="Consolas"/>
          <w:color w:val="A9B7C6"/>
          <w:sz w:val="15"/>
          <w:szCs w:val="15"/>
        </w:rPr>
        <w:t>(</w:t>
      </w:r>
      <w:proofErr w:type="gramEnd"/>
      <w:r>
        <w:rPr>
          <w:rFonts w:ascii="Consolas" w:hAnsi="Consolas" w:cs="Consolas"/>
          <w:color w:val="6A8759"/>
          <w:sz w:val="15"/>
          <w:szCs w:val="15"/>
        </w:rPr>
        <w:t xml:space="preserve">"EEE,MMM </w:t>
      </w:r>
      <w:proofErr w:type="spellStart"/>
      <w:r>
        <w:rPr>
          <w:rFonts w:ascii="Consolas" w:hAnsi="Consolas" w:cs="Consolas"/>
          <w:color w:val="6A8759"/>
          <w:sz w:val="15"/>
          <w:szCs w:val="15"/>
        </w:rPr>
        <w:t>yyyy</w:t>
      </w:r>
      <w:proofErr w:type="spellEnd"/>
      <w:r>
        <w:rPr>
          <w:rFonts w:ascii="Consolas" w:hAnsi="Consolas" w:cs="Consolas"/>
          <w:color w:val="6A8759"/>
          <w:sz w:val="15"/>
          <w:szCs w:val="15"/>
        </w:rPr>
        <w:t xml:space="preserve"> HH: mm: </w:t>
      </w:r>
      <w:proofErr w:type="spellStart"/>
      <w:r>
        <w:rPr>
          <w:rFonts w:ascii="Consolas" w:hAnsi="Consolas" w:cs="Consolas"/>
          <w:color w:val="6A8759"/>
          <w:sz w:val="15"/>
          <w:szCs w:val="15"/>
        </w:rPr>
        <w:t>ss</w:t>
      </w:r>
      <w:proofErr w:type="spellEnd"/>
      <w:r>
        <w:rPr>
          <w:rFonts w:ascii="Consolas" w:hAnsi="Consolas" w:cs="Consolas"/>
          <w:color w:val="6A8759"/>
          <w:sz w:val="15"/>
          <w:szCs w:val="15"/>
        </w:rPr>
        <w:t xml:space="preserve"> 'GMT'"</w:t>
      </w:r>
      <w:r>
        <w:rPr>
          <w:rFonts w:ascii="Consolas" w:hAnsi="Consolas" w:cs="Consolas"/>
          <w:color w:val="CC7832"/>
          <w:sz w:val="15"/>
          <w:szCs w:val="15"/>
        </w:rPr>
        <w:t xml:space="preserve">, </w:t>
      </w:r>
      <w:r>
        <w:rPr>
          <w:rFonts w:ascii="Consolas" w:hAnsi="Consolas" w:cs="Consolas"/>
          <w:color w:val="981DC6"/>
          <w:sz w:val="15"/>
          <w:szCs w:val="15"/>
        </w:rPr>
        <w:t>Locale</w:t>
      </w:r>
      <w:r>
        <w:rPr>
          <w:rFonts w:ascii="Consolas" w:hAnsi="Consolas" w:cs="Consolas"/>
          <w:color w:val="A9B7C6"/>
          <w:sz w:val="15"/>
          <w:szCs w:val="15"/>
        </w:rPr>
        <w:t xml:space="preserve">. </w:t>
      </w:r>
      <w:r>
        <w:rPr>
          <w:rFonts w:ascii="Consolas" w:hAnsi="Consolas" w:cs="Consolas"/>
          <w:i/>
          <w:iCs/>
          <w:color w:val="9876AA"/>
          <w:sz w:val="15"/>
          <w:szCs w:val="15"/>
        </w:rPr>
        <w:t>US</w:t>
      </w:r>
      <w:r>
        <w:rPr>
          <w:rFonts w:ascii="Consolas" w:hAnsi="Consolas" w:cs="Consolas"/>
          <w:color w:val="A9B7C6"/>
          <w:sz w:val="15"/>
          <w:szCs w:val="15"/>
        </w:rPr>
        <w:t>)</w:t>
      </w:r>
      <w:r>
        <w:rPr>
          <w:rFonts w:ascii="Consolas" w:hAnsi="Consolas" w:cs="Consolas"/>
          <w:color w:val="CC7832"/>
          <w:sz w:val="15"/>
          <w:szCs w:val="15"/>
        </w:rPr>
        <w:t>;</w:t>
      </w:r>
      <w:r>
        <w:rPr>
          <w:rFonts w:ascii="Consolas" w:hAnsi="Consolas" w:cs="Consolas"/>
          <w:color w:val="CC7832"/>
          <w:sz w:val="15"/>
          <w:szCs w:val="15"/>
        </w:rPr>
        <w:br/>
      </w:r>
    </w:p>
    <w:p w:rsidR="002B272E" w:rsidRDefault="002B272E" w:rsidP="002B272E">
      <w:pPr>
        <w:pStyle w:val="HTML0"/>
        <w:shd w:val="clear" w:color="auto" w:fill="2B2B2B"/>
        <w:ind w:left="420"/>
        <w:rPr>
          <w:rFonts w:cs="Consolas"/>
          <w:color w:val="808080"/>
          <w:sz w:val="15"/>
          <w:szCs w:val="15"/>
        </w:rPr>
      </w:pPr>
      <w:r>
        <w:rPr>
          <w:rFonts w:ascii="Consolas" w:hAnsi="Consolas" w:cs="Consolas"/>
          <w:color w:val="808080"/>
          <w:sz w:val="15"/>
          <w:szCs w:val="15"/>
        </w:rPr>
        <w:t>//</w:t>
      </w:r>
      <w:r>
        <w:rPr>
          <w:rFonts w:cs="Consolas" w:hint="eastAsia"/>
          <w:color w:val="808080"/>
          <w:sz w:val="15"/>
          <w:szCs w:val="15"/>
        </w:rPr>
        <w:t>当前时间</w:t>
      </w:r>
      <w:r>
        <w:rPr>
          <w:rFonts w:cs="Consolas" w:hint="eastAsia"/>
          <w:color w:val="808080"/>
          <w:sz w:val="15"/>
          <w:szCs w:val="15"/>
        </w:rPr>
        <w:br/>
      </w:r>
    </w:p>
    <w:p w:rsidR="002B272E" w:rsidRDefault="002B272E" w:rsidP="002B272E">
      <w:pPr>
        <w:pStyle w:val="HTML0"/>
        <w:shd w:val="clear" w:color="auto" w:fill="2B2B2B"/>
        <w:ind w:left="420"/>
        <w:rPr>
          <w:rFonts w:ascii="Consolas" w:hAnsi="Consolas" w:cs="Consolas"/>
          <w:color w:val="CC7832"/>
          <w:sz w:val="15"/>
          <w:szCs w:val="15"/>
        </w:rPr>
      </w:pPr>
      <w:r>
        <w:rPr>
          <w:rFonts w:ascii="Consolas" w:hAnsi="Consolas" w:cs="Consolas"/>
          <w:color w:val="CC7832"/>
          <w:sz w:val="15"/>
          <w:szCs w:val="15"/>
        </w:rPr>
        <w:t xml:space="preserve">long </w:t>
      </w:r>
      <w:r>
        <w:rPr>
          <w:rFonts w:ascii="Consolas" w:hAnsi="Consolas" w:cs="Consolas"/>
          <w:color w:val="A9B7C6"/>
          <w:sz w:val="15"/>
          <w:szCs w:val="15"/>
        </w:rPr>
        <w:t xml:space="preserve">now = </w:t>
      </w:r>
      <w:proofErr w:type="spellStart"/>
      <w:r>
        <w:rPr>
          <w:rFonts w:ascii="Consolas" w:hAnsi="Consolas" w:cs="Consolas"/>
          <w:color w:val="981DC6"/>
          <w:sz w:val="15"/>
          <w:szCs w:val="15"/>
        </w:rPr>
        <w:t>System</w:t>
      </w:r>
      <w:r>
        <w:rPr>
          <w:rFonts w:ascii="Consolas" w:hAnsi="Consolas" w:cs="Consolas"/>
          <w:color w:val="A9B7C6"/>
          <w:sz w:val="15"/>
          <w:szCs w:val="15"/>
        </w:rPr>
        <w:t>.</w:t>
      </w:r>
      <w:r>
        <w:rPr>
          <w:rFonts w:ascii="Consolas" w:hAnsi="Consolas" w:cs="Consolas"/>
          <w:i/>
          <w:iCs/>
          <w:color w:val="A9B7C6"/>
          <w:sz w:val="15"/>
          <w:szCs w:val="15"/>
        </w:rPr>
        <w:t>currentTimeMillis</w:t>
      </w:r>
      <w:proofErr w:type="spellEnd"/>
      <w:r>
        <w:rPr>
          <w:rFonts w:ascii="Consolas" w:hAnsi="Consolas" w:cs="Consolas"/>
          <w:color w:val="A9B7C6"/>
          <w:sz w:val="15"/>
          <w:szCs w:val="15"/>
        </w:rPr>
        <w:t xml:space="preserve">() * </w:t>
      </w:r>
      <w:r>
        <w:rPr>
          <w:rFonts w:ascii="Consolas" w:hAnsi="Consolas" w:cs="Consolas"/>
          <w:color w:val="6897BB"/>
          <w:sz w:val="15"/>
          <w:szCs w:val="15"/>
        </w:rPr>
        <w:t xml:space="preserve">1000 </w:t>
      </w:r>
      <w:r>
        <w:rPr>
          <w:rFonts w:ascii="Consolas" w:hAnsi="Consolas" w:cs="Consolas"/>
          <w:color w:val="A9B7C6"/>
          <w:sz w:val="15"/>
          <w:szCs w:val="15"/>
        </w:rPr>
        <w:t xml:space="preserve">* </w:t>
      </w:r>
      <w:r>
        <w:rPr>
          <w:rFonts w:ascii="Consolas" w:hAnsi="Consolas" w:cs="Consolas"/>
          <w:color w:val="6897BB"/>
          <w:sz w:val="15"/>
          <w:szCs w:val="15"/>
        </w:rPr>
        <w:t>1000</w:t>
      </w:r>
      <w:r>
        <w:rPr>
          <w:rFonts w:ascii="Consolas" w:hAnsi="Consolas" w:cs="Consolas"/>
          <w:color w:val="CC7832"/>
          <w:sz w:val="15"/>
          <w:szCs w:val="15"/>
        </w:rPr>
        <w:t>;</w:t>
      </w:r>
      <w:r>
        <w:rPr>
          <w:rFonts w:ascii="Consolas" w:hAnsi="Consolas" w:cs="Consolas"/>
          <w:color w:val="CC7832"/>
          <w:sz w:val="15"/>
          <w:szCs w:val="15"/>
        </w:rPr>
        <w:br/>
      </w:r>
    </w:p>
    <w:p w:rsidR="002B272E" w:rsidRDefault="002B272E" w:rsidP="002B272E">
      <w:pPr>
        <w:pStyle w:val="HTML0"/>
        <w:shd w:val="clear" w:color="auto" w:fill="2B2B2B"/>
        <w:ind w:left="420"/>
        <w:rPr>
          <w:rFonts w:ascii="Consolas" w:hAnsi="Consolas" w:cs="Consolas"/>
          <w:color w:val="CC7832"/>
          <w:sz w:val="15"/>
          <w:szCs w:val="15"/>
        </w:rPr>
      </w:pPr>
      <w:proofErr w:type="spellStart"/>
      <w:r>
        <w:rPr>
          <w:rFonts w:ascii="Consolas" w:hAnsi="Consolas" w:cs="Consolas"/>
          <w:color w:val="A9B7C6"/>
          <w:sz w:val="15"/>
          <w:szCs w:val="15"/>
        </w:rPr>
        <w:t>response.addHeader</w:t>
      </w:r>
      <w:proofErr w:type="spellEnd"/>
      <w:r>
        <w:rPr>
          <w:rFonts w:ascii="Consolas" w:hAnsi="Consolas" w:cs="Consolas"/>
          <w:color w:val="A9B7C6"/>
          <w:sz w:val="15"/>
          <w:szCs w:val="15"/>
        </w:rPr>
        <w:t xml:space="preserve">( </w:t>
      </w:r>
      <w:r>
        <w:rPr>
          <w:rFonts w:ascii="Consolas" w:hAnsi="Consolas" w:cs="Consolas"/>
          <w:color w:val="6A8759"/>
          <w:sz w:val="15"/>
          <w:szCs w:val="15"/>
        </w:rPr>
        <w:t>"Date"</w:t>
      </w:r>
      <w:r>
        <w:rPr>
          <w:rFonts w:ascii="Consolas" w:hAnsi="Consolas" w:cs="Consolas"/>
          <w:color w:val="CC7832"/>
          <w:sz w:val="15"/>
          <w:szCs w:val="15"/>
        </w:rPr>
        <w:t xml:space="preserve">, </w:t>
      </w:r>
      <w:proofErr w:type="spellStart"/>
      <w:r>
        <w:rPr>
          <w:rFonts w:ascii="Consolas" w:hAnsi="Consolas" w:cs="Consolas"/>
          <w:color w:val="A9B7C6"/>
          <w:sz w:val="15"/>
          <w:szCs w:val="15"/>
        </w:rPr>
        <w:t>format.format</w:t>
      </w:r>
      <w:proofErr w:type="spellEnd"/>
      <w:r>
        <w:rPr>
          <w:rFonts w:ascii="Consolas" w:hAnsi="Consolas" w:cs="Consolas"/>
          <w:color w:val="A9B7C6"/>
          <w:sz w:val="15"/>
          <w:szCs w:val="15"/>
        </w:rPr>
        <w:t>(</w:t>
      </w:r>
      <w:r>
        <w:rPr>
          <w:rFonts w:ascii="Consolas" w:hAnsi="Consolas" w:cs="Consolas"/>
          <w:color w:val="CC7832"/>
          <w:sz w:val="15"/>
          <w:szCs w:val="15"/>
        </w:rPr>
        <w:t xml:space="preserve">new </w:t>
      </w:r>
      <w:r>
        <w:rPr>
          <w:rFonts w:ascii="Consolas" w:hAnsi="Consolas" w:cs="Consolas"/>
          <w:color w:val="A9B7C6"/>
          <w:sz w:val="15"/>
          <w:szCs w:val="15"/>
        </w:rPr>
        <w:t>Date()))</w:t>
      </w:r>
      <w:r>
        <w:rPr>
          <w:rFonts w:ascii="Consolas" w:hAnsi="Consolas" w:cs="Consolas"/>
          <w:color w:val="CC7832"/>
          <w:sz w:val="15"/>
          <w:szCs w:val="15"/>
        </w:rPr>
        <w:t>;</w:t>
      </w:r>
      <w:r>
        <w:rPr>
          <w:rFonts w:ascii="Consolas" w:hAnsi="Consolas" w:cs="Consolas"/>
          <w:color w:val="CC7832"/>
          <w:sz w:val="15"/>
          <w:szCs w:val="15"/>
        </w:rPr>
        <w:br/>
      </w:r>
    </w:p>
    <w:p w:rsidR="002B272E" w:rsidRDefault="002B272E" w:rsidP="002B272E">
      <w:pPr>
        <w:pStyle w:val="HTML0"/>
        <w:shd w:val="clear" w:color="auto" w:fill="2B2B2B"/>
        <w:ind w:left="420"/>
        <w:rPr>
          <w:rFonts w:cs="Consolas"/>
          <w:color w:val="808080"/>
          <w:sz w:val="15"/>
          <w:szCs w:val="15"/>
        </w:rPr>
      </w:pPr>
      <w:r>
        <w:rPr>
          <w:rFonts w:ascii="Consolas" w:hAnsi="Consolas" w:cs="Consolas"/>
          <w:color w:val="808080"/>
          <w:sz w:val="15"/>
          <w:szCs w:val="15"/>
        </w:rPr>
        <w:t>//</w:t>
      </w:r>
      <w:r>
        <w:rPr>
          <w:rFonts w:cs="Consolas" w:hint="eastAsia"/>
          <w:color w:val="808080"/>
          <w:sz w:val="15"/>
          <w:szCs w:val="15"/>
        </w:rPr>
        <w:t>过期时间</w:t>
      </w:r>
      <w:r>
        <w:rPr>
          <w:rFonts w:ascii="Consolas" w:hAnsi="Consolas" w:cs="Consolas"/>
          <w:color w:val="808080"/>
          <w:sz w:val="15"/>
          <w:szCs w:val="15"/>
        </w:rPr>
        <w:t>http 1. 0</w:t>
      </w:r>
      <w:r>
        <w:rPr>
          <w:rFonts w:cs="Consolas" w:hint="eastAsia"/>
          <w:color w:val="808080"/>
          <w:sz w:val="15"/>
          <w:szCs w:val="15"/>
        </w:rPr>
        <w:t>支持</w:t>
      </w:r>
      <w:r>
        <w:rPr>
          <w:rFonts w:cs="Consolas" w:hint="eastAsia"/>
          <w:color w:val="808080"/>
          <w:sz w:val="15"/>
          <w:szCs w:val="15"/>
        </w:rPr>
        <w:br/>
      </w:r>
    </w:p>
    <w:p w:rsidR="002B272E" w:rsidRDefault="002B272E" w:rsidP="002B272E">
      <w:pPr>
        <w:pStyle w:val="HTML0"/>
        <w:shd w:val="clear" w:color="auto" w:fill="2B2B2B"/>
        <w:ind w:left="420"/>
        <w:rPr>
          <w:rFonts w:ascii="Consolas" w:hAnsi="Consolas" w:cs="Consolas"/>
          <w:color w:val="CC7832"/>
          <w:sz w:val="15"/>
          <w:szCs w:val="15"/>
        </w:rPr>
      </w:pPr>
      <w:proofErr w:type="spellStart"/>
      <w:r>
        <w:rPr>
          <w:rFonts w:ascii="Consolas" w:hAnsi="Consolas" w:cs="Consolas"/>
          <w:color w:val="A9B7C6"/>
          <w:sz w:val="15"/>
          <w:szCs w:val="15"/>
        </w:rPr>
        <w:t>response.addHeader</w:t>
      </w:r>
      <w:proofErr w:type="spellEnd"/>
      <w:r>
        <w:rPr>
          <w:rFonts w:ascii="Consolas" w:hAnsi="Consolas" w:cs="Consolas"/>
          <w:color w:val="A9B7C6"/>
          <w:sz w:val="15"/>
          <w:szCs w:val="15"/>
        </w:rPr>
        <w:t>(</w:t>
      </w:r>
      <w:r>
        <w:rPr>
          <w:rFonts w:ascii="Consolas" w:hAnsi="Consolas" w:cs="Consolas"/>
          <w:color w:val="6A8759"/>
          <w:sz w:val="15"/>
          <w:szCs w:val="15"/>
        </w:rPr>
        <w:t>"Expires"</w:t>
      </w:r>
      <w:r>
        <w:rPr>
          <w:rFonts w:ascii="Consolas" w:hAnsi="Consolas" w:cs="Consolas"/>
          <w:color w:val="CC7832"/>
          <w:sz w:val="15"/>
          <w:szCs w:val="15"/>
        </w:rPr>
        <w:t xml:space="preserve">, </w:t>
      </w:r>
      <w:proofErr w:type="spellStart"/>
      <w:r>
        <w:rPr>
          <w:rFonts w:ascii="Consolas" w:hAnsi="Consolas" w:cs="Consolas"/>
          <w:color w:val="A9B7C6"/>
          <w:sz w:val="15"/>
          <w:szCs w:val="15"/>
        </w:rPr>
        <w:t>format.format</w:t>
      </w:r>
      <w:proofErr w:type="spellEnd"/>
      <w:r>
        <w:rPr>
          <w:rFonts w:ascii="Consolas" w:hAnsi="Consolas" w:cs="Consolas"/>
          <w:color w:val="A9B7C6"/>
          <w:sz w:val="15"/>
          <w:szCs w:val="15"/>
        </w:rPr>
        <w:t xml:space="preserve"> (</w:t>
      </w:r>
      <w:r>
        <w:rPr>
          <w:rFonts w:ascii="Consolas" w:hAnsi="Consolas" w:cs="Consolas"/>
          <w:color w:val="CC7832"/>
          <w:sz w:val="15"/>
          <w:szCs w:val="15"/>
        </w:rPr>
        <w:t xml:space="preserve">new </w:t>
      </w:r>
      <w:r>
        <w:rPr>
          <w:rFonts w:ascii="Consolas" w:hAnsi="Consolas" w:cs="Consolas"/>
          <w:color w:val="A9B7C6"/>
          <w:sz w:val="15"/>
          <w:szCs w:val="15"/>
        </w:rPr>
        <w:t xml:space="preserve">Date(now+ </w:t>
      </w:r>
      <w:r>
        <w:rPr>
          <w:rFonts w:ascii="Consolas" w:hAnsi="Consolas" w:cs="Consolas"/>
          <w:color w:val="6897BB"/>
          <w:sz w:val="15"/>
          <w:szCs w:val="15"/>
        </w:rPr>
        <w:t xml:space="preserve">20 </w:t>
      </w:r>
      <w:r>
        <w:rPr>
          <w:rFonts w:ascii="Consolas" w:hAnsi="Consolas" w:cs="Consolas"/>
          <w:color w:val="A9B7C6"/>
          <w:sz w:val="15"/>
          <w:szCs w:val="15"/>
        </w:rPr>
        <w:t xml:space="preserve">* </w:t>
      </w:r>
      <w:r>
        <w:rPr>
          <w:rFonts w:ascii="Consolas" w:hAnsi="Consolas" w:cs="Consolas"/>
          <w:color w:val="6897BB"/>
          <w:sz w:val="15"/>
          <w:szCs w:val="15"/>
        </w:rPr>
        <w:t>1000</w:t>
      </w:r>
      <w:r>
        <w:rPr>
          <w:rFonts w:ascii="Consolas" w:hAnsi="Consolas" w:cs="Consolas"/>
          <w:color w:val="A9B7C6"/>
          <w:sz w:val="15"/>
          <w:szCs w:val="15"/>
        </w:rPr>
        <w:t>)))</w:t>
      </w:r>
      <w:r>
        <w:rPr>
          <w:rFonts w:ascii="Consolas" w:hAnsi="Consolas" w:cs="Consolas"/>
          <w:color w:val="CC7832"/>
          <w:sz w:val="15"/>
          <w:szCs w:val="15"/>
        </w:rPr>
        <w:t>;</w:t>
      </w:r>
      <w:r>
        <w:rPr>
          <w:rFonts w:ascii="Consolas" w:hAnsi="Consolas" w:cs="Consolas"/>
          <w:color w:val="CC7832"/>
          <w:sz w:val="15"/>
          <w:szCs w:val="15"/>
        </w:rPr>
        <w:br/>
      </w:r>
    </w:p>
    <w:p w:rsidR="002B272E" w:rsidRDefault="002B272E" w:rsidP="002B272E">
      <w:pPr>
        <w:pStyle w:val="HTML0"/>
        <w:shd w:val="clear" w:color="auto" w:fill="2B2B2B"/>
        <w:ind w:left="420"/>
        <w:rPr>
          <w:rFonts w:cs="Consolas"/>
          <w:color w:val="808080"/>
          <w:sz w:val="15"/>
          <w:szCs w:val="15"/>
        </w:rPr>
      </w:pPr>
      <w:r>
        <w:rPr>
          <w:rFonts w:ascii="Consolas" w:hAnsi="Consolas" w:cs="Consolas"/>
          <w:color w:val="808080"/>
          <w:sz w:val="15"/>
          <w:szCs w:val="15"/>
        </w:rPr>
        <w:t>//</w:t>
      </w:r>
      <w:r>
        <w:rPr>
          <w:rFonts w:cs="Consolas" w:hint="eastAsia"/>
          <w:color w:val="808080"/>
          <w:sz w:val="15"/>
          <w:szCs w:val="15"/>
        </w:rPr>
        <w:t>文档生存时间</w:t>
      </w:r>
      <w:r>
        <w:rPr>
          <w:rFonts w:ascii="Consolas" w:hAnsi="Consolas" w:cs="Consolas"/>
          <w:color w:val="808080"/>
          <w:sz w:val="15"/>
          <w:szCs w:val="15"/>
        </w:rPr>
        <w:t>http 1.1</w:t>
      </w:r>
      <w:r>
        <w:rPr>
          <w:rFonts w:cs="Consolas" w:hint="eastAsia"/>
          <w:color w:val="808080"/>
          <w:sz w:val="15"/>
          <w:szCs w:val="15"/>
        </w:rPr>
        <w:t>支持</w:t>
      </w:r>
      <w:r>
        <w:rPr>
          <w:rFonts w:cs="Consolas" w:hint="eastAsia"/>
          <w:color w:val="808080"/>
          <w:sz w:val="15"/>
          <w:szCs w:val="15"/>
        </w:rPr>
        <w:br/>
      </w:r>
    </w:p>
    <w:p w:rsidR="002B272E" w:rsidRDefault="002B272E" w:rsidP="002B272E">
      <w:pPr>
        <w:pStyle w:val="HTML0"/>
        <w:shd w:val="clear" w:color="auto" w:fill="2B2B2B"/>
        <w:ind w:left="420"/>
        <w:rPr>
          <w:rFonts w:ascii="Consolas" w:hAnsi="Consolas" w:cs="Consolas"/>
          <w:color w:val="A9B7C6"/>
          <w:sz w:val="15"/>
          <w:szCs w:val="15"/>
        </w:rPr>
      </w:pPr>
      <w:proofErr w:type="spellStart"/>
      <w:proofErr w:type="gramStart"/>
      <w:r>
        <w:rPr>
          <w:rFonts w:ascii="Consolas" w:hAnsi="Consolas" w:cs="Consolas"/>
          <w:color w:val="A9B7C6"/>
          <w:sz w:val="15"/>
          <w:szCs w:val="15"/>
        </w:rPr>
        <w:t>response.addHeader</w:t>
      </w:r>
      <w:proofErr w:type="spellEnd"/>
      <w:proofErr w:type="gramEnd"/>
      <w:r>
        <w:rPr>
          <w:rFonts w:ascii="Consolas" w:hAnsi="Consolas" w:cs="Consolas"/>
          <w:color w:val="A9B7C6"/>
          <w:sz w:val="15"/>
          <w:szCs w:val="15"/>
        </w:rPr>
        <w:t>(</w:t>
      </w:r>
      <w:r>
        <w:rPr>
          <w:rFonts w:ascii="Consolas" w:hAnsi="Consolas" w:cs="Consolas"/>
          <w:color w:val="6A8759"/>
          <w:sz w:val="15"/>
          <w:szCs w:val="15"/>
        </w:rPr>
        <w:t>"Cache-Control"</w:t>
      </w:r>
      <w:r>
        <w:rPr>
          <w:rFonts w:ascii="Consolas" w:hAnsi="Consolas" w:cs="Consolas"/>
          <w:color w:val="CC7832"/>
          <w:sz w:val="15"/>
          <w:szCs w:val="15"/>
        </w:rPr>
        <w:t xml:space="preserve">, </w:t>
      </w:r>
      <w:r>
        <w:rPr>
          <w:rFonts w:ascii="Consolas" w:hAnsi="Consolas" w:cs="Consolas"/>
          <w:color w:val="6A8759"/>
          <w:sz w:val="15"/>
          <w:szCs w:val="15"/>
        </w:rPr>
        <w:t>"max-age=20"</w:t>
      </w:r>
      <w:r>
        <w:rPr>
          <w:rFonts w:ascii="Consolas" w:hAnsi="Consolas" w:cs="Consolas"/>
          <w:color w:val="A9B7C6"/>
          <w:sz w:val="15"/>
          <w:szCs w:val="15"/>
        </w:rPr>
        <w:t>)</w:t>
      </w:r>
      <w:r>
        <w:rPr>
          <w:rFonts w:ascii="Consolas" w:hAnsi="Consolas" w:cs="Consolas"/>
          <w:color w:val="CC7832"/>
          <w:sz w:val="15"/>
          <w:szCs w:val="15"/>
        </w:rPr>
        <w:t>;</w:t>
      </w:r>
    </w:p>
    <w:p w:rsidR="002B272E" w:rsidRDefault="002B272E" w:rsidP="002B272E">
      <w:pPr>
        <w:pStyle w:val="4"/>
        <w:numPr>
          <w:ilvl w:val="3"/>
          <w:numId w:val="4"/>
        </w:numPr>
        <w:spacing w:line="374" w:lineRule="auto"/>
        <w:jc w:val="both"/>
        <w:rPr>
          <w:rFonts w:asciiTheme="majorHAnsi" w:hAnsiTheme="majorHAnsi" w:cstheme="majorBidi"/>
          <w:sz w:val="28"/>
        </w:rPr>
      </w:pPr>
      <w:r>
        <w:lastRenderedPageBreak/>
        <w:t>Nginx</w:t>
      </w:r>
      <w:r>
        <w:rPr>
          <w:rFonts w:hint="eastAsia"/>
        </w:rPr>
        <w:t>缓存</w:t>
      </w:r>
    </w:p>
    <w:p w:rsidR="002B272E" w:rsidRDefault="002B272E" w:rsidP="002B272E">
      <w:pPr>
        <w:ind w:firstLine="420"/>
      </w:pPr>
      <w:r>
        <w:t>Nginx</w:t>
      </w:r>
      <w:r>
        <w:rPr>
          <w:rFonts w:hint="eastAsia"/>
        </w:rPr>
        <w:t>提供了</w:t>
      </w:r>
      <w:r>
        <w:t>expires</w:t>
      </w:r>
      <w:r>
        <w:rPr>
          <w:rFonts w:hint="eastAsia"/>
        </w:rPr>
        <w:t>指令来实现缓存控制，比如：</w:t>
      </w:r>
    </w:p>
    <w:p w:rsidR="002B272E" w:rsidRDefault="002B272E" w:rsidP="002B272E">
      <w:pPr>
        <w:ind w:firstLine="420"/>
      </w:pPr>
      <w:r>
        <w:t>location /static {</w:t>
      </w:r>
    </w:p>
    <w:p w:rsidR="002B272E" w:rsidRDefault="002B272E" w:rsidP="002B272E">
      <w:r>
        <w:t xml:space="preserve">  </w:t>
      </w:r>
      <w:r>
        <w:tab/>
      </w:r>
      <w:r>
        <w:tab/>
        <w:t>root /opt/static/;</w:t>
      </w:r>
    </w:p>
    <w:p w:rsidR="002B272E" w:rsidRDefault="002B272E" w:rsidP="002B272E">
      <w:r>
        <w:t xml:space="preserve">  </w:t>
      </w:r>
      <w:r>
        <w:tab/>
      </w:r>
      <w:r>
        <w:tab/>
        <w:t>expires 1d;//</w:t>
      </w:r>
      <w:r>
        <w:rPr>
          <w:rFonts w:hint="eastAsia"/>
        </w:rPr>
        <w:t>全天</w:t>
      </w:r>
    </w:p>
    <w:p w:rsidR="002B272E" w:rsidRDefault="002B272E" w:rsidP="002B272E">
      <w:pPr>
        <w:ind w:firstLine="420"/>
      </w:pPr>
      <w:r>
        <w:t>}</w:t>
      </w:r>
    </w:p>
    <w:p w:rsidR="002B272E" w:rsidRDefault="002B272E" w:rsidP="002B272E">
      <w:r>
        <w:tab/>
      </w:r>
      <w:r>
        <w:rPr>
          <w:rFonts w:hint="eastAsia"/>
        </w:rPr>
        <w:t>当用户访问时，</w:t>
      </w:r>
      <w:r>
        <w:t>Nginx</w:t>
      </w:r>
      <w:r>
        <w:rPr>
          <w:rFonts w:hint="eastAsia"/>
        </w:rPr>
        <w:t>拦截到请求后先从</w:t>
      </w:r>
      <w:r>
        <w:t>Nginx</w:t>
      </w:r>
      <w:r>
        <w:rPr>
          <w:rFonts w:hint="eastAsia"/>
        </w:rPr>
        <w:t>本地缓存查询数据，如果有并且没有过期，则直接返回缓存内容</w:t>
      </w:r>
    </w:p>
    <w:p w:rsidR="002B272E" w:rsidRDefault="002B272E" w:rsidP="002B272E">
      <w:pPr>
        <w:pStyle w:val="4"/>
        <w:numPr>
          <w:ilvl w:val="3"/>
          <w:numId w:val="4"/>
        </w:numPr>
        <w:spacing w:line="374" w:lineRule="auto"/>
        <w:jc w:val="both"/>
      </w:pPr>
      <w:r>
        <w:t>CDN</w:t>
      </w:r>
      <w:r>
        <w:rPr>
          <w:rFonts w:hint="eastAsia"/>
        </w:rPr>
        <w:t>缓存</w:t>
      </w:r>
    </w:p>
    <w:p w:rsidR="002B272E" w:rsidRDefault="002B272E" w:rsidP="002B272E">
      <w:pPr>
        <w:ind w:firstLine="420"/>
      </w:pPr>
      <w:r>
        <w:t>CDN</w:t>
      </w:r>
      <w:r>
        <w:rPr>
          <w:rFonts w:hint="eastAsia"/>
        </w:rPr>
        <w:t>的全称是</w:t>
      </w:r>
      <w:r>
        <w:t>Content Delivery Network</w:t>
      </w:r>
      <w:r>
        <w:rPr>
          <w:rFonts w:hint="eastAsia"/>
        </w:rPr>
        <w:t>，即内容分发网络。</w:t>
      </w:r>
      <w:r>
        <w:t>CDN</w:t>
      </w:r>
      <w:r>
        <w:rPr>
          <w:rFonts w:hint="eastAsia"/>
        </w:rPr>
        <w:t>是构建在网络之上的内容分发网络，依靠部署在各地的边缘服务器，通过中心平台的负载均衡、内容分发、调度等功能模块，使用户就近获取所需内容，降低网络拥塞，提高用户访问响应速度和命中率。</w:t>
      </w:r>
      <w:r>
        <w:t>CDN</w:t>
      </w:r>
      <w:r>
        <w:rPr>
          <w:rFonts w:hint="eastAsia"/>
        </w:rPr>
        <w:t>的关键技术主要有内容存储和分发技术。</w:t>
      </w:r>
    </w:p>
    <w:p w:rsidR="002B272E" w:rsidRDefault="002B272E" w:rsidP="002B272E">
      <w:pPr>
        <w:ind w:firstLine="420"/>
      </w:pPr>
      <w:r>
        <w:t>CDN</w:t>
      </w:r>
      <w:r>
        <w:rPr>
          <w:rFonts w:hint="eastAsia"/>
        </w:rPr>
        <w:t>它本身也是一个缓存，它把后端应用的数据缓存起来，用户要访问的时候，直接从</w:t>
      </w:r>
      <w:r>
        <w:t>CDN</w:t>
      </w:r>
      <w:r>
        <w:rPr>
          <w:rFonts w:hint="eastAsia"/>
        </w:rPr>
        <w:t>上获取，不需要走后端的</w:t>
      </w:r>
      <w:r>
        <w:t>Nginx</w:t>
      </w:r>
      <w:r>
        <w:rPr>
          <w:rFonts w:hint="eastAsia"/>
        </w:rPr>
        <w:t>，以及具体应用服务器</w:t>
      </w:r>
      <w:r>
        <w:t>Tomcat</w:t>
      </w:r>
      <w:r>
        <w:rPr>
          <w:rFonts w:hint="eastAsia"/>
        </w:rPr>
        <w:t>，它的作用主要是加速数据的传输，也提高稳定性，如果从</w:t>
      </w:r>
      <w:r>
        <w:t>CDN</w:t>
      </w:r>
      <w:r>
        <w:rPr>
          <w:rFonts w:hint="eastAsia"/>
        </w:rPr>
        <w:t>上没有获取到数据，再走后端的</w:t>
      </w:r>
      <w:r>
        <w:t>Nginx</w:t>
      </w:r>
      <w:r>
        <w:rPr>
          <w:rFonts w:hint="eastAsia"/>
        </w:rPr>
        <w:t>缓存，</w:t>
      </w:r>
      <w:r>
        <w:t>Nginx</w:t>
      </w:r>
      <w:r>
        <w:rPr>
          <w:rFonts w:hint="eastAsia"/>
        </w:rPr>
        <w:t>上也没有，则走后端的应用服务器，</w:t>
      </w:r>
      <w:r>
        <w:t>CDN</w:t>
      </w:r>
      <w:r>
        <w:rPr>
          <w:rFonts w:hint="eastAsia"/>
        </w:rPr>
        <w:t>主要缓存静态资源</w:t>
      </w:r>
    </w:p>
    <w:p w:rsidR="002B272E" w:rsidRDefault="002B272E" w:rsidP="002B272E">
      <w:pPr>
        <w:ind w:firstLine="420"/>
      </w:pPr>
      <w:r>
        <w:rPr>
          <w:noProof/>
        </w:rPr>
        <w:drawing>
          <wp:inline distT="0" distB="0" distL="0" distR="0">
            <wp:extent cx="3383280" cy="2011680"/>
            <wp:effectExtent l="0" t="0" r="7620" b="762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3280" cy="2011680"/>
                    </a:xfrm>
                    <a:prstGeom prst="rect">
                      <a:avLst/>
                    </a:prstGeom>
                    <a:noFill/>
                    <a:ln>
                      <a:noFill/>
                    </a:ln>
                  </pic:spPr>
                </pic:pic>
              </a:graphicData>
            </a:graphic>
          </wp:inline>
        </w:drawing>
      </w:r>
    </w:p>
    <w:p w:rsidR="002B272E" w:rsidRDefault="002B272E" w:rsidP="002B272E">
      <w:r>
        <w:tab/>
      </w:r>
      <w:r>
        <w:rPr>
          <w:rFonts w:hint="eastAsia"/>
        </w:rPr>
        <w:t>著名的厂商：（</w:t>
      </w:r>
      <w:proofErr w:type="gramStart"/>
      <w:r>
        <w:rPr>
          <w:rFonts w:hint="eastAsia"/>
        </w:rPr>
        <w:t>帝联科技</w:t>
      </w:r>
      <w:proofErr w:type="gramEnd"/>
      <w:r>
        <w:rPr>
          <w:rFonts w:hint="eastAsia"/>
        </w:rPr>
        <w:t>）</w:t>
      </w:r>
      <w:r w:rsidR="006748A6">
        <w:fldChar w:fldCharType="begin"/>
      </w:r>
      <w:r w:rsidR="006748A6">
        <w:instrText xml:space="preserve"> HYPERLINK "http://www.dnion.com/" </w:instrText>
      </w:r>
      <w:r w:rsidR="006748A6">
        <w:fldChar w:fldCharType="separate"/>
      </w:r>
      <w:r>
        <w:rPr>
          <w:rStyle w:val="aa"/>
        </w:rPr>
        <w:t>http://www.dnion.com/</w:t>
      </w:r>
      <w:r w:rsidR="006748A6">
        <w:rPr>
          <w:rStyle w:val="aa"/>
        </w:rPr>
        <w:fldChar w:fldCharType="end"/>
      </w:r>
    </w:p>
    <w:p w:rsidR="002B272E" w:rsidRDefault="002B272E" w:rsidP="002B272E">
      <w:pPr>
        <w:pStyle w:val="3"/>
        <w:numPr>
          <w:ilvl w:val="2"/>
          <w:numId w:val="4"/>
        </w:numPr>
        <w:shd w:val="clear" w:color="auto" w:fill="auto"/>
        <w:spacing w:before="260" w:after="260" w:line="415" w:lineRule="auto"/>
        <w:jc w:val="both"/>
      </w:pPr>
      <w:r>
        <w:rPr>
          <w:rFonts w:hint="eastAsia"/>
        </w:rPr>
        <w:t>应用缓存</w:t>
      </w:r>
    </w:p>
    <w:p w:rsidR="002B272E" w:rsidRDefault="002B272E" w:rsidP="002B272E">
      <w:pPr>
        <w:pStyle w:val="4"/>
        <w:numPr>
          <w:ilvl w:val="3"/>
          <w:numId w:val="4"/>
        </w:numPr>
        <w:spacing w:line="374" w:lineRule="auto"/>
        <w:jc w:val="both"/>
      </w:pPr>
      <w:r>
        <w:rPr>
          <w:rFonts w:hint="eastAsia"/>
        </w:rPr>
        <w:t>内存缓存</w:t>
      </w:r>
    </w:p>
    <w:p w:rsidR="002B272E" w:rsidRDefault="002B272E" w:rsidP="002B272E">
      <w:r>
        <w:tab/>
      </w:r>
      <w:r>
        <w:rPr>
          <w:rFonts w:hint="eastAsia"/>
        </w:rPr>
        <w:t>在内存中缓存数据，效率高，速度快，</w:t>
      </w:r>
      <w:proofErr w:type="gramStart"/>
      <w:r>
        <w:rPr>
          <w:rFonts w:hint="eastAsia"/>
        </w:rPr>
        <w:t>应用重</w:t>
      </w:r>
      <w:proofErr w:type="gramEnd"/>
      <w:r>
        <w:rPr>
          <w:rFonts w:hint="eastAsia"/>
        </w:rPr>
        <w:t>启缓存丢失</w:t>
      </w:r>
    </w:p>
    <w:p w:rsidR="002B272E" w:rsidRDefault="002B272E" w:rsidP="002B272E">
      <w:pPr>
        <w:pStyle w:val="4"/>
        <w:numPr>
          <w:ilvl w:val="3"/>
          <w:numId w:val="4"/>
        </w:numPr>
        <w:spacing w:line="374" w:lineRule="auto"/>
        <w:jc w:val="both"/>
      </w:pPr>
      <w:r>
        <w:rPr>
          <w:rFonts w:hint="eastAsia"/>
        </w:rPr>
        <w:lastRenderedPageBreak/>
        <w:t>磁盘缓存</w:t>
      </w:r>
    </w:p>
    <w:p w:rsidR="002B272E" w:rsidRDefault="002B272E" w:rsidP="002B272E">
      <w:r>
        <w:tab/>
      </w:r>
      <w:r>
        <w:rPr>
          <w:rFonts w:hint="eastAsia"/>
        </w:rPr>
        <w:t>在磁盘缓存数据，读取效率较之内存缓存稍低，</w:t>
      </w:r>
      <w:proofErr w:type="gramStart"/>
      <w:r>
        <w:rPr>
          <w:rFonts w:hint="eastAsia"/>
        </w:rPr>
        <w:t>应用重</w:t>
      </w:r>
      <w:proofErr w:type="gramEnd"/>
      <w:r>
        <w:rPr>
          <w:rFonts w:hint="eastAsia"/>
        </w:rPr>
        <w:t>启缓存不会丢失</w:t>
      </w:r>
    </w:p>
    <w:p w:rsidR="002B272E" w:rsidRDefault="002B272E" w:rsidP="002B272E">
      <w:r>
        <w:tab/>
      </w:r>
      <w:r>
        <w:rPr>
          <w:rFonts w:hint="eastAsia"/>
        </w:rPr>
        <w:t>代码组件：</w:t>
      </w:r>
      <w:r>
        <w:t>Guava</w:t>
      </w:r>
      <w:r>
        <w:rPr>
          <w:rFonts w:hint="eastAsia"/>
        </w:rPr>
        <w:t>、</w:t>
      </w:r>
      <w:proofErr w:type="spellStart"/>
      <w:r>
        <w:t>Ehcache</w:t>
      </w:r>
      <w:proofErr w:type="spellEnd"/>
    </w:p>
    <w:p w:rsidR="002B272E" w:rsidRDefault="002B272E" w:rsidP="002B272E">
      <w:r>
        <w:tab/>
      </w:r>
      <w:r>
        <w:rPr>
          <w:rFonts w:hint="eastAsia"/>
        </w:rPr>
        <w:t>服务器：</w:t>
      </w:r>
      <w:proofErr w:type="spellStart"/>
      <w:r>
        <w:t>Redis</w:t>
      </w:r>
      <w:proofErr w:type="spellEnd"/>
      <w:r>
        <w:rPr>
          <w:rFonts w:hint="eastAsia"/>
        </w:rPr>
        <w:t>、</w:t>
      </w:r>
      <w:proofErr w:type="spellStart"/>
      <w:r>
        <w:t>MemCache</w:t>
      </w:r>
      <w:proofErr w:type="spellEnd"/>
    </w:p>
    <w:p w:rsidR="002B272E" w:rsidRDefault="002B272E" w:rsidP="002B272E">
      <w:pPr>
        <w:pStyle w:val="3"/>
        <w:numPr>
          <w:ilvl w:val="2"/>
          <w:numId w:val="4"/>
        </w:numPr>
        <w:shd w:val="clear" w:color="auto" w:fill="auto"/>
        <w:spacing w:before="260" w:after="260" w:line="415" w:lineRule="auto"/>
        <w:jc w:val="both"/>
      </w:pPr>
      <w:r>
        <w:rPr>
          <w:rFonts w:hint="eastAsia"/>
        </w:rPr>
        <w:t>多级缓存</w:t>
      </w:r>
    </w:p>
    <w:p w:rsidR="002B272E" w:rsidRDefault="002B272E" w:rsidP="002B272E">
      <w:pPr>
        <w:ind w:firstLine="420"/>
      </w:pPr>
      <w:r>
        <w:rPr>
          <w:rFonts w:hint="eastAsia"/>
        </w:rPr>
        <w:t>在整个应用系统的不同层级进行数据的缓存，多层次缓存，来提升访问效率；</w:t>
      </w:r>
    </w:p>
    <w:p w:rsidR="002B272E" w:rsidRDefault="002B272E" w:rsidP="002B272E">
      <w:r>
        <w:tab/>
      </w:r>
      <w:r>
        <w:rPr>
          <w:rFonts w:hint="eastAsia"/>
        </w:rPr>
        <w:t>比如：浏览器</w:t>
      </w:r>
      <w:r>
        <w:t xml:space="preserve"> -&gt; CDN -&gt; Nginx -&gt; </w:t>
      </w:r>
      <w:proofErr w:type="spellStart"/>
      <w:r>
        <w:t>Redis</w:t>
      </w:r>
      <w:proofErr w:type="spellEnd"/>
      <w:r>
        <w:t xml:space="preserve"> -&gt; DB (</w:t>
      </w:r>
      <w:r>
        <w:rPr>
          <w:rFonts w:hint="eastAsia"/>
        </w:rPr>
        <w:t>磁盘、文件系统</w:t>
      </w:r>
      <w:r>
        <w:t>)</w:t>
      </w:r>
    </w:p>
    <w:p w:rsidR="002B272E" w:rsidRDefault="002B272E" w:rsidP="002B272E">
      <w:pPr>
        <w:pStyle w:val="3"/>
        <w:numPr>
          <w:ilvl w:val="2"/>
          <w:numId w:val="4"/>
        </w:numPr>
        <w:shd w:val="clear" w:color="auto" w:fill="auto"/>
        <w:spacing w:before="260" w:after="260" w:line="415" w:lineRule="auto"/>
        <w:jc w:val="both"/>
      </w:pPr>
      <w:r>
        <w:rPr>
          <w:rFonts w:hint="eastAsia"/>
        </w:rPr>
        <w:t>缓存的使用场景</w:t>
      </w:r>
    </w:p>
    <w:p w:rsidR="002B272E" w:rsidRDefault="002B272E" w:rsidP="002B272E">
      <w:pPr>
        <w:pStyle w:val="ad"/>
        <w:numPr>
          <w:ilvl w:val="1"/>
          <w:numId w:val="27"/>
        </w:numPr>
        <w:spacing w:line="360" w:lineRule="auto"/>
        <w:ind w:firstLineChars="0"/>
      </w:pPr>
      <w:r>
        <w:rPr>
          <w:rFonts w:hint="eastAsia"/>
        </w:rPr>
        <w:t>经常需要读取的数据</w:t>
      </w:r>
    </w:p>
    <w:p w:rsidR="002B272E" w:rsidRDefault="002B272E" w:rsidP="002B272E">
      <w:pPr>
        <w:pStyle w:val="ad"/>
        <w:numPr>
          <w:ilvl w:val="1"/>
          <w:numId w:val="27"/>
        </w:numPr>
        <w:spacing w:line="360" w:lineRule="auto"/>
        <w:ind w:firstLineChars="0"/>
      </w:pPr>
      <w:r>
        <w:rPr>
          <w:rFonts w:hint="eastAsia"/>
        </w:rPr>
        <w:t>频繁访问的数据</w:t>
      </w:r>
    </w:p>
    <w:p w:rsidR="002B272E" w:rsidRDefault="002B272E" w:rsidP="002B272E">
      <w:pPr>
        <w:pStyle w:val="ad"/>
        <w:numPr>
          <w:ilvl w:val="1"/>
          <w:numId w:val="27"/>
        </w:numPr>
        <w:spacing w:line="360" w:lineRule="auto"/>
        <w:ind w:firstLineChars="0"/>
      </w:pPr>
      <w:r>
        <w:rPr>
          <w:rFonts w:hint="eastAsia"/>
        </w:rPr>
        <w:t>热点数据缓存</w:t>
      </w:r>
    </w:p>
    <w:p w:rsidR="002B272E" w:rsidRDefault="002B272E" w:rsidP="002B272E">
      <w:pPr>
        <w:pStyle w:val="ad"/>
        <w:numPr>
          <w:ilvl w:val="1"/>
          <w:numId w:val="27"/>
        </w:numPr>
        <w:spacing w:line="360" w:lineRule="auto"/>
        <w:ind w:firstLineChars="0"/>
      </w:pPr>
      <w:r>
        <w:t>IO</w:t>
      </w:r>
      <w:r>
        <w:rPr>
          <w:rFonts w:hint="eastAsia"/>
        </w:rPr>
        <w:t>瓶颈数据</w:t>
      </w:r>
    </w:p>
    <w:p w:rsidR="002B272E" w:rsidRDefault="002B272E" w:rsidP="002B272E">
      <w:pPr>
        <w:pStyle w:val="ad"/>
        <w:numPr>
          <w:ilvl w:val="1"/>
          <w:numId w:val="27"/>
        </w:numPr>
        <w:spacing w:line="360" w:lineRule="auto"/>
        <w:ind w:firstLineChars="0"/>
      </w:pPr>
      <w:r>
        <w:rPr>
          <w:rFonts w:hint="eastAsia"/>
        </w:rPr>
        <w:t>计算昂贵的数据</w:t>
      </w:r>
    </w:p>
    <w:p w:rsidR="002B272E" w:rsidRDefault="002B272E" w:rsidP="002B272E">
      <w:pPr>
        <w:pStyle w:val="ad"/>
        <w:numPr>
          <w:ilvl w:val="1"/>
          <w:numId w:val="27"/>
        </w:numPr>
        <w:spacing w:line="360" w:lineRule="auto"/>
        <w:ind w:firstLineChars="0"/>
      </w:pPr>
      <w:r>
        <w:rPr>
          <w:rFonts w:hint="eastAsia"/>
        </w:rPr>
        <w:t>无需实时更新的数据</w:t>
      </w:r>
    </w:p>
    <w:p w:rsidR="002B272E" w:rsidRDefault="002B272E" w:rsidP="002B272E">
      <w:pPr>
        <w:pStyle w:val="ad"/>
        <w:numPr>
          <w:ilvl w:val="1"/>
          <w:numId w:val="27"/>
        </w:numPr>
        <w:spacing w:line="360" w:lineRule="auto"/>
        <w:ind w:firstLineChars="0"/>
      </w:pPr>
      <w:r>
        <w:rPr>
          <w:rFonts w:hint="eastAsia"/>
        </w:rPr>
        <w:t>缓存的目的是减少对后端服务的访问，降低后端服务的压力</w:t>
      </w:r>
    </w:p>
    <w:p w:rsidR="002B272E" w:rsidRDefault="002B272E" w:rsidP="002B272E">
      <w:pPr>
        <w:pStyle w:val="2"/>
        <w:numPr>
          <w:ilvl w:val="1"/>
          <w:numId w:val="4"/>
        </w:numPr>
        <w:jc w:val="both"/>
      </w:pPr>
      <w:r>
        <w:rPr>
          <w:rFonts w:hint="eastAsia"/>
        </w:rPr>
        <w:t>集群</w:t>
      </w:r>
    </w:p>
    <w:p w:rsidR="002B272E" w:rsidRDefault="002B272E" w:rsidP="002B272E">
      <w:pPr>
        <w:ind w:firstLine="420"/>
      </w:pPr>
      <w:r>
        <w:rPr>
          <w:rFonts w:hint="eastAsia"/>
        </w:rPr>
        <w:t>有一个单体应用，当访问流量很大无法支撑，那么可以集群部署，也叫单体应用水平扩容，原来通过部署一台服务器提供服务，现在就</w:t>
      </w:r>
      <w:proofErr w:type="gramStart"/>
      <w:r>
        <w:rPr>
          <w:rFonts w:hint="eastAsia"/>
        </w:rPr>
        <w:t>多部署</w:t>
      </w:r>
      <w:proofErr w:type="gramEnd"/>
      <w:r>
        <w:rPr>
          <w:rFonts w:hint="eastAsia"/>
        </w:rPr>
        <w:t>几台，那么服务的能力就会提升。</w:t>
      </w:r>
    </w:p>
    <w:p w:rsidR="002B272E" w:rsidRDefault="002B272E" w:rsidP="002B272E">
      <w:r>
        <w:tab/>
      </w:r>
      <w:r>
        <w:rPr>
          <w:rFonts w:hint="eastAsia"/>
        </w:rPr>
        <w:t>部署了多台服务器，但是用户访问入口只能是一个，比如</w:t>
      </w:r>
      <w:r>
        <w:t>www.web.com</w:t>
      </w:r>
      <w:r>
        <w:rPr>
          <w:rFonts w:hint="eastAsia"/>
        </w:rPr>
        <w:t>，所以就需要负载均衡，负载均衡是应用集群扩容后的必须步骤，集群部署后，用户的会话</w:t>
      </w:r>
      <w:r>
        <w:t>session</w:t>
      </w:r>
      <w:r>
        <w:rPr>
          <w:rFonts w:hint="eastAsia"/>
        </w:rPr>
        <w:t>状态要保持的话，就需要实现</w:t>
      </w:r>
      <w:r>
        <w:t>session</w:t>
      </w:r>
      <w:r>
        <w:rPr>
          <w:rFonts w:hint="eastAsia"/>
        </w:rPr>
        <w:t>共享。</w:t>
      </w:r>
    </w:p>
    <w:p w:rsidR="002B272E" w:rsidRDefault="002B272E" w:rsidP="002B272E">
      <w:pPr>
        <w:pStyle w:val="2"/>
        <w:numPr>
          <w:ilvl w:val="1"/>
          <w:numId w:val="4"/>
        </w:numPr>
        <w:jc w:val="both"/>
      </w:pPr>
      <w:r>
        <w:rPr>
          <w:rFonts w:hint="eastAsia"/>
        </w:rPr>
        <w:t>拆分</w:t>
      </w:r>
    </w:p>
    <w:p w:rsidR="002B272E" w:rsidRDefault="002B272E" w:rsidP="002B272E">
      <w:pPr>
        <w:pStyle w:val="3"/>
        <w:numPr>
          <w:ilvl w:val="2"/>
          <w:numId w:val="4"/>
        </w:numPr>
        <w:shd w:val="clear" w:color="auto" w:fill="auto"/>
        <w:spacing w:before="260" w:after="260" w:line="415" w:lineRule="auto"/>
        <w:jc w:val="both"/>
      </w:pPr>
      <w:r>
        <w:rPr>
          <w:rFonts w:hint="eastAsia"/>
        </w:rPr>
        <w:t>应用拆分</w:t>
      </w:r>
    </w:p>
    <w:p w:rsidR="002B272E" w:rsidRDefault="002B272E" w:rsidP="002B272E">
      <w:pPr>
        <w:ind w:firstLine="420"/>
      </w:pPr>
      <w:r>
        <w:rPr>
          <w:rFonts w:hint="eastAsia"/>
        </w:rPr>
        <w:t>应用的拆分：分布式</w:t>
      </w:r>
      <w:r>
        <w:t xml:space="preserve"> </w:t>
      </w:r>
      <w:r>
        <w:rPr>
          <w:rFonts w:hint="eastAsia"/>
        </w:rPr>
        <w:t>（微服务）</w:t>
      </w:r>
    </w:p>
    <w:p w:rsidR="002B272E" w:rsidRDefault="002B272E" w:rsidP="002B272E">
      <w:r>
        <w:tab/>
      </w:r>
      <w:r>
        <w:rPr>
          <w:rFonts w:hint="eastAsia"/>
        </w:rPr>
        <w:t>单体应用，随着业务的发展，应用功能的增加，单体应用就逐步变得非常庞大，很多人维护这么一个系统，开发、测试、上线都会造成很大问题，比如代码冲突，代码重复，逻辑</w:t>
      </w:r>
      <w:r>
        <w:rPr>
          <w:rFonts w:hint="eastAsia"/>
        </w:rPr>
        <w:lastRenderedPageBreak/>
        <w:t>错综混乱，代码逻辑复杂度增加，响应新需求的速度降低，隐藏的风险增大，所以需要按照业务维度进行应用拆分，采用分布式开发；</w:t>
      </w:r>
    </w:p>
    <w:p w:rsidR="002B272E" w:rsidRDefault="002B272E" w:rsidP="002B272E">
      <w:r>
        <w:tab/>
      </w:r>
      <w:r>
        <w:rPr>
          <w:rFonts w:hint="eastAsia"/>
        </w:rPr>
        <w:t>应用拆分之后，就将原来在同一进程里的调用变成了远程方法调用，此时就需要使用到一些远程调用技术：</w:t>
      </w:r>
      <w:proofErr w:type="spellStart"/>
      <w:r>
        <w:t>httpClient</w:t>
      </w:r>
      <w:proofErr w:type="spellEnd"/>
      <w:r>
        <w:rPr>
          <w:rFonts w:hint="eastAsia"/>
        </w:rPr>
        <w:t>、</w:t>
      </w:r>
      <w:r>
        <w:t>hessian</w:t>
      </w:r>
      <w:r>
        <w:rPr>
          <w:rFonts w:hint="eastAsia"/>
        </w:rPr>
        <w:t>、</w:t>
      </w:r>
      <w:proofErr w:type="spellStart"/>
      <w:r>
        <w:t>dubbo</w:t>
      </w:r>
      <w:proofErr w:type="spellEnd"/>
      <w:r>
        <w:rPr>
          <w:rFonts w:hint="eastAsia"/>
        </w:rPr>
        <w:t>、</w:t>
      </w:r>
      <w:proofErr w:type="spellStart"/>
      <w:r>
        <w:t>webservice</w:t>
      </w:r>
      <w:proofErr w:type="spellEnd"/>
      <w:r>
        <w:rPr>
          <w:rFonts w:hint="eastAsia"/>
        </w:rPr>
        <w:t>等；</w:t>
      </w:r>
    </w:p>
    <w:p w:rsidR="002B272E" w:rsidRDefault="002B272E" w:rsidP="002B272E">
      <w:r>
        <w:tab/>
      </w:r>
      <w:r>
        <w:rPr>
          <w:rFonts w:hint="eastAsia"/>
        </w:rPr>
        <w:t>随着业务复杂度增加，我们需要采用一些开源方案进行开发，提升开发和维护效率，比如</w:t>
      </w:r>
      <w:proofErr w:type="spellStart"/>
      <w:r>
        <w:t>Dubbo</w:t>
      </w:r>
      <w:proofErr w:type="spellEnd"/>
      <w:r>
        <w:rPr>
          <w:rFonts w:hint="eastAsia"/>
        </w:rPr>
        <w:t>、</w:t>
      </w:r>
      <w:proofErr w:type="spellStart"/>
      <w:r>
        <w:t>SpringCloud</w:t>
      </w:r>
      <w:proofErr w:type="spellEnd"/>
      <w:r>
        <w:rPr>
          <w:rFonts w:hint="eastAsia"/>
        </w:rPr>
        <w:t>；</w:t>
      </w:r>
    </w:p>
    <w:p w:rsidR="002B272E" w:rsidRDefault="002B272E" w:rsidP="002B272E">
      <w:r>
        <w:tab/>
      </w:r>
      <w:r>
        <w:rPr>
          <w:rFonts w:hint="eastAsia"/>
        </w:rPr>
        <w:t>通过应用拆分之后，扩容就变得容易，如果此时系统处理能力跟不上，只需要增加服务器即可（把拆分后的每一个服务再多做几个集群）</w:t>
      </w:r>
    </w:p>
    <w:p w:rsidR="002B272E" w:rsidRDefault="002B272E" w:rsidP="002B272E">
      <w:pPr>
        <w:pStyle w:val="3"/>
        <w:numPr>
          <w:ilvl w:val="2"/>
          <w:numId w:val="4"/>
        </w:numPr>
        <w:shd w:val="clear" w:color="auto" w:fill="auto"/>
        <w:spacing w:before="260" w:after="260" w:line="415" w:lineRule="auto"/>
        <w:jc w:val="both"/>
      </w:pPr>
      <w:r>
        <w:rPr>
          <w:rFonts w:hint="eastAsia"/>
        </w:rPr>
        <w:t>数据库拆分</w:t>
      </w:r>
    </w:p>
    <w:p w:rsidR="002B272E" w:rsidRDefault="002B272E" w:rsidP="002B272E">
      <w:r>
        <w:tab/>
      </w:r>
      <w:r>
        <w:rPr>
          <w:rFonts w:hint="eastAsia"/>
        </w:rPr>
        <w:t>数据库拆分分为：垂直拆分和水平拆分</w:t>
      </w:r>
      <w:r>
        <w:t xml:space="preserve"> </w:t>
      </w:r>
      <w:r>
        <w:rPr>
          <w:rFonts w:hint="eastAsia"/>
        </w:rPr>
        <w:t>（分库分表）</w:t>
      </w:r>
    </w:p>
    <w:p w:rsidR="002B272E" w:rsidRDefault="002B272E" w:rsidP="002B272E">
      <w:r>
        <w:tab/>
      </w:r>
      <w:r>
        <w:rPr>
          <w:rFonts w:hint="eastAsia"/>
        </w:rPr>
        <w:t>按照业务</w:t>
      </w:r>
      <w:proofErr w:type="gramStart"/>
      <w:r>
        <w:rPr>
          <w:rFonts w:hint="eastAsia"/>
        </w:rPr>
        <w:t>维度把相同</w:t>
      </w:r>
      <w:proofErr w:type="gramEnd"/>
      <w:r>
        <w:rPr>
          <w:rFonts w:hint="eastAsia"/>
        </w:rPr>
        <w:t>类型的表放在一个数据库，另一些表放在另一个数据库，这种方式的拆分叫垂直拆分，也就是在</w:t>
      </w:r>
      <w:proofErr w:type="gramStart"/>
      <w:r>
        <w:rPr>
          <w:rFonts w:hint="eastAsia"/>
        </w:rPr>
        <w:t>不同库建不同表</w:t>
      </w:r>
      <w:proofErr w:type="gramEnd"/>
      <w:r>
        <w:rPr>
          <w:rFonts w:hint="eastAsia"/>
        </w:rPr>
        <w:t>，把表分散到各个数据库</w:t>
      </w:r>
    </w:p>
    <w:p w:rsidR="002B272E" w:rsidRDefault="002B272E" w:rsidP="002B272E">
      <w:r>
        <w:tab/>
      </w:r>
      <w:r>
        <w:rPr>
          <w:rFonts w:hint="eastAsia"/>
        </w:rPr>
        <w:t>比如产品、订单、用户三类数据以前在一个数据库中，现在可以用三个数据库，分别为</w:t>
      </w:r>
      <w:r>
        <w:t xml:space="preserve"> </w:t>
      </w:r>
      <w:r>
        <w:rPr>
          <w:rFonts w:hint="eastAsia"/>
        </w:rPr>
        <w:t>产品数据库、订单数据库、用户数据库</w:t>
      </w:r>
    </w:p>
    <w:p w:rsidR="002B272E" w:rsidRDefault="002B272E" w:rsidP="002B272E">
      <w:r>
        <w:tab/>
      </w:r>
      <w:r>
        <w:rPr>
          <w:rFonts w:hint="eastAsia"/>
        </w:rPr>
        <w:t>这样可以将不同的数据库部署在不同的服务器上，提升单机容量和性能问题，也解决多个表之间的</w:t>
      </w:r>
      <w:r>
        <w:t>IO</w:t>
      </w:r>
      <w:r>
        <w:rPr>
          <w:rFonts w:hint="eastAsia"/>
        </w:rPr>
        <w:t>竞争问题</w:t>
      </w:r>
    </w:p>
    <w:p w:rsidR="002B272E" w:rsidRDefault="002B272E" w:rsidP="002B272E">
      <w:r>
        <w:tab/>
      </w:r>
      <w:r>
        <w:rPr>
          <w:rFonts w:hint="eastAsia"/>
        </w:rPr>
        <w:t>根据数据行的特点和规则，将表中的某些行切分到一个数据库，而另外的某些行又切分到另一个数据库，这种方式的拆分叫水平拆分</w:t>
      </w:r>
    </w:p>
    <w:p w:rsidR="002B272E" w:rsidRDefault="002B272E" w:rsidP="002B272E">
      <w:r>
        <w:tab/>
      </w:r>
      <w:proofErr w:type="gramStart"/>
      <w:r>
        <w:rPr>
          <w:rFonts w:hint="eastAsia"/>
        </w:rPr>
        <w:t>单库单</w:t>
      </w:r>
      <w:proofErr w:type="gramEnd"/>
      <w:r>
        <w:rPr>
          <w:rFonts w:hint="eastAsia"/>
        </w:rPr>
        <w:t>表在数据量和流量增大的过程中，大表往往会成为性能瓶颈，所以数据库要进行水平拆分</w:t>
      </w:r>
    </w:p>
    <w:p w:rsidR="002B272E" w:rsidRDefault="002B272E" w:rsidP="002B272E">
      <w:r>
        <w:tab/>
      </w:r>
      <w:r>
        <w:rPr>
          <w:rFonts w:hint="eastAsia"/>
        </w:rPr>
        <w:t>数据库拆分，采用一些开源方案，降低开发难度，比如：</w:t>
      </w:r>
      <w:proofErr w:type="spellStart"/>
      <w:r>
        <w:t>MyCat</w:t>
      </w:r>
      <w:proofErr w:type="spellEnd"/>
      <w:r>
        <w:rPr>
          <w:rFonts w:hint="eastAsia"/>
        </w:rPr>
        <w:t>、</w:t>
      </w:r>
      <w:proofErr w:type="spellStart"/>
      <w:r>
        <w:t>Sharding</w:t>
      </w:r>
      <w:proofErr w:type="spellEnd"/>
      <w:r>
        <w:t>-Sphere</w:t>
      </w:r>
    </w:p>
    <w:p w:rsidR="002B272E" w:rsidRDefault="002B272E" w:rsidP="002B272E">
      <w:pPr>
        <w:pStyle w:val="2"/>
        <w:numPr>
          <w:ilvl w:val="1"/>
          <w:numId w:val="4"/>
        </w:numPr>
        <w:jc w:val="both"/>
      </w:pPr>
      <w:r>
        <w:rPr>
          <w:rFonts w:hint="eastAsia"/>
        </w:rPr>
        <w:t>静态化</w:t>
      </w:r>
    </w:p>
    <w:p w:rsidR="002B272E" w:rsidRDefault="002B272E" w:rsidP="002B272E">
      <w:r>
        <w:tab/>
      </w:r>
      <w:r>
        <w:rPr>
          <w:rFonts w:hint="eastAsia"/>
        </w:rPr>
        <w:t>对于一些访问量大，更新频率较低的数据，可直接定时生成静态</w:t>
      </w:r>
      <w:r>
        <w:t>html</w:t>
      </w:r>
      <w:r>
        <w:rPr>
          <w:rFonts w:hint="eastAsia"/>
        </w:rPr>
        <w:t>页面，供前端访问，而不是访问</w:t>
      </w:r>
      <w:proofErr w:type="spellStart"/>
      <w:r>
        <w:t>jsp</w:t>
      </w:r>
      <w:proofErr w:type="spellEnd"/>
    </w:p>
    <w:p w:rsidR="002B272E" w:rsidRDefault="002B272E" w:rsidP="002B272E">
      <w:r>
        <w:tab/>
      </w:r>
      <w:r>
        <w:rPr>
          <w:rFonts w:hint="eastAsia"/>
        </w:rPr>
        <w:t>常用静态化的技术：</w:t>
      </w:r>
      <w:proofErr w:type="spellStart"/>
      <w:r>
        <w:t>freemaker</w:t>
      </w:r>
      <w:proofErr w:type="spellEnd"/>
      <w:r>
        <w:rPr>
          <w:rFonts w:hint="eastAsia"/>
        </w:rPr>
        <w:t>、</w:t>
      </w:r>
      <w:r>
        <w:t>velocity</w:t>
      </w:r>
    </w:p>
    <w:p w:rsidR="002B272E" w:rsidRDefault="002B272E" w:rsidP="002B272E">
      <w:r>
        <w:tab/>
      </w:r>
      <w:r>
        <w:rPr>
          <w:rFonts w:hint="eastAsia"/>
        </w:rPr>
        <w:t>定时任务，每隔</w:t>
      </w:r>
      <w:r>
        <w:t>2</w:t>
      </w:r>
      <w:r>
        <w:rPr>
          <w:rFonts w:hint="eastAsia"/>
        </w:rPr>
        <w:t>分钟生成一次首页的静态化页面</w:t>
      </w:r>
    </w:p>
    <w:p w:rsidR="002B272E" w:rsidRDefault="002B272E" w:rsidP="002B272E">
      <w:r>
        <w:tab/>
      </w:r>
      <w:r>
        <w:rPr>
          <w:rFonts w:hint="eastAsia"/>
        </w:rPr>
        <w:t>页面静态</w:t>
      </w:r>
      <w:proofErr w:type="gramStart"/>
      <w:r>
        <w:rPr>
          <w:rFonts w:hint="eastAsia"/>
        </w:rPr>
        <w:t>化首先</w:t>
      </w:r>
      <w:proofErr w:type="gramEnd"/>
      <w:r>
        <w:rPr>
          <w:rFonts w:hint="eastAsia"/>
        </w:rPr>
        <w:t>可以大大提升访问速度，不需要去访问数据库或者缓存来获取数据，浏览器直接加载</w:t>
      </w:r>
      <w:r>
        <w:t>html</w:t>
      </w:r>
      <w:proofErr w:type="gramStart"/>
      <w:r>
        <w:rPr>
          <w:rFonts w:hint="eastAsia"/>
        </w:rPr>
        <w:t>页即可</w:t>
      </w:r>
      <w:proofErr w:type="gramEnd"/>
    </w:p>
    <w:p w:rsidR="002B272E" w:rsidRDefault="002B272E" w:rsidP="002B272E">
      <w:r>
        <w:tab/>
      </w:r>
      <w:r>
        <w:rPr>
          <w:rFonts w:hint="eastAsia"/>
        </w:rPr>
        <w:t>页面静态化可以提升网站稳定性，如果程序或数据库出了问题，静态页面依然可以正常访问</w:t>
      </w:r>
    </w:p>
    <w:p w:rsidR="002B272E" w:rsidRDefault="002B272E" w:rsidP="002B272E">
      <w:pPr>
        <w:pStyle w:val="2"/>
        <w:numPr>
          <w:ilvl w:val="1"/>
          <w:numId w:val="4"/>
        </w:numPr>
        <w:jc w:val="both"/>
      </w:pPr>
      <w:r>
        <w:rPr>
          <w:rFonts w:hint="eastAsia"/>
        </w:rPr>
        <w:t>动静分离</w:t>
      </w:r>
    </w:p>
    <w:p w:rsidR="002B272E" w:rsidRDefault="002B272E" w:rsidP="002B272E">
      <w:pPr>
        <w:ind w:firstLine="420"/>
      </w:pPr>
      <w:r>
        <w:rPr>
          <w:rFonts w:hint="eastAsia"/>
        </w:rPr>
        <w:t>采用比如</w:t>
      </w:r>
      <w:r>
        <w:t>Nginx</w:t>
      </w:r>
      <w:r>
        <w:rPr>
          <w:rFonts w:hint="eastAsia"/>
        </w:rPr>
        <w:t>实现动静分离，</w:t>
      </w:r>
      <w:r>
        <w:t>Nginx</w:t>
      </w:r>
      <w:r>
        <w:rPr>
          <w:rFonts w:hint="eastAsia"/>
        </w:rPr>
        <w:t>负责代理静态资源，</w:t>
      </w:r>
      <w:r>
        <w:t>Tomcat</w:t>
      </w:r>
      <w:r>
        <w:rPr>
          <w:rFonts w:hint="eastAsia"/>
        </w:rPr>
        <w:t>负责处理动态资源</w:t>
      </w:r>
    </w:p>
    <w:p w:rsidR="002B272E" w:rsidRDefault="002B272E" w:rsidP="002B272E">
      <w:r>
        <w:tab/>
        <w:t>Nginx</w:t>
      </w:r>
      <w:r>
        <w:rPr>
          <w:rFonts w:hint="eastAsia"/>
        </w:rPr>
        <w:t>的效率极高，利用它处理静态资源，可以为后端服务器分担压力</w:t>
      </w:r>
    </w:p>
    <w:p w:rsidR="002B272E" w:rsidRDefault="002B272E" w:rsidP="002B272E">
      <w:pPr>
        <w:ind w:firstLine="420"/>
      </w:pPr>
      <w:r>
        <w:rPr>
          <w:rFonts w:hint="eastAsia"/>
        </w:rPr>
        <w:t>动静分离架构示意图</w:t>
      </w:r>
    </w:p>
    <w:p w:rsidR="002B272E" w:rsidRDefault="002B272E" w:rsidP="002B272E">
      <w:pPr>
        <w:ind w:left="420"/>
      </w:pPr>
      <w:r>
        <w:rPr>
          <w:noProof/>
        </w:rPr>
        <w:lastRenderedPageBreak/>
        <w:drawing>
          <wp:inline distT="0" distB="0" distL="0" distR="0">
            <wp:extent cx="4937760" cy="219456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2194560"/>
                    </a:xfrm>
                    <a:prstGeom prst="rect">
                      <a:avLst/>
                    </a:prstGeom>
                    <a:noFill/>
                    <a:ln>
                      <a:noFill/>
                    </a:ln>
                  </pic:spPr>
                </pic:pic>
              </a:graphicData>
            </a:graphic>
          </wp:inline>
        </w:drawing>
      </w:r>
    </w:p>
    <w:p w:rsidR="002B272E" w:rsidRDefault="002B272E" w:rsidP="002B272E">
      <w:r>
        <w:tab/>
      </w:r>
      <w:proofErr w:type="spellStart"/>
      <w:r>
        <w:t>redis</w:t>
      </w:r>
      <w:proofErr w:type="spellEnd"/>
      <w:r>
        <w:rPr>
          <w:rFonts w:hint="eastAsia"/>
        </w:rPr>
        <w:t>和</w:t>
      </w:r>
      <w:proofErr w:type="spellStart"/>
      <w:r>
        <w:t>nginx</w:t>
      </w:r>
      <w:proofErr w:type="spellEnd"/>
      <w:r>
        <w:rPr>
          <w:rFonts w:hint="eastAsia"/>
        </w:rPr>
        <w:t>并发量</w:t>
      </w:r>
      <w:r>
        <w:t>5w</w:t>
      </w:r>
      <w:r>
        <w:rPr>
          <w:rFonts w:hint="eastAsia"/>
        </w:rPr>
        <w:t>左右</w:t>
      </w:r>
      <w:r>
        <w:t>,tomcat</w:t>
      </w:r>
      <w:r>
        <w:rPr>
          <w:rFonts w:hint="eastAsia"/>
        </w:rPr>
        <w:t>和</w:t>
      </w:r>
      <w:r>
        <w:t>mysql700</w:t>
      </w:r>
      <w:r>
        <w:rPr>
          <w:rFonts w:hint="eastAsia"/>
        </w:rPr>
        <w:t>左右</w:t>
      </w:r>
      <w:r>
        <w:t>,</w:t>
      </w:r>
      <w:r>
        <w:rPr>
          <w:rFonts w:hint="eastAsia"/>
        </w:rPr>
        <w:t>当然可以通过一些方式调整</w:t>
      </w:r>
    </w:p>
    <w:p w:rsidR="002B272E" w:rsidRDefault="002B272E" w:rsidP="002B272E">
      <w:pPr>
        <w:pStyle w:val="2"/>
        <w:numPr>
          <w:ilvl w:val="1"/>
          <w:numId w:val="4"/>
        </w:numPr>
        <w:jc w:val="both"/>
      </w:pPr>
      <w:r>
        <w:rPr>
          <w:rFonts w:hint="eastAsia"/>
        </w:rPr>
        <w:t>队列</w:t>
      </w:r>
    </w:p>
    <w:p w:rsidR="002B272E" w:rsidRDefault="002B272E" w:rsidP="002B272E">
      <w:pPr>
        <w:pStyle w:val="ad"/>
        <w:numPr>
          <w:ilvl w:val="0"/>
          <w:numId w:val="28"/>
        </w:numPr>
        <w:spacing w:line="360" w:lineRule="auto"/>
        <w:ind w:firstLineChars="0"/>
      </w:pPr>
      <w:r>
        <w:rPr>
          <w:rFonts w:hint="eastAsia"/>
        </w:rPr>
        <w:t>采用队列是解决高并发大流量的利器</w:t>
      </w:r>
    </w:p>
    <w:p w:rsidR="002B272E" w:rsidRDefault="002B272E" w:rsidP="002B272E">
      <w:pPr>
        <w:pStyle w:val="ad"/>
        <w:numPr>
          <w:ilvl w:val="0"/>
          <w:numId w:val="28"/>
        </w:numPr>
        <w:spacing w:line="360" w:lineRule="auto"/>
        <w:ind w:firstLineChars="0"/>
      </w:pPr>
      <w:r>
        <w:rPr>
          <w:rFonts w:hint="eastAsia"/>
        </w:rPr>
        <w:t>队列的作用就是：异步处理</w:t>
      </w:r>
      <w:r>
        <w:t>/</w:t>
      </w:r>
      <w:r>
        <w:rPr>
          <w:rFonts w:hint="eastAsia"/>
        </w:rPr>
        <w:t>流量削峰</w:t>
      </w:r>
      <w:r>
        <w:t>/</w:t>
      </w:r>
      <w:r>
        <w:rPr>
          <w:rFonts w:hint="eastAsia"/>
        </w:rPr>
        <w:t>系统解耦</w:t>
      </w:r>
    </w:p>
    <w:p w:rsidR="002B272E" w:rsidRDefault="002B272E" w:rsidP="002B272E">
      <w:pPr>
        <w:pStyle w:val="ad"/>
        <w:numPr>
          <w:ilvl w:val="0"/>
          <w:numId w:val="28"/>
        </w:numPr>
        <w:spacing w:line="360" w:lineRule="auto"/>
        <w:ind w:firstLineChars="0"/>
      </w:pPr>
      <w:r>
        <w:rPr>
          <w:rFonts w:hint="eastAsia"/>
        </w:rPr>
        <w:t>异步处理是使用队列的一个主要原因，比如注册成功了，发优惠券</w:t>
      </w:r>
      <w:r>
        <w:t>/</w:t>
      </w:r>
      <w:r>
        <w:rPr>
          <w:rFonts w:hint="eastAsia"/>
        </w:rPr>
        <w:t>送积分</w:t>
      </w:r>
      <w:r>
        <w:t>/</w:t>
      </w:r>
      <w:r>
        <w:rPr>
          <w:rFonts w:hint="eastAsia"/>
        </w:rPr>
        <w:t>送红包</w:t>
      </w:r>
      <w:r>
        <w:t>/</w:t>
      </w:r>
      <w:r>
        <w:rPr>
          <w:rFonts w:hint="eastAsia"/>
        </w:rPr>
        <w:t>发短信</w:t>
      </w:r>
      <w:r>
        <w:t>/</w:t>
      </w:r>
      <w:r>
        <w:rPr>
          <w:rFonts w:hint="eastAsia"/>
        </w:rPr>
        <w:t>发邮件等操作都可以异步处理</w:t>
      </w:r>
    </w:p>
    <w:p w:rsidR="002B272E" w:rsidRDefault="002B272E" w:rsidP="002B272E">
      <w:pPr>
        <w:pStyle w:val="ad"/>
        <w:numPr>
          <w:ilvl w:val="0"/>
          <w:numId w:val="28"/>
        </w:numPr>
        <w:spacing w:line="360" w:lineRule="auto"/>
        <w:ind w:firstLineChars="0"/>
      </w:pPr>
      <w:r>
        <w:rPr>
          <w:rFonts w:hint="eastAsia"/>
        </w:rPr>
        <w:t>使用队列流量削峰，比如并发下单、</w:t>
      </w:r>
      <w:proofErr w:type="gramStart"/>
      <w:r>
        <w:rPr>
          <w:rFonts w:hint="eastAsia"/>
        </w:rPr>
        <w:t>秒杀等</w:t>
      </w:r>
      <w:proofErr w:type="gramEnd"/>
      <w:r>
        <w:rPr>
          <w:rFonts w:hint="eastAsia"/>
        </w:rPr>
        <w:t>，可以考虑使用队列将请求暂时入队，通过队列的方式将流量削平，变成平缓请求进行处理，避免应用系统因瞬间的巨大压力而压垮</w:t>
      </w:r>
    </w:p>
    <w:p w:rsidR="002B272E" w:rsidRDefault="002B272E" w:rsidP="002B272E">
      <w:pPr>
        <w:pStyle w:val="ad"/>
        <w:numPr>
          <w:ilvl w:val="0"/>
          <w:numId w:val="28"/>
        </w:numPr>
        <w:spacing w:line="360" w:lineRule="auto"/>
        <w:ind w:firstLineChars="0"/>
      </w:pPr>
      <w:r>
        <w:rPr>
          <w:rFonts w:hint="eastAsia"/>
        </w:rPr>
        <w:t>使用队列实现系统解耦，比如支付成功了，发消息通知物流系统，发票系统，库存系统等，而无需直接调用这些系统；</w:t>
      </w:r>
    </w:p>
    <w:p w:rsidR="002B272E" w:rsidRDefault="002B272E" w:rsidP="002B272E">
      <w:pPr>
        <w:pStyle w:val="ad"/>
        <w:numPr>
          <w:ilvl w:val="0"/>
          <w:numId w:val="28"/>
        </w:numPr>
        <w:spacing w:line="360" w:lineRule="auto"/>
        <w:ind w:firstLineChars="0"/>
      </w:pPr>
      <w:r>
        <w:rPr>
          <w:rFonts w:hint="eastAsia"/>
        </w:rPr>
        <w:t>队列应用场景</w:t>
      </w:r>
    </w:p>
    <w:p w:rsidR="002B272E" w:rsidRDefault="002B272E" w:rsidP="002B272E">
      <w:r>
        <w:tab/>
      </w:r>
      <w:r>
        <w:tab/>
      </w:r>
      <w:r>
        <w:rPr>
          <w:rFonts w:hint="eastAsia"/>
        </w:rPr>
        <w:t>不是所有的处理都必须要实时处理</w:t>
      </w:r>
    </w:p>
    <w:p w:rsidR="002B272E" w:rsidRDefault="002B272E" w:rsidP="002B272E">
      <w:r>
        <w:tab/>
      </w:r>
      <w:r>
        <w:tab/>
      </w:r>
      <w:r>
        <w:rPr>
          <w:rFonts w:hint="eastAsia"/>
        </w:rPr>
        <w:t>不是所有的请求都必须要实时告诉用户结果</w:t>
      </w:r>
    </w:p>
    <w:p w:rsidR="002B272E" w:rsidRDefault="002B272E" w:rsidP="002B272E">
      <w:r>
        <w:tab/>
      </w:r>
      <w:r>
        <w:tab/>
      </w:r>
      <w:r>
        <w:rPr>
          <w:rFonts w:hint="eastAsia"/>
        </w:rPr>
        <w:t>不是所有的请求都必须</w:t>
      </w:r>
      <w:r>
        <w:t>100%</w:t>
      </w:r>
      <w:r>
        <w:rPr>
          <w:rFonts w:hint="eastAsia"/>
        </w:rPr>
        <w:t>一次性处理成功</w:t>
      </w:r>
    </w:p>
    <w:p w:rsidR="002B272E" w:rsidRDefault="002B272E" w:rsidP="002B272E">
      <w:r>
        <w:tab/>
      </w:r>
      <w:r>
        <w:tab/>
      </w:r>
      <w:r>
        <w:rPr>
          <w:rFonts w:hint="eastAsia"/>
        </w:rPr>
        <w:t>不知道哪个系统需要我的协助来实现它的业务处理，保证最终一致性，不需要强一致性</w:t>
      </w:r>
    </w:p>
    <w:p w:rsidR="002B272E" w:rsidRDefault="002B272E" w:rsidP="002B272E">
      <w:pPr>
        <w:rPr>
          <w:b/>
        </w:rPr>
      </w:pPr>
      <w:r>
        <w:rPr>
          <w:rFonts w:hint="eastAsia"/>
          <w:b/>
        </w:rPr>
        <w:t>常见的消息队列产品：</w:t>
      </w:r>
      <w:proofErr w:type="spellStart"/>
      <w:r>
        <w:rPr>
          <w:b/>
        </w:rPr>
        <w:t>ActiveMQ</w:t>
      </w:r>
      <w:proofErr w:type="spellEnd"/>
      <w:r>
        <w:rPr>
          <w:b/>
        </w:rPr>
        <w:t>/</w:t>
      </w:r>
      <w:proofErr w:type="spellStart"/>
      <w:r>
        <w:rPr>
          <w:b/>
        </w:rPr>
        <w:t>RabbitMQ</w:t>
      </w:r>
      <w:proofErr w:type="spellEnd"/>
      <w:r>
        <w:rPr>
          <w:b/>
        </w:rPr>
        <w:t>/</w:t>
      </w:r>
      <w:proofErr w:type="spellStart"/>
      <w:r>
        <w:rPr>
          <w:b/>
        </w:rPr>
        <w:t>RocketMQ</w:t>
      </w:r>
      <w:proofErr w:type="spellEnd"/>
      <w:r>
        <w:rPr>
          <w:b/>
        </w:rPr>
        <w:t>/</w:t>
      </w:r>
      <w:proofErr w:type="spellStart"/>
      <w:r>
        <w:rPr>
          <w:b/>
        </w:rPr>
        <w:t>kafka</w:t>
      </w:r>
      <w:proofErr w:type="spellEnd"/>
    </w:p>
    <w:p w:rsidR="002B272E" w:rsidRDefault="002B272E" w:rsidP="002B272E">
      <w:pPr>
        <w:pStyle w:val="ad"/>
        <w:numPr>
          <w:ilvl w:val="0"/>
          <w:numId w:val="29"/>
        </w:numPr>
        <w:spacing w:line="360" w:lineRule="auto"/>
        <w:ind w:firstLineChars="0"/>
      </w:pPr>
      <w:proofErr w:type="spellStart"/>
      <w:r>
        <w:t>ActiveMQ</w:t>
      </w:r>
      <w:proofErr w:type="spellEnd"/>
      <w:r>
        <w:rPr>
          <w:rFonts w:hint="eastAsia"/>
        </w:rPr>
        <w:t>是</w:t>
      </w:r>
      <w:proofErr w:type="spellStart"/>
      <w:r>
        <w:t>jms</w:t>
      </w:r>
      <w:proofErr w:type="spellEnd"/>
      <w:r>
        <w:rPr>
          <w:rFonts w:hint="eastAsia"/>
        </w:rPr>
        <w:t>规范下的一个老牌的成熟的消息中间件</w:t>
      </w:r>
      <w:r>
        <w:t>/</w:t>
      </w:r>
      <w:r>
        <w:rPr>
          <w:rFonts w:hint="eastAsia"/>
        </w:rPr>
        <w:t>消息服务器</w:t>
      </w:r>
    </w:p>
    <w:p w:rsidR="002B272E" w:rsidRDefault="002B272E" w:rsidP="002B272E">
      <w:pPr>
        <w:pStyle w:val="ad"/>
        <w:numPr>
          <w:ilvl w:val="0"/>
          <w:numId w:val="29"/>
        </w:numPr>
        <w:spacing w:line="360" w:lineRule="auto"/>
        <w:ind w:firstLineChars="0"/>
      </w:pPr>
      <w:proofErr w:type="spellStart"/>
      <w:r>
        <w:t>RabbitMQ</w:t>
      </w:r>
      <w:proofErr w:type="spellEnd"/>
      <w:r>
        <w:t>/</w:t>
      </w:r>
      <w:proofErr w:type="spellStart"/>
      <w:r>
        <w:t>RocketMQ</w:t>
      </w:r>
      <w:proofErr w:type="spellEnd"/>
      <w:r>
        <w:t xml:space="preserve"> </w:t>
      </w:r>
      <w:r>
        <w:rPr>
          <w:rFonts w:hint="eastAsia"/>
        </w:rPr>
        <w:t>数据可靠性极好，性能也非常优秀，在一些金融领域、电</w:t>
      </w:r>
      <w:proofErr w:type="gramStart"/>
      <w:r>
        <w:rPr>
          <w:rFonts w:hint="eastAsia"/>
        </w:rPr>
        <w:t>商领域</w:t>
      </w:r>
      <w:proofErr w:type="gramEnd"/>
      <w:r>
        <w:rPr>
          <w:rFonts w:hint="eastAsia"/>
        </w:rPr>
        <w:t>使用很广泛；</w:t>
      </w:r>
      <w:proofErr w:type="spellStart"/>
      <w:r>
        <w:t>RocketMQ</w:t>
      </w:r>
      <w:proofErr w:type="spellEnd"/>
      <w:r>
        <w:rPr>
          <w:rFonts w:hint="eastAsia"/>
        </w:rPr>
        <w:t>是阿里巴巴的；</w:t>
      </w:r>
    </w:p>
    <w:p w:rsidR="002B272E" w:rsidRDefault="002B272E" w:rsidP="002B272E">
      <w:pPr>
        <w:pStyle w:val="ad"/>
        <w:numPr>
          <w:ilvl w:val="0"/>
          <w:numId w:val="29"/>
        </w:numPr>
        <w:spacing w:line="360" w:lineRule="auto"/>
        <w:ind w:firstLineChars="0"/>
      </w:pPr>
      <w:proofErr w:type="spellStart"/>
      <w:r>
        <w:t>kafka</w:t>
      </w:r>
      <w:proofErr w:type="spellEnd"/>
      <w:r>
        <w:rPr>
          <w:rFonts w:hint="eastAsia"/>
        </w:rPr>
        <w:t>主要运用在大数据领域，用于对数据的分析，日志的分析等处理，它有可能</w:t>
      </w:r>
      <w:r>
        <w:rPr>
          <w:rFonts w:hint="eastAsia"/>
        </w:rPr>
        <w:lastRenderedPageBreak/>
        <w:t>产生消息的丢失问题，它追求性能，性能极好，不追求数据的可靠性</w:t>
      </w:r>
    </w:p>
    <w:p w:rsidR="002B272E" w:rsidRDefault="002B272E" w:rsidP="002B272E">
      <w:pPr>
        <w:pStyle w:val="2"/>
        <w:numPr>
          <w:ilvl w:val="1"/>
          <w:numId w:val="4"/>
        </w:numPr>
        <w:jc w:val="both"/>
      </w:pPr>
      <w:r>
        <w:rPr>
          <w:rFonts w:hint="eastAsia"/>
        </w:rPr>
        <w:t>池化</w:t>
      </w:r>
    </w:p>
    <w:p w:rsidR="002B272E" w:rsidRDefault="002B272E" w:rsidP="002B272E">
      <w:r>
        <w:tab/>
      </w:r>
      <w:r>
        <w:rPr>
          <w:rFonts w:hint="eastAsia"/>
        </w:rPr>
        <w:t>在实际开发中，我们经常会采用</w:t>
      </w:r>
      <w:proofErr w:type="gramStart"/>
      <w:r>
        <w:rPr>
          <w:rFonts w:hint="eastAsia"/>
        </w:rPr>
        <w:t>一些池化</w:t>
      </w:r>
      <w:proofErr w:type="gramEnd"/>
      <w:r>
        <w:rPr>
          <w:rFonts w:hint="eastAsia"/>
        </w:rPr>
        <w:t>技术，减少资源消耗，提升系统性能</w:t>
      </w:r>
    </w:p>
    <w:p w:rsidR="002B272E" w:rsidRDefault="002B272E" w:rsidP="002B272E">
      <w:pPr>
        <w:pStyle w:val="3"/>
        <w:numPr>
          <w:ilvl w:val="2"/>
          <w:numId w:val="4"/>
        </w:numPr>
        <w:shd w:val="clear" w:color="auto" w:fill="auto"/>
        <w:spacing w:before="260" w:after="260" w:line="415" w:lineRule="auto"/>
        <w:jc w:val="both"/>
      </w:pPr>
      <w:r>
        <w:rPr>
          <w:rFonts w:hint="eastAsia"/>
        </w:rPr>
        <w:t>对象池</w:t>
      </w:r>
    </w:p>
    <w:p w:rsidR="002B272E" w:rsidRDefault="002B272E" w:rsidP="002B272E">
      <w:r>
        <w:tab/>
      </w:r>
      <w:r>
        <w:rPr>
          <w:rFonts w:hint="eastAsia"/>
        </w:rPr>
        <w:t>通过复用对象，减少对象创建和垃圾收集器回收对象的资源开销</w:t>
      </w:r>
    </w:p>
    <w:p w:rsidR="002B272E" w:rsidRDefault="002B272E" w:rsidP="002B272E">
      <w:r>
        <w:tab/>
      </w:r>
      <w:r>
        <w:rPr>
          <w:rFonts w:hint="eastAsia"/>
        </w:rPr>
        <w:t>可以采用</w:t>
      </w:r>
      <w:r>
        <w:t>commons-pool2</w:t>
      </w:r>
      <w:r>
        <w:rPr>
          <w:rFonts w:hint="eastAsia"/>
        </w:rPr>
        <w:t>实现</w:t>
      </w:r>
    </w:p>
    <w:p w:rsidR="002B272E" w:rsidRDefault="002B272E" w:rsidP="002B272E">
      <w:r>
        <w:tab/>
      </w:r>
      <w:r>
        <w:rPr>
          <w:rFonts w:hint="eastAsia"/>
        </w:rPr>
        <w:t>实际项目采用对象</w:t>
      </w:r>
      <w:proofErr w:type="gramStart"/>
      <w:r>
        <w:rPr>
          <w:rFonts w:hint="eastAsia"/>
        </w:rPr>
        <w:t>池并不</w:t>
      </w:r>
      <w:proofErr w:type="gramEnd"/>
      <w:r>
        <w:rPr>
          <w:rFonts w:hint="eastAsia"/>
        </w:rPr>
        <w:t>常见，主要在开发框架或组件的时候会采用</w:t>
      </w:r>
    </w:p>
    <w:p w:rsidR="002B272E" w:rsidRDefault="002B272E" w:rsidP="002B272E">
      <w:pPr>
        <w:pStyle w:val="3"/>
        <w:numPr>
          <w:ilvl w:val="2"/>
          <w:numId w:val="4"/>
        </w:numPr>
        <w:shd w:val="clear" w:color="auto" w:fill="auto"/>
        <w:spacing w:before="260" w:after="260" w:line="415" w:lineRule="auto"/>
        <w:jc w:val="both"/>
      </w:pPr>
      <w:r>
        <w:rPr>
          <w:rFonts w:hint="eastAsia"/>
        </w:rPr>
        <w:t>数据库连接池</w:t>
      </w:r>
    </w:p>
    <w:p w:rsidR="002B272E" w:rsidRDefault="002B272E" w:rsidP="002B272E">
      <w:r>
        <w:tab/>
        <w:t>Druid/DBCP/C3P0/</w:t>
      </w:r>
      <w:proofErr w:type="spellStart"/>
      <w:r>
        <w:t>BoneCP</w:t>
      </w:r>
      <w:proofErr w:type="spellEnd"/>
    </w:p>
    <w:p w:rsidR="002B272E" w:rsidRDefault="002B272E" w:rsidP="002B272E">
      <w:pPr>
        <w:pStyle w:val="3"/>
        <w:numPr>
          <w:ilvl w:val="2"/>
          <w:numId w:val="4"/>
        </w:numPr>
        <w:shd w:val="clear" w:color="auto" w:fill="auto"/>
        <w:spacing w:before="260" w:after="260" w:line="415" w:lineRule="auto"/>
        <w:jc w:val="both"/>
      </w:pPr>
      <w:proofErr w:type="spellStart"/>
      <w:r>
        <w:t>Redis</w:t>
      </w:r>
      <w:proofErr w:type="spellEnd"/>
      <w:r>
        <w:rPr>
          <w:rFonts w:hint="eastAsia"/>
        </w:rPr>
        <w:t>连接池</w:t>
      </w:r>
    </w:p>
    <w:p w:rsidR="002B272E" w:rsidRDefault="002B272E" w:rsidP="002B272E">
      <w:r>
        <w:tab/>
      </w:r>
      <w:proofErr w:type="spellStart"/>
      <w:r>
        <w:t>JedisPool</w:t>
      </w:r>
      <w:proofErr w:type="spellEnd"/>
      <w:r>
        <w:rPr>
          <w:rFonts w:hint="eastAsia"/>
        </w:rPr>
        <w:t>（内部基于</w:t>
      </w:r>
      <w:r>
        <w:t xml:space="preserve">commons-pool2 </w:t>
      </w:r>
      <w:r>
        <w:rPr>
          <w:rFonts w:hint="eastAsia"/>
        </w:rPr>
        <w:t>实现）</w:t>
      </w:r>
    </w:p>
    <w:p w:rsidR="002B272E" w:rsidRDefault="002B272E" w:rsidP="002B272E">
      <w:pPr>
        <w:pStyle w:val="3"/>
        <w:numPr>
          <w:ilvl w:val="2"/>
          <w:numId w:val="4"/>
        </w:numPr>
        <w:shd w:val="clear" w:color="auto" w:fill="auto"/>
        <w:spacing w:before="260" w:after="260" w:line="415" w:lineRule="auto"/>
        <w:jc w:val="both"/>
      </w:pPr>
      <w:proofErr w:type="spellStart"/>
      <w:r>
        <w:t>HttpClient</w:t>
      </w:r>
      <w:proofErr w:type="spellEnd"/>
      <w:r>
        <w:rPr>
          <w:rFonts w:hint="eastAsia"/>
        </w:rPr>
        <w:t>连接池</w:t>
      </w:r>
    </w:p>
    <w:p w:rsidR="002B272E" w:rsidRDefault="002B272E" w:rsidP="002B272E">
      <w:r>
        <w:tab/>
      </w:r>
      <w:r>
        <w:rPr>
          <w:rFonts w:hint="eastAsia"/>
        </w:rPr>
        <w:t>核心实现类：</w:t>
      </w:r>
      <w:proofErr w:type="spellStart"/>
      <w:r>
        <w:t>PoolingClientConnectionManager</w:t>
      </w:r>
      <w:proofErr w:type="spellEnd"/>
    </w:p>
    <w:p w:rsidR="002B272E" w:rsidRDefault="002B272E" w:rsidP="002B272E">
      <w:r>
        <w:tab/>
      </w:r>
      <w:hyperlink r:id="rId11" w:history="1">
        <w:r>
          <w:rPr>
            <w:rStyle w:val="aa"/>
          </w:rPr>
          <w:t>http://hc.apache.org/httpcomponents-client-ga/httpclient/examples/org/apache/http/examples/client/ClientMultiThreadedExecution.java</w:t>
        </w:r>
      </w:hyperlink>
      <w:r>
        <w:t xml:space="preserve"> </w:t>
      </w:r>
    </w:p>
    <w:p w:rsidR="002B272E" w:rsidRDefault="002B272E" w:rsidP="002B272E">
      <w:pPr>
        <w:pStyle w:val="3"/>
        <w:numPr>
          <w:ilvl w:val="2"/>
          <w:numId w:val="4"/>
        </w:numPr>
        <w:shd w:val="clear" w:color="auto" w:fill="auto"/>
        <w:spacing w:before="260" w:after="260" w:line="415" w:lineRule="auto"/>
        <w:jc w:val="both"/>
      </w:pPr>
      <w:r>
        <w:rPr>
          <w:rFonts w:hint="eastAsia"/>
        </w:rPr>
        <w:t>线程池</w:t>
      </w:r>
    </w:p>
    <w:p w:rsidR="002B272E" w:rsidRDefault="002B272E" w:rsidP="002B272E">
      <w:r>
        <w:tab/>
        <w:t>Java</w:t>
      </w:r>
      <w:r>
        <w:rPr>
          <w:rFonts w:hint="eastAsia"/>
        </w:rPr>
        <w:t>提供</w:t>
      </w:r>
      <w:proofErr w:type="spellStart"/>
      <w:r>
        <w:t>java.util.concurrent</w:t>
      </w:r>
      <w:proofErr w:type="spellEnd"/>
      <w:r>
        <w:rPr>
          <w:rFonts w:hint="eastAsia"/>
        </w:rPr>
        <w:t>包可以实现线程池</w:t>
      </w:r>
    </w:p>
    <w:p w:rsidR="002B272E" w:rsidRDefault="002B272E" w:rsidP="002B272E">
      <w:r>
        <w:tab/>
      </w:r>
      <w:proofErr w:type="spellStart"/>
      <w:r>
        <w:t>E</w:t>
      </w:r>
      <w:bookmarkStart w:id="2" w:name="_GoBack"/>
      <w:bookmarkEnd w:id="2"/>
      <w:r>
        <w:t>xecutors.newFixedThreadPool</w:t>
      </w:r>
      <w:proofErr w:type="spellEnd"/>
      <w:r>
        <w:t>(8);</w:t>
      </w:r>
      <w:r>
        <w:rPr>
          <w:rFonts w:hint="eastAsia"/>
        </w:rPr>
        <w:t>线程数量固定</w:t>
      </w:r>
    </w:p>
    <w:p w:rsidR="002B272E" w:rsidRDefault="002B272E" w:rsidP="002B272E">
      <w:r>
        <w:tab/>
      </w:r>
      <w:proofErr w:type="spellStart"/>
      <w:r>
        <w:t>Executors.newSingleThreadExecutor</w:t>
      </w:r>
      <w:proofErr w:type="spellEnd"/>
      <w:r>
        <w:t>();</w:t>
      </w:r>
      <w:r>
        <w:rPr>
          <w:rFonts w:hint="eastAsia"/>
        </w:rPr>
        <w:t>只有一个线程，避免关闭情况</w:t>
      </w:r>
    </w:p>
    <w:p w:rsidR="002B272E" w:rsidRDefault="002B272E" w:rsidP="002B272E">
      <w:r>
        <w:tab/>
      </w:r>
      <w:proofErr w:type="spellStart"/>
      <w:r>
        <w:t>Executors.newCachedThreadPool</w:t>
      </w:r>
      <w:proofErr w:type="spellEnd"/>
      <w:r>
        <w:t>();</w:t>
      </w:r>
      <w:r>
        <w:rPr>
          <w:rFonts w:hint="eastAsia"/>
        </w:rPr>
        <w:t>可以自动扩容</w:t>
      </w:r>
    </w:p>
    <w:p w:rsidR="002B272E" w:rsidRDefault="002B272E" w:rsidP="002B272E">
      <w:r>
        <w:tab/>
      </w:r>
      <w:proofErr w:type="spellStart"/>
      <w:r>
        <w:t>Executors.newScheduledThreadPool</w:t>
      </w:r>
      <w:proofErr w:type="spellEnd"/>
      <w:r>
        <w:t>(10);</w:t>
      </w:r>
      <w:r>
        <w:rPr>
          <w:rFonts w:hint="eastAsia"/>
        </w:rPr>
        <w:t>每隔多久执行</w:t>
      </w:r>
    </w:p>
    <w:p w:rsidR="002B272E" w:rsidRDefault="002B272E" w:rsidP="002B272E">
      <w:pPr>
        <w:pStyle w:val="2"/>
        <w:numPr>
          <w:ilvl w:val="1"/>
          <w:numId w:val="4"/>
        </w:numPr>
        <w:jc w:val="both"/>
      </w:pPr>
      <w:r>
        <w:rPr>
          <w:rFonts w:hint="eastAsia"/>
        </w:rPr>
        <w:lastRenderedPageBreak/>
        <w:t>优化</w:t>
      </w:r>
    </w:p>
    <w:p w:rsidR="002B272E" w:rsidRDefault="002B272E" w:rsidP="002B272E">
      <w:pPr>
        <w:pStyle w:val="3"/>
        <w:numPr>
          <w:ilvl w:val="2"/>
          <w:numId w:val="4"/>
        </w:numPr>
        <w:shd w:val="clear" w:color="auto" w:fill="auto"/>
        <w:spacing w:before="260" w:after="260" w:line="415" w:lineRule="auto"/>
        <w:jc w:val="both"/>
      </w:pPr>
      <w:r>
        <w:t>JVM</w:t>
      </w:r>
      <w:r>
        <w:rPr>
          <w:rFonts w:hint="eastAsia"/>
        </w:rPr>
        <w:t>优化</w:t>
      </w:r>
    </w:p>
    <w:p w:rsidR="002B272E" w:rsidRDefault="002B272E" w:rsidP="002B272E">
      <w:pPr>
        <w:ind w:firstLine="420"/>
      </w:pPr>
      <w:r>
        <w:rPr>
          <w:rFonts w:hint="eastAsia"/>
        </w:rPr>
        <w:t>设置</w:t>
      </w:r>
      <w:r>
        <w:t>JVM</w:t>
      </w:r>
      <w:r>
        <w:rPr>
          <w:rFonts w:hint="eastAsia"/>
        </w:rPr>
        <w:t>参数</w:t>
      </w:r>
    </w:p>
    <w:p w:rsidR="002B272E" w:rsidRDefault="002B272E" w:rsidP="002B272E">
      <w:r>
        <w:tab/>
        <w:t xml:space="preserve">-server -Xmx4g -Xms4g -Xmn256m </w:t>
      </w:r>
    </w:p>
    <w:p w:rsidR="002B272E" w:rsidRDefault="002B272E" w:rsidP="002B272E">
      <w:pPr>
        <w:ind w:firstLine="420"/>
      </w:pPr>
      <w:r>
        <w:t>-</w:t>
      </w:r>
      <w:proofErr w:type="spellStart"/>
      <w:proofErr w:type="gramStart"/>
      <w:r>
        <w:t>XX:PermSize</w:t>
      </w:r>
      <w:proofErr w:type="spellEnd"/>
      <w:proofErr w:type="gramEnd"/>
      <w:r>
        <w:t xml:space="preserve">=128m </w:t>
      </w:r>
    </w:p>
    <w:p w:rsidR="002B272E" w:rsidRDefault="002B272E" w:rsidP="002B272E">
      <w:pPr>
        <w:ind w:firstLine="420"/>
      </w:pPr>
      <w:r>
        <w:t xml:space="preserve">-Xss256k </w:t>
      </w:r>
    </w:p>
    <w:p w:rsidR="002B272E" w:rsidRDefault="002B272E" w:rsidP="002B272E">
      <w:pPr>
        <w:ind w:firstLine="420"/>
      </w:pPr>
      <w:r>
        <w:t>-</w:t>
      </w:r>
      <w:proofErr w:type="gramStart"/>
      <w:r>
        <w:t>XX:+</w:t>
      </w:r>
      <w:proofErr w:type="spellStart"/>
      <w:proofErr w:type="gramEnd"/>
      <w:r>
        <w:t>DisableExplicitGC</w:t>
      </w:r>
      <w:proofErr w:type="spellEnd"/>
      <w:r>
        <w:t xml:space="preserve"> </w:t>
      </w:r>
    </w:p>
    <w:p w:rsidR="002B272E" w:rsidRDefault="002B272E" w:rsidP="002B272E">
      <w:pPr>
        <w:ind w:firstLine="420"/>
      </w:pPr>
      <w:r>
        <w:t>-</w:t>
      </w:r>
      <w:proofErr w:type="gramStart"/>
      <w:r>
        <w:t>XX:+</w:t>
      </w:r>
      <w:proofErr w:type="spellStart"/>
      <w:proofErr w:type="gramEnd"/>
      <w:r>
        <w:t>UseConcMarkSweepGC</w:t>
      </w:r>
      <w:proofErr w:type="spellEnd"/>
      <w:r>
        <w:t xml:space="preserve"> </w:t>
      </w:r>
    </w:p>
    <w:p w:rsidR="002B272E" w:rsidRDefault="002B272E" w:rsidP="002B272E">
      <w:pPr>
        <w:ind w:firstLine="420"/>
      </w:pPr>
      <w:r>
        <w:t>-</w:t>
      </w:r>
      <w:proofErr w:type="gramStart"/>
      <w:r>
        <w:t>XX:+</w:t>
      </w:r>
      <w:proofErr w:type="spellStart"/>
      <w:proofErr w:type="gramEnd"/>
      <w:r>
        <w:t>CMSParallelRemarkEnabled</w:t>
      </w:r>
      <w:proofErr w:type="spellEnd"/>
      <w:r>
        <w:t xml:space="preserve"> </w:t>
      </w:r>
    </w:p>
    <w:p w:rsidR="002B272E" w:rsidRDefault="002B272E" w:rsidP="002B272E">
      <w:pPr>
        <w:ind w:firstLine="420"/>
      </w:pPr>
      <w:r>
        <w:t>-</w:t>
      </w:r>
      <w:proofErr w:type="gramStart"/>
      <w:r>
        <w:t>XX:+</w:t>
      </w:r>
      <w:proofErr w:type="spellStart"/>
      <w:proofErr w:type="gramEnd"/>
      <w:r>
        <w:t>UseCMSCompactAtFullCollection</w:t>
      </w:r>
      <w:proofErr w:type="spellEnd"/>
      <w:r>
        <w:t xml:space="preserve"> </w:t>
      </w:r>
    </w:p>
    <w:p w:rsidR="002B272E" w:rsidRDefault="002B272E" w:rsidP="002B272E">
      <w:pPr>
        <w:ind w:firstLine="420"/>
      </w:pPr>
      <w:r>
        <w:t>-</w:t>
      </w:r>
      <w:proofErr w:type="spellStart"/>
      <w:proofErr w:type="gramStart"/>
      <w:r>
        <w:t>XX:LargePageSizeInBytes</w:t>
      </w:r>
      <w:proofErr w:type="spellEnd"/>
      <w:proofErr w:type="gramEnd"/>
      <w:r>
        <w:t xml:space="preserve">=128m </w:t>
      </w:r>
    </w:p>
    <w:p w:rsidR="002B272E" w:rsidRDefault="002B272E" w:rsidP="002B272E">
      <w:pPr>
        <w:ind w:firstLine="420"/>
      </w:pPr>
      <w:r>
        <w:t>-</w:t>
      </w:r>
      <w:proofErr w:type="gramStart"/>
      <w:r>
        <w:t>XX:+</w:t>
      </w:r>
      <w:proofErr w:type="spellStart"/>
      <w:proofErr w:type="gramEnd"/>
      <w:r>
        <w:t>UseFastAccessorMethods</w:t>
      </w:r>
      <w:proofErr w:type="spellEnd"/>
      <w:r>
        <w:t xml:space="preserve"> </w:t>
      </w:r>
    </w:p>
    <w:p w:rsidR="002B272E" w:rsidRDefault="002B272E" w:rsidP="002B272E">
      <w:pPr>
        <w:ind w:firstLine="420"/>
      </w:pPr>
      <w:r>
        <w:t>-</w:t>
      </w:r>
      <w:proofErr w:type="gramStart"/>
      <w:r>
        <w:t>XX:+</w:t>
      </w:r>
      <w:proofErr w:type="spellStart"/>
      <w:proofErr w:type="gramEnd"/>
      <w:r>
        <w:t>UseCMSInitiatingOccupancyOnly</w:t>
      </w:r>
      <w:proofErr w:type="spellEnd"/>
      <w:r>
        <w:t xml:space="preserve"> </w:t>
      </w:r>
    </w:p>
    <w:p w:rsidR="002B272E" w:rsidRDefault="002B272E" w:rsidP="002B272E">
      <w:pPr>
        <w:ind w:firstLine="420"/>
      </w:pPr>
      <w:r>
        <w:t>-</w:t>
      </w:r>
      <w:proofErr w:type="spellStart"/>
      <w:proofErr w:type="gramStart"/>
      <w:r>
        <w:t>XX:CMSInitiatingOccupancyFraction</w:t>
      </w:r>
      <w:proofErr w:type="spellEnd"/>
      <w:proofErr w:type="gramEnd"/>
      <w:r>
        <w:t>=70</w:t>
      </w:r>
    </w:p>
    <w:tbl>
      <w:tblPr>
        <w:tblStyle w:val="af"/>
        <w:tblW w:w="0" w:type="auto"/>
        <w:tblInd w:w="250" w:type="dxa"/>
        <w:tblLook w:val="04A0" w:firstRow="1" w:lastRow="0" w:firstColumn="1" w:lastColumn="0" w:noHBand="0" w:noVBand="1"/>
      </w:tblPr>
      <w:tblGrid>
        <w:gridCol w:w="8272"/>
      </w:tblGrid>
      <w:tr w:rsidR="002B272E" w:rsidTr="002B272E">
        <w:tc>
          <w:tcPr>
            <w:tcW w:w="8272" w:type="dxa"/>
            <w:tcBorders>
              <w:top w:val="single" w:sz="4" w:space="0" w:color="auto"/>
              <w:left w:val="single" w:sz="4" w:space="0" w:color="auto"/>
              <w:bottom w:val="single" w:sz="4" w:space="0" w:color="auto"/>
              <w:right w:val="single" w:sz="4" w:space="0" w:color="auto"/>
            </w:tcBorders>
            <w:shd w:val="clear" w:color="auto" w:fill="92D050"/>
            <w:hideMark/>
          </w:tcPr>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-server VM有两种运行模式Server与Client，两种模式的区别在于，Client模式启动速度较快，Server模式启动较慢；但是启动进入稳定期长期运行之后Server模式的程序运行速度比Client要快很多；</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-Xmx2g 最大堆大小</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 xml:space="preserve">-Xms2g </w:t>
            </w:r>
            <w:r>
              <w:rPr>
                <w:rFonts w:ascii="微软雅黑" w:eastAsia="微软雅黑" w:cs="微软雅黑" w:hint="eastAsia"/>
                <w:color w:val="030390"/>
                <w:sz w:val="18"/>
                <w:szCs w:val="18"/>
              </w:rPr>
              <w:tab/>
              <w:t>初始堆大小</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-Xmn256m 堆中年轻代大小；</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w:t>
            </w:r>
            <w:proofErr w:type="spellStart"/>
            <w:r>
              <w:rPr>
                <w:rFonts w:ascii="微软雅黑" w:eastAsia="微软雅黑" w:cs="微软雅黑" w:hint="eastAsia"/>
                <w:color w:val="030390"/>
                <w:sz w:val="18"/>
                <w:szCs w:val="18"/>
              </w:rPr>
              <w:t>XX:PermSize</w:t>
            </w:r>
            <w:proofErr w:type="spellEnd"/>
            <w:proofErr w:type="gramStart"/>
            <w:r>
              <w:rPr>
                <w:rFonts w:ascii="微软雅黑" w:eastAsia="微软雅黑" w:cs="微软雅黑" w:hint="eastAsia"/>
                <w:color w:val="030390"/>
                <w:sz w:val="18"/>
                <w:szCs w:val="18"/>
              </w:rPr>
              <w:t>设置非堆内存</w:t>
            </w:r>
            <w:proofErr w:type="gramEnd"/>
            <w:r>
              <w:rPr>
                <w:rFonts w:ascii="微软雅黑" w:eastAsia="微软雅黑" w:cs="微软雅黑" w:hint="eastAsia"/>
                <w:color w:val="030390"/>
                <w:sz w:val="18"/>
                <w:szCs w:val="18"/>
              </w:rPr>
              <w:t>初始值,默认是物理内存的1/64;由</w:t>
            </w:r>
            <w:proofErr w:type="spellStart"/>
            <w:r>
              <w:rPr>
                <w:rFonts w:ascii="微软雅黑" w:eastAsia="微软雅黑" w:cs="微软雅黑" w:hint="eastAsia"/>
                <w:color w:val="030390"/>
                <w:sz w:val="18"/>
                <w:szCs w:val="18"/>
              </w:rPr>
              <w:t>XX:MaxPermSize</w:t>
            </w:r>
            <w:proofErr w:type="spellEnd"/>
            <w:r>
              <w:rPr>
                <w:rFonts w:ascii="微软雅黑" w:eastAsia="微软雅黑" w:cs="微软雅黑" w:hint="eastAsia"/>
                <w:color w:val="030390"/>
                <w:sz w:val="18"/>
                <w:szCs w:val="18"/>
              </w:rPr>
              <w:t>设置</w:t>
            </w:r>
            <w:proofErr w:type="gramStart"/>
            <w:r>
              <w:rPr>
                <w:rFonts w:ascii="微软雅黑" w:eastAsia="微软雅黑" w:cs="微软雅黑" w:hint="eastAsia"/>
                <w:color w:val="030390"/>
                <w:sz w:val="18"/>
                <w:szCs w:val="18"/>
              </w:rPr>
              <w:t>最大非堆内存</w:t>
            </w:r>
            <w:proofErr w:type="gramEnd"/>
            <w:r>
              <w:rPr>
                <w:rFonts w:ascii="微软雅黑" w:eastAsia="微软雅黑" w:cs="微软雅黑" w:hint="eastAsia"/>
                <w:color w:val="030390"/>
                <w:sz w:val="18"/>
                <w:szCs w:val="18"/>
              </w:rPr>
              <w:t>的大小,默认是物理内存的1/4.</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w:t>
            </w:r>
            <w:proofErr w:type="spellStart"/>
            <w:r>
              <w:rPr>
                <w:rFonts w:ascii="微软雅黑" w:eastAsia="微软雅黑" w:cs="微软雅黑" w:hint="eastAsia"/>
                <w:color w:val="030390"/>
                <w:sz w:val="18"/>
                <w:szCs w:val="18"/>
              </w:rPr>
              <w:t>Xss</w:t>
            </w:r>
            <w:proofErr w:type="spellEnd"/>
            <w:r>
              <w:rPr>
                <w:rFonts w:ascii="微软雅黑" w:eastAsia="微软雅黑" w:cs="微软雅黑" w:hint="eastAsia"/>
                <w:color w:val="030390"/>
                <w:sz w:val="18"/>
                <w:szCs w:val="18"/>
              </w:rPr>
              <w:t xml:space="preserve"> 每个线程的Stack大小</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-XX:+</w:t>
            </w:r>
            <w:proofErr w:type="spellStart"/>
            <w:r>
              <w:rPr>
                <w:rFonts w:ascii="微软雅黑" w:eastAsia="微软雅黑" w:cs="微软雅黑" w:hint="eastAsia"/>
                <w:color w:val="030390"/>
                <w:sz w:val="18"/>
                <w:szCs w:val="18"/>
              </w:rPr>
              <w:t>DisableExplicitGC</w:t>
            </w:r>
            <w:proofErr w:type="spellEnd"/>
            <w:r>
              <w:rPr>
                <w:rFonts w:ascii="微软雅黑" w:eastAsia="微软雅黑" w:cs="微软雅黑" w:hint="eastAsia"/>
                <w:color w:val="030390"/>
                <w:sz w:val="18"/>
                <w:szCs w:val="18"/>
              </w:rPr>
              <w:t>，这个参数作用是禁止代码中显示调用GC。代码如何显示调用GC呢，通过</w:t>
            </w:r>
            <w:proofErr w:type="spellStart"/>
            <w:r>
              <w:rPr>
                <w:rFonts w:ascii="微软雅黑" w:eastAsia="微软雅黑" w:cs="微软雅黑" w:hint="eastAsia"/>
                <w:color w:val="030390"/>
                <w:sz w:val="18"/>
                <w:szCs w:val="18"/>
              </w:rPr>
              <w:t>System.gc</w:t>
            </w:r>
            <w:proofErr w:type="spellEnd"/>
            <w:r>
              <w:rPr>
                <w:rFonts w:ascii="微软雅黑" w:eastAsia="微软雅黑" w:cs="微软雅黑" w:hint="eastAsia"/>
                <w:color w:val="030390"/>
                <w:sz w:val="18"/>
                <w:szCs w:val="18"/>
              </w:rPr>
              <w:t>()函数调用。如果加上了这个JVM启动参数，那么代码中调用</w:t>
            </w:r>
            <w:proofErr w:type="spellStart"/>
            <w:r>
              <w:rPr>
                <w:rFonts w:ascii="微软雅黑" w:eastAsia="微软雅黑" w:cs="微软雅黑" w:hint="eastAsia"/>
                <w:color w:val="030390"/>
                <w:sz w:val="18"/>
                <w:szCs w:val="18"/>
              </w:rPr>
              <w:t>System.gc</w:t>
            </w:r>
            <w:proofErr w:type="spellEnd"/>
            <w:r>
              <w:rPr>
                <w:rFonts w:ascii="微软雅黑" w:eastAsia="微软雅黑" w:cs="微软雅黑" w:hint="eastAsia"/>
                <w:color w:val="030390"/>
                <w:sz w:val="18"/>
                <w:szCs w:val="18"/>
              </w:rPr>
              <w:t>()没有任何效果，相当于是没有这行代码一样。</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-XX:+</w:t>
            </w:r>
            <w:proofErr w:type="spellStart"/>
            <w:r>
              <w:rPr>
                <w:rFonts w:ascii="微软雅黑" w:eastAsia="微软雅黑" w:cs="微软雅黑" w:hint="eastAsia"/>
                <w:color w:val="030390"/>
                <w:sz w:val="18"/>
                <w:szCs w:val="18"/>
              </w:rPr>
              <w:t>UseConcMarkSweepGC</w:t>
            </w:r>
            <w:proofErr w:type="spellEnd"/>
            <w:r>
              <w:rPr>
                <w:rFonts w:ascii="微软雅黑" w:eastAsia="微软雅黑" w:cs="微软雅黑" w:hint="eastAsia"/>
                <w:color w:val="030390"/>
                <w:sz w:val="18"/>
                <w:szCs w:val="18"/>
              </w:rPr>
              <w:t xml:space="preserve"> 并发标记清除（CMS）收集器，CMS收集器也被称为短暂停顿并发收集器；</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-XX:+</w:t>
            </w:r>
            <w:proofErr w:type="spellStart"/>
            <w:r>
              <w:rPr>
                <w:rFonts w:ascii="微软雅黑" w:eastAsia="微软雅黑" w:cs="微软雅黑" w:hint="eastAsia"/>
                <w:color w:val="030390"/>
                <w:sz w:val="18"/>
                <w:szCs w:val="18"/>
              </w:rPr>
              <w:t>CMSParallelRemarkEnabled</w:t>
            </w:r>
            <w:proofErr w:type="spellEnd"/>
            <w:r>
              <w:rPr>
                <w:rFonts w:ascii="微软雅黑" w:eastAsia="微软雅黑" w:cs="微软雅黑" w:hint="eastAsia"/>
                <w:color w:val="030390"/>
                <w:sz w:val="18"/>
                <w:szCs w:val="18"/>
              </w:rPr>
              <w:t xml:space="preserve"> 降低标记停顿；</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-XX:+</w:t>
            </w:r>
            <w:proofErr w:type="spellStart"/>
            <w:r>
              <w:rPr>
                <w:rFonts w:ascii="微软雅黑" w:eastAsia="微软雅黑" w:cs="微软雅黑" w:hint="eastAsia"/>
                <w:color w:val="030390"/>
                <w:sz w:val="18"/>
                <w:szCs w:val="18"/>
              </w:rPr>
              <w:t>UseCMSCompactAtFullCollection</w:t>
            </w:r>
            <w:proofErr w:type="spellEnd"/>
            <w:r>
              <w:rPr>
                <w:rFonts w:ascii="微软雅黑" w:eastAsia="微软雅黑" w:cs="微软雅黑" w:hint="eastAsia"/>
                <w:color w:val="030390"/>
                <w:sz w:val="18"/>
                <w:szCs w:val="18"/>
              </w:rPr>
              <w:t>:使用并发收集器时,开启对年老代的压缩.</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w:t>
            </w:r>
            <w:proofErr w:type="spellStart"/>
            <w:r>
              <w:rPr>
                <w:rFonts w:ascii="微软雅黑" w:eastAsia="微软雅黑" w:cs="微软雅黑" w:hint="eastAsia"/>
                <w:color w:val="030390"/>
                <w:sz w:val="18"/>
                <w:szCs w:val="18"/>
              </w:rPr>
              <w:t>XX:LargePageSizeInBytes</w:t>
            </w:r>
            <w:proofErr w:type="spellEnd"/>
            <w:r>
              <w:rPr>
                <w:rFonts w:ascii="微软雅黑" w:eastAsia="微软雅黑" w:cs="微软雅黑" w:hint="eastAsia"/>
                <w:color w:val="030390"/>
                <w:sz w:val="18"/>
                <w:szCs w:val="18"/>
              </w:rPr>
              <w:t xml:space="preserve"> 指定 Java heap 的分页页面大小</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-XX:+</w:t>
            </w:r>
            <w:proofErr w:type="spellStart"/>
            <w:r>
              <w:rPr>
                <w:rFonts w:ascii="微软雅黑" w:eastAsia="微软雅黑" w:cs="微软雅黑" w:hint="eastAsia"/>
                <w:color w:val="030390"/>
                <w:sz w:val="18"/>
                <w:szCs w:val="18"/>
              </w:rPr>
              <w:t>UseFastAccessorMethods</w:t>
            </w:r>
            <w:proofErr w:type="spellEnd"/>
            <w:r>
              <w:rPr>
                <w:rFonts w:ascii="微软雅黑" w:eastAsia="微软雅黑" w:cs="微软雅黑" w:hint="eastAsia"/>
                <w:color w:val="030390"/>
                <w:sz w:val="18"/>
                <w:szCs w:val="18"/>
              </w:rPr>
              <w:t xml:space="preserve"> 原始类型的快速优化</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-XX:+</w:t>
            </w:r>
            <w:proofErr w:type="spellStart"/>
            <w:r>
              <w:rPr>
                <w:rFonts w:ascii="微软雅黑" w:eastAsia="微软雅黑" w:cs="微软雅黑" w:hint="eastAsia"/>
                <w:color w:val="030390"/>
                <w:sz w:val="18"/>
                <w:szCs w:val="18"/>
              </w:rPr>
              <w:t>UseCMSInitiatingOccupancyOnly</w:t>
            </w:r>
            <w:proofErr w:type="spellEnd"/>
            <w:r>
              <w:rPr>
                <w:rFonts w:ascii="微软雅黑" w:eastAsia="微软雅黑" w:cs="微软雅黑" w:hint="eastAsia"/>
                <w:color w:val="030390"/>
                <w:sz w:val="18"/>
                <w:szCs w:val="18"/>
              </w:rPr>
              <w:t xml:space="preserve">  使用手动定义的初始化定义开始CMS收集</w:t>
            </w:r>
          </w:p>
          <w:p w:rsidR="002B272E" w:rsidRDefault="002B272E">
            <w:pPr>
              <w:autoSpaceDE w:val="0"/>
              <w:autoSpaceDN w:val="0"/>
              <w:adjustRightInd w:val="0"/>
              <w:jc w:val="left"/>
              <w:rPr>
                <w:rFonts w:ascii="微软雅黑" w:eastAsia="微软雅黑" w:cs="微软雅黑"/>
                <w:sz w:val="18"/>
                <w:szCs w:val="18"/>
              </w:rPr>
            </w:pPr>
            <w:r>
              <w:rPr>
                <w:rFonts w:ascii="微软雅黑" w:eastAsia="微软雅黑" w:cs="微软雅黑" w:hint="eastAsia"/>
                <w:color w:val="030390"/>
                <w:sz w:val="18"/>
                <w:szCs w:val="18"/>
              </w:rPr>
              <w:t>-</w:t>
            </w:r>
            <w:proofErr w:type="spellStart"/>
            <w:r>
              <w:rPr>
                <w:rFonts w:ascii="微软雅黑" w:eastAsia="微软雅黑" w:cs="微软雅黑" w:hint="eastAsia"/>
                <w:color w:val="030390"/>
                <w:sz w:val="18"/>
                <w:szCs w:val="18"/>
              </w:rPr>
              <w:t>XX:CMSInitiatingOccupancyFraction</w:t>
            </w:r>
            <w:proofErr w:type="spellEnd"/>
            <w:r>
              <w:rPr>
                <w:rFonts w:ascii="微软雅黑" w:eastAsia="微软雅黑" w:cs="微软雅黑" w:hint="eastAsia"/>
                <w:color w:val="030390"/>
                <w:sz w:val="18"/>
                <w:szCs w:val="18"/>
              </w:rPr>
              <w:t xml:space="preserve"> 使用</w:t>
            </w:r>
            <w:proofErr w:type="spellStart"/>
            <w:r>
              <w:rPr>
                <w:rFonts w:ascii="微软雅黑" w:eastAsia="微软雅黑" w:cs="微软雅黑" w:hint="eastAsia"/>
                <w:color w:val="030390"/>
                <w:sz w:val="18"/>
                <w:szCs w:val="18"/>
              </w:rPr>
              <w:t>cms</w:t>
            </w:r>
            <w:proofErr w:type="spellEnd"/>
            <w:r>
              <w:rPr>
                <w:rFonts w:ascii="微软雅黑" w:eastAsia="微软雅黑" w:cs="微软雅黑" w:hint="eastAsia"/>
                <w:color w:val="030390"/>
                <w:sz w:val="18"/>
                <w:szCs w:val="18"/>
              </w:rPr>
              <w:t>作为垃圾回收使用70％后开始CMS收集；</w:t>
            </w:r>
          </w:p>
        </w:tc>
      </w:tr>
    </w:tbl>
    <w:p w:rsidR="002B272E" w:rsidRDefault="002B272E" w:rsidP="002B272E">
      <w:pPr>
        <w:ind w:firstLine="420"/>
        <w:rPr>
          <w:rFonts w:ascii="Calibri" w:eastAsia="宋体" w:hAnsi="Calibri" w:cs="Times New Roman"/>
        </w:rPr>
      </w:pPr>
    </w:p>
    <w:p w:rsidR="002B272E" w:rsidRDefault="002B272E" w:rsidP="002B272E">
      <w:r>
        <w:tab/>
      </w:r>
      <w:r>
        <w:rPr>
          <w:rFonts w:hint="eastAsia"/>
        </w:rPr>
        <w:t>参数指南：</w:t>
      </w:r>
      <w:hyperlink r:id="rId12" w:history="1">
        <w:r>
          <w:rPr>
            <w:rStyle w:val="aa"/>
          </w:rPr>
          <w:t>http://www.oracle.com/technetwork/java/javase/tech/vmoptions-jsp-140102.html</w:t>
        </w:r>
      </w:hyperlink>
      <w:r>
        <w:t xml:space="preserve"> </w:t>
      </w:r>
    </w:p>
    <w:p w:rsidR="002B272E" w:rsidRDefault="002B272E" w:rsidP="002B272E">
      <w:pPr>
        <w:pStyle w:val="3"/>
        <w:numPr>
          <w:ilvl w:val="2"/>
          <w:numId w:val="4"/>
        </w:numPr>
        <w:shd w:val="clear" w:color="auto" w:fill="auto"/>
        <w:spacing w:before="260" w:after="260" w:line="415" w:lineRule="auto"/>
        <w:jc w:val="both"/>
      </w:pPr>
      <w:r>
        <w:lastRenderedPageBreak/>
        <w:t>Tomcat</w:t>
      </w:r>
      <w:r>
        <w:rPr>
          <w:rFonts w:hint="eastAsia"/>
        </w:rPr>
        <w:t>优化</w:t>
      </w:r>
    </w:p>
    <w:p w:rsidR="002B272E" w:rsidRDefault="002B272E" w:rsidP="002B272E">
      <w:pPr>
        <w:pStyle w:val="ad"/>
        <w:numPr>
          <w:ilvl w:val="0"/>
          <w:numId w:val="30"/>
        </w:numPr>
        <w:spacing w:line="360" w:lineRule="auto"/>
        <w:ind w:firstLineChars="0"/>
      </w:pPr>
      <w:r>
        <w:rPr>
          <w:rFonts w:hint="eastAsia"/>
        </w:rPr>
        <w:t>设置</w:t>
      </w:r>
      <w:r>
        <w:t>JVM</w:t>
      </w:r>
      <w:r>
        <w:rPr>
          <w:rFonts w:hint="eastAsia"/>
        </w:rPr>
        <w:t>参数，可以参考</w:t>
      </w:r>
      <w:r>
        <w:t>JVM</w:t>
      </w:r>
      <w:r>
        <w:rPr>
          <w:rFonts w:hint="eastAsia"/>
        </w:rPr>
        <w:t>优化参数</w:t>
      </w:r>
    </w:p>
    <w:p w:rsidR="002B272E" w:rsidRDefault="002B272E" w:rsidP="002B272E">
      <w:pPr>
        <w:autoSpaceDE w:val="0"/>
        <w:autoSpaceDN w:val="0"/>
        <w:adjustRightInd w:val="0"/>
        <w:ind w:firstLine="420"/>
        <w:jc w:val="left"/>
        <w:rPr>
          <w:rFonts w:ascii="微软雅黑" w:eastAsia="微软雅黑" w:cs="微软雅黑"/>
          <w:kern w:val="0"/>
          <w:sz w:val="18"/>
          <w:szCs w:val="18"/>
        </w:rPr>
      </w:pPr>
      <w:r>
        <w:rPr>
          <w:rFonts w:ascii="微软雅黑" w:eastAsia="微软雅黑" w:cs="微软雅黑" w:hint="eastAsia"/>
          <w:color w:val="000000"/>
          <w:kern w:val="0"/>
          <w:sz w:val="18"/>
          <w:szCs w:val="18"/>
        </w:rPr>
        <w:t>在tomcat的bin目录下的catalina.sh中设置</w:t>
      </w:r>
      <w:proofErr w:type="spellStart"/>
      <w:r>
        <w:rPr>
          <w:rFonts w:ascii="微软雅黑" w:eastAsia="微软雅黑" w:cs="微软雅黑" w:hint="eastAsia"/>
          <w:color w:val="000000"/>
          <w:kern w:val="0"/>
          <w:sz w:val="18"/>
          <w:szCs w:val="18"/>
        </w:rPr>
        <w:t>jvm</w:t>
      </w:r>
      <w:proofErr w:type="spellEnd"/>
      <w:r>
        <w:rPr>
          <w:rFonts w:ascii="微软雅黑" w:eastAsia="微软雅黑" w:cs="微软雅黑" w:hint="eastAsia"/>
          <w:color w:val="000000"/>
          <w:kern w:val="0"/>
          <w:sz w:val="18"/>
          <w:szCs w:val="18"/>
        </w:rPr>
        <w:t>参数：</w:t>
      </w:r>
    </w:p>
    <w:p w:rsidR="002B272E" w:rsidRDefault="002B272E" w:rsidP="002B272E">
      <w:pPr>
        <w:ind w:left="420"/>
        <w:rPr>
          <w:rFonts w:ascii="微软雅黑" w:eastAsia="微软雅黑" w:cs="微软雅黑"/>
          <w:color w:val="000000"/>
          <w:kern w:val="0"/>
          <w:sz w:val="18"/>
          <w:szCs w:val="18"/>
        </w:rPr>
      </w:pPr>
      <w:r>
        <w:rPr>
          <w:rFonts w:ascii="微软雅黑" w:eastAsia="微软雅黑" w:cs="微软雅黑" w:hint="eastAsia"/>
          <w:color w:val="000000"/>
          <w:kern w:val="0"/>
          <w:sz w:val="18"/>
          <w:szCs w:val="18"/>
        </w:rPr>
        <w:t>JAVA_OPTS="-server -</w:t>
      </w:r>
      <w:proofErr w:type="gramStart"/>
      <w:r>
        <w:rPr>
          <w:rFonts w:ascii="微软雅黑" w:eastAsia="微软雅黑" w:cs="微软雅黑" w:hint="eastAsia"/>
          <w:color w:val="000000"/>
          <w:kern w:val="0"/>
          <w:sz w:val="18"/>
          <w:szCs w:val="18"/>
        </w:rPr>
        <w:t>XX:+</w:t>
      </w:r>
      <w:proofErr w:type="spellStart"/>
      <w:proofErr w:type="gramEnd"/>
      <w:r>
        <w:rPr>
          <w:rFonts w:ascii="微软雅黑" w:eastAsia="微软雅黑" w:cs="微软雅黑" w:hint="eastAsia"/>
          <w:color w:val="000000"/>
          <w:kern w:val="0"/>
          <w:sz w:val="18"/>
          <w:szCs w:val="18"/>
        </w:rPr>
        <w:t>PrintGCDetails</w:t>
      </w:r>
      <w:proofErr w:type="spellEnd"/>
      <w:r>
        <w:rPr>
          <w:rFonts w:ascii="微软雅黑" w:eastAsia="微软雅黑" w:cs="微软雅黑" w:hint="eastAsia"/>
          <w:color w:val="000000"/>
          <w:kern w:val="0"/>
          <w:sz w:val="18"/>
          <w:szCs w:val="18"/>
        </w:rPr>
        <w:t xml:space="preserve"> -Xmx4g -Xms4g -Xmn256m </w:t>
      </w:r>
    </w:p>
    <w:p w:rsidR="002B272E" w:rsidRDefault="002B272E" w:rsidP="002B272E">
      <w:pPr>
        <w:ind w:left="420"/>
        <w:rPr>
          <w:rFonts w:ascii="微软雅黑" w:eastAsia="微软雅黑" w:cs="微软雅黑"/>
          <w:color w:val="000000"/>
          <w:kern w:val="0"/>
          <w:sz w:val="18"/>
          <w:szCs w:val="18"/>
        </w:rPr>
      </w:pPr>
      <w:r>
        <w:rPr>
          <w:rFonts w:ascii="微软雅黑" w:eastAsia="微软雅黑" w:cs="微软雅黑" w:hint="eastAsia"/>
          <w:color w:val="000000"/>
          <w:kern w:val="0"/>
          <w:sz w:val="18"/>
          <w:szCs w:val="18"/>
        </w:rPr>
        <w:t>-</w:t>
      </w:r>
      <w:proofErr w:type="spellStart"/>
      <w:proofErr w:type="gramStart"/>
      <w:r>
        <w:rPr>
          <w:rFonts w:ascii="微软雅黑" w:eastAsia="微软雅黑" w:cs="微软雅黑" w:hint="eastAsia"/>
          <w:color w:val="000000"/>
          <w:kern w:val="0"/>
          <w:sz w:val="18"/>
          <w:szCs w:val="18"/>
        </w:rPr>
        <w:t>XX:PermSize</w:t>
      </w:r>
      <w:proofErr w:type="spellEnd"/>
      <w:proofErr w:type="gramEnd"/>
      <w:r>
        <w:rPr>
          <w:rFonts w:ascii="微软雅黑" w:eastAsia="微软雅黑" w:cs="微软雅黑" w:hint="eastAsia"/>
          <w:color w:val="000000"/>
          <w:kern w:val="0"/>
          <w:sz w:val="18"/>
          <w:szCs w:val="18"/>
        </w:rPr>
        <w:t xml:space="preserve">=128m </w:t>
      </w:r>
    </w:p>
    <w:p w:rsidR="002B272E" w:rsidRDefault="002B272E" w:rsidP="002B272E">
      <w:pPr>
        <w:ind w:left="420"/>
        <w:rPr>
          <w:rFonts w:ascii="微软雅黑" w:eastAsia="微软雅黑" w:cs="微软雅黑"/>
          <w:color w:val="000000"/>
          <w:kern w:val="0"/>
          <w:sz w:val="18"/>
          <w:szCs w:val="18"/>
        </w:rPr>
      </w:pPr>
      <w:r>
        <w:rPr>
          <w:rFonts w:ascii="微软雅黑" w:eastAsia="微软雅黑" w:cs="微软雅黑" w:hint="eastAsia"/>
          <w:color w:val="000000"/>
          <w:kern w:val="0"/>
          <w:sz w:val="18"/>
          <w:szCs w:val="18"/>
        </w:rPr>
        <w:t xml:space="preserve">-Xss256k </w:t>
      </w:r>
    </w:p>
    <w:p w:rsidR="002B272E" w:rsidRDefault="002B272E" w:rsidP="002B272E">
      <w:pPr>
        <w:ind w:left="420"/>
        <w:rPr>
          <w:rFonts w:ascii="微软雅黑" w:eastAsia="微软雅黑" w:cs="微软雅黑"/>
          <w:color w:val="000000"/>
          <w:kern w:val="0"/>
          <w:sz w:val="18"/>
          <w:szCs w:val="18"/>
        </w:rPr>
      </w:pPr>
      <w:r>
        <w:rPr>
          <w:rFonts w:ascii="微软雅黑" w:eastAsia="微软雅黑" w:cs="微软雅黑" w:hint="eastAsia"/>
          <w:color w:val="000000"/>
          <w:kern w:val="0"/>
          <w:sz w:val="18"/>
          <w:szCs w:val="18"/>
        </w:rPr>
        <w:t>-</w:t>
      </w:r>
      <w:proofErr w:type="gramStart"/>
      <w:r>
        <w:rPr>
          <w:rFonts w:ascii="微软雅黑" w:eastAsia="微软雅黑" w:cs="微软雅黑" w:hint="eastAsia"/>
          <w:color w:val="000000"/>
          <w:kern w:val="0"/>
          <w:sz w:val="18"/>
          <w:szCs w:val="18"/>
        </w:rPr>
        <w:t>XX:+</w:t>
      </w:r>
      <w:proofErr w:type="spellStart"/>
      <w:proofErr w:type="gramEnd"/>
      <w:r>
        <w:rPr>
          <w:rFonts w:ascii="微软雅黑" w:eastAsia="微软雅黑" w:cs="微软雅黑" w:hint="eastAsia"/>
          <w:color w:val="000000"/>
          <w:kern w:val="0"/>
          <w:sz w:val="18"/>
          <w:szCs w:val="18"/>
        </w:rPr>
        <w:t>DisableExplicitGC</w:t>
      </w:r>
      <w:proofErr w:type="spellEnd"/>
      <w:r>
        <w:rPr>
          <w:rFonts w:ascii="微软雅黑" w:eastAsia="微软雅黑" w:cs="微软雅黑" w:hint="eastAsia"/>
          <w:color w:val="000000"/>
          <w:kern w:val="0"/>
          <w:sz w:val="18"/>
          <w:szCs w:val="18"/>
        </w:rPr>
        <w:t xml:space="preserve"> </w:t>
      </w:r>
    </w:p>
    <w:p w:rsidR="002B272E" w:rsidRDefault="002B272E" w:rsidP="002B272E">
      <w:pPr>
        <w:ind w:left="420"/>
        <w:rPr>
          <w:rFonts w:ascii="微软雅黑" w:eastAsia="微软雅黑" w:cs="微软雅黑"/>
          <w:color w:val="000000"/>
          <w:kern w:val="0"/>
          <w:sz w:val="18"/>
          <w:szCs w:val="18"/>
        </w:rPr>
      </w:pPr>
      <w:r>
        <w:rPr>
          <w:rFonts w:ascii="微软雅黑" w:eastAsia="微软雅黑" w:cs="微软雅黑" w:hint="eastAsia"/>
          <w:color w:val="000000"/>
          <w:kern w:val="0"/>
          <w:sz w:val="18"/>
          <w:szCs w:val="18"/>
        </w:rPr>
        <w:t>-</w:t>
      </w:r>
      <w:proofErr w:type="gramStart"/>
      <w:r>
        <w:rPr>
          <w:rFonts w:ascii="微软雅黑" w:eastAsia="微软雅黑" w:cs="微软雅黑" w:hint="eastAsia"/>
          <w:color w:val="000000"/>
          <w:kern w:val="0"/>
          <w:sz w:val="18"/>
          <w:szCs w:val="18"/>
        </w:rPr>
        <w:t>XX:+</w:t>
      </w:r>
      <w:proofErr w:type="spellStart"/>
      <w:proofErr w:type="gramEnd"/>
      <w:r>
        <w:rPr>
          <w:rFonts w:ascii="微软雅黑" w:eastAsia="微软雅黑" w:cs="微软雅黑" w:hint="eastAsia"/>
          <w:color w:val="000000"/>
          <w:kern w:val="0"/>
          <w:sz w:val="18"/>
          <w:szCs w:val="18"/>
        </w:rPr>
        <w:t>UseConcMarkSweepGC</w:t>
      </w:r>
      <w:proofErr w:type="spellEnd"/>
      <w:r>
        <w:rPr>
          <w:rFonts w:ascii="微软雅黑" w:eastAsia="微软雅黑" w:cs="微软雅黑" w:hint="eastAsia"/>
          <w:color w:val="000000"/>
          <w:kern w:val="0"/>
          <w:sz w:val="18"/>
          <w:szCs w:val="18"/>
        </w:rPr>
        <w:t xml:space="preserve"> </w:t>
      </w:r>
    </w:p>
    <w:p w:rsidR="002B272E" w:rsidRDefault="002B272E" w:rsidP="002B272E">
      <w:pPr>
        <w:ind w:left="420"/>
        <w:rPr>
          <w:rFonts w:ascii="微软雅黑" w:eastAsia="微软雅黑" w:cs="微软雅黑"/>
          <w:color w:val="000000"/>
          <w:kern w:val="0"/>
          <w:sz w:val="18"/>
          <w:szCs w:val="18"/>
        </w:rPr>
      </w:pPr>
      <w:r>
        <w:rPr>
          <w:rFonts w:ascii="微软雅黑" w:eastAsia="微软雅黑" w:cs="微软雅黑" w:hint="eastAsia"/>
          <w:color w:val="000000"/>
          <w:kern w:val="0"/>
          <w:sz w:val="18"/>
          <w:szCs w:val="18"/>
        </w:rPr>
        <w:t>-</w:t>
      </w:r>
      <w:proofErr w:type="gramStart"/>
      <w:r>
        <w:rPr>
          <w:rFonts w:ascii="微软雅黑" w:eastAsia="微软雅黑" w:cs="微软雅黑" w:hint="eastAsia"/>
          <w:color w:val="000000"/>
          <w:kern w:val="0"/>
          <w:sz w:val="18"/>
          <w:szCs w:val="18"/>
        </w:rPr>
        <w:t>XX:+</w:t>
      </w:r>
      <w:proofErr w:type="spellStart"/>
      <w:proofErr w:type="gramEnd"/>
      <w:r>
        <w:rPr>
          <w:rFonts w:ascii="微软雅黑" w:eastAsia="微软雅黑" w:cs="微软雅黑" w:hint="eastAsia"/>
          <w:color w:val="000000"/>
          <w:kern w:val="0"/>
          <w:sz w:val="18"/>
          <w:szCs w:val="18"/>
        </w:rPr>
        <w:t>CMSParallelRemarkEnabled</w:t>
      </w:r>
      <w:proofErr w:type="spellEnd"/>
      <w:r>
        <w:rPr>
          <w:rFonts w:ascii="微软雅黑" w:eastAsia="微软雅黑" w:cs="微软雅黑" w:hint="eastAsia"/>
          <w:color w:val="000000"/>
          <w:kern w:val="0"/>
          <w:sz w:val="18"/>
          <w:szCs w:val="18"/>
        </w:rPr>
        <w:t xml:space="preserve"> </w:t>
      </w:r>
    </w:p>
    <w:p w:rsidR="002B272E" w:rsidRDefault="002B272E" w:rsidP="002B272E">
      <w:pPr>
        <w:ind w:left="420"/>
        <w:rPr>
          <w:rFonts w:ascii="微软雅黑" w:eastAsia="微软雅黑" w:cs="微软雅黑"/>
          <w:color w:val="000000"/>
          <w:kern w:val="0"/>
          <w:sz w:val="18"/>
          <w:szCs w:val="18"/>
        </w:rPr>
      </w:pPr>
      <w:r>
        <w:rPr>
          <w:rFonts w:ascii="微软雅黑" w:eastAsia="微软雅黑" w:cs="微软雅黑" w:hint="eastAsia"/>
          <w:color w:val="000000"/>
          <w:kern w:val="0"/>
          <w:sz w:val="18"/>
          <w:szCs w:val="18"/>
        </w:rPr>
        <w:t>-</w:t>
      </w:r>
      <w:proofErr w:type="gramStart"/>
      <w:r>
        <w:rPr>
          <w:rFonts w:ascii="微软雅黑" w:eastAsia="微软雅黑" w:cs="微软雅黑" w:hint="eastAsia"/>
          <w:color w:val="000000"/>
          <w:kern w:val="0"/>
          <w:sz w:val="18"/>
          <w:szCs w:val="18"/>
        </w:rPr>
        <w:t>XX:+</w:t>
      </w:r>
      <w:proofErr w:type="spellStart"/>
      <w:proofErr w:type="gramEnd"/>
      <w:r>
        <w:rPr>
          <w:rFonts w:ascii="微软雅黑" w:eastAsia="微软雅黑" w:cs="微软雅黑" w:hint="eastAsia"/>
          <w:color w:val="000000"/>
          <w:kern w:val="0"/>
          <w:sz w:val="18"/>
          <w:szCs w:val="18"/>
        </w:rPr>
        <w:t>UseCMSCompactAtFullCollection</w:t>
      </w:r>
      <w:proofErr w:type="spellEnd"/>
      <w:r>
        <w:rPr>
          <w:rFonts w:ascii="微软雅黑" w:eastAsia="微软雅黑" w:cs="微软雅黑" w:hint="eastAsia"/>
          <w:color w:val="000000"/>
          <w:kern w:val="0"/>
          <w:sz w:val="18"/>
          <w:szCs w:val="18"/>
        </w:rPr>
        <w:t xml:space="preserve"> </w:t>
      </w:r>
    </w:p>
    <w:p w:rsidR="002B272E" w:rsidRDefault="002B272E" w:rsidP="002B272E">
      <w:pPr>
        <w:ind w:left="420"/>
        <w:rPr>
          <w:rFonts w:ascii="微软雅黑" w:eastAsia="微软雅黑" w:cs="微软雅黑"/>
          <w:color w:val="000000"/>
          <w:kern w:val="0"/>
          <w:sz w:val="18"/>
          <w:szCs w:val="18"/>
        </w:rPr>
      </w:pPr>
      <w:r>
        <w:rPr>
          <w:rFonts w:ascii="微软雅黑" w:eastAsia="微软雅黑" w:cs="微软雅黑" w:hint="eastAsia"/>
          <w:color w:val="000000"/>
          <w:kern w:val="0"/>
          <w:sz w:val="18"/>
          <w:szCs w:val="18"/>
        </w:rPr>
        <w:t>-</w:t>
      </w:r>
      <w:proofErr w:type="spellStart"/>
      <w:proofErr w:type="gramStart"/>
      <w:r>
        <w:rPr>
          <w:rFonts w:ascii="微软雅黑" w:eastAsia="微软雅黑" w:cs="微软雅黑" w:hint="eastAsia"/>
          <w:color w:val="000000"/>
          <w:kern w:val="0"/>
          <w:sz w:val="18"/>
          <w:szCs w:val="18"/>
        </w:rPr>
        <w:t>XX:LargePageSizeInBytes</w:t>
      </w:r>
      <w:proofErr w:type="spellEnd"/>
      <w:proofErr w:type="gramEnd"/>
      <w:r>
        <w:rPr>
          <w:rFonts w:ascii="微软雅黑" w:eastAsia="微软雅黑" w:cs="微软雅黑" w:hint="eastAsia"/>
          <w:color w:val="000000"/>
          <w:kern w:val="0"/>
          <w:sz w:val="18"/>
          <w:szCs w:val="18"/>
        </w:rPr>
        <w:t xml:space="preserve">=128m </w:t>
      </w:r>
    </w:p>
    <w:p w:rsidR="002B272E" w:rsidRDefault="002B272E" w:rsidP="002B272E">
      <w:pPr>
        <w:ind w:left="420"/>
        <w:rPr>
          <w:rFonts w:ascii="微软雅黑" w:eastAsia="微软雅黑" w:cs="微软雅黑"/>
          <w:color w:val="000000"/>
          <w:kern w:val="0"/>
          <w:sz w:val="18"/>
          <w:szCs w:val="18"/>
        </w:rPr>
      </w:pPr>
      <w:r>
        <w:rPr>
          <w:rFonts w:ascii="微软雅黑" w:eastAsia="微软雅黑" w:cs="微软雅黑" w:hint="eastAsia"/>
          <w:color w:val="000000"/>
          <w:kern w:val="0"/>
          <w:sz w:val="18"/>
          <w:szCs w:val="18"/>
        </w:rPr>
        <w:t>-</w:t>
      </w:r>
      <w:proofErr w:type="gramStart"/>
      <w:r>
        <w:rPr>
          <w:rFonts w:ascii="微软雅黑" w:eastAsia="微软雅黑" w:cs="微软雅黑" w:hint="eastAsia"/>
          <w:color w:val="000000"/>
          <w:kern w:val="0"/>
          <w:sz w:val="18"/>
          <w:szCs w:val="18"/>
        </w:rPr>
        <w:t>XX:+</w:t>
      </w:r>
      <w:proofErr w:type="spellStart"/>
      <w:proofErr w:type="gramEnd"/>
      <w:r>
        <w:rPr>
          <w:rFonts w:ascii="微软雅黑" w:eastAsia="微软雅黑" w:cs="微软雅黑" w:hint="eastAsia"/>
          <w:color w:val="000000"/>
          <w:kern w:val="0"/>
          <w:sz w:val="18"/>
          <w:szCs w:val="18"/>
        </w:rPr>
        <w:t>UseFastAccessorMethods</w:t>
      </w:r>
      <w:proofErr w:type="spellEnd"/>
      <w:r>
        <w:rPr>
          <w:rFonts w:ascii="微软雅黑" w:eastAsia="微软雅黑" w:cs="微软雅黑" w:hint="eastAsia"/>
          <w:color w:val="000000"/>
          <w:kern w:val="0"/>
          <w:sz w:val="18"/>
          <w:szCs w:val="18"/>
        </w:rPr>
        <w:t xml:space="preserve"> </w:t>
      </w:r>
    </w:p>
    <w:p w:rsidR="002B272E" w:rsidRDefault="002B272E" w:rsidP="002B272E">
      <w:pPr>
        <w:ind w:left="420"/>
        <w:rPr>
          <w:rFonts w:ascii="微软雅黑" w:eastAsia="微软雅黑" w:cs="微软雅黑"/>
          <w:color w:val="000000"/>
          <w:kern w:val="0"/>
          <w:sz w:val="18"/>
          <w:szCs w:val="18"/>
        </w:rPr>
      </w:pPr>
      <w:r>
        <w:rPr>
          <w:rFonts w:ascii="微软雅黑" w:eastAsia="微软雅黑" w:cs="微软雅黑" w:hint="eastAsia"/>
          <w:color w:val="000000"/>
          <w:kern w:val="0"/>
          <w:sz w:val="18"/>
          <w:szCs w:val="18"/>
        </w:rPr>
        <w:t>-</w:t>
      </w:r>
      <w:proofErr w:type="gramStart"/>
      <w:r>
        <w:rPr>
          <w:rFonts w:ascii="微软雅黑" w:eastAsia="微软雅黑" w:cs="微软雅黑" w:hint="eastAsia"/>
          <w:color w:val="000000"/>
          <w:kern w:val="0"/>
          <w:sz w:val="18"/>
          <w:szCs w:val="18"/>
        </w:rPr>
        <w:t>XX:+</w:t>
      </w:r>
      <w:proofErr w:type="spellStart"/>
      <w:proofErr w:type="gramEnd"/>
      <w:r>
        <w:rPr>
          <w:rFonts w:ascii="微软雅黑" w:eastAsia="微软雅黑" w:cs="微软雅黑" w:hint="eastAsia"/>
          <w:color w:val="000000"/>
          <w:kern w:val="0"/>
          <w:sz w:val="18"/>
          <w:szCs w:val="18"/>
        </w:rPr>
        <w:t>UseCMSInitiatingOccupancyOnly</w:t>
      </w:r>
      <w:proofErr w:type="spellEnd"/>
      <w:r>
        <w:rPr>
          <w:rFonts w:ascii="微软雅黑" w:eastAsia="微软雅黑" w:cs="微软雅黑" w:hint="eastAsia"/>
          <w:color w:val="000000"/>
          <w:kern w:val="0"/>
          <w:sz w:val="18"/>
          <w:szCs w:val="18"/>
        </w:rPr>
        <w:t xml:space="preserve"> </w:t>
      </w:r>
    </w:p>
    <w:p w:rsidR="002B272E" w:rsidRDefault="002B272E" w:rsidP="002B272E">
      <w:pPr>
        <w:ind w:left="420"/>
        <w:rPr>
          <w:rFonts w:ascii="Calibri" w:eastAsia="宋体" w:hAnsi="Calibri" w:cs="Times New Roman"/>
        </w:rPr>
      </w:pPr>
      <w:r>
        <w:rPr>
          <w:rFonts w:ascii="微软雅黑" w:eastAsia="微软雅黑" w:cs="微软雅黑" w:hint="eastAsia"/>
          <w:color w:val="000000"/>
          <w:kern w:val="0"/>
          <w:sz w:val="18"/>
          <w:szCs w:val="18"/>
        </w:rPr>
        <w:t>-</w:t>
      </w:r>
      <w:proofErr w:type="spellStart"/>
      <w:proofErr w:type="gramStart"/>
      <w:r>
        <w:rPr>
          <w:rFonts w:ascii="微软雅黑" w:eastAsia="微软雅黑" w:cs="微软雅黑" w:hint="eastAsia"/>
          <w:color w:val="000000"/>
          <w:kern w:val="0"/>
          <w:sz w:val="18"/>
          <w:szCs w:val="18"/>
        </w:rPr>
        <w:t>XX:CMSInitiatingOccupancyFraction</w:t>
      </w:r>
      <w:proofErr w:type="spellEnd"/>
      <w:proofErr w:type="gramEnd"/>
      <w:r>
        <w:rPr>
          <w:rFonts w:ascii="微软雅黑" w:eastAsia="微软雅黑" w:cs="微软雅黑" w:hint="eastAsia"/>
          <w:color w:val="000000"/>
          <w:kern w:val="0"/>
          <w:sz w:val="18"/>
          <w:szCs w:val="18"/>
        </w:rPr>
        <w:t>=70"</w:t>
      </w:r>
    </w:p>
    <w:p w:rsidR="002B272E" w:rsidRDefault="002B272E" w:rsidP="002B272E">
      <w:pPr>
        <w:pStyle w:val="ad"/>
        <w:numPr>
          <w:ilvl w:val="0"/>
          <w:numId w:val="30"/>
        </w:numPr>
        <w:spacing w:line="360" w:lineRule="auto"/>
        <w:ind w:firstLineChars="0"/>
      </w:pPr>
      <w:r>
        <w:rPr>
          <w:rFonts w:hint="eastAsia"/>
        </w:rPr>
        <w:t>设置</w:t>
      </w:r>
      <w:r>
        <w:t>tomcat</w:t>
      </w:r>
      <w:r>
        <w:rPr>
          <w:rFonts w:hint="eastAsia"/>
        </w:rPr>
        <w:t>的线程池大小</w:t>
      </w:r>
    </w:p>
    <w:p w:rsidR="002B272E" w:rsidRDefault="002B272E" w:rsidP="002B272E">
      <w:pPr>
        <w:pStyle w:val="ad"/>
        <w:numPr>
          <w:ilvl w:val="0"/>
          <w:numId w:val="30"/>
        </w:numPr>
        <w:spacing w:line="360" w:lineRule="auto"/>
        <w:ind w:firstLineChars="0"/>
      </w:pPr>
      <w:r>
        <w:rPr>
          <w:rFonts w:hint="eastAsia"/>
        </w:rPr>
        <w:t>设置</w:t>
      </w:r>
      <w:r>
        <w:t xml:space="preserve"> IO </w:t>
      </w:r>
      <w:r>
        <w:rPr>
          <w:rFonts w:hint="eastAsia"/>
        </w:rPr>
        <w:t>模式</w:t>
      </w:r>
    </w:p>
    <w:p w:rsidR="002B272E" w:rsidRDefault="002B272E" w:rsidP="002B272E">
      <w:pPr>
        <w:pStyle w:val="ad"/>
        <w:numPr>
          <w:ilvl w:val="0"/>
          <w:numId w:val="30"/>
        </w:numPr>
        <w:spacing w:line="360" w:lineRule="auto"/>
        <w:ind w:firstLineChars="0"/>
      </w:pPr>
      <w:r>
        <w:rPr>
          <w:rFonts w:hint="eastAsia"/>
        </w:rPr>
        <w:t>配置</w:t>
      </w:r>
      <w:r>
        <w:t xml:space="preserve"> APR</w:t>
      </w:r>
    </w:p>
    <w:p w:rsidR="002B272E" w:rsidRDefault="002B272E" w:rsidP="002B272E">
      <w:r>
        <w:tab/>
      </w:r>
      <w:r>
        <w:rPr>
          <w:rFonts w:hint="eastAsia"/>
        </w:rPr>
        <w:t>可以参考文章：</w:t>
      </w:r>
      <w:r w:rsidR="006748A6">
        <w:fldChar w:fldCharType="begin"/>
      </w:r>
      <w:r w:rsidR="006748A6">
        <w:instrText xml:space="preserve"> HYPERLINK "https://www.cnblogs.com/zhuawang/p/5213192.html" </w:instrText>
      </w:r>
      <w:r w:rsidR="006748A6">
        <w:fldChar w:fldCharType="separate"/>
      </w:r>
      <w:r>
        <w:rPr>
          <w:rStyle w:val="aa"/>
        </w:rPr>
        <w:t>https://www.cnblogs.com/zhuawang/p/5213192.html</w:t>
      </w:r>
      <w:r w:rsidR="006748A6">
        <w:rPr>
          <w:rStyle w:val="aa"/>
        </w:rPr>
        <w:fldChar w:fldCharType="end"/>
      </w:r>
      <w:r>
        <w:t xml:space="preserve"> </w:t>
      </w:r>
    </w:p>
    <w:p w:rsidR="002B272E" w:rsidRDefault="002B272E" w:rsidP="002B272E">
      <w:pPr>
        <w:pStyle w:val="2"/>
        <w:numPr>
          <w:ilvl w:val="1"/>
          <w:numId w:val="4"/>
        </w:numPr>
        <w:jc w:val="both"/>
      </w:pPr>
      <w:r>
        <w:t>Java</w:t>
      </w:r>
      <w:r>
        <w:rPr>
          <w:rFonts w:hint="eastAsia"/>
        </w:rPr>
        <w:t>程序优化</w:t>
      </w:r>
    </w:p>
    <w:p w:rsidR="002B272E" w:rsidRDefault="002B272E" w:rsidP="002B272E">
      <w:pPr>
        <w:pStyle w:val="ad"/>
        <w:numPr>
          <w:ilvl w:val="1"/>
          <w:numId w:val="31"/>
        </w:numPr>
        <w:spacing w:line="360" w:lineRule="auto"/>
        <w:ind w:firstLineChars="0"/>
      </w:pPr>
      <w:r>
        <w:rPr>
          <w:rFonts w:hint="eastAsia"/>
        </w:rPr>
        <w:t>养成良好的编程习惯</w:t>
      </w:r>
    </w:p>
    <w:p w:rsidR="002B272E" w:rsidRDefault="002B272E" w:rsidP="002B272E">
      <w:pPr>
        <w:pStyle w:val="ad"/>
        <w:numPr>
          <w:ilvl w:val="1"/>
          <w:numId w:val="31"/>
        </w:numPr>
        <w:spacing w:line="360" w:lineRule="auto"/>
        <w:ind w:firstLineChars="0"/>
      </w:pPr>
      <w:r>
        <w:rPr>
          <w:rFonts w:hint="eastAsia"/>
        </w:rPr>
        <w:t>不要重复创建太多对象</w:t>
      </w:r>
    </w:p>
    <w:p w:rsidR="002B272E" w:rsidRDefault="002B272E" w:rsidP="002B272E">
      <w:pPr>
        <w:pStyle w:val="ad"/>
        <w:numPr>
          <w:ilvl w:val="1"/>
          <w:numId w:val="31"/>
        </w:numPr>
        <w:spacing w:line="360" w:lineRule="auto"/>
        <w:ind w:firstLineChars="0"/>
      </w:pPr>
      <w:r>
        <w:rPr>
          <w:rFonts w:hint="eastAsia"/>
        </w:rPr>
        <w:t>流</w:t>
      </w:r>
      <w:r>
        <w:t>/</w:t>
      </w:r>
      <w:r>
        <w:rPr>
          <w:rFonts w:hint="eastAsia"/>
        </w:rPr>
        <w:t>文件</w:t>
      </w:r>
      <w:r>
        <w:t>/</w:t>
      </w:r>
      <w:r>
        <w:rPr>
          <w:rFonts w:hint="eastAsia"/>
        </w:rPr>
        <w:t>连接</w:t>
      </w:r>
      <w:r>
        <w:t xml:space="preserve"> </w:t>
      </w:r>
      <w:r>
        <w:rPr>
          <w:rFonts w:hint="eastAsia"/>
        </w:rPr>
        <w:t>一定要记得在</w:t>
      </w:r>
      <w:r>
        <w:t>finally</w:t>
      </w:r>
      <w:r>
        <w:rPr>
          <w:rFonts w:hint="eastAsia"/>
        </w:rPr>
        <w:t>块中关闭</w:t>
      </w:r>
    </w:p>
    <w:p w:rsidR="002B272E" w:rsidRDefault="002B272E" w:rsidP="002B272E">
      <w:pPr>
        <w:pStyle w:val="ad"/>
        <w:numPr>
          <w:ilvl w:val="1"/>
          <w:numId w:val="31"/>
        </w:numPr>
        <w:spacing w:line="360" w:lineRule="auto"/>
        <w:ind w:firstLineChars="0"/>
      </w:pPr>
      <w:r>
        <w:rPr>
          <w:rFonts w:hint="eastAsia"/>
        </w:rPr>
        <w:t>少用重量级同步锁</w:t>
      </w:r>
      <w:r>
        <w:t>synchronized</w:t>
      </w:r>
      <w:r>
        <w:rPr>
          <w:rFonts w:hint="eastAsia"/>
        </w:rPr>
        <w:t>，采用</w:t>
      </w:r>
      <w:r>
        <w:t>Lock</w:t>
      </w:r>
    </w:p>
    <w:p w:rsidR="002B272E" w:rsidRDefault="002B272E" w:rsidP="002B272E">
      <w:pPr>
        <w:pStyle w:val="ad"/>
        <w:numPr>
          <w:ilvl w:val="1"/>
          <w:numId w:val="31"/>
        </w:numPr>
        <w:spacing w:line="360" w:lineRule="auto"/>
        <w:ind w:firstLineChars="0"/>
      </w:pPr>
      <w:r>
        <w:rPr>
          <w:rFonts w:hint="eastAsia"/>
        </w:rPr>
        <w:t>不要在循环体中使用</w:t>
      </w:r>
      <w:r>
        <w:t>try/catch</w:t>
      </w:r>
    </w:p>
    <w:p w:rsidR="002B272E" w:rsidRDefault="002B272E" w:rsidP="002B272E">
      <w:pPr>
        <w:pStyle w:val="ad"/>
        <w:numPr>
          <w:ilvl w:val="1"/>
          <w:numId w:val="31"/>
        </w:numPr>
        <w:spacing w:line="360" w:lineRule="auto"/>
        <w:ind w:firstLineChars="0"/>
      </w:pPr>
      <w:r>
        <w:rPr>
          <w:rFonts w:hint="eastAsia"/>
        </w:rPr>
        <w:t>多定义局部变量，少定义成员变量</w:t>
      </w:r>
    </w:p>
    <w:p w:rsidR="002B272E" w:rsidRDefault="002B272E" w:rsidP="002B272E">
      <w:pPr>
        <w:pStyle w:val="ad"/>
        <w:numPr>
          <w:ilvl w:val="1"/>
          <w:numId w:val="31"/>
        </w:numPr>
        <w:spacing w:line="360" w:lineRule="auto"/>
        <w:ind w:firstLineChars="0"/>
      </w:pPr>
      <w:r>
        <w:t>......</w:t>
      </w:r>
    </w:p>
    <w:p w:rsidR="002B272E" w:rsidRDefault="002B272E" w:rsidP="002B272E">
      <w:pPr>
        <w:pStyle w:val="2"/>
        <w:numPr>
          <w:ilvl w:val="1"/>
          <w:numId w:val="4"/>
        </w:numPr>
        <w:jc w:val="both"/>
      </w:pPr>
      <w:r>
        <w:rPr>
          <w:rFonts w:hint="eastAsia"/>
        </w:rPr>
        <w:t>数据库优化</w:t>
      </w:r>
    </w:p>
    <w:p w:rsidR="002B272E" w:rsidRDefault="002B272E" w:rsidP="002B272E">
      <w:pPr>
        <w:pStyle w:val="3"/>
        <w:numPr>
          <w:ilvl w:val="2"/>
          <w:numId w:val="4"/>
        </w:numPr>
        <w:shd w:val="clear" w:color="auto" w:fill="auto"/>
        <w:spacing w:before="260" w:after="260" w:line="415" w:lineRule="auto"/>
        <w:jc w:val="both"/>
      </w:pPr>
      <w:r>
        <w:rPr>
          <w:rFonts w:hint="eastAsia"/>
        </w:rPr>
        <w:t>数据库服务器优化</w:t>
      </w:r>
    </w:p>
    <w:p w:rsidR="002B272E" w:rsidRDefault="002B272E" w:rsidP="002B272E">
      <w:pPr>
        <w:ind w:firstLine="420"/>
      </w:pPr>
      <w:r>
        <w:rPr>
          <w:rFonts w:hint="eastAsia"/>
        </w:rPr>
        <w:t>修改数据库服务器的配置文件的参数，偏</w:t>
      </w:r>
      <w:r>
        <w:t xml:space="preserve">DBA </w:t>
      </w:r>
      <w:r>
        <w:rPr>
          <w:rFonts w:hint="eastAsia"/>
        </w:rPr>
        <w:t>（数据库管理员）</w:t>
      </w:r>
    </w:p>
    <w:p w:rsidR="002B272E" w:rsidRDefault="002B272E" w:rsidP="002B272E">
      <w:pPr>
        <w:pStyle w:val="3"/>
        <w:numPr>
          <w:ilvl w:val="2"/>
          <w:numId w:val="4"/>
        </w:numPr>
        <w:shd w:val="clear" w:color="auto" w:fill="auto"/>
        <w:spacing w:before="260" w:after="260" w:line="415" w:lineRule="auto"/>
        <w:jc w:val="both"/>
      </w:pPr>
      <w:r>
        <w:rPr>
          <w:rFonts w:hint="eastAsia"/>
        </w:rPr>
        <w:lastRenderedPageBreak/>
        <w:t>数据库架构优化</w:t>
      </w:r>
    </w:p>
    <w:p w:rsidR="002B272E" w:rsidRDefault="002B272E" w:rsidP="002B272E">
      <w:pPr>
        <w:pStyle w:val="ad"/>
        <w:numPr>
          <w:ilvl w:val="0"/>
          <w:numId w:val="32"/>
        </w:numPr>
        <w:spacing w:line="360" w:lineRule="auto"/>
        <w:ind w:firstLineChars="0"/>
      </w:pPr>
      <w:r>
        <w:rPr>
          <w:rFonts w:hint="eastAsia"/>
        </w:rPr>
        <w:t>将数据库服务器和应用服务器分离</w:t>
      </w:r>
    </w:p>
    <w:p w:rsidR="002B272E" w:rsidRDefault="002B272E" w:rsidP="002B272E">
      <w:pPr>
        <w:pStyle w:val="ad"/>
        <w:numPr>
          <w:ilvl w:val="0"/>
          <w:numId w:val="32"/>
        </w:numPr>
        <w:spacing w:line="360" w:lineRule="auto"/>
        <w:ind w:firstLineChars="0"/>
      </w:pPr>
      <w:r>
        <w:rPr>
          <w:rFonts w:hint="eastAsia"/>
        </w:rPr>
        <w:t>读写分离：通过数据库主从架构解决，写数据时操作主库，读数据时操作从库，分摊读写压力</w:t>
      </w:r>
    </w:p>
    <w:p w:rsidR="002B272E" w:rsidRDefault="002B272E" w:rsidP="002B272E">
      <w:pPr>
        <w:pStyle w:val="ad"/>
        <w:numPr>
          <w:ilvl w:val="0"/>
          <w:numId w:val="32"/>
        </w:numPr>
        <w:spacing w:line="360" w:lineRule="auto"/>
        <w:ind w:firstLineChars="0"/>
      </w:pPr>
      <w:r>
        <w:rPr>
          <w:rFonts w:hint="eastAsia"/>
        </w:rPr>
        <w:t>分库分表：扩容数据库，解决数据量容量问题</w:t>
      </w:r>
    </w:p>
    <w:p w:rsidR="002B272E" w:rsidRDefault="002B272E" w:rsidP="002B272E">
      <w:pPr>
        <w:pStyle w:val="3"/>
        <w:numPr>
          <w:ilvl w:val="2"/>
          <w:numId w:val="4"/>
        </w:numPr>
        <w:shd w:val="clear" w:color="auto" w:fill="auto"/>
        <w:spacing w:before="260" w:after="260" w:line="415" w:lineRule="auto"/>
        <w:jc w:val="both"/>
      </w:pPr>
      <w:r>
        <w:rPr>
          <w:rFonts w:hint="eastAsia"/>
        </w:rPr>
        <w:t>数据库索引优化</w:t>
      </w:r>
    </w:p>
    <w:p w:rsidR="002B272E" w:rsidRDefault="002B272E" w:rsidP="002B272E">
      <w:pPr>
        <w:pStyle w:val="ad"/>
        <w:numPr>
          <w:ilvl w:val="1"/>
          <w:numId w:val="33"/>
        </w:numPr>
        <w:spacing w:line="360" w:lineRule="auto"/>
        <w:ind w:firstLineChars="0"/>
      </w:pPr>
      <w:r>
        <w:rPr>
          <w:rFonts w:hint="eastAsia"/>
        </w:rPr>
        <w:t>建立合适的索引</w:t>
      </w:r>
    </w:p>
    <w:p w:rsidR="002B272E" w:rsidRDefault="002B272E" w:rsidP="002B272E">
      <w:pPr>
        <w:pStyle w:val="ad"/>
        <w:numPr>
          <w:ilvl w:val="1"/>
          <w:numId w:val="33"/>
        </w:numPr>
        <w:spacing w:line="360" w:lineRule="auto"/>
        <w:ind w:firstLineChars="0"/>
      </w:pPr>
      <w:r>
        <w:rPr>
          <w:rFonts w:hint="eastAsia"/>
        </w:rPr>
        <w:t>建立索引的字段尽量的小，最好是数值</w:t>
      </w:r>
    </w:p>
    <w:p w:rsidR="002B272E" w:rsidRDefault="002B272E" w:rsidP="002B272E">
      <w:pPr>
        <w:pStyle w:val="ad"/>
        <w:numPr>
          <w:ilvl w:val="1"/>
          <w:numId w:val="33"/>
        </w:numPr>
        <w:spacing w:line="360" w:lineRule="auto"/>
        <w:ind w:firstLineChars="0"/>
      </w:pPr>
      <w:r>
        <w:rPr>
          <w:rFonts w:hint="eastAsia"/>
        </w:rPr>
        <w:t>尽量在唯一性高的字段上创建索引，主键、序号等</w:t>
      </w:r>
    </w:p>
    <w:p w:rsidR="002B272E" w:rsidRDefault="002B272E" w:rsidP="002B272E">
      <w:pPr>
        <w:pStyle w:val="ad"/>
        <w:numPr>
          <w:ilvl w:val="1"/>
          <w:numId w:val="33"/>
        </w:numPr>
        <w:spacing w:line="360" w:lineRule="auto"/>
        <w:ind w:firstLineChars="0"/>
      </w:pPr>
      <w:r>
        <w:rPr>
          <w:rFonts w:hint="eastAsia"/>
        </w:rPr>
        <w:t>不要在性别这种唯一性很低的字段上创建索引</w:t>
      </w:r>
    </w:p>
    <w:p w:rsidR="002B272E" w:rsidRDefault="002B272E" w:rsidP="002B272E">
      <w:pPr>
        <w:pStyle w:val="3"/>
        <w:numPr>
          <w:ilvl w:val="2"/>
          <w:numId w:val="4"/>
        </w:numPr>
        <w:shd w:val="clear" w:color="auto" w:fill="auto"/>
        <w:spacing w:before="260" w:after="260" w:line="415" w:lineRule="auto"/>
        <w:jc w:val="both"/>
      </w:pPr>
      <w:r>
        <w:t>SQL</w:t>
      </w:r>
      <w:r>
        <w:rPr>
          <w:rFonts w:hint="eastAsia"/>
        </w:rPr>
        <w:t>优化</w:t>
      </w:r>
    </w:p>
    <w:p w:rsidR="002B272E" w:rsidRDefault="002B272E" w:rsidP="002B272E">
      <w:r>
        <w:tab/>
        <w:t>SQL</w:t>
      </w:r>
      <w:r>
        <w:rPr>
          <w:rFonts w:hint="eastAsia"/>
        </w:rPr>
        <w:t>优化很多，可以总结出很多经验；</w:t>
      </w:r>
    </w:p>
    <w:p w:rsidR="002B272E" w:rsidRDefault="002B272E" w:rsidP="002B272E">
      <w:r>
        <w:tab/>
      </w:r>
      <w:r>
        <w:rPr>
          <w:rFonts w:hint="eastAsia"/>
        </w:rPr>
        <w:t>参考文章：</w:t>
      </w:r>
      <w:bookmarkStart w:id="3" w:name="OLE_LINK1"/>
      <w:bookmarkStart w:id="4" w:name="OLE_LINK2"/>
      <w:r>
        <w:t>https://blog.csdn.net/jie_liang/article/details/77340905</w:t>
      </w:r>
    </w:p>
    <w:bookmarkEnd w:id="3"/>
    <w:bookmarkEnd w:id="4"/>
    <w:p w:rsidR="002B272E" w:rsidRDefault="002B272E" w:rsidP="002B272E">
      <w:pPr>
        <w:pStyle w:val="3"/>
        <w:numPr>
          <w:ilvl w:val="2"/>
          <w:numId w:val="4"/>
        </w:numPr>
        <w:shd w:val="clear" w:color="auto" w:fill="auto"/>
        <w:spacing w:before="260" w:after="260" w:line="415" w:lineRule="auto"/>
        <w:jc w:val="both"/>
      </w:pPr>
      <w:r>
        <w:rPr>
          <w:rFonts w:hint="eastAsia"/>
        </w:rPr>
        <w:t>采用数据搜索引擎</w:t>
      </w:r>
    </w:p>
    <w:p w:rsidR="002B272E" w:rsidRDefault="002B272E" w:rsidP="002B272E">
      <w:pPr>
        <w:ind w:firstLine="420"/>
      </w:pPr>
      <w:bookmarkStart w:id="5" w:name="OLE_LINK3"/>
      <w:bookmarkStart w:id="6" w:name="OLE_LINK4"/>
      <w:proofErr w:type="spellStart"/>
      <w:r>
        <w:t>solr</w:t>
      </w:r>
      <w:bookmarkEnd w:id="5"/>
      <w:bookmarkEnd w:id="6"/>
      <w:proofErr w:type="spellEnd"/>
      <w:r>
        <w:t xml:space="preserve"> / </w:t>
      </w:r>
      <w:proofErr w:type="spellStart"/>
      <w:r>
        <w:t>elasticsearch</w:t>
      </w:r>
      <w:proofErr w:type="spellEnd"/>
    </w:p>
    <w:p w:rsidR="002B272E" w:rsidRDefault="002B272E" w:rsidP="002B272E">
      <w:pPr>
        <w:pStyle w:val="2"/>
        <w:numPr>
          <w:ilvl w:val="1"/>
          <w:numId w:val="4"/>
        </w:numPr>
        <w:jc w:val="both"/>
      </w:pPr>
      <w:r>
        <w:t>Nginx</w:t>
      </w:r>
      <w:r>
        <w:rPr>
          <w:rFonts w:hint="eastAsia"/>
        </w:rPr>
        <w:t>优化</w:t>
      </w:r>
    </w:p>
    <w:p w:rsidR="002B272E" w:rsidRDefault="002B272E" w:rsidP="002B272E">
      <w:pPr>
        <w:pStyle w:val="3"/>
        <w:numPr>
          <w:ilvl w:val="2"/>
          <w:numId w:val="4"/>
        </w:numPr>
        <w:shd w:val="clear" w:color="auto" w:fill="auto"/>
        <w:spacing w:before="260" w:after="260" w:line="415" w:lineRule="auto"/>
        <w:jc w:val="both"/>
      </w:pPr>
      <w:r>
        <w:rPr>
          <w:rFonts w:hint="eastAsia"/>
        </w:rPr>
        <w:t>调整配置文件参数</w:t>
      </w:r>
    </w:p>
    <w:p w:rsidR="002B272E" w:rsidRDefault="002B272E" w:rsidP="002B272E">
      <w:r>
        <w:tab/>
      </w:r>
      <w:proofErr w:type="spellStart"/>
      <w:r>
        <w:t>worker_processes</w:t>
      </w:r>
      <w:proofErr w:type="spellEnd"/>
      <w:r>
        <w:t xml:space="preserve"> 16; </w:t>
      </w:r>
    </w:p>
    <w:p w:rsidR="002B272E" w:rsidRDefault="002B272E" w:rsidP="002B272E">
      <w:pPr>
        <w:ind w:firstLine="420"/>
      </w:pPr>
      <w:proofErr w:type="spellStart"/>
      <w:r>
        <w:t>gzip</w:t>
      </w:r>
      <w:proofErr w:type="spellEnd"/>
      <w:r>
        <w:t xml:space="preserve">  on;  #</w:t>
      </w:r>
      <w:r>
        <w:rPr>
          <w:rFonts w:hint="eastAsia"/>
        </w:rPr>
        <w:t>开启</w:t>
      </w:r>
      <w:proofErr w:type="spellStart"/>
      <w:r>
        <w:t>gzip</w:t>
      </w:r>
      <w:proofErr w:type="spellEnd"/>
      <w:r>
        <w:rPr>
          <w:rFonts w:hint="eastAsia"/>
        </w:rPr>
        <w:t>压缩输出</w:t>
      </w:r>
    </w:p>
    <w:p w:rsidR="002B272E" w:rsidRDefault="002B272E" w:rsidP="002B272E">
      <w:pPr>
        <w:ind w:firstLine="420"/>
      </w:pPr>
      <w:r>
        <w:t xml:space="preserve">events { </w:t>
      </w:r>
    </w:p>
    <w:p w:rsidR="002B272E" w:rsidRDefault="002B272E" w:rsidP="002B272E">
      <w:pPr>
        <w:ind w:left="420" w:firstLine="420"/>
      </w:pPr>
      <w:proofErr w:type="spellStart"/>
      <w:r>
        <w:t>worker_connections</w:t>
      </w:r>
      <w:proofErr w:type="spellEnd"/>
      <w:r>
        <w:t xml:space="preserve"> 65535; #</w:t>
      </w:r>
      <w:r>
        <w:rPr>
          <w:rFonts w:hint="eastAsia"/>
        </w:rPr>
        <w:t>极限值</w:t>
      </w:r>
      <w:r>
        <w:t>65535</w:t>
      </w:r>
    </w:p>
    <w:p w:rsidR="002B272E" w:rsidRDefault="002B272E" w:rsidP="002B272E">
      <w:r>
        <w:t xml:space="preserve">  </w:t>
      </w:r>
      <w:r>
        <w:tab/>
      </w:r>
      <w:r>
        <w:tab/>
      </w:r>
      <w:proofErr w:type="spellStart"/>
      <w:r>
        <w:t>multi_accept</w:t>
      </w:r>
      <w:proofErr w:type="spellEnd"/>
      <w:r>
        <w:t xml:space="preserve"> on; #</w:t>
      </w:r>
      <w:r>
        <w:rPr>
          <w:rFonts w:hint="eastAsia"/>
        </w:rPr>
        <w:t>开启多路连接</w:t>
      </w:r>
    </w:p>
    <w:p w:rsidR="002B272E" w:rsidRDefault="002B272E" w:rsidP="002B272E">
      <w:r>
        <w:t xml:space="preserve">  </w:t>
      </w:r>
      <w:r>
        <w:tab/>
      </w:r>
      <w:r>
        <w:tab/>
        <w:t xml:space="preserve">use </w:t>
      </w:r>
      <w:proofErr w:type="spellStart"/>
      <w:r>
        <w:t>epoll</w:t>
      </w:r>
      <w:proofErr w:type="spellEnd"/>
      <w:r>
        <w:t>; #</w:t>
      </w:r>
      <w:r>
        <w:rPr>
          <w:rFonts w:hint="eastAsia"/>
        </w:rPr>
        <w:t>使用</w:t>
      </w:r>
      <w:proofErr w:type="spellStart"/>
      <w:r>
        <w:t>epoll</w:t>
      </w:r>
      <w:proofErr w:type="spellEnd"/>
      <w:r>
        <w:rPr>
          <w:rFonts w:hint="eastAsia"/>
        </w:rPr>
        <w:t>模型</w:t>
      </w:r>
    </w:p>
    <w:p w:rsidR="002B272E" w:rsidRDefault="002B272E" w:rsidP="002B272E">
      <w:pPr>
        <w:ind w:firstLine="420"/>
      </w:pPr>
      <w:r>
        <w:t>}</w:t>
      </w:r>
    </w:p>
    <w:p w:rsidR="002B272E" w:rsidRDefault="002B272E" w:rsidP="002B272E">
      <w:pPr>
        <w:pStyle w:val="2"/>
        <w:numPr>
          <w:ilvl w:val="1"/>
          <w:numId w:val="4"/>
        </w:numPr>
        <w:jc w:val="both"/>
      </w:pPr>
      <w:r>
        <w:lastRenderedPageBreak/>
        <w:t>Linux</w:t>
      </w:r>
      <w:r>
        <w:rPr>
          <w:rFonts w:hint="eastAsia"/>
        </w:rPr>
        <w:t>优化</w:t>
      </w:r>
    </w:p>
    <w:p w:rsidR="002B272E" w:rsidRDefault="002B272E" w:rsidP="002B272E">
      <w:pPr>
        <w:ind w:firstLine="420"/>
      </w:pPr>
      <w:r>
        <w:rPr>
          <w:rFonts w:hint="eastAsia"/>
        </w:rPr>
        <w:t>优化</w:t>
      </w:r>
      <w:r>
        <w:t>Linux</w:t>
      </w:r>
      <w:r>
        <w:rPr>
          <w:rFonts w:hint="eastAsia"/>
        </w:rPr>
        <w:t>内核参数</w:t>
      </w:r>
    </w:p>
    <w:p w:rsidR="002B272E" w:rsidRDefault="002B272E" w:rsidP="002B272E">
      <w:r>
        <w:tab/>
      </w:r>
      <w:r>
        <w:rPr>
          <w:rFonts w:hint="eastAsia"/>
        </w:rPr>
        <w:t>修改</w:t>
      </w:r>
      <w:r>
        <w:t>/</w:t>
      </w:r>
      <w:proofErr w:type="spellStart"/>
      <w:r>
        <w:t>etc</w:t>
      </w:r>
      <w:proofErr w:type="spellEnd"/>
      <w:r>
        <w:t>/</w:t>
      </w:r>
      <w:proofErr w:type="spellStart"/>
      <w:r>
        <w:t>sysctl.conf</w:t>
      </w:r>
      <w:proofErr w:type="spellEnd"/>
    </w:p>
    <w:p w:rsidR="002B272E" w:rsidRDefault="002B272E" w:rsidP="002B272E">
      <w:r>
        <w:tab/>
      </w:r>
      <w:hyperlink r:id="rId13" w:history="1">
        <w:r>
          <w:rPr>
            <w:rStyle w:val="aa"/>
          </w:rPr>
          <w:t>http://blog.51cto.com/yangrong/1567427</w:t>
        </w:r>
      </w:hyperlink>
      <w:r>
        <w:t xml:space="preserve">  </w:t>
      </w:r>
      <w:proofErr w:type="gramStart"/>
      <w:r>
        <w:rPr>
          <w:rFonts w:hint="eastAsia"/>
        </w:rPr>
        <w:t>偏运维</w:t>
      </w:r>
      <w:proofErr w:type="gramEnd"/>
      <w:r>
        <w:rPr>
          <w:rFonts w:hint="eastAsia"/>
        </w:rPr>
        <w:t>的职责</w:t>
      </w:r>
    </w:p>
    <w:p w:rsidR="002B272E" w:rsidRDefault="002B272E" w:rsidP="002B272E">
      <w:pPr>
        <w:pStyle w:val="2"/>
        <w:numPr>
          <w:ilvl w:val="1"/>
          <w:numId w:val="4"/>
        </w:numPr>
        <w:jc w:val="both"/>
      </w:pPr>
      <w:r>
        <w:rPr>
          <w:rFonts w:hint="eastAsia"/>
        </w:rPr>
        <w:t>网络优化</w:t>
      </w:r>
    </w:p>
    <w:p w:rsidR="002B272E" w:rsidRDefault="002B272E" w:rsidP="002B272E">
      <w:r>
        <w:tab/>
      </w:r>
      <w:r>
        <w:rPr>
          <w:rFonts w:hint="eastAsia"/>
        </w:rPr>
        <w:t>机房、带宽、路由器等方面优化</w:t>
      </w:r>
    </w:p>
    <w:p w:rsidR="002B272E" w:rsidRDefault="002B272E" w:rsidP="002B272E">
      <w:r>
        <w:tab/>
      </w:r>
      <w:r>
        <w:rPr>
          <w:rFonts w:hint="eastAsia"/>
        </w:rPr>
        <w:t>网络架构更合理</w:t>
      </w:r>
    </w:p>
    <w:p w:rsidR="002B272E" w:rsidRDefault="002B272E" w:rsidP="002B272E">
      <w:r>
        <w:tab/>
      </w:r>
      <w:r>
        <w:rPr>
          <w:rFonts w:hint="eastAsia"/>
        </w:rPr>
        <w:t>运维的职责</w:t>
      </w:r>
    </w:p>
    <w:p w:rsidR="002B272E" w:rsidRDefault="002B272E" w:rsidP="002B272E">
      <w:pPr>
        <w:pStyle w:val="2"/>
        <w:numPr>
          <w:ilvl w:val="1"/>
          <w:numId w:val="4"/>
        </w:numPr>
        <w:jc w:val="both"/>
      </w:pPr>
      <w:r>
        <w:rPr>
          <w:rFonts w:hint="eastAsia"/>
        </w:rPr>
        <w:t>前端优化</w:t>
      </w:r>
    </w:p>
    <w:p w:rsidR="002B272E" w:rsidRDefault="002B272E" w:rsidP="002B272E">
      <w:pPr>
        <w:pStyle w:val="3"/>
        <w:numPr>
          <w:ilvl w:val="2"/>
          <w:numId w:val="4"/>
        </w:numPr>
        <w:shd w:val="clear" w:color="auto" w:fill="auto"/>
        <w:spacing w:before="260" w:after="260" w:line="415" w:lineRule="auto"/>
        <w:jc w:val="both"/>
      </w:pPr>
      <w:proofErr w:type="spellStart"/>
      <w:r>
        <w:t>js</w:t>
      </w:r>
      <w:proofErr w:type="spellEnd"/>
      <w:r>
        <w:rPr>
          <w:rFonts w:hint="eastAsia"/>
        </w:rPr>
        <w:t>优化</w:t>
      </w:r>
    </w:p>
    <w:p w:rsidR="002B272E" w:rsidRDefault="002B272E" w:rsidP="002B272E">
      <w:pPr>
        <w:pStyle w:val="ad"/>
        <w:numPr>
          <w:ilvl w:val="0"/>
          <w:numId w:val="34"/>
        </w:numPr>
        <w:spacing w:line="360" w:lineRule="auto"/>
        <w:ind w:firstLineChars="0"/>
      </w:pPr>
      <w:r>
        <w:rPr>
          <w:rFonts w:hint="eastAsia"/>
        </w:rPr>
        <w:t>压缩变小</w:t>
      </w:r>
    </w:p>
    <w:p w:rsidR="002B272E" w:rsidRDefault="002B272E" w:rsidP="002B272E">
      <w:r>
        <w:tab/>
      </w:r>
      <w:r>
        <w:tab/>
      </w:r>
      <w:r>
        <w:rPr>
          <w:rFonts w:hint="eastAsia"/>
        </w:rPr>
        <w:t>压缩工具</w:t>
      </w:r>
    </w:p>
    <w:p w:rsidR="002B272E" w:rsidRDefault="002B272E" w:rsidP="002B272E">
      <w:pPr>
        <w:pStyle w:val="ad"/>
        <w:numPr>
          <w:ilvl w:val="0"/>
          <w:numId w:val="34"/>
        </w:numPr>
        <w:spacing w:line="360" w:lineRule="auto"/>
        <w:ind w:firstLineChars="0"/>
      </w:pPr>
      <w:r>
        <w:rPr>
          <w:rFonts w:hint="eastAsia"/>
        </w:rPr>
        <w:t>多个</w:t>
      </w:r>
      <w:proofErr w:type="spellStart"/>
      <w:r>
        <w:t>js</w:t>
      </w:r>
      <w:proofErr w:type="spellEnd"/>
      <w:r>
        <w:rPr>
          <w:rFonts w:hint="eastAsia"/>
        </w:rPr>
        <w:t>合并成一个</w:t>
      </w:r>
      <w:proofErr w:type="spellStart"/>
      <w:r>
        <w:t>js</w:t>
      </w:r>
      <w:proofErr w:type="spellEnd"/>
      <w:r>
        <w:rPr>
          <w:rFonts w:hint="eastAsia"/>
        </w:rPr>
        <w:t>文件，直接手动拷贝到一个文件中去，页面只加载这一个文件或者利用程序</w:t>
      </w:r>
      <w:r>
        <w:t>,</w:t>
      </w:r>
      <w:r>
        <w:rPr>
          <w:rFonts w:hint="eastAsia"/>
        </w:rPr>
        <w:t>比如</w:t>
      </w:r>
      <w:r>
        <w:t>controller</w:t>
      </w:r>
      <w:r>
        <w:rPr>
          <w:rFonts w:hint="eastAsia"/>
        </w:rPr>
        <w:t>，</w:t>
      </w:r>
      <w:r>
        <w:t>/aa/</w:t>
      </w:r>
      <w:proofErr w:type="spellStart"/>
      <w:r>
        <w:t>js?path</w:t>
      </w:r>
      <w:proofErr w:type="spellEnd"/>
      <w:r>
        <w:t>=</w:t>
      </w:r>
      <w:proofErr w:type="gramStart"/>
      <w:r>
        <w:t>xxx.js,xxx.js</w:t>
      </w:r>
      <w:proofErr w:type="gramEnd"/>
    </w:p>
    <w:p w:rsidR="002B272E" w:rsidRDefault="002B272E" w:rsidP="002B272E">
      <w:pPr>
        <w:pStyle w:val="3"/>
        <w:numPr>
          <w:ilvl w:val="2"/>
          <w:numId w:val="4"/>
        </w:numPr>
        <w:shd w:val="clear" w:color="auto" w:fill="auto"/>
        <w:spacing w:before="260" w:after="260" w:line="415" w:lineRule="auto"/>
        <w:jc w:val="both"/>
      </w:pPr>
      <w:proofErr w:type="spellStart"/>
      <w:r>
        <w:t>css</w:t>
      </w:r>
      <w:proofErr w:type="spellEnd"/>
      <w:r>
        <w:rPr>
          <w:rFonts w:hint="eastAsia"/>
        </w:rPr>
        <w:t>优化</w:t>
      </w:r>
    </w:p>
    <w:p w:rsidR="002B272E" w:rsidRDefault="002B272E" w:rsidP="002B272E">
      <w:pPr>
        <w:pStyle w:val="ad"/>
        <w:numPr>
          <w:ilvl w:val="0"/>
          <w:numId w:val="34"/>
        </w:numPr>
        <w:spacing w:line="360" w:lineRule="auto"/>
        <w:ind w:firstLineChars="0"/>
      </w:pPr>
      <w:r>
        <w:rPr>
          <w:rFonts w:hint="eastAsia"/>
        </w:rPr>
        <w:t>压缩变小</w:t>
      </w:r>
    </w:p>
    <w:p w:rsidR="002B272E" w:rsidRDefault="002B272E" w:rsidP="002B272E">
      <w:pPr>
        <w:pStyle w:val="ad"/>
        <w:numPr>
          <w:ilvl w:val="0"/>
          <w:numId w:val="34"/>
        </w:numPr>
        <w:spacing w:line="360" w:lineRule="auto"/>
        <w:ind w:firstLineChars="0"/>
      </w:pPr>
      <w:r>
        <w:rPr>
          <w:rFonts w:hint="eastAsia"/>
        </w:rPr>
        <w:t>多个</w:t>
      </w:r>
      <w:proofErr w:type="spellStart"/>
      <w:r>
        <w:t>css</w:t>
      </w:r>
      <w:proofErr w:type="spellEnd"/>
      <w:r>
        <w:rPr>
          <w:rFonts w:hint="eastAsia"/>
        </w:rPr>
        <w:t>文件合并成一个</w:t>
      </w:r>
      <w:proofErr w:type="spellStart"/>
      <w:r>
        <w:t>css</w:t>
      </w:r>
      <w:proofErr w:type="spellEnd"/>
      <w:r>
        <w:rPr>
          <w:rFonts w:hint="eastAsia"/>
        </w:rPr>
        <w:t>文件</w:t>
      </w:r>
    </w:p>
    <w:p w:rsidR="002B272E" w:rsidRDefault="002B272E" w:rsidP="002B272E">
      <w:pPr>
        <w:pStyle w:val="3"/>
        <w:numPr>
          <w:ilvl w:val="2"/>
          <w:numId w:val="4"/>
        </w:numPr>
        <w:shd w:val="clear" w:color="auto" w:fill="auto"/>
        <w:spacing w:before="260" w:after="260" w:line="415" w:lineRule="auto"/>
        <w:jc w:val="both"/>
      </w:pPr>
      <w:r>
        <w:t>html</w:t>
      </w:r>
      <w:r>
        <w:rPr>
          <w:rFonts w:hint="eastAsia"/>
        </w:rPr>
        <w:t>页面优化</w:t>
      </w:r>
    </w:p>
    <w:p w:rsidR="002B272E" w:rsidRDefault="002B272E" w:rsidP="002B272E">
      <w:pPr>
        <w:pStyle w:val="ad"/>
        <w:numPr>
          <w:ilvl w:val="1"/>
          <w:numId w:val="35"/>
        </w:numPr>
        <w:spacing w:line="360" w:lineRule="auto"/>
        <w:ind w:firstLineChars="0"/>
      </w:pPr>
      <w:r>
        <w:rPr>
          <w:rFonts w:hint="eastAsia"/>
        </w:rPr>
        <w:t>不要加载太多</w:t>
      </w:r>
      <w:proofErr w:type="spellStart"/>
      <w:r>
        <w:t>js</w:t>
      </w:r>
      <w:proofErr w:type="spellEnd"/>
      <w:r>
        <w:rPr>
          <w:rFonts w:hint="eastAsia"/>
        </w:rPr>
        <w:t>和</w:t>
      </w:r>
      <w:proofErr w:type="spellStart"/>
      <w:r>
        <w:t>css</w:t>
      </w:r>
      <w:proofErr w:type="spellEnd"/>
    </w:p>
    <w:p w:rsidR="002B272E" w:rsidRDefault="002B272E" w:rsidP="002B272E">
      <w:pPr>
        <w:pStyle w:val="ad"/>
        <w:numPr>
          <w:ilvl w:val="1"/>
          <w:numId w:val="35"/>
        </w:numPr>
        <w:spacing w:line="360" w:lineRule="auto"/>
        <w:ind w:firstLineChars="0"/>
      </w:pPr>
      <w:proofErr w:type="spellStart"/>
      <w:r>
        <w:t>js</w:t>
      </w:r>
      <w:proofErr w:type="spellEnd"/>
      <w:r>
        <w:rPr>
          <w:rFonts w:hint="eastAsia"/>
        </w:rPr>
        <w:t>和</w:t>
      </w:r>
      <w:proofErr w:type="spellStart"/>
      <w:r>
        <w:t>css</w:t>
      </w:r>
      <w:proofErr w:type="spellEnd"/>
      <w:r>
        <w:rPr>
          <w:rFonts w:hint="eastAsia"/>
        </w:rPr>
        <w:t>加载放在页面的尾部，从用户体验角度考虑的</w:t>
      </w:r>
    </w:p>
    <w:p w:rsidR="002B272E" w:rsidRDefault="002B272E" w:rsidP="002B272E">
      <w:pPr>
        <w:pStyle w:val="ad"/>
        <w:numPr>
          <w:ilvl w:val="1"/>
          <w:numId w:val="35"/>
        </w:numPr>
        <w:spacing w:line="360" w:lineRule="auto"/>
        <w:ind w:firstLineChars="0"/>
      </w:pPr>
      <w:r>
        <w:rPr>
          <w:rFonts w:hint="eastAsia"/>
        </w:rPr>
        <w:t>页面上减少到服务的请求数</w:t>
      </w:r>
    </w:p>
    <w:p w:rsidR="002B272E" w:rsidRDefault="002B272E" w:rsidP="002B272E">
      <w:pPr>
        <w:pStyle w:val="2"/>
        <w:numPr>
          <w:ilvl w:val="1"/>
          <w:numId w:val="4"/>
        </w:numPr>
        <w:jc w:val="both"/>
      </w:pPr>
      <w:r>
        <w:rPr>
          <w:rFonts w:hint="eastAsia"/>
        </w:rPr>
        <w:t>压测</w:t>
      </w:r>
    </w:p>
    <w:p w:rsidR="002B272E" w:rsidRDefault="002B272E" w:rsidP="002B272E">
      <w:pPr>
        <w:pStyle w:val="ad"/>
        <w:numPr>
          <w:ilvl w:val="0"/>
          <w:numId w:val="36"/>
        </w:numPr>
        <w:spacing w:line="360" w:lineRule="auto"/>
        <w:ind w:firstLineChars="0"/>
      </w:pPr>
      <w:proofErr w:type="gramStart"/>
      <w:r>
        <w:rPr>
          <w:rFonts w:hint="eastAsia"/>
        </w:rPr>
        <w:t>压测就是</w:t>
      </w:r>
      <w:proofErr w:type="gramEnd"/>
      <w:r>
        <w:rPr>
          <w:rFonts w:hint="eastAsia"/>
        </w:rPr>
        <w:t>压力测试</w:t>
      </w:r>
    </w:p>
    <w:p w:rsidR="002B272E" w:rsidRDefault="002B272E" w:rsidP="002B272E">
      <w:pPr>
        <w:pStyle w:val="ad"/>
        <w:numPr>
          <w:ilvl w:val="0"/>
          <w:numId w:val="36"/>
        </w:numPr>
        <w:spacing w:line="360" w:lineRule="auto"/>
        <w:ind w:firstLineChars="0"/>
      </w:pPr>
      <w:r>
        <w:rPr>
          <w:rFonts w:hint="eastAsia"/>
        </w:rPr>
        <w:lastRenderedPageBreak/>
        <w:t>在系统上线前，需要对系统各个环节进行压力测试，发现系统的瓶颈点，然后对系统的瓶颈点，进行调优。调</w:t>
      </w:r>
      <w:proofErr w:type="gramStart"/>
      <w:r>
        <w:rPr>
          <w:rFonts w:hint="eastAsia"/>
        </w:rPr>
        <w:t>优完成</w:t>
      </w:r>
      <w:proofErr w:type="gramEnd"/>
      <w:r>
        <w:rPr>
          <w:rFonts w:hint="eastAsia"/>
        </w:rPr>
        <w:t>后，还需要考虑另外一些风险因素，比如网络不稳定，机房故障等。所以我们需要提前有故障预备方案，比如多机房部署容灾、路由切换等。故障预备方案做好后，还需要提前进行演练，以确保预案的有效性</w:t>
      </w:r>
    </w:p>
    <w:p w:rsidR="002B272E" w:rsidRDefault="002B272E" w:rsidP="002B272E">
      <w:pPr>
        <w:pStyle w:val="ad"/>
        <w:numPr>
          <w:ilvl w:val="0"/>
          <w:numId w:val="36"/>
        </w:numPr>
        <w:spacing w:line="360" w:lineRule="auto"/>
        <w:ind w:firstLineChars="0"/>
      </w:pPr>
      <w:r>
        <w:rPr>
          <w:rFonts w:hint="eastAsia"/>
        </w:rPr>
        <w:t>压力测试工具</w:t>
      </w:r>
    </w:p>
    <w:p w:rsidR="002B272E" w:rsidRDefault="002B272E" w:rsidP="002B272E">
      <w:pPr>
        <w:pStyle w:val="ad"/>
        <w:ind w:left="840" w:firstLineChars="0" w:firstLine="0"/>
      </w:pPr>
      <w:bookmarkStart w:id="7" w:name="OLE_LINK5"/>
      <w:bookmarkStart w:id="8" w:name="OLE_LINK6"/>
      <w:bookmarkStart w:id="9" w:name="OLE_LINK7"/>
      <w:bookmarkStart w:id="10" w:name="OLE_LINK8"/>
      <w:r>
        <w:t xml:space="preserve">Apache </w:t>
      </w:r>
      <w:proofErr w:type="spellStart"/>
      <w:r>
        <w:t>JMeter</w:t>
      </w:r>
      <w:bookmarkEnd w:id="7"/>
      <w:bookmarkEnd w:id="8"/>
      <w:proofErr w:type="spellEnd"/>
      <w:r>
        <w:t xml:space="preserve"> </w:t>
      </w:r>
      <w:bookmarkEnd w:id="9"/>
      <w:bookmarkEnd w:id="10"/>
      <w:r>
        <w:t xml:space="preserve">/ </w:t>
      </w:r>
      <w:proofErr w:type="spellStart"/>
      <w:r>
        <w:t>LoadRunner</w:t>
      </w:r>
      <w:proofErr w:type="spellEnd"/>
      <w:r>
        <w:rPr>
          <w:rFonts w:hint="eastAsia"/>
        </w:rPr>
        <w:t>等，偏测试的工作</w:t>
      </w:r>
    </w:p>
    <w:p w:rsidR="002B272E" w:rsidRDefault="002B272E" w:rsidP="002B272E">
      <w:pPr>
        <w:pStyle w:val="ad"/>
        <w:numPr>
          <w:ilvl w:val="0"/>
          <w:numId w:val="36"/>
        </w:numPr>
        <w:spacing w:line="360" w:lineRule="auto"/>
        <w:ind w:firstLineChars="0"/>
      </w:pPr>
      <w:r>
        <w:t>CTO</w:t>
      </w:r>
      <w:r>
        <w:rPr>
          <w:rFonts w:hint="eastAsia"/>
        </w:rPr>
        <w:t>、架构师，技术团队、测试团队、运维团队、</w:t>
      </w:r>
      <w:r>
        <w:t xml:space="preserve">DBA </w:t>
      </w:r>
      <w:r>
        <w:rPr>
          <w:rFonts w:hint="eastAsia"/>
        </w:rPr>
        <w:t>等共同完成</w:t>
      </w:r>
    </w:p>
    <w:p w:rsidR="002B272E" w:rsidRDefault="002B272E" w:rsidP="002B272E">
      <w:pPr>
        <w:pStyle w:val="2"/>
        <w:numPr>
          <w:ilvl w:val="1"/>
          <w:numId w:val="4"/>
        </w:numPr>
        <w:jc w:val="both"/>
      </w:pPr>
      <w:r>
        <w:rPr>
          <w:rFonts w:hint="eastAsia"/>
        </w:rPr>
        <w:t>总结</w:t>
      </w:r>
    </w:p>
    <w:p w:rsidR="002B272E" w:rsidRDefault="002B272E" w:rsidP="002B272E">
      <w:pPr>
        <w:ind w:firstLine="420"/>
      </w:pPr>
      <w:r>
        <w:rPr>
          <w:rFonts w:hint="eastAsia"/>
        </w:rPr>
        <w:t>完成以上的工作，我们才能实现一个</w:t>
      </w:r>
      <w:r>
        <w:t xml:space="preserve"> </w:t>
      </w:r>
      <w:r>
        <w:rPr>
          <w:rFonts w:hint="eastAsia"/>
        </w:rPr>
        <w:t>高并发、高性能、高可用</w:t>
      </w:r>
      <w:r>
        <w:t xml:space="preserve"> </w:t>
      </w:r>
      <w:r>
        <w:rPr>
          <w:rFonts w:hint="eastAsia"/>
        </w:rPr>
        <w:t>的“三高”分布式系统</w:t>
      </w:r>
    </w:p>
    <w:p w:rsidR="000A0AD6" w:rsidRPr="002B272E" w:rsidRDefault="000A0AD6" w:rsidP="002B272E"/>
    <w:sectPr w:rsidR="000A0AD6" w:rsidRPr="002B272E">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93E" w:rsidRDefault="006D693E" w:rsidP="001878D8">
      <w:r>
        <w:separator/>
      </w:r>
    </w:p>
  </w:endnote>
  <w:endnote w:type="continuationSeparator" w:id="0">
    <w:p w:rsidR="006D693E" w:rsidRDefault="006D693E" w:rsidP="00187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Wingding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8D8" w:rsidRDefault="000A0AD6">
    <w:pPr>
      <w:pStyle w:val="a6"/>
      <w:pBdr>
        <w:bottom w:val="single" w:sz="6" w:space="1" w:color="auto"/>
      </w:pBdr>
    </w:pPr>
    <w:r>
      <w:rPr>
        <w:noProof/>
      </w:rPr>
      <mc:AlternateContent>
        <mc:Choice Requires="wps">
          <w:drawing>
            <wp:anchor distT="0" distB="0" distL="114300" distR="114300" simplePos="0" relativeHeight="251658752" behindDoc="1" locked="0" layoutInCell="0" allowOverlap="1">
              <wp:simplePos x="0" y="0"/>
              <wp:positionH relativeFrom="margin">
                <wp:posOffset>1494155</wp:posOffset>
              </wp:positionH>
              <wp:positionV relativeFrom="margin">
                <wp:posOffset>5910580</wp:posOffset>
              </wp:positionV>
              <wp:extent cx="1828800" cy="457200"/>
              <wp:effectExtent l="0" t="481330" r="0" b="49022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A0AD6" w:rsidRDefault="000A0AD6" w:rsidP="000A0AD6">
                          <w:pPr>
                            <w:jc w:val="center"/>
                            <w:rPr>
                              <w:kern w:val="0"/>
                              <w:sz w:val="24"/>
                              <w:szCs w:val="24"/>
                            </w:rP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30" type="#_x0000_t202" style="position:absolute;margin-left:117.65pt;margin-top:465.4pt;width:2in;height:36pt;rotation:-45;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" o:allowincell="f" filled="f" stroked="f">
              <v:stroke joinstyle="round"/>
              <o:lock v:ext="edit" shapetype="t"/>
              <v:textbox style="mso-fit-shape-to-text:t">
                <w:txbxContent>
                  <w:p w:rsidR="000A0AD6" w:rsidRDefault="000A0AD6" w:rsidP="000A0AD6">
                    <w:pPr>
                      <w:jc w:val="center"/>
                      <w:rPr>
                        <w:kern w:val="0"/>
                        <w:sz w:val="24"/>
                        <w:szCs w:val="24"/>
                      </w:rP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1824" behindDoc="1" locked="0" layoutInCell="0" allowOverlap="1">
              <wp:simplePos x="0" y="0"/>
              <wp:positionH relativeFrom="margin">
                <wp:posOffset>3856355</wp:posOffset>
              </wp:positionH>
              <wp:positionV relativeFrom="margin">
                <wp:posOffset>5910580</wp:posOffset>
              </wp:positionV>
              <wp:extent cx="1828800" cy="457200"/>
              <wp:effectExtent l="0" t="481330" r="0" b="49022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A0AD6" w:rsidRDefault="000A0AD6" w:rsidP="000A0AD6">
                          <w:pPr>
                            <w:jc w:val="center"/>
                            <w:rPr>
                              <w:kern w:val="0"/>
                              <w:sz w:val="24"/>
                              <w:szCs w:val="24"/>
                            </w:rP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4" o:spid="_x0000_s1031" type="#_x0000_t202" style="position:absolute;margin-left:303.65pt;margin-top:465.4pt;width:2in;height:36pt;rotation:-45;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" o:allowincell="f" filled="f" stroked="f">
              <v:stroke joinstyle="round"/>
              <o:lock v:ext="edit" shapetype="t"/>
              <v:textbox style="mso-fit-shape-to-text:t">
                <w:txbxContent>
                  <w:p w:rsidR="000A0AD6" w:rsidRDefault="000A0AD6" w:rsidP="000A0AD6">
                    <w:pPr>
                      <w:jc w:val="center"/>
                      <w:rPr>
                        <w:kern w:val="0"/>
                        <w:sz w:val="24"/>
                        <w:szCs w:val="24"/>
                      </w:rP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sidR="006D693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2" o:spid="_x0000_s2054" type="#_x0000_t136" style="position:absolute;margin-left:-52.5pt;margin-top:454.9pt;width:2in;height:36pt;rotation:315;z-index:-251653120;mso-position-horizontal-relative:margin;mso-position-vertical-relative:margin" o:allowincell="f" fillcolor="silver" stroked="f">
          <v:fill opacity=".5"/>
          <v:textpath style="font-family:&quot;宋体&quot;" string="动力节点"/>
          <w10:wrap anchorx="margin" anchory="margin"/>
        </v:shape>
      </w:pict>
    </w:r>
  </w:p>
  <w:p w:rsidR="001878D8" w:rsidRDefault="001878D8" w:rsidP="001878D8">
    <w:pPr>
      <w:pStyle w:val="a6"/>
      <w:jc w:val="center"/>
    </w:pPr>
    <w:r>
      <w:rPr>
        <w:rFonts w:ascii="楷体" w:eastAsia="楷体" w:hAnsi="楷体" w:hint="eastAsia"/>
        <w:color w:val="FF0000"/>
        <w:sz w:val="21"/>
        <w:szCs w:val="21"/>
      </w:rPr>
      <w:t>北京动力节点</w:t>
    </w:r>
    <w:r>
      <w:rPr>
        <w:rFonts w:hint="eastAsia"/>
        <w:sz w:val="21"/>
        <w:szCs w:val="21"/>
      </w:rPr>
      <w:t xml:space="preserve">   </w:t>
    </w:r>
    <w:hyperlink r:id="rId1" w:history="1">
      <w:r>
        <w:rPr>
          <w:rStyle w:val="aa"/>
          <w:rFonts w:hint="eastAsia"/>
          <w:sz w:val="21"/>
          <w:szCs w:val="21"/>
        </w:rPr>
        <w:t>www.bjpowernode.com</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93E" w:rsidRDefault="006D693E" w:rsidP="001878D8">
      <w:r>
        <w:separator/>
      </w:r>
    </w:p>
  </w:footnote>
  <w:footnote w:type="continuationSeparator" w:id="0">
    <w:p w:rsidR="006D693E" w:rsidRDefault="006D693E" w:rsidP="001878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072" w:rsidRDefault="006D693E">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1" o:spid="_x0000_s2053" type="#_x0000_t136" style="position:absolute;left:0;text-align:left;margin-left:0;margin-top:0;width:2in;height:36pt;rotation:315;z-index:-251655168;mso-position-horizontal:center;mso-position-horizontal-relative:margin;mso-position-vertical:center;mso-position-vertical-relative:margin" o:allowincell="f" fillcolor="silver" stroked="f">
          <v:fill opacity=".5"/>
          <v:textpath style="font-family:&quot;宋体&quot;" string="动力节点"/>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8D8" w:rsidRDefault="000A0AD6">
    <w:pPr>
      <w:pStyle w:val="a4"/>
    </w:pPr>
    <w:r>
      <w:rPr>
        <w:noProof/>
      </w:rPr>
      <mc:AlternateContent>
        <mc:Choice Requires="wps">
          <w:drawing>
            <wp:anchor distT="0" distB="0" distL="114300" distR="114300" simplePos="0" relativeHeight="251659776" behindDoc="1" locked="0" layoutInCell="0" allowOverlap="1">
              <wp:simplePos x="0" y="0"/>
              <wp:positionH relativeFrom="margin">
                <wp:posOffset>1627505</wp:posOffset>
              </wp:positionH>
              <wp:positionV relativeFrom="margin">
                <wp:posOffset>2043430</wp:posOffset>
              </wp:positionV>
              <wp:extent cx="1828800" cy="457200"/>
              <wp:effectExtent l="0" t="481330" r="0" b="49022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A0AD6" w:rsidRDefault="000A0AD6" w:rsidP="000A0AD6">
                          <w:pPr>
                            <w:jc w:val="center"/>
                            <w:rPr>
                              <w:kern w:val="0"/>
                              <w:sz w:val="24"/>
                              <w:szCs w:val="24"/>
                            </w:rP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7" type="#_x0000_t202" style="position:absolute;left:0;text-align:left;margin-left:128.15pt;margin-top:160.9pt;width:2in;height:36pt;rotation:-45;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" o:allowincell="f" filled="f" stroked="f">
              <v:stroke joinstyle="round"/>
              <o:lock v:ext="edit" shapetype="t"/>
              <v:textbox style="mso-fit-shape-to-text:t">
                <w:txbxContent>
                  <w:p w:rsidR="000A0AD6" w:rsidRDefault="000A0AD6" w:rsidP="000A0AD6">
                    <w:pPr>
                      <w:jc w:val="center"/>
                      <w:rPr>
                        <w:kern w:val="0"/>
                        <w:sz w:val="24"/>
                        <w:szCs w:val="24"/>
                      </w:rP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0" allowOverlap="1">
              <wp:simplePos x="0" y="0"/>
              <wp:positionH relativeFrom="margin">
                <wp:posOffset>-544195</wp:posOffset>
              </wp:positionH>
              <wp:positionV relativeFrom="margin">
                <wp:posOffset>1948180</wp:posOffset>
              </wp:positionV>
              <wp:extent cx="1828800" cy="457200"/>
              <wp:effectExtent l="0" t="481330" r="0" b="49022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A0AD6" w:rsidRDefault="000A0AD6" w:rsidP="000A0AD6">
                          <w:pPr>
                            <w:jc w:val="center"/>
                            <w:rPr>
                              <w:kern w:val="0"/>
                              <w:sz w:val="24"/>
                              <w:szCs w:val="24"/>
                            </w:rP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8" o:spid="_x0000_s1028" type="#_x0000_t202" style="position:absolute;left:0;text-align:left;margin-left:-42.85pt;margin-top:153.4pt;width:2in;height:36pt;rotation:-45;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" o:allowincell="f" filled="f" stroked="f">
              <v:stroke joinstyle="round"/>
              <o:lock v:ext="edit" shapetype="t"/>
              <v:textbox style="mso-fit-shape-to-text:t">
                <w:txbxContent>
                  <w:p w:rsidR="000A0AD6" w:rsidRDefault="000A0AD6" w:rsidP="000A0AD6">
                    <w:pPr>
                      <w:jc w:val="center"/>
                      <w:rPr>
                        <w:kern w:val="0"/>
                        <w:sz w:val="24"/>
                        <w:szCs w:val="24"/>
                      </w:rP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0" allowOverlap="1">
              <wp:simplePos x="0" y="0"/>
              <wp:positionH relativeFrom="margin">
                <wp:posOffset>3856355</wp:posOffset>
              </wp:positionH>
              <wp:positionV relativeFrom="margin">
                <wp:posOffset>1948180</wp:posOffset>
              </wp:positionV>
              <wp:extent cx="1828800" cy="457200"/>
              <wp:effectExtent l="0" t="481330" r="0" b="49022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1828800" cy="4572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0A0AD6" w:rsidRDefault="000A0AD6" w:rsidP="000A0AD6">
                          <w:pPr>
                            <w:jc w:val="center"/>
                            <w:rPr>
                              <w:kern w:val="0"/>
                              <w:sz w:val="24"/>
                              <w:szCs w:val="24"/>
                            </w:rPr>
                          </w:pPr>
                          <w:r>
                            <w:rPr>
                              <w:rFonts w:hint="eastAsia"/>
                              <w:color w:val="C0C0C0"/>
                              <w:sz w:val="72"/>
                              <w:szCs w:val="72"/>
                              <w14:textFill>
                                <w14:solidFill>
                                  <w14:srgbClr w14:val="C0C0C0">
                                    <w14:alpha w14:val="50000"/>
                                  </w14:srgbClr>
                                </w14:solidFill>
                              </w14:textFill>
                            </w:rPr>
                            <w:t>动力节点</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文本框 7" o:spid="_x0000_s1029" type="#_x0000_t202" style="position:absolute;left:0;text-align:left;margin-left:303.65pt;margin-top:153.4pt;width:2in;height:36pt;rotation:-45;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" o:allowincell="f" filled="f" stroked="f">
              <v:stroke joinstyle="round"/>
              <o:lock v:ext="edit" shapetype="t"/>
              <v:textbox style="mso-fit-shape-to-text:t">
                <w:txbxContent>
                  <w:p w:rsidR="000A0AD6" w:rsidRDefault="000A0AD6" w:rsidP="000A0AD6">
                    <w:pPr>
                      <w:jc w:val="center"/>
                      <w:rPr>
                        <w:kern w:val="0"/>
                        <w:sz w:val="24"/>
                        <w:szCs w:val="24"/>
                      </w:rPr>
                    </w:pPr>
                    <w:r>
                      <w:rPr>
                        <w:rFonts w:hint="eastAsia"/>
                        <w:color w:val="C0C0C0"/>
                        <w:sz w:val="72"/>
                        <w:szCs w:val="72"/>
                        <w14:textFill>
                          <w14:solidFill>
                            <w14:srgbClr w14:val="C0C0C0">
                              <w14:alpha w14:val="50000"/>
                            </w14:srgbClr>
                          </w14:solidFill>
                        </w14:textFill>
                      </w:rPr>
                      <w:t>动力节点</w:t>
                    </w:r>
                  </w:p>
                </w:txbxContent>
              </v:textbox>
              <w10:wrap anchorx="margin" anchory="margin"/>
            </v:shape>
          </w:pict>
        </mc:Fallback>
      </mc:AlternateContent>
    </w:r>
    <w:r w:rsidR="001878D8">
      <w:rPr>
        <w:noProof/>
      </w:rPr>
      <w:drawing>
        <wp:inline distT="0" distB="0" distL="0" distR="0" wp14:anchorId="33EFABD8" wp14:editId="0CA045EE">
          <wp:extent cx="5274310" cy="404203"/>
          <wp:effectExtent l="0" t="0" r="2540" b="0"/>
          <wp:docPr id="2" name="图片 7" descr="717F9159-0F18-45F7-BD88-53BC360C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717F9159-0F18-45F7-BD88-53BC360C9705"/>
                  <pic:cNvPicPr>
                    <a:picLocks noChangeAspect="1" noChangeArrowheads="1"/>
                  </pic:cNvPicPr>
                </pic:nvPicPr>
                <pic:blipFill>
                  <a:blip r:embed="rId1"/>
                  <a:srcRect/>
                  <a:stretch>
                    <a:fillRect/>
                  </a:stretch>
                </pic:blipFill>
                <pic:spPr>
                  <a:xfrm>
                    <a:off x="0" y="0"/>
                    <a:ext cx="5274310" cy="404203"/>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072" w:rsidRDefault="006D693E">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900" o:spid="_x0000_s2052" type="#_x0000_t136" style="position:absolute;left:0;text-align:left;margin-left:0;margin-top:0;width:2in;height:36pt;rotation:315;z-index:-251657216;mso-position-horizontal:center;mso-position-horizontal-relative:margin;mso-position-vertical:center;mso-position-vertical-relative:margin" o:allowincell="f" fillcolor="silver" stroked="f">
          <v:fill opacity=".5"/>
          <v:textpath style="font-family:&quot;宋体&quot;" string="动力节点"/>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7415"/>
    <w:multiLevelType w:val="hybridMultilevel"/>
    <w:tmpl w:val="3A8A3B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1D41D7"/>
    <w:multiLevelType w:val="hybridMultilevel"/>
    <w:tmpl w:val="0868C3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D0C35E4"/>
    <w:multiLevelType w:val="hybridMultilevel"/>
    <w:tmpl w:val="32A2ECC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E6F6E07"/>
    <w:multiLevelType w:val="hybridMultilevel"/>
    <w:tmpl w:val="95E4F39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4" w15:restartNumberingAfterBreak="0">
    <w:nsid w:val="0FBF4EAB"/>
    <w:multiLevelType w:val="hybridMultilevel"/>
    <w:tmpl w:val="9B3CC4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9B0C4D"/>
    <w:multiLevelType w:val="hybridMultilevel"/>
    <w:tmpl w:val="4916659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6" w15:restartNumberingAfterBreak="0">
    <w:nsid w:val="14204230"/>
    <w:multiLevelType w:val="hybridMultilevel"/>
    <w:tmpl w:val="F18894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D02B95"/>
    <w:multiLevelType w:val="hybridMultilevel"/>
    <w:tmpl w:val="527258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8146B55"/>
    <w:multiLevelType w:val="hybridMultilevel"/>
    <w:tmpl w:val="CA60484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7A0FEA"/>
    <w:multiLevelType w:val="hybridMultilevel"/>
    <w:tmpl w:val="61403BC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4C43F45"/>
    <w:multiLevelType w:val="hybridMultilevel"/>
    <w:tmpl w:val="06289C9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C83177"/>
    <w:multiLevelType w:val="hybridMultilevel"/>
    <w:tmpl w:val="9E7C72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A41EB4"/>
    <w:multiLevelType w:val="hybridMultilevel"/>
    <w:tmpl w:val="362C9896"/>
    <w:lvl w:ilvl="0" w:tplc="0409000B">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start w:val="1"/>
      <w:numFmt w:val="bullet"/>
      <w:lvlText w:val=""/>
      <w:lvlJc w:val="left"/>
      <w:pPr>
        <w:ind w:left="2106" w:hanging="420"/>
      </w:pPr>
      <w:rPr>
        <w:rFonts w:ascii="Wingdings" w:hAnsi="Wingdings" w:hint="default"/>
      </w:rPr>
    </w:lvl>
    <w:lvl w:ilvl="4" w:tplc="04090003">
      <w:start w:val="1"/>
      <w:numFmt w:val="bullet"/>
      <w:lvlText w:val=""/>
      <w:lvlJc w:val="left"/>
      <w:pPr>
        <w:ind w:left="2526" w:hanging="420"/>
      </w:pPr>
      <w:rPr>
        <w:rFonts w:ascii="Wingdings" w:hAnsi="Wingdings" w:hint="default"/>
      </w:rPr>
    </w:lvl>
    <w:lvl w:ilvl="5" w:tplc="04090005">
      <w:start w:val="1"/>
      <w:numFmt w:val="bullet"/>
      <w:lvlText w:val=""/>
      <w:lvlJc w:val="left"/>
      <w:pPr>
        <w:ind w:left="2946" w:hanging="420"/>
      </w:pPr>
      <w:rPr>
        <w:rFonts w:ascii="Wingdings" w:hAnsi="Wingdings" w:hint="default"/>
      </w:rPr>
    </w:lvl>
    <w:lvl w:ilvl="6" w:tplc="04090001">
      <w:start w:val="1"/>
      <w:numFmt w:val="bullet"/>
      <w:lvlText w:val=""/>
      <w:lvlJc w:val="left"/>
      <w:pPr>
        <w:ind w:left="3366" w:hanging="420"/>
      </w:pPr>
      <w:rPr>
        <w:rFonts w:ascii="Wingdings" w:hAnsi="Wingdings" w:hint="default"/>
      </w:rPr>
    </w:lvl>
    <w:lvl w:ilvl="7" w:tplc="04090003">
      <w:start w:val="1"/>
      <w:numFmt w:val="bullet"/>
      <w:lvlText w:val=""/>
      <w:lvlJc w:val="left"/>
      <w:pPr>
        <w:ind w:left="3786" w:hanging="420"/>
      </w:pPr>
      <w:rPr>
        <w:rFonts w:ascii="Wingdings" w:hAnsi="Wingdings" w:hint="default"/>
      </w:rPr>
    </w:lvl>
    <w:lvl w:ilvl="8" w:tplc="04090005">
      <w:start w:val="1"/>
      <w:numFmt w:val="bullet"/>
      <w:lvlText w:val=""/>
      <w:lvlJc w:val="left"/>
      <w:pPr>
        <w:ind w:left="4206" w:hanging="420"/>
      </w:pPr>
      <w:rPr>
        <w:rFonts w:ascii="Wingdings" w:hAnsi="Wingdings" w:hint="default"/>
      </w:rPr>
    </w:lvl>
  </w:abstractNum>
  <w:abstractNum w:abstractNumId="13" w15:restartNumberingAfterBreak="0">
    <w:nsid w:val="2E483051"/>
    <w:multiLevelType w:val="hybridMultilevel"/>
    <w:tmpl w:val="90B855E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4" w15:restartNumberingAfterBreak="0">
    <w:nsid w:val="2EB80424"/>
    <w:multiLevelType w:val="hybridMultilevel"/>
    <w:tmpl w:val="1078310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3D313205"/>
    <w:multiLevelType w:val="hybridMultilevel"/>
    <w:tmpl w:val="3918A5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2265AC0"/>
    <w:multiLevelType w:val="hybridMultilevel"/>
    <w:tmpl w:val="989E876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7" w15:restartNumberingAfterBreak="0">
    <w:nsid w:val="445E7E31"/>
    <w:multiLevelType w:val="hybridMultilevel"/>
    <w:tmpl w:val="DFAEA9F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453D7CB2"/>
    <w:multiLevelType w:val="hybridMultilevel"/>
    <w:tmpl w:val="FAEA6D80"/>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9" w15:restartNumberingAfterBreak="0">
    <w:nsid w:val="4B111F71"/>
    <w:multiLevelType w:val="hybridMultilevel"/>
    <w:tmpl w:val="B07E894E"/>
    <w:lvl w:ilvl="0" w:tplc="0409000B">
      <w:start w:val="1"/>
      <w:numFmt w:val="bullet"/>
      <w:lvlText w:val=""/>
      <w:lvlJc w:val="left"/>
      <w:pPr>
        <w:ind w:left="846" w:hanging="420"/>
      </w:pPr>
      <w:rPr>
        <w:rFonts w:ascii="Wingdings" w:hAnsi="Wingdings" w:hint="default"/>
      </w:rPr>
    </w:lvl>
    <w:lvl w:ilvl="1" w:tplc="04090003">
      <w:start w:val="1"/>
      <w:numFmt w:val="bullet"/>
      <w:lvlText w:val=""/>
      <w:lvlJc w:val="left"/>
      <w:pPr>
        <w:ind w:left="1266" w:hanging="420"/>
      </w:pPr>
      <w:rPr>
        <w:rFonts w:ascii="Wingdings" w:hAnsi="Wingdings" w:hint="default"/>
      </w:rPr>
    </w:lvl>
    <w:lvl w:ilvl="2" w:tplc="04090005">
      <w:start w:val="1"/>
      <w:numFmt w:val="bullet"/>
      <w:lvlText w:val=""/>
      <w:lvlJc w:val="left"/>
      <w:pPr>
        <w:ind w:left="1686" w:hanging="420"/>
      </w:pPr>
      <w:rPr>
        <w:rFonts w:ascii="Wingdings" w:hAnsi="Wingdings" w:hint="default"/>
      </w:rPr>
    </w:lvl>
    <w:lvl w:ilvl="3" w:tplc="04090001">
      <w:start w:val="1"/>
      <w:numFmt w:val="bullet"/>
      <w:lvlText w:val=""/>
      <w:lvlJc w:val="left"/>
      <w:pPr>
        <w:ind w:left="2106" w:hanging="420"/>
      </w:pPr>
      <w:rPr>
        <w:rFonts w:ascii="Wingdings" w:hAnsi="Wingdings" w:hint="default"/>
      </w:rPr>
    </w:lvl>
    <w:lvl w:ilvl="4" w:tplc="04090003">
      <w:start w:val="1"/>
      <w:numFmt w:val="bullet"/>
      <w:lvlText w:val=""/>
      <w:lvlJc w:val="left"/>
      <w:pPr>
        <w:ind w:left="2526" w:hanging="420"/>
      </w:pPr>
      <w:rPr>
        <w:rFonts w:ascii="Wingdings" w:hAnsi="Wingdings" w:hint="default"/>
      </w:rPr>
    </w:lvl>
    <w:lvl w:ilvl="5" w:tplc="04090005">
      <w:start w:val="1"/>
      <w:numFmt w:val="bullet"/>
      <w:lvlText w:val=""/>
      <w:lvlJc w:val="left"/>
      <w:pPr>
        <w:ind w:left="2946" w:hanging="420"/>
      </w:pPr>
      <w:rPr>
        <w:rFonts w:ascii="Wingdings" w:hAnsi="Wingdings" w:hint="default"/>
      </w:rPr>
    </w:lvl>
    <w:lvl w:ilvl="6" w:tplc="04090001">
      <w:start w:val="1"/>
      <w:numFmt w:val="bullet"/>
      <w:lvlText w:val=""/>
      <w:lvlJc w:val="left"/>
      <w:pPr>
        <w:ind w:left="3366" w:hanging="420"/>
      </w:pPr>
      <w:rPr>
        <w:rFonts w:ascii="Wingdings" w:hAnsi="Wingdings" w:hint="default"/>
      </w:rPr>
    </w:lvl>
    <w:lvl w:ilvl="7" w:tplc="04090003">
      <w:start w:val="1"/>
      <w:numFmt w:val="bullet"/>
      <w:lvlText w:val=""/>
      <w:lvlJc w:val="left"/>
      <w:pPr>
        <w:ind w:left="3786" w:hanging="420"/>
      </w:pPr>
      <w:rPr>
        <w:rFonts w:ascii="Wingdings" w:hAnsi="Wingdings" w:hint="default"/>
      </w:rPr>
    </w:lvl>
    <w:lvl w:ilvl="8" w:tplc="04090005">
      <w:start w:val="1"/>
      <w:numFmt w:val="bullet"/>
      <w:lvlText w:val=""/>
      <w:lvlJc w:val="left"/>
      <w:pPr>
        <w:ind w:left="4206" w:hanging="420"/>
      </w:pPr>
      <w:rPr>
        <w:rFonts w:ascii="Wingdings" w:hAnsi="Wingdings" w:hint="default"/>
      </w:rPr>
    </w:lvl>
  </w:abstractNum>
  <w:abstractNum w:abstractNumId="20" w15:restartNumberingAfterBreak="0">
    <w:nsid w:val="4B203D3F"/>
    <w:multiLevelType w:val="hybridMultilevel"/>
    <w:tmpl w:val="A828A150"/>
    <w:lvl w:ilvl="0" w:tplc="14C40EDC">
      <w:start w:val="1"/>
      <w:numFmt w:val="bullet"/>
      <w:pStyle w:val="a"/>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D435800"/>
    <w:multiLevelType w:val="hybridMultilevel"/>
    <w:tmpl w:val="8E8E7FC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63B6FCD"/>
    <w:multiLevelType w:val="multilevel"/>
    <w:tmpl w:val="9474A1BC"/>
    <w:styleLink w:val="1"/>
    <w:lvl w:ilvl="0">
      <w:start w:val="1"/>
      <w:numFmt w:val="decimal"/>
      <w:lvlText w:val="第%1章"/>
      <w:lvlJc w:val="left"/>
      <w:pPr>
        <w:ind w:left="425" w:hanging="425"/>
      </w:pPr>
      <w:rPr>
        <w:rFonts w:eastAsia="宋体" w:hint="eastAsia"/>
        <w:b/>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upperLetter"/>
      <w:lvlText w:val="%5、"/>
      <w:lvlJc w:val="left"/>
      <w:pPr>
        <w:ind w:left="2551" w:hanging="850"/>
      </w:pPr>
      <w:rPr>
        <w:rFonts w:hint="eastAsia"/>
      </w:rPr>
    </w:lvl>
    <w:lvl w:ilvl="5">
      <w:start w:val="1"/>
      <w:numFmt w:val="lowerLetter"/>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5C4A5183"/>
    <w:multiLevelType w:val="hybridMultilevel"/>
    <w:tmpl w:val="5E08BE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D16DAC"/>
    <w:multiLevelType w:val="multilevel"/>
    <w:tmpl w:val="6D802A0A"/>
    <w:lvl w:ilvl="0">
      <w:start w:val="1"/>
      <w:numFmt w:val="decimal"/>
      <w:pStyle w:val="10"/>
      <w:lvlText w:val="第%1章"/>
      <w:lvlJc w:val="left"/>
      <w:pPr>
        <w:ind w:left="15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4）"/>
      <w:lvlJc w:val="left"/>
      <w:pPr>
        <w:ind w:left="0" w:firstLine="0"/>
      </w:pPr>
      <w:rPr>
        <w:rFonts w:hint="eastAsia"/>
      </w:rPr>
    </w:lvl>
    <w:lvl w:ilvl="4">
      <w:start w:val="1"/>
      <w:numFmt w:val="upperLetter"/>
      <w:pStyle w:val="5"/>
      <w:lvlText w:val="%5、"/>
      <w:lvlJc w:val="left"/>
      <w:pPr>
        <w:ind w:left="0" w:firstLine="0"/>
      </w:pPr>
      <w:rPr>
        <w:rFonts w:hint="eastAsia"/>
      </w:rPr>
    </w:lvl>
    <w:lvl w:ilvl="5">
      <w:start w:val="1"/>
      <w:numFmt w:val="lowerLetter"/>
      <w:pStyle w:val="6"/>
      <w:lvlText w:val="%6、"/>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63476F9C"/>
    <w:multiLevelType w:val="hybridMultilevel"/>
    <w:tmpl w:val="24E0F24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78F2A16"/>
    <w:multiLevelType w:val="hybridMultilevel"/>
    <w:tmpl w:val="5E3EC4E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86C4A84"/>
    <w:multiLevelType w:val="hybridMultilevel"/>
    <w:tmpl w:val="7802403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8" w15:restartNumberingAfterBreak="0">
    <w:nsid w:val="6DC85684"/>
    <w:multiLevelType w:val="hybridMultilevel"/>
    <w:tmpl w:val="E64CAF1E"/>
    <w:lvl w:ilvl="0" w:tplc="04090003">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29" w15:restartNumberingAfterBreak="0">
    <w:nsid w:val="70757819"/>
    <w:multiLevelType w:val="hybridMultilevel"/>
    <w:tmpl w:val="3216C9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1367C4E"/>
    <w:multiLevelType w:val="hybridMultilevel"/>
    <w:tmpl w:val="11869F64"/>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1" w15:restartNumberingAfterBreak="0">
    <w:nsid w:val="718717B5"/>
    <w:multiLevelType w:val="hybridMultilevel"/>
    <w:tmpl w:val="6058927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2" w15:restartNumberingAfterBreak="0">
    <w:nsid w:val="71CE3EC2"/>
    <w:multiLevelType w:val="hybridMultilevel"/>
    <w:tmpl w:val="63E4C24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33" w15:restartNumberingAfterBreak="0">
    <w:nsid w:val="763232CB"/>
    <w:multiLevelType w:val="hybridMultilevel"/>
    <w:tmpl w:val="0B946F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77781136"/>
    <w:multiLevelType w:val="hybridMultilevel"/>
    <w:tmpl w:val="9EA00C24"/>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4"/>
  </w:num>
  <w:num w:numId="2">
    <w:abstractNumId w:val="22"/>
  </w:num>
  <w:num w:numId="3">
    <w:abstractNumId w:val="20"/>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8"/>
  </w:num>
  <w:num w:numId="7">
    <w:abstractNumId w:val="0"/>
  </w:num>
  <w:num w:numId="8">
    <w:abstractNumId w:val="10"/>
  </w:num>
  <w:num w:numId="9">
    <w:abstractNumId w:val="26"/>
  </w:num>
  <w:num w:numId="10">
    <w:abstractNumId w:val="6"/>
  </w:num>
  <w:num w:numId="11">
    <w:abstractNumId w:val="11"/>
  </w:num>
  <w:num w:numId="12">
    <w:abstractNumId w:val="15"/>
  </w:num>
  <w:num w:numId="13">
    <w:abstractNumId w:val="33"/>
  </w:num>
  <w:num w:numId="14">
    <w:abstractNumId w:val="23"/>
  </w:num>
  <w:num w:numId="15">
    <w:abstractNumId w:val="17"/>
  </w:num>
  <w:num w:numId="16">
    <w:abstractNumId w:val="4"/>
  </w:num>
  <w:num w:numId="17">
    <w:abstractNumId w:val="29"/>
  </w:num>
  <w:num w:numId="18">
    <w:abstractNumId w:val="1"/>
  </w:num>
  <w:num w:numId="19">
    <w:abstractNumId w:val="18"/>
  </w:num>
  <w:num w:numId="20">
    <w:abstractNumId w:val="28"/>
  </w:num>
  <w:num w:numId="21">
    <w:abstractNumId w:val="34"/>
  </w:num>
  <w:num w:numId="22">
    <w:abstractNumId w:val="21"/>
  </w:num>
  <w:num w:numId="23">
    <w:abstractNumId w:val="2"/>
  </w:num>
  <w:num w:numId="24">
    <w:abstractNumId w:val="25"/>
  </w:num>
  <w:num w:numId="25">
    <w:abstractNumId w:val="9"/>
  </w:num>
  <w:num w:numId="26">
    <w:abstractNumId w:val="14"/>
  </w:num>
  <w:num w:numId="27">
    <w:abstractNumId w:val="31"/>
  </w:num>
  <w:num w:numId="28">
    <w:abstractNumId w:val="19"/>
  </w:num>
  <w:num w:numId="29">
    <w:abstractNumId w:val="12"/>
  </w:num>
  <w:num w:numId="30">
    <w:abstractNumId w:val="27"/>
  </w:num>
  <w:num w:numId="31">
    <w:abstractNumId w:val="16"/>
  </w:num>
  <w:num w:numId="32">
    <w:abstractNumId w:val="5"/>
  </w:num>
  <w:num w:numId="33">
    <w:abstractNumId w:val="13"/>
  </w:num>
  <w:num w:numId="34">
    <w:abstractNumId w:val="32"/>
  </w:num>
  <w:num w:numId="35">
    <w:abstractNumId w:val="3"/>
  </w:num>
  <w:num w:numId="36">
    <w:abstractNumId w:val="3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322"/>
    <w:rsid w:val="00003425"/>
    <w:rsid w:val="000A0AD6"/>
    <w:rsid w:val="001878D8"/>
    <w:rsid w:val="001D58F1"/>
    <w:rsid w:val="001F2E9D"/>
    <w:rsid w:val="00213F8C"/>
    <w:rsid w:val="00241DB7"/>
    <w:rsid w:val="002834B2"/>
    <w:rsid w:val="002B272E"/>
    <w:rsid w:val="00353322"/>
    <w:rsid w:val="004260FE"/>
    <w:rsid w:val="00496B9D"/>
    <w:rsid w:val="004F7C97"/>
    <w:rsid w:val="0051277E"/>
    <w:rsid w:val="00522E88"/>
    <w:rsid w:val="006748A6"/>
    <w:rsid w:val="00682F31"/>
    <w:rsid w:val="006D0EA4"/>
    <w:rsid w:val="006D693E"/>
    <w:rsid w:val="00754362"/>
    <w:rsid w:val="00A2509F"/>
    <w:rsid w:val="00A47FF2"/>
    <w:rsid w:val="00A9540F"/>
    <w:rsid w:val="00AB7576"/>
    <w:rsid w:val="00B56A07"/>
    <w:rsid w:val="00BC14F5"/>
    <w:rsid w:val="00BF0EB8"/>
    <w:rsid w:val="00C8757A"/>
    <w:rsid w:val="00D44CB1"/>
    <w:rsid w:val="00DE3072"/>
    <w:rsid w:val="00DE690D"/>
    <w:rsid w:val="00EF3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6351A130-9A7A-41D7-A80C-9E5B12A0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a0"/>
    <w:link w:val="11"/>
    <w:uiPriority w:val="9"/>
    <w:qFormat/>
    <w:rsid w:val="000A0AD6"/>
    <w:pPr>
      <w:keepNext/>
      <w:keepLines/>
      <w:numPr>
        <w:numId w:val="1"/>
      </w:numPr>
      <w:spacing w:before="340" w:after="330" w:line="578" w:lineRule="auto"/>
      <w:ind w:rightChars="100" w:right="100"/>
      <w:jc w:val="center"/>
      <w:outlineLvl w:val="0"/>
    </w:pPr>
    <w:rPr>
      <w:rFonts w:ascii="Calibri" w:eastAsia="宋体" w:hAnsi="Calibri" w:cs="Times New Roman"/>
      <w:b/>
      <w:bCs/>
      <w:kern w:val="44"/>
      <w:sz w:val="32"/>
      <w:szCs w:val="44"/>
    </w:rPr>
  </w:style>
  <w:style w:type="paragraph" w:styleId="2">
    <w:name w:val="heading 2"/>
    <w:basedOn w:val="a0"/>
    <w:next w:val="a0"/>
    <w:link w:val="20"/>
    <w:autoRedefine/>
    <w:uiPriority w:val="9"/>
    <w:unhideWhenUsed/>
    <w:qFormat/>
    <w:rsid w:val="000A0AD6"/>
    <w:pPr>
      <w:keepNext/>
      <w:keepLines/>
      <w:numPr>
        <w:ilvl w:val="1"/>
        <w:numId w:val="1"/>
      </w:numPr>
      <w:spacing w:before="260" w:after="260" w:line="415" w:lineRule="auto"/>
      <w:jc w:val="left"/>
      <w:outlineLvl w:val="1"/>
    </w:pPr>
    <w:rPr>
      <w:rFonts w:ascii="Cambria" w:eastAsia="宋体" w:hAnsi="Cambria" w:cs="Times New Roman"/>
      <w:b/>
      <w:bCs/>
      <w:sz w:val="30"/>
      <w:szCs w:val="32"/>
    </w:rPr>
  </w:style>
  <w:style w:type="paragraph" w:styleId="3">
    <w:name w:val="heading 3"/>
    <w:basedOn w:val="a0"/>
    <w:next w:val="a0"/>
    <w:link w:val="30"/>
    <w:autoRedefine/>
    <w:uiPriority w:val="9"/>
    <w:unhideWhenUsed/>
    <w:qFormat/>
    <w:rsid w:val="000A0AD6"/>
    <w:pPr>
      <w:keepNext/>
      <w:keepLines/>
      <w:numPr>
        <w:ilvl w:val="2"/>
        <w:numId w:val="1"/>
      </w:numPr>
      <w:shd w:val="clear" w:color="auto" w:fill="FFFFFF"/>
      <w:spacing w:line="300" w:lineRule="atLeast"/>
      <w:jc w:val="left"/>
      <w:outlineLvl w:val="2"/>
    </w:pPr>
    <w:rPr>
      <w:rFonts w:ascii="微软雅黑" w:eastAsia="微软雅黑" w:hAnsi="微软雅黑" w:cs="Times New Roman"/>
      <w:b/>
      <w:bCs/>
      <w:color w:val="333333"/>
      <w:sz w:val="28"/>
      <w:szCs w:val="32"/>
    </w:rPr>
  </w:style>
  <w:style w:type="paragraph" w:styleId="4">
    <w:name w:val="heading 4"/>
    <w:basedOn w:val="a0"/>
    <w:next w:val="a0"/>
    <w:link w:val="40"/>
    <w:uiPriority w:val="9"/>
    <w:unhideWhenUsed/>
    <w:qFormat/>
    <w:rsid w:val="000A0AD6"/>
    <w:pPr>
      <w:keepNext/>
      <w:keepLines/>
      <w:numPr>
        <w:ilvl w:val="3"/>
        <w:numId w:val="1"/>
      </w:numPr>
      <w:spacing w:before="280" w:after="290" w:line="376" w:lineRule="auto"/>
      <w:jc w:val="left"/>
      <w:outlineLvl w:val="3"/>
    </w:pPr>
    <w:rPr>
      <w:rFonts w:ascii="Cambria" w:eastAsia="宋体" w:hAnsi="Cambria" w:cs="Times New Roman"/>
      <w:b/>
      <w:bCs/>
      <w:sz w:val="24"/>
      <w:szCs w:val="28"/>
    </w:rPr>
  </w:style>
  <w:style w:type="paragraph" w:styleId="5">
    <w:name w:val="heading 5"/>
    <w:basedOn w:val="a0"/>
    <w:next w:val="a0"/>
    <w:link w:val="50"/>
    <w:uiPriority w:val="9"/>
    <w:unhideWhenUsed/>
    <w:qFormat/>
    <w:rsid w:val="000A0AD6"/>
    <w:pPr>
      <w:keepNext/>
      <w:keepLines/>
      <w:numPr>
        <w:ilvl w:val="4"/>
        <w:numId w:val="1"/>
      </w:numPr>
      <w:spacing w:before="280" w:after="290" w:line="376" w:lineRule="auto"/>
      <w:jc w:val="left"/>
      <w:outlineLvl w:val="4"/>
    </w:pPr>
    <w:rPr>
      <w:rFonts w:ascii="Calibri" w:eastAsia="宋体" w:hAnsi="Calibri" w:cs="Times New Roman"/>
      <w:b/>
      <w:bCs/>
      <w:sz w:val="24"/>
      <w:szCs w:val="28"/>
    </w:rPr>
  </w:style>
  <w:style w:type="paragraph" w:styleId="6">
    <w:name w:val="heading 6"/>
    <w:basedOn w:val="a0"/>
    <w:next w:val="a0"/>
    <w:link w:val="60"/>
    <w:uiPriority w:val="9"/>
    <w:unhideWhenUsed/>
    <w:qFormat/>
    <w:rsid w:val="000A0AD6"/>
    <w:pPr>
      <w:keepNext/>
      <w:keepLines/>
      <w:numPr>
        <w:ilvl w:val="5"/>
        <w:numId w:val="1"/>
      </w:numPr>
      <w:spacing w:before="240" w:after="64" w:line="320" w:lineRule="auto"/>
      <w:jc w:val="left"/>
      <w:outlineLvl w:val="5"/>
    </w:pPr>
    <w:rPr>
      <w:rFonts w:ascii="Cambria" w:eastAsia="宋体" w:hAnsi="Cambria" w:cs="Times New Roman"/>
      <w:b/>
      <w:bCs/>
      <w:sz w:val="24"/>
      <w:szCs w:val="24"/>
    </w:rPr>
  </w:style>
  <w:style w:type="paragraph" w:styleId="7">
    <w:name w:val="heading 7"/>
    <w:basedOn w:val="a0"/>
    <w:next w:val="a0"/>
    <w:link w:val="70"/>
    <w:uiPriority w:val="9"/>
    <w:unhideWhenUsed/>
    <w:qFormat/>
    <w:rsid w:val="000A0AD6"/>
    <w:pPr>
      <w:keepNext/>
      <w:keepLines/>
      <w:spacing w:before="240" w:after="64" w:line="320" w:lineRule="auto"/>
      <w:ind w:left="1296" w:firstLineChars="200" w:hanging="1296"/>
      <w:outlineLvl w:val="6"/>
    </w:pPr>
    <w:rPr>
      <w:rFonts w:eastAsia="宋体"/>
      <w:b/>
      <w:bCs/>
      <w:sz w:val="24"/>
      <w:szCs w:val="24"/>
    </w:rPr>
  </w:style>
  <w:style w:type="paragraph" w:styleId="8">
    <w:name w:val="heading 8"/>
    <w:basedOn w:val="a0"/>
    <w:next w:val="a0"/>
    <w:link w:val="80"/>
    <w:uiPriority w:val="9"/>
    <w:semiHidden/>
    <w:unhideWhenUsed/>
    <w:qFormat/>
    <w:rsid w:val="000A0AD6"/>
    <w:pPr>
      <w:keepNext/>
      <w:keepLines/>
      <w:spacing w:before="240" w:after="64" w:line="320" w:lineRule="auto"/>
      <w:ind w:left="1440" w:firstLineChars="200" w:hanging="1440"/>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0A0AD6"/>
    <w:pPr>
      <w:keepNext/>
      <w:keepLines/>
      <w:spacing w:before="240" w:after="64" w:line="320" w:lineRule="auto"/>
      <w:ind w:left="1584" w:firstLineChars="200" w:hanging="1584"/>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878D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1878D8"/>
    <w:rPr>
      <w:sz w:val="18"/>
      <w:szCs w:val="18"/>
    </w:rPr>
  </w:style>
  <w:style w:type="paragraph" w:styleId="a6">
    <w:name w:val="footer"/>
    <w:basedOn w:val="a0"/>
    <w:link w:val="a7"/>
    <w:uiPriority w:val="99"/>
    <w:unhideWhenUsed/>
    <w:rsid w:val="001878D8"/>
    <w:pPr>
      <w:tabs>
        <w:tab w:val="center" w:pos="4153"/>
        <w:tab w:val="right" w:pos="8306"/>
      </w:tabs>
      <w:snapToGrid w:val="0"/>
      <w:jc w:val="left"/>
    </w:pPr>
    <w:rPr>
      <w:sz w:val="18"/>
      <w:szCs w:val="18"/>
    </w:rPr>
  </w:style>
  <w:style w:type="character" w:customStyle="1" w:styleId="a7">
    <w:name w:val="页脚 字符"/>
    <w:basedOn w:val="a1"/>
    <w:link w:val="a6"/>
    <w:uiPriority w:val="99"/>
    <w:rsid w:val="001878D8"/>
    <w:rPr>
      <w:sz w:val="18"/>
      <w:szCs w:val="18"/>
    </w:rPr>
  </w:style>
  <w:style w:type="paragraph" w:styleId="a8">
    <w:name w:val="Balloon Text"/>
    <w:basedOn w:val="a0"/>
    <w:link w:val="a9"/>
    <w:uiPriority w:val="99"/>
    <w:semiHidden/>
    <w:unhideWhenUsed/>
    <w:rsid w:val="001878D8"/>
    <w:rPr>
      <w:sz w:val="18"/>
      <w:szCs w:val="18"/>
    </w:rPr>
  </w:style>
  <w:style w:type="character" w:customStyle="1" w:styleId="a9">
    <w:name w:val="批注框文本 字符"/>
    <w:basedOn w:val="a1"/>
    <w:link w:val="a8"/>
    <w:uiPriority w:val="99"/>
    <w:semiHidden/>
    <w:rsid w:val="001878D8"/>
    <w:rPr>
      <w:sz w:val="18"/>
      <w:szCs w:val="18"/>
    </w:rPr>
  </w:style>
  <w:style w:type="character" w:styleId="aa">
    <w:name w:val="Hyperlink"/>
    <w:basedOn w:val="a1"/>
    <w:uiPriority w:val="99"/>
    <w:unhideWhenUsed/>
    <w:qFormat/>
    <w:rsid w:val="001878D8"/>
    <w:rPr>
      <w:color w:val="0000FF"/>
      <w:u w:val="single"/>
    </w:rPr>
  </w:style>
  <w:style w:type="character" w:customStyle="1" w:styleId="11">
    <w:name w:val="标题 1 字符"/>
    <w:basedOn w:val="a1"/>
    <w:link w:val="10"/>
    <w:uiPriority w:val="9"/>
    <w:rsid w:val="000A0AD6"/>
    <w:rPr>
      <w:rFonts w:ascii="Calibri" w:eastAsia="宋体" w:hAnsi="Calibri" w:cs="Times New Roman"/>
      <w:b/>
      <w:bCs/>
      <w:kern w:val="44"/>
      <w:sz w:val="32"/>
      <w:szCs w:val="44"/>
    </w:rPr>
  </w:style>
  <w:style w:type="character" w:customStyle="1" w:styleId="20">
    <w:name w:val="标题 2 字符"/>
    <w:basedOn w:val="a1"/>
    <w:link w:val="2"/>
    <w:uiPriority w:val="9"/>
    <w:rsid w:val="000A0AD6"/>
    <w:rPr>
      <w:rFonts w:ascii="Cambria" w:eastAsia="宋体" w:hAnsi="Cambria" w:cs="Times New Roman"/>
      <w:b/>
      <w:bCs/>
      <w:sz w:val="30"/>
      <w:szCs w:val="32"/>
    </w:rPr>
  </w:style>
  <w:style w:type="character" w:customStyle="1" w:styleId="30">
    <w:name w:val="标题 3 字符"/>
    <w:basedOn w:val="a1"/>
    <w:link w:val="3"/>
    <w:uiPriority w:val="9"/>
    <w:rsid w:val="000A0AD6"/>
    <w:rPr>
      <w:rFonts w:ascii="微软雅黑" w:eastAsia="微软雅黑" w:hAnsi="微软雅黑" w:cs="Times New Roman"/>
      <w:b/>
      <w:bCs/>
      <w:color w:val="333333"/>
      <w:sz w:val="28"/>
      <w:szCs w:val="32"/>
      <w:shd w:val="clear" w:color="auto" w:fill="FFFFFF"/>
    </w:rPr>
  </w:style>
  <w:style w:type="character" w:customStyle="1" w:styleId="40">
    <w:name w:val="标题 4 字符"/>
    <w:basedOn w:val="a1"/>
    <w:link w:val="4"/>
    <w:uiPriority w:val="9"/>
    <w:rsid w:val="000A0AD6"/>
    <w:rPr>
      <w:rFonts w:ascii="Cambria" w:eastAsia="宋体" w:hAnsi="Cambria" w:cs="Times New Roman"/>
      <w:b/>
      <w:bCs/>
      <w:sz w:val="24"/>
      <w:szCs w:val="28"/>
    </w:rPr>
  </w:style>
  <w:style w:type="character" w:customStyle="1" w:styleId="50">
    <w:name w:val="标题 5 字符"/>
    <w:basedOn w:val="a1"/>
    <w:link w:val="5"/>
    <w:uiPriority w:val="9"/>
    <w:rsid w:val="000A0AD6"/>
    <w:rPr>
      <w:rFonts w:ascii="Calibri" w:eastAsia="宋体" w:hAnsi="Calibri" w:cs="Times New Roman"/>
      <w:b/>
      <w:bCs/>
      <w:sz w:val="24"/>
      <w:szCs w:val="28"/>
    </w:rPr>
  </w:style>
  <w:style w:type="character" w:customStyle="1" w:styleId="60">
    <w:name w:val="标题 6 字符"/>
    <w:basedOn w:val="a1"/>
    <w:link w:val="6"/>
    <w:uiPriority w:val="9"/>
    <w:rsid w:val="000A0AD6"/>
    <w:rPr>
      <w:rFonts w:ascii="Cambria" w:eastAsia="宋体" w:hAnsi="Cambria" w:cs="Times New Roman"/>
      <w:b/>
      <w:bCs/>
      <w:sz w:val="24"/>
      <w:szCs w:val="24"/>
    </w:rPr>
  </w:style>
  <w:style w:type="character" w:customStyle="1" w:styleId="70">
    <w:name w:val="标题 7 字符"/>
    <w:basedOn w:val="a1"/>
    <w:link w:val="7"/>
    <w:uiPriority w:val="9"/>
    <w:rsid w:val="000A0AD6"/>
    <w:rPr>
      <w:rFonts w:eastAsia="宋体"/>
      <w:b/>
      <w:bCs/>
      <w:sz w:val="24"/>
      <w:szCs w:val="24"/>
    </w:rPr>
  </w:style>
  <w:style w:type="character" w:customStyle="1" w:styleId="80">
    <w:name w:val="标题 8 字符"/>
    <w:basedOn w:val="a1"/>
    <w:link w:val="8"/>
    <w:uiPriority w:val="9"/>
    <w:semiHidden/>
    <w:rsid w:val="000A0AD6"/>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A0AD6"/>
    <w:rPr>
      <w:rFonts w:asciiTheme="majorHAnsi" w:eastAsiaTheme="majorEastAsia" w:hAnsiTheme="majorHAnsi" w:cstheme="majorBidi"/>
      <w:szCs w:val="21"/>
    </w:rPr>
  </w:style>
  <w:style w:type="numbering" w:customStyle="1" w:styleId="1">
    <w:name w:val="样式1"/>
    <w:uiPriority w:val="99"/>
    <w:rsid w:val="000A0AD6"/>
    <w:pPr>
      <w:numPr>
        <w:numId w:val="2"/>
      </w:numPr>
    </w:pPr>
  </w:style>
  <w:style w:type="paragraph" w:styleId="ab">
    <w:name w:val="Document Map"/>
    <w:basedOn w:val="a0"/>
    <w:link w:val="ac"/>
    <w:uiPriority w:val="99"/>
    <w:semiHidden/>
    <w:unhideWhenUsed/>
    <w:rsid w:val="000A0AD6"/>
    <w:rPr>
      <w:rFonts w:ascii="宋体" w:eastAsia="宋体" w:hAnsi="Calibri" w:cs="Times New Roman"/>
      <w:sz w:val="18"/>
      <w:szCs w:val="18"/>
    </w:rPr>
  </w:style>
  <w:style w:type="character" w:customStyle="1" w:styleId="ac">
    <w:name w:val="文档结构图 字符"/>
    <w:basedOn w:val="a1"/>
    <w:link w:val="ab"/>
    <w:uiPriority w:val="99"/>
    <w:semiHidden/>
    <w:rsid w:val="000A0AD6"/>
    <w:rPr>
      <w:rFonts w:ascii="宋体" w:eastAsia="宋体" w:hAnsi="Calibri" w:cs="Times New Roman"/>
      <w:sz w:val="18"/>
      <w:szCs w:val="18"/>
    </w:rPr>
  </w:style>
  <w:style w:type="paragraph" w:customStyle="1" w:styleId="a">
    <w:name w:val="自定义要点"/>
    <w:basedOn w:val="ad"/>
    <w:link w:val="Char"/>
    <w:qFormat/>
    <w:rsid w:val="000A0AD6"/>
    <w:pPr>
      <w:numPr>
        <w:numId w:val="3"/>
      </w:numPr>
      <w:spacing w:beforeLines="50" w:afterLines="50" w:line="360" w:lineRule="auto"/>
      <w:ind w:firstLineChars="0" w:firstLine="0"/>
    </w:pPr>
    <w:rPr>
      <w:rFonts w:asciiTheme="minorHAnsi" w:hAnsiTheme="minorHAnsi" w:cstheme="minorBidi"/>
      <w:b/>
    </w:rPr>
  </w:style>
  <w:style w:type="character" w:customStyle="1" w:styleId="Char">
    <w:name w:val="自定义要点 Char"/>
    <w:basedOn w:val="a1"/>
    <w:link w:val="a"/>
    <w:rsid w:val="000A0AD6"/>
    <w:rPr>
      <w:rFonts w:eastAsia="宋体"/>
      <w:b/>
    </w:rPr>
  </w:style>
  <w:style w:type="paragraph" w:styleId="ad">
    <w:name w:val="List Paragraph"/>
    <w:basedOn w:val="a0"/>
    <w:uiPriority w:val="34"/>
    <w:qFormat/>
    <w:rsid w:val="000A0AD6"/>
    <w:pPr>
      <w:ind w:firstLineChars="200" w:firstLine="420"/>
    </w:pPr>
    <w:rPr>
      <w:rFonts w:ascii="Calibri" w:eastAsia="宋体" w:hAnsi="Calibri" w:cs="Times New Roman"/>
    </w:rPr>
  </w:style>
  <w:style w:type="paragraph" w:styleId="TOC">
    <w:name w:val="TOC Heading"/>
    <w:basedOn w:val="10"/>
    <w:next w:val="a0"/>
    <w:uiPriority w:val="39"/>
    <w:unhideWhenUsed/>
    <w:qFormat/>
    <w:rsid w:val="000A0AD6"/>
    <w:pPr>
      <w:widowControl/>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12">
    <w:name w:val="toc 1"/>
    <w:basedOn w:val="a0"/>
    <w:next w:val="a0"/>
    <w:autoRedefine/>
    <w:uiPriority w:val="39"/>
    <w:unhideWhenUsed/>
    <w:rsid w:val="000A0AD6"/>
    <w:rPr>
      <w:rFonts w:ascii="Calibri" w:eastAsia="宋体" w:hAnsi="Calibri" w:cs="Times New Roman"/>
    </w:rPr>
  </w:style>
  <w:style w:type="paragraph" w:styleId="21">
    <w:name w:val="toc 2"/>
    <w:basedOn w:val="a0"/>
    <w:next w:val="a0"/>
    <w:autoRedefine/>
    <w:uiPriority w:val="39"/>
    <w:unhideWhenUsed/>
    <w:rsid w:val="000A0AD6"/>
    <w:pPr>
      <w:ind w:leftChars="200" w:left="420"/>
    </w:pPr>
    <w:rPr>
      <w:rFonts w:ascii="Calibri" w:eastAsia="宋体" w:hAnsi="Calibri" w:cs="Times New Roman"/>
    </w:rPr>
  </w:style>
  <w:style w:type="paragraph" w:styleId="31">
    <w:name w:val="toc 3"/>
    <w:basedOn w:val="a0"/>
    <w:next w:val="a0"/>
    <w:autoRedefine/>
    <w:uiPriority w:val="39"/>
    <w:unhideWhenUsed/>
    <w:rsid w:val="000A0AD6"/>
    <w:pPr>
      <w:ind w:leftChars="400" w:left="840"/>
    </w:pPr>
    <w:rPr>
      <w:rFonts w:ascii="Calibri" w:eastAsia="宋体" w:hAnsi="Calibri" w:cs="Times New Roman"/>
    </w:rPr>
  </w:style>
  <w:style w:type="paragraph" w:styleId="41">
    <w:name w:val="toc 4"/>
    <w:basedOn w:val="a0"/>
    <w:next w:val="a0"/>
    <w:autoRedefine/>
    <w:uiPriority w:val="39"/>
    <w:unhideWhenUsed/>
    <w:rsid w:val="000A0AD6"/>
    <w:pPr>
      <w:ind w:leftChars="600" w:left="1260"/>
    </w:pPr>
  </w:style>
  <w:style w:type="paragraph" w:styleId="51">
    <w:name w:val="toc 5"/>
    <w:basedOn w:val="a0"/>
    <w:next w:val="a0"/>
    <w:autoRedefine/>
    <w:uiPriority w:val="39"/>
    <w:unhideWhenUsed/>
    <w:rsid w:val="000A0AD6"/>
    <w:pPr>
      <w:ind w:leftChars="800" w:left="1680"/>
    </w:pPr>
  </w:style>
  <w:style w:type="paragraph" w:styleId="61">
    <w:name w:val="toc 6"/>
    <w:basedOn w:val="a0"/>
    <w:next w:val="a0"/>
    <w:autoRedefine/>
    <w:uiPriority w:val="39"/>
    <w:unhideWhenUsed/>
    <w:rsid w:val="000A0AD6"/>
    <w:pPr>
      <w:ind w:leftChars="1000" w:left="2100"/>
    </w:pPr>
  </w:style>
  <w:style w:type="paragraph" w:styleId="71">
    <w:name w:val="toc 7"/>
    <w:basedOn w:val="a0"/>
    <w:next w:val="a0"/>
    <w:autoRedefine/>
    <w:uiPriority w:val="39"/>
    <w:unhideWhenUsed/>
    <w:rsid w:val="000A0AD6"/>
    <w:pPr>
      <w:ind w:leftChars="1200" w:left="2520"/>
    </w:pPr>
  </w:style>
  <w:style w:type="paragraph" w:styleId="81">
    <w:name w:val="toc 8"/>
    <w:basedOn w:val="a0"/>
    <w:next w:val="a0"/>
    <w:autoRedefine/>
    <w:uiPriority w:val="39"/>
    <w:unhideWhenUsed/>
    <w:rsid w:val="000A0AD6"/>
    <w:pPr>
      <w:ind w:leftChars="1400" w:left="2940"/>
    </w:pPr>
  </w:style>
  <w:style w:type="paragraph" w:styleId="91">
    <w:name w:val="toc 9"/>
    <w:basedOn w:val="a0"/>
    <w:next w:val="a0"/>
    <w:autoRedefine/>
    <w:uiPriority w:val="39"/>
    <w:unhideWhenUsed/>
    <w:rsid w:val="000A0AD6"/>
    <w:pPr>
      <w:ind w:leftChars="1600" w:left="3360"/>
    </w:pPr>
  </w:style>
  <w:style w:type="paragraph" w:styleId="ae">
    <w:name w:val="Normal (Web)"/>
    <w:basedOn w:val="a0"/>
    <w:uiPriority w:val="99"/>
    <w:unhideWhenUsed/>
    <w:rsid w:val="000A0AD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1"/>
    <w:uiPriority w:val="99"/>
    <w:semiHidden/>
    <w:unhideWhenUsed/>
    <w:rsid w:val="000A0AD6"/>
    <w:rPr>
      <w:rFonts w:ascii="宋体" w:eastAsia="宋体" w:hAnsi="宋体" w:cs="宋体"/>
      <w:sz w:val="24"/>
      <w:szCs w:val="24"/>
    </w:rPr>
  </w:style>
  <w:style w:type="paragraph" w:styleId="HTML0">
    <w:name w:val="HTML Preformatted"/>
    <w:basedOn w:val="a0"/>
    <w:link w:val="HTML1"/>
    <w:uiPriority w:val="99"/>
    <w:unhideWhenUsed/>
    <w:rsid w:val="000A0A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1"/>
    <w:link w:val="HTML0"/>
    <w:uiPriority w:val="99"/>
    <w:rsid w:val="000A0AD6"/>
    <w:rPr>
      <w:rFonts w:ascii="宋体" w:eastAsia="宋体" w:hAnsi="宋体" w:cs="宋体"/>
      <w:kern w:val="0"/>
      <w:sz w:val="24"/>
      <w:szCs w:val="24"/>
    </w:rPr>
  </w:style>
  <w:style w:type="character" w:customStyle="1" w:styleId="hljs-variable">
    <w:name w:val="hljs-variable"/>
    <w:basedOn w:val="a1"/>
    <w:rsid w:val="000A0AD6"/>
  </w:style>
  <w:style w:type="character" w:customStyle="1" w:styleId="kw">
    <w:name w:val="kw"/>
    <w:basedOn w:val="a1"/>
    <w:rsid w:val="000A0AD6"/>
  </w:style>
  <w:style w:type="character" w:customStyle="1" w:styleId="hljs-builtin">
    <w:name w:val="hljs-built_in"/>
    <w:basedOn w:val="a1"/>
    <w:rsid w:val="000A0AD6"/>
  </w:style>
  <w:style w:type="character" w:customStyle="1" w:styleId="apple-converted-space">
    <w:name w:val="apple-converted-space"/>
    <w:basedOn w:val="a1"/>
    <w:rsid w:val="000A0AD6"/>
  </w:style>
  <w:style w:type="table" w:styleId="af">
    <w:name w:val="Table Grid"/>
    <w:basedOn w:val="a2"/>
    <w:uiPriority w:val="59"/>
    <w:rsid w:val="000A0AD6"/>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1"/>
    <w:uiPriority w:val="22"/>
    <w:qFormat/>
    <w:rsid w:val="000A0AD6"/>
    <w:rPr>
      <w:b/>
      <w:bCs/>
    </w:rPr>
  </w:style>
  <w:style w:type="character" w:styleId="af1">
    <w:name w:val="FollowedHyperlink"/>
    <w:basedOn w:val="a1"/>
    <w:uiPriority w:val="99"/>
    <w:semiHidden/>
    <w:unhideWhenUsed/>
    <w:rsid w:val="000A0AD6"/>
    <w:rPr>
      <w:color w:val="800080" w:themeColor="followedHyperlink"/>
      <w:u w:val="single"/>
    </w:rPr>
  </w:style>
  <w:style w:type="character" w:styleId="af2">
    <w:name w:val="annotation reference"/>
    <w:basedOn w:val="a1"/>
    <w:uiPriority w:val="99"/>
    <w:semiHidden/>
    <w:unhideWhenUsed/>
    <w:rsid w:val="000A0AD6"/>
    <w:rPr>
      <w:sz w:val="21"/>
      <w:szCs w:val="21"/>
    </w:rPr>
  </w:style>
  <w:style w:type="paragraph" w:styleId="af3">
    <w:name w:val="annotation text"/>
    <w:basedOn w:val="a0"/>
    <w:link w:val="af4"/>
    <w:uiPriority w:val="99"/>
    <w:semiHidden/>
    <w:unhideWhenUsed/>
    <w:rsid w:val="000A0AD6"/>
    <w:pPr>
      <w:jc w:val="left"/>
    </w:pPr>
    <w:rPr>
      <w:rFonts w:ascii="Calibri" w:eastAsia="宋体" w:hAnsi="Calibri" w:cs="Times New Roman"/>
    </w:rPr>
  </w:style>
  <w:style w:type="character" w:customStyle="1" w:styleId="af4">
    <w:name w:val="批注文字 字符"/>
    <w:basedOn w:val="a1"/>
    <w:link w:val="af3"/>
    <w:uiPriority w:val="99"/>
    <w:semiHidden/>
    <w:rsid w:val="000A0AD6"/>
    <w:rPr>
      <w:rFonts w:ascii="Calibri" w:eastAsia="宋体" w:hAnsi="Calibri" w:cs="Times New Roman"/>
    </w:rPr>
  </w:style>
  <w:style w:type="paragraph" w:styleId="af5">
    <w:name w:val="annotation subject"/>
    <w:basedOn w:val="af3"/>
    <w:next w:val="af3"/>
    <w:link w:val="af6"/>
    <w:uiPriority w:val="99"/>
    <w:semiHidden/>
    <w:unhideWhenUsed/>
    <w:rsid w:val="000A0AD6"/>
    <w:rPr>
      <w:b/>
      <w:bCs/>
    </w:rPr>
  </w:style>
  <w:style w:type="character" w:customStyle="1" w:styleId="af6">
    <w:name w:val="批注主题 字符"/>
    <w:basedOn w:val="af4"/>
    <w:link w:val="af5"/>
    <w:uiPriority w:val="99"/>
    <w:semiHidden/>
    <w:rsid w:val="000A0AD6"/>
    <w:rPr>
      <w:rFonts w:ascii="Calibri" w:eastAsia="宋体" w:hAnsi="Calibri" w:cs="Times New Roman"/>
      <w:b/>
      <w:bCs/>
    </w:rPr>
  </w:style>
  <w:style w:type="character" w:customStyle="1" w:styleId="pre">
    <w:name w:val="pre"/>
    <w:basedOn w:val="a1"/>
    <w:rsid w:val="000A0AD6"/>
  </w:style>
  <w:style w:type="paragraph" w:styleId="af7">
    <w:name w:val="Title"/>
    <w:basedOn w:val="a0"/>
    <w:next w:val="a0"/>
    <w:link w:val="af8"/>
    <w:uiPriority w:val="10"/>
    <w:qFormat/>
    <w:rsid w:val="00D44CB1"/>
    <w:pPr>
      <w:spacing w:before="240" w:after="60" w:line="360" w:lineRule="auto"/>
      <w:jc w:val="center"/>
      <w:outlineLvl w:val="0"/>
    </w:pPr>
    <w:rPr>
      <w:rFonts w:asciiTheme="majorHAnsi" w:eastAsia="宋体" w:hAnsiTheme="majorHAnsi" w:cstheme="majorBidi"/>
      <w:b/>
      <w:bCs/>
      <w:sz w:val="28"/>
      <w:szCs w:val="32"/>
    </w:rPr>
  </w:style>
  <w:style w:type="character" w:customStyle="1" w:styleId="af8">
    <w:name w:val="标题 字符"/>
    <w:basedOn w:val="a1"/>
    <w:link w:val="af7"/>
    <w:uiPriority w:val="10"/>
    <w:rsid w:val="00D44CB1"/>
    <w:rPr>
      <w:rFonts w:asciiTheme="majorHAnsi" w:eastAsia="宋体" w:hAnsiTheme="majorHAnsi" w:cstheme="majorBidi"/>
      <w:b/>
      <w:bCs/>
      <w:sz w:val="28"/>
      <w:szCs w:val="32"/>
    </w:rPr>
  </w:style>
  <w:style w:type="character" w:customStyle="1" w:styleId="fontstyle01">
    <w:name w:val="fontstyle01"/>
    <w:basedOn w:val="a1"/>
    <w:rsid w:val="00D44CB1"/>
    <w:rPr>
      <w:rFonts w:ascii="宋体" w:eastAsia="宋体" w:hAnsi="宋体" w:hint="eastAsia"/>
      <w:b w:val="0"/>
      <w:bCs w:val="0"/>
      <w:i w:val="0"/>
      <w:iCs w:val="0"/>
      <w:color w:val="000000"/>
      <w:sz w:val="22"/>
      <w:szCs w:val="22"/>
    </w:rPr>
  </w:style>
  <w:style w:type="character" w:customStyle="1" w:styleId="fontstyle11">
    <w:name w:val="fontstyle11"/>
    <w:basedOn w:val="a1"/>
    <w:rsid w:val="00D44CB1"/>
    <w:rPr>
      <w:rFonts w:ascii="Wingdings-Regular" w:hAnsi="Wingdings-Regular" w:hint="default"/>
      <w:b w:val="0"/>
      <w:bCs w:val="0"/>
      <w:i w:val="0"/>
      <w:iCs w:val="0"/>
      <w:color w:val="000000"/>
      <w:sz w:val="22"/>
      <w:szCs w:val="22"/>
    </w:rPr>
  </w:style>
  <w:style w:type="character" w:customStyle="1" w:styleId="fontstyle21">
    <w:name w:val="fontstyle21"/>
    <w:basedOn w:val="a1"/>
    <w:rsid w:val="00D44CB1"/>
    <w:rPr>
      <w:rFonts w:ascii="TimesNewRomanPSMT" w:hAnsi="TimesNewRomanPSMT" w:hint="default"/>
      <w:b w:val="0"/>
      <w:bCs w:val="0"/>
      <w:i w:val="0"/>
      <w:iCs w:val="0"/>
      <w:color w:val="000000"/>
      <w:sz w:val="22"/>
      <w:szCs w:val="22"/>
    </w:rPr>
  </w:style>
  <w:style w:type="character" w:styleId="af9">
    <w:name w:val="Emphasis"/>
    <w:basedOn w:val="a1"/>
    <w:uiPriority w:val="20"/>
    <w:qFormat/>
    <w:rsid w:val="00D44C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80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log.51cto.com/yangrong/156742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javase/tech/vmoptions-jsp-140102.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c.apache.org/httpcomponents-client-ga/httpclient/examples/org/apache/http/examples/client/ClientMultiThreadedExecution.jav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bjpowernod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D75EF-24FA-4BA0-A91E-43CF43B86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1178</Words>
  <Characters>6721</Characters>
  <Application>Microsoft Office Word</Application>
  <DocSecurity>0</DocSecurity>
  <Lines>56</Lines>
  <Paragraphs>15</Paragraphs>
  <ScaleCrop>false</ScaleCrop>
  <Company>Microsoft</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Microsoft</cp:lastModifiedBy>
  <cp:revision>25</cp:revision>
  <dcterms:created xsi:type="dcterms:W3CDTF">2018-11-28T10:11:00Z</dcterms:created>
  <dcterms:modified xsi:type="dcterms:W3CDTF">2020-05-16T03:16:00Z</dcterms:modified>
</cp:coreProperties>
</file>